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EAADD4" w14:textId="77777777" w:rsidR="00FE2D34" w:rsidRPr="00FE2D34" w:rsidRDefault="003E595D" w:rsidP="00FE2D34">
      <w:pPr>
        <w:shd w:val="clear" w:color="auto" w:fill="FFFFFF"/>
        <w:spacing w:before="5554"/>
        <w:jc w:val="center"/>
        <w:rPr>
          <w:spacing w:val="-3"/>
          <w:sz w:val="40"/>
          <w:szCs w:val="40"/>
        </w:rPr>
      </w:pPr>
      <w:r>
        <w:rPr>
          <w:spacing w:val="-3"/>
          <w:sz w:val="40"/>
          <w:szCs w:val="40"/>
        </w:rPr>
        <w:t>Уни</w:t>
      </w:r>
      <w:r w:rsidR="00FE2D34">
        <w:rPr>
          <w:spacing w:val="-3"/>
          <w:sz w:val="40"/>
          <w:szCs w:val="40"/>
        </w:rPr>
        <w:t>фицированный</w:t>
      </w:r>
      <w:r w:rsidR="003A26AD">
        <w:rPr>
          <w:spacing w:val="-3"/>
          <w:sz w:val="40"/>
          <w:szCs w:val="40"/>
        </w:rPr>
        <w:t xml:space="preserve"> туристский паспорт</w:t>
      </w:r>
      <w:r w:rsidR="003A26AD">
        <w:rPr>
          <w:spacing w:val="-3"/>
          <w:sz w:val="40"/>
          <w:szCs w:val="40"/>
        </w:rPr>
        <w:br/>
      </w:r>
      <w:r w:rsidR="008E20C7">
        <w:rPr>
          <w:spacing w:val="-3"/>
          <w:sz w:val="40"/>
          <w:szCs w:val="40"/>
          <w:u w:val="single"/>
        </w:rPr>
        <w:t>Сахалинской области</w:t>
      </w:r>
      <w:r w:rsidR="00FE2D34">
        <w:rPr>
          <w:spacing w:val="-3"/>
          <w:sz w:val="40"/>
          <w:szCs w:val="40"/>
        </w:rPr>
        <w:br/>
      </w:r>
    </w:p>
    <w:p w14:paraId="231B58FC" w14:textId="77777777" w:rsidR="000A1B1A" w:rsidRDefault="000A1B1A" w:rsidP="007F0805">
      <w:pPr>
        <w:shd w:val="clear" w:color="auto" w:fill="FFFFFF"/>
        <w:spacing w:before="6307"/>
        <w:ind w:left="106"/>
      </w:pPr>
    </w:p>
    <w:p w14:paraId="6B319383" w14:textId="77777777" w:rsidR="000A1B1A" w:rsidRPr="000A1B1A" w:rsidRDefault="000A1B1A" w:rsidP="000A1B1A"/>
    <w:p w14:paraId="67F502DF" w14:textId="583875FA" w:rsidR="000A1B1A" w:rsidRPr="000A1B1A" w:rsidRDefault="006A6F54" w:rsidP="000A1B1A">
      <w:pPr>
        <w:jc w:val="center"/>
      </w:pPr>
      <w:r>
        <w:t>2021</w:t>
      </w:r>
      <w:r w:rsidR="008E20C7">
        <w:t xml:space="preserve"> год</w:t>
      </w:r>
    </w:p>
    <w:p w14:paraId="3D7C0FA3" w14:textId="77777777" w:rsidR="000A1B1A" w:rsidRPr="000A1B1A" w:rsidRDefault="000A1B1A" w:rsidP="000A1B1A"/>
    <w:p w14:paraId="5B70A5E6" w14:textId="77777777" w:rsidR="00A406F0" w:rsidRDefault="00A406F0" w:rsidP="000A1B1A">
      <w:pPr>
        <w:shd w:val="clear" w:color="auto" w:fill="FFFFFF"/>
        <w:jc w:val="center"/>
        <w:rPr>
          <w:b/>
          <w:bCs/>
          <w:sz w:val="24"/>
          <w:szCs w:val="24"/>
        </w:rPr>
      </w:pPr>
    </w:p>
    <w:p w14:paraId="0B993F8D" w14:textId="77777777" w:rsidR="00D44631" w:rsidRDefault="001504CF" w:rsidP="00921008">
      <w:pPr>
        <w:numPr>
          <w:ilvl w:val="3"/>
          <w:numId w:val="9"/>
        </w:numPr>
        <w:shd w:val="clear" w:color="auto" w:fill="FFFFFF"/>
        <w:spacing w:before="288"/>
        <w:jc w:val="both"/>
        <w:rPr>
          <w:b/>
          <w:bCs/>
          <w:spacing w:val="-1"/>
          <w:sz w:val="24"/>
          <w:szCs w:val="24"/>
        </w:rPr>
      </w:pPr>
      <w:r>
        <w:rPr>
          <w:b/>
          <w:bCs/>
          <w:spacing w:val="-1"/>
          <w:sz w:val="24"/>
          <w:szCs w:val="24"/>
        </w:rPr>
        <w:lastRenderedPageBreak/>
        <w:t xml:space="preserve">   </w:t>
      </w:r>
      <w:r w:rsidR="00010D55" w:rsidRPr="0086701A">
        <w:rPr>
          <w:b/>
          <w:bCs/>
          <w:spacing w:val="-1"/>
          <w:sz w:val="24"/>
          <w:szCs w:val="24"/>
        </w:rPr>
        <w:t xml:space="preserve">Общие сведения о </w:t>
      </w:r>
      <w:r w:rsidR="008E20C7">
        <w:rPr>
          <w:b/>
          <w:bCs/>
          <w:spacing w:val="-1"/>
          <w:sz w:val="24"/>
          <w:szCs w:val="24"/>
        </w:rPr>
        <w:t>регионе</w:t>
      </w:r>
    </w:p>
    <w:p w14:paraId="1127B348" w14:textId="77777777" w:rsidR="008E20C7" w:rsidRPr="00B153A4" w:rsidRDefault="008E20C7" w:rsidP="00B153A4">
      <w:pPr>
        <w:shd w:val="clear" w:color="auto" w:fill="FFFFFF"/>
        <w:spacing w:before="106"/>
        <w:jc w:val="both"/>
        <w:rPr>
          <w:bCs/>
          <w:iCs/>
          <w:sz w:val="24"/>
          <w:szCs w:val="24"/>
        </w:rPr>
      </w:pPr>
      <w:r w:rsidRPr="00B153A4">
        <w:rPr>
          <w:b/>
          <w:iCs/>
          <w:sz w:val="24"/>
          <w:szCs w:val="24"/>
        </w:rPr>
        <w:t>Название региона:</w:t>
      </w:r>
      <w:r w:rsidRPr="00B153A4">
        <w:rPr>
          <w:bCs/>
          <w:iCs/>
          <w:sz w:val="24"/>
          <w:szCs w:val="24"/>
        </w:rPr>
        <w:t xml:space="preserve"> Сахалинская область</w:t>
      </w:r>
    </w:p>
    <w:p w14:paraId="3B158754" w14:textId="69D99E5A" w:rsidR="008E20C7" w:rsidRPr="00B153A4" w:rsidRDefault="008E20C7" w:rsidP="00B153A4">
      <w:pPr>
        <w:shd w:val="clear" w:color="auto" w:fill="FFFFFF"/>
        <w:spacing w:before="106"/>
        <w:jc w:val="both"/>
        <w:rPr>
          <w:bCs/>
          <w:iCs/>
          <w:sz w:val="24"/>
          <w:szCs w:val="24"/>
        </w:rPr>
      </w:pPr>
      <w:r w:rsidRPr="00B153A4">
        <w:rPr>
          <w:b/>
          <w:iCs/>
          <w:sz w:val="24"/>
          <w:szCs w:val="24"/>
        </w:rPr>
        <w:t>Население региона:</w:t>
      </w:r>
      <w:r w:rsidR="006A6F54">
        <w:rPr>
          <w:bCs/>
          <w:iCs/>
          <w:sz w:val="24"/>
          <w:szCs w:val="24"/>
        </w:rPr>
        <w:t xml:space="preserve"> </w:t>
      </w:r>
      <w:r w:rsidR="006A6F54" w:rsidRPr="006A6F54">
        <w:rPr>
          <w:bCs/>
          <w:iCs/>
          <w:sz w:val="24"/>
          <w:szCs w:val="24"/>
        </w:rPr>
        <w:t>488 257</w:t>
      </w:r>
      <w:r w:rsidRPr="00B153A4">
        <w:rPr>
          <w:bCs/>
          <w:iCs/>
          <w:sz w:val="24"/>
          <w:szCs w:val="24"/>
        </w:rPr>
        <w:t xml:space="preserve"> человек на </w:t>
      </w:r>
      <w:r w:rsidR="006A6F54">
        <w:rPr>
          <w:bCs/>
          <w:iCs/>
          <w:sz w:val="24"/>
          <w:szCs w:val="24"/>
        </w:rPr>
        <w:t xml:space="preserve">декабрь </w:t>
      </w:r>
      <w:r w:rsidRPr="00B153A4">
        <w:rPr>
          <w:bCs/>
          <w:iCs/>
          <w:sz w:val="24"/>
          <w:szCs w:val="24"/>
        </w:rPr>
        <w:t>2020 года</w:t>
      </w:r>
    </w:p>
    <w:p w14:paraId="43F587DE" w14:textId="77777777" w:rsidR="008E20C7" w:rsidRPr="00B153A4" w:rsidRDefault="008E20C7" w:rsidP="00B153A4">
      <w:pPr>
        <w:shd w:val="clear" w:color="auto" w:fill="FFFFFF"/>
        <w:spacing w:before="106"/>
        <w:jc w:val="both"/>
        <w:rPr>
          <w:bCs/>
          <w:iCs/>
          <w:sz w:val="24"/>
          <w:szCs w:val="24"/>
        </w:rPr>
      </w:pPr>
      <w:r w:rsidRPr="00B153A4">
        <w:rPr>
          <w:b/>
          <w:iCs/>
          <w:sz w:val="24"/>
          <w:szCs w:val="24"/>
        </w:rPr>
        <w:t>Региональный центр:</w:t>
      </w:r>
      <w:r w:rsidRPr="00B153A4">
        <w:rPr>
          <w:bCs/>
          <w:iCs/>
          <w:sz w:val="24"/>
          <w:szCs w:val="24"/>
        </w:rPr>
        <w:t xml:space="preserve"> г. Южно-Сахалинск</w:t>
      </w:r>
    </w:p>
    <w:p w14:paraId="3D6A2E22" w14:textId="071AE0F9" w:rsidR="008E20C7" w:rsidRPr="00B153A4" w:rsidRDefault="008E20C7" w:rsidP="00B153A4">
      <w:pPr>
        <w:shd w:val="clear" w:color="auto" w:fill="FFFFFF"/>
        <w:spacing w:before="106"/>
        <w:jc w:val="both"/>
        <w:rPr>
          <w:bCs/>
          <w:iCs/>
          <w:sz w:val="24"/>
          <w:szCs w:val="24"/>
        </w:rPr>
      </w:pPr>
      <w:r w:rsidRPr="00B153A4">
        <w:rPr>
          <w:b/>
          <w:iCs/>
          <w:sz w:val="24"/>
          <w:szCs w:val="24"/>
        </w:rPr>
        <w:t>Население регионального центра:</w:t>
      </w:r>
      <w:r w:rsidRPr="00B153A4">
        <w:rPr>
          <w:bCs/>
          <w:iCs/>
          <w:sz w:val="24"/>
          <w:szCs w:val="24"/>
        </w:rPr>
        <w:t xml:space="preserve"> </w:t>
      </w:r>
      <w:r w:rsidR="004B4C54" w:rsidRPr="004B4C54">
        <w:rPr>
          <w:bCs/>
          <w:iCs/>
          <w:sz w:val="24"/>
          <w:szCs w:val="24"/>
        </w:rPr>
        <w:t xml:space="preserve">200 636 </w:t>
      </w:r>
      <w:r w:rsidRPr="00B153A4">
        <w:rPr>
          <w:bCs/>
          <w:iCs/>
          <w:sz w:val="24"/>
          <w:szCs w:val="24"/>
        </w:rPr>
        <w:t>человека</w:t>
      </w:r>
    </w:p>
    <w:p w14:paraId="2D78AA11" w14:textId="77777777" w:rsidR="008E20C7" w:rsidRPr="00B153A4" w:rsidRDefault="008E20C7" w:rsidP="00B153A4">
      <w:pPr>
        <w:shd w:val="clear" w:color="auto" w:fill="FFFFFF"/>
        <w:spacing w:before="106"/>
        <w:jc w:val="both"/>
        <w:rPr>
          <w:bCs/>
          <w:iCs/>
          <w:sz w:val="24"/>
          <w:szCs w:val="24"/>
          <w:vertAlign w:val="superscript"/>
        </w:rPr>
      </w:pPr>
      <w:r w:rsidRPr="00B153A4">
        <w:rPr>
          <w:b/>
          <w:iCs/>
          <w:sz w:val="24"/>
          <w:szCs w:val="24"/>
        </w:rPr>
        <w:t>Площадь:</w:t>
      </w:r>
      <w:r w:rsidRPr="00B153A4">
        <w:rPr>
          <w:bCs/>
          <w:iCs/>
          <w:sz w:val="24"/>
          <w:szCs w:val="24"/>
        </w:rPr>
        <w:t xml:space="preserve"> &lt;87 101&gt; км </w:t>
      </w:r>
      <w:r w:rsidRPr="00B153A4">
        <w:rPr>
          <w:bCs/>
          <w:iCs/>
          <w:sz w:val="24"/>
          <w:szCs w:val="24"/>
          <w:vertAlign w:val="superscript"/>
        </w:rPr>
        <w:t>2</w:t>
      </w:r>
    </w:p>
    <w:p w14:paraId="09210E3E" w14:textId="77777777" w:rsidR="008E20C7" w:rsidRPr="008E20C7" w:rsidRDefault="008E20C7" w:rsidP="00B153A4">
      <w:pPr>
        <w:shd w:val="clear" w:color="auto" w:fill="FFFFFF"/>
        <w:spacing w:before="106"/>
        <w:jc w:val="both"/>
        <w:rPr>
          <w:sz w:val="24"/>
          <w:szCs w:val="24"/>
        </w:rPr>
      </w:pPr>
      <w:r w:rsidRPr="00B153A4">
        <w:rPr>
          <w:bCs/>
          <w:iCs/>
          <w:sz w:val="24"/>
          <w:szCs w:val="24"/>
        </w:rPr>
        <w:t>Расстояние от Москвы до регионального центра:</w:t>
      </w:r>
      <w:r w:rsidRPr="001504CF">
        <w:rPr>
          <w:b/>
          <w:i/>
          <w:sz w:val="24"/>
          <w:szCs w:val="24"/>
        </w:rPr>
        <w:t xml:space="preserve"> </w:t>
      </w:r>
      <w:r w:rsidR="001504CF">
        <w:rPr>
          <w:sz w:val="24"/>
          <w:szCs w:val="24"/>
        </w:rPr>
        <w:t xml:space="preserve">6643 км по прямой (т.е. по авиа), 9250 км автомобильным транспортом. </w:t>
      </w:r>
    </w:p>
    <w:p w14:paraId="542C1F9D" w14:textId="77777777" w:rsidR="0019692F" w:rsidRPr="00B153A4" w:rsidRDefault="0019692F" w:rsidP="0019692F">
      <w:pPr>
        <w:pStyle w:val="a7"/>
        <w:rPr>
          <w:rFonts w:ascii="Times New Roman" w:hAnsi="Times New Roman"/>
        </w:rPr>
      </w:pPr>
    </w:p>
    <w:p w14:paraId="3BC5A1A0" w14:textId="77777777" w:rsidR="00D44631" w:rsidRPr="001504CF" w:rsidRDefault="001504CF" w:rsidP="00921008">
      <w:pPr>
        <w:pStyle w:val="a7"/>
        <w:numPr>
          <w:ilvl w:val="3"/>
          <w:numId w:val="9"/>
        </w:numPr>
        <w:jc w:val="both"/>
        <w:rPr>
          <w:rFonts w:ascii="Times New Roman" w:hAnsi="Times New Roman"/>
          <w:b/>
          <w:sz w:val="24"/>
          <w:szCs w:val="24"/>
        </w:rPr>
      </w:pPr>
      <w:r>
        <w:rPr>
          <w:b/>
        </w:rPr>
        <w:t xml:space="preserve"> </w:t>
      </w:r>
      <w:r w:rsidR="003E595D" w:rsidRPr="001504CF">
        <w:rPr>
          <w:rFonts w:ascii="Times New Roman" w:hAnsi="Times New Roman"/>
          <w:b/>
          <w:sz w:val="24"/>
          <w:szCs w:val="24"/>
        </w:rPr>
        <w:t xml:space="preserve">Маркетинговая информация о </w:t>
      </w:r>
      <w:r w:rsidR="00010D55" w:rsidRPr="001504CF">
        <w:rPr>
          <w:rFonts w:ascii="Times New Roman" w:hAnsi="Times New Roman"/>
          <w:b/>
          <w:sz w:val="24"/>
          <w:szCs w:val="24"/>
        </w:rPr>
        <w:t>территории</w:t>
      </w:r>
    </w:p>
    <w:p w14:paraId="27D65DEE" w14:textId="77777777" w:rsidR="001504CF" w:rsidRDefault="00006773" w:rsidP="00B153A4">
      <w:pPr>
        <w:pStyle w:val="a7"/>
        <w:spacing w:before="106"/>
        <w:ind w:firstLine="720"/>
        <w:jc w:val="both"/>
        <w:rPr>
          <w:rFonts w:ascii="Times New Roman" w:hAnsi="Times New Roman"/>
          <w:sz w:val="24"/>
          <w:szCs w:val="24"/>
        </w:rPr>
      </w:pPr>
      <w:r>
        <w:rPr>
          <w:rFonts w:ascii="Times New Roman" w:hAnsi="Times New Roman"/>
          <w:sz w:val="24"/>
          <w:szCs w:val="24"/>
        </w:rPr>
        <w:t>Сахалинская область – единственный регион России, полностью расположившийся на островах, особые природа и климат которых гарантируют разнообразный отдых и массу ярких впечатлений.</w:t>
      </w:r>
    </w:p>
    <w:p w14:paraId="65DE2F07" w14:textId="77777777" w:rsidR="00006773" w:rsidRDefault="00006773" w:rsidP="00CB6432">
      <w:pPr>
        <w:pStyle w:val="a7"/>
        <w:ind w:firstLine="720"/>
        <w:jc w:val="both"/>
        <w:rPr>
          <w:rFonts w:ascii="Times New Roman" w:hAnsi="Times New Roman"/>
          <w:sz w:val="24"/>
          <w:szCs w:val="24"/>
        </w:rPr>
      </w:pPr>
      <w:r>
        <w:rPr>
          <w:rFonts w:ascii="Times New Roman" w:hAnsi="Times New Roman"/>
          <w:sz w:val="24"/>
          <w:szCs w:val="24"/>
        </w:rPr>
        <w:t>Здесь можно покататься на склонах лучшего на Дальнем Востоке горнолыжного курорта, находящегося прямо в столице региона</w:t>
      </w:r>
      <w:r w:rsidR="00CB6432">
        <w:rPr>
          <w:rFonts w:ascii="Times New Roman" w:hAnsi="Times New Roman"/>
          <w:sz w:val="24"/>
          <w:szCs w:val="24"/>
        </w:rPr>
        <w:t>,</w:t>
      </w:r>
      <w:r>
        <w:rPr>
          <w:rFonts w:ascii="Times New Roman" w:hAnsi="Times New Roman"/>
          <w:sz w:val="24"/>
          <w:szCs w:val="24"/>
        </w:rPr>
        <w:t xml:space="preserve"> городе Южно-Сахалинске, полюбоваться действующими вулканами, принять грязевые ванны, искупаться в горячих источниках, покорить вершины сопок на снегоступах, получить драйв от катания на снегоходах и поймать уникальные виды рыб.</w:t>
      </w:r>
    </w:p>
    <w:p w14:paraId="17BF08E5" w14:textId="77777777" w:rsidR="00006773" w:rsidRDefault="00006773" w:rsidP="00CB6432">
      <w:pPr>
        <w:pStyle w:val="a7"/>
        <w:ind w:firstLine="720"/>
        <w:jc w:val="both"/>
        <w:rPr>
          <w:rFonts w:ascii="Times New Roman" w:hAnsi="Times New Roman"/>
          <w:sz w:val="24"/>
          <w:szCs w:val="24"/>
        </w:rPr>
      </w:pPr>
      <w:r>
        <w:rPr>
          <w:rFonts w:ascii="Times New Roman" w:hAnsi="Times New Roman"/>
          <w:sz w:val="24"/>
          <w:szCs w:val="24"/>
        </w:rPr>
        <w:t>Не даст заскучать туристам и богатая культурно-спортивная жизнь на островах</w:t>
      </w:r>
      <w:r w:rsidR="00CB6432">
        <w:rPr>
          <w:rFonts w:ascii="Times New Roman" w:hAnsi="Times New Roman"/>
          <w:sz w:val="24"/>
          <w:szCs w:val="24"/>
        </w:rPr>
        <w:t>,</w:t>
      </w:r>
      <w:r>
        <w:rPr>
          <w:rFonts w:ascii="Times New Roman" w:hAnsi="Times New Roman"/>
          <w:sz w:val="24"/>
          <w:szCs w:val="24"/>
        </w:rPr>
        <w:t xml:space="preserve"> здесь ежегодно проводятся крупные международные соревнования, театральные, музыкальные и кинофестивали.</w:t>
      </w:r>
    </w:p>
    <w:p w14:paraId="16C4FB81" w14:textId="77777777" w:rsidR="00006773" w:rsidRDefault="00006773" w:rsidP="00CB6432">
      <w:pPr>
        <w:pStyle w:val="a7"/>
        <w:ind w:firstLine="720"/>
        <w:jc w:val="both"/>
        <w:rPr>
          <w:rFonts w:ascii="Times New Roman" w:hAnsi="Times New Roman"/>
          <w:sz w:val="24"/>
          <w:szCs w:val="24"/>
        </w:rPr>
      </w:pPr>
      <w:r>
        <w:rPr>
          <w:rFonts w:ascii="Times New Roman" w:hAnsi="Times New Roman"/>
          <w:sz w:val="24"/>
          <w:szCs w:val="24"/>
        </w:rPr>
        <w:t>Прочувствовать островной колорит области вам поможет островная кухня, а наполнение музейных комплексов погрузит в историю региона и познакомит с традициями коренных народов Сахалина и Курил.</w:t>
      </w:r>
    </w:p>
    <w:p w14:paraId="1DF15430" w14:textId="77777777" w:rsidR="00006773" w:rsidRDefault="00006773" w:rsidP="00400A57">
      <w:pPr>
        <w:pStyle w:val="a7"/>
        <w:jc w:val="both"/>
        <w:rPr>
          <w:rFonts w:ascii="Times New Roman" w:hAnsi="Times New Roman"/>
          <w:sz w:val="24"/>
          <w:szCs w:val="24"/>
        </w:rPr>
      </w:pPr>
    </w:p>
    <w:p w14:paraId="4E37847C" w14:textId="77777777" w:rsidR="001504CF" w:rsidRPr="001504CF" w:rsidRDefault="001504CF" w:rsidP="00921008">
      <w:pPr>
        <w:pStyle w:val="a7"/>
        <w:numPr>
          <w:ilvl w:val="3"/>
          <w:numId w:val="9"/>
        </w:numPr>
        <w:jc w:val="both"/>
        <w:rPr>
          <w:rFonts w:ascii="Times New Roman" w:hAnsi="Times New Roman"/>
          <w:b/>
          <w:sz w:val="24"/>
          <w:szCs w:val="24"/>
        </w:rPr>
      </w:pPr>
      <w:r w:rsidRPr="001504CF">
        <w:rPr>
          <w:rFonts w:ascii="Times New Roman" w:hAnsi="Times New Roman"/>
          <w:b/>
          <w:sz w:val="24"/>
          <w:szCs w:val="24"/>
        </w:rPr>
        <w:t>Историческая справка</w:t>
      </w:r>
    </w:p>
    <w:p w14:paraId="42E27B16" w14:textId="77777777" w:rsidR="0027536F" w:rsidRDefault="001504CF" w:rsidP="00B153A4">
      <w:pPr>
        <w:spacing w:before="106"/>
        <w:ind w:firstLine="567"/>
        <w:jc w:val="both"/>
        <w:rPr>
          <w:sz w:val="24"/>
          <w:szCs w:val="24"/>
        </w:rPr>
      </w:pPr>
      <w:r>
        <w:rPr>
          <w:sz w:val="24"/>
          <w:szCs w:val="24"/>
        </w:rPr>
        <w:t xml:space="preserve">Первые люди на территории Сахалинской области появились в эпоху палеолита, то есть примерно 250-300 тыс. лет назад. Что это были за племена – остается загадкой. Более-менее достоверные описания острова появились только в </w:t>
      </w:r>
      <w:r>
        <w:rPr>
          <w:sz w:val="24"/>
          <w:szCs w:val="24"/>
          <w:lang w:val="en-US"/>
        </w:rPr>
        <w:t>XVII</w:t>
      </w:r>
      <w:r>
        <w:rPr>
          <w:sz w:val="24"/>
          <w:szCs w:val="24"/>
        </w:rPr>
        <w:t xml:space="preserve"> столетии, во время первых экспансий. Отважные исследователи застали на Курилах и южном Сахалине </w:t>
      </w:r>
      <w:proofErr w:type="spellStart"/>
      <w:r>
        <w:rPr>
          <w:sz w:val="24"/>
          <w:szCs w:val="24"/>
        </w:rPr>
        <w:t>айнов</w:t>
      </w:r>
      <w:proofErr w:type="spellEnd"/>
      <w:r>
        <w:rPr>
          <w:sz w:val="24"/>
          <w:szCs w:val="24"/>
        </w:rPr>
        <w:t xml:space="preserve">, на северном Сахалине – нивхов. Вероятно, уже тогда в центральных и северных районах острова проживали </w:t>
      </w:r>
      <w:proofErr w:type="spellStart"/>
      <w:r>
        <w:rPr>
          <w:sz w:val="24"/>
          <w:szCs w:val="24"/>
        </w:rPr>
        <w:t>ульта</w:t>
      </w:r>
      <w:proofErr w:type="spellEnd"/>
      <w:r>
        <w:rPr>
          <w:sz w:val="24"/>
          <w:szCs w:val="24"/>
        </w:rPr>
        <w:t xml:space="preserve"> (</w:t>
      </w:r>
      <w:proofErr w:type="spellStart"/>
      <w:r>
        <w:rPr>
          <w:sz w:val="24"/>
          <w:szCs w:val="24"/>
        </w:rPr>
        <w:t>ороки</w:t>
      </w:r>
      <w:proofErr w:type="spellEnd"/>
      <w:r>
        <w:rPr>
          <w:sz w:val="24"/>
          <w:szCs w:val="24"/>
        </w:rPr>
        <w:t>), хотя документальных подтверждений этому нет.</w:t>
      </w:r>
    </w:p>
    <w:p w14:paraId="0598E65E" w14:textId="77777777" w:rsidR="001504CF" w:rsidRDefault="001504CF" w:rsidP="00116D92">
      <w:pPr>
        <w:ind w:firstLine="567"/>
        <w:jc w:val="both"/>
        <w:rPr>
          <w:sz w:val="24"/>
          <w:szCs w:val="24"/>
        </w:rPr>
      </w:pPr>
      <w:r>
        <w:rPr>
          <w:sz w:val="24"/>
          <w:szCs w:val="24"/>
        </w:rPr>
        <w:t xml:space="preserve">Освоение русскими дальневосточных земель началось с основания горда Якутска в 1632 году. </w:t>
      </w:r>
      <w:r w:rsidR="00F65F5E">
        <w:rPr>
          <w:sz w:val="24"/>
          <w:szCs w:val="24"/>
        </w:rPr>
        <w:t xml:space="preserve">Первой экспедицией, оказавшейся у курильских и сахалинских берегов, стала экспедиция голландского мореплавателя </w:t>
      </w:r>
      <w:proofErr w:type="spellStart"/>
      <w:r w:rsidR="00F65F5E">
        <w:rPr>
          <w:sz w:val="24"/>
          <w:szCs w:val="24"/>
        </w:rPr>
        <w:t>Маартена</w:t>
      </w:r>
      <w:proofErr w:type="spellEnd"/>
      <w:r w:rsidR="00F65F5E">
        <w:rPr>
          <w:sz w:val="24"/>
          <w:szCs w:val="24"/>
        </w:rPr>
        <w:t xml:space="preserve"> </w:t>
      </w:r>
      <w:proofErr w:type="spellStart"/>
      <w:r w:rsidR="00F65F5E">
        <w:rPr>
          <w:sz w:val="24"/>
          <w:szCs w:val="24"/>
        </w:rPr>
        <w:t>Герритсена</w:t>
      </w:r>
      <w:proofErr w:type="spellEnd"/>
      <w:r w:rsidR="00F65F5E">
        <w:rPr>
          <w:sz w:val="24"/>
          <w:szCs w:val="24"/>
        </w:rPr>
        <w:t xml:space="preserve"> Де </w:t>
      </w:r>
      <w:proofErr w:type="spellStart"/>
      <w:r w:rsidR="00F65F5E">
        <w:rPr>
          <w:sz w:val="24"/>
          <w:szCs w:val="24"/>
        </w:rPr>
        <w:t>Фризма</w:t>
      </w:r>
      <w:proofErr w:type="spellEnd"/>
      <w:r w:rsidR="00F65F5E">
        <w:rPr>
          <w:sz w:val="24"/>
          <w:szCs w:val="24"/>
        </w:rPr>
        <w:t xml:space="preserve"> в 1643 году. Он не только исследовал и нанёс на карту юго-восток Сахалина и Южные Курилы, но и провозгласил остров Уруп владением Голландии, которая, впрочем, никогда не претендовала на него впоследствии. В честь Фриза назван пролив в </w:t>
      </w:r>
      <w:r w:rsidR="00CB6432">
        <w:rPr>
          <w:sz w:val="24"/>
          <w:szCs w:val="24"/>
        </w:rPr>
        <w:t>Т</w:t>
      </w:r>
      <w:r w:rsidR="00F65F5E">
        <w:rPr>
          <w:sz w:val="24"/>
          <w:szCs w:val="24"/>
        </w:rPr>
        <w:t>ихом океане, между островами Уруп и Итуруп.</w:t>
      </w:r>
    </w:p>
    <w:p w14:paraId="55CA62CA" w14:textId="77777777" w:rsidR="00F65F5E" w:rsidRDefault="00F65F5E" w:rsidP="00116D92">
      <w:pPr>
        <w:ind w:firstLine="567"/>
        <w:jc w:val="both"/>
        <w:rPr>
          <w:sz w:val="24"/>
          <w:szCs w:val="24"/>
        </w:rPr>
      </w:pPr>
      <w:r>
        <w:rPr>
          <w:sz w:val="24"/>
          <w:szCs w:val="24"/>
        </w:rPr>
        <w:t>Русские землепроходцы появились на Сахалине и соседних островах немногим позже. Сначала, в 1646 году, экспедиция Пояркова открыла северо-западное побережье Сахалина, а в 1697</w:t>
      </w:r>
      <w:r w:rsidR="004A5A57">
        <w:rPr>
          <w:sz w:val="24"/>
          <w:szCs w:val="24"/>
        </w:rPr>
        <w:t xml:space="preserve"> году</w:t>
      </w:r>
      <w:r>
        <w:rPr>
          <w:sz w:val="24"/>
          <w:szCs w:val="24"/>
        </w:rPr>
        <w:t xml:space="preserve"> Владимир Атласов узнал о существовании Курильских островов.</w:t>
      </w:r>
    </w:p>
    <w:p w14:paraId="503CB387" w14:textId="77777777" w:rsidR="00F65F5E" w:rsidRDefault="002C3CB4" w:rsidP="00116D92">
      <w:pPr>
        <w:ind w:firstLine="567"/>
        <w:jc w:val="both"/>
        <w:rPr>
          <w:sz w:val="24"/>
          <w:szCs w:val="24"/>
        </w:rPr>
      </w:pPr>
      <w:r>
        <w:rPr>
          <w:sz w:val="24"/>
          <w:szCs w:val="24"/>
        </w:rPr>
        <w:t xml:space="preserve">Одновременно с русскими, которые двигались вдоль островов с севера, на южные Курилы и крайний юг Сахалина начинают проникать японцы. Во второй половине </w:t>
      </w:r>
      <w:r>
        <w:rPr>
          <w:sz w:val="24"/>
          <w:szCs w:val="24"/>
          <w:lang w:val="en-US"/>
        </w:rPr>
        <w:t>XVII</w:t>
      </w:r>
      <w:r>
        <w:rPr>
          <w:sz w:val="24"/>
          <w:szCs w:val="24"/>
        </w:rPr>
        <w:t xml:space="preserve"> века здесь появляются их рыболовные пре</w:t>
      </w:r>
      <w:r w:rsidR="007975D4">
        <w:rPr>
          <w:sz w:val="24"/>
          <w:szCs w:val="24"/>
        </w:rPr>
        <w:t xml:space="preserve">дприятия и фактории, с </w:t>
      </w:r>
      <w:r>
        <w:rPr>
          <w:sz w:val="24"/>
          <w:szCs w:val="24"/>
        </w:rPr>
        <w:t xml:space="preserve">80-х годов начинают работать научные экспедиции. </w:t>
      </w:r>
      <w:r w:rsidR="00F65F5E">
        <w:rPr>
          <w:sz w:val="24"/>
          <w:szCs w:val="24"/>
        </w:rPr>
        <w:t>В конце столетия исследования у берегов Сахалина также вели французская экспедиция под командой Ж.Ф. Лаперуза и английская</w:t>
      </w:r>
      <w:r w:rsidR="004A5A57">
        <w:rPr>
          <w:sz w:val="24"/>
          <w:szCs w:val="24"/>
        </w:rPr>
        <w:t>,</w:t>
      </w:r>
      <w:r w:rsidR="00F65F5E">
        <w:rPr>
          <w:sz w:val="24"/>
          <w:szCs w:val="24"/>
        </w:rPr>
        <w:t xml:space="preserve"> под командой В.Р. </w:t>
      </w:r>
      <w:proofErr w:type="spellStart"/>
      <w:r w:rsidR="00F65F5E">
        <w:rPr>
          <w:sz w:val="24"/>
          <w:szCs w:val="24"/>
        </w:rPr>
        <w:t>Броутона</w:t>
      </w:r>
      <w:proofErr w:type="spellEnd"/>
      <w:r w:rsidR="00F65F5E">
        <w:rPr>
          <w:sz w:val="24"/>
          <w:szCs w:val="24"/>
        </w:rPr>
        <w:t>. Именно они предположили, что Сахалин является не островом, а полуостровом и эту версию поддержал российский мореплаватель Крузенштерн, который летом 1805 года безуспешно пытался пройти между Сахалином и материком.</w:t>
      </w:r>
    </w:p>
    <w:p w14:paraId="43C01B35" w14:textId="77777777" w:rsidR="00F65F5E" w:rsidRDefault="00F65F5E" w:rsidP="00116D92">
      <w:pPr>
        <w:ind w:firstLine="567"/>
        <w:jc w:val="both"/>
        <w:rPr>
          <w:sz w:val="24"/>
          <w:szCs w:val="24"/>
        </w:rPr>
      </w:pPr>
      <w:r>
        <w:rPr>
          <w:sz w:val="24"/>
          <w:szCs w:val="24"/>
        </w:rPr>
        <w:t xml:space="preserve">Однако в 1849 </w:t>
      </w:r>
      <w:r w:rsidR="004A5A57">
        <w:rPr>
          <w:sz w:val="24"/>
          <w:szCs w:val="24"/>
        </w:rPr>
        <w:t>г</w:t>
      </w:r>
      <w:r>
        <w:rPr>
          <w:sz w:val="24"/>
          <w:szCs w:val="24"/>
        </w:rPr>
        <w:t>оду исследователь Дальнего Востока Г.И.</w:t>
      </w:r>
      <w:r w:rsidR="004A5A57">
        <w:rPr>
          <w:sz w:val="24"/>
          <w:szCs w:val="24"/>
        </w:rPr>
        <w:t xml:space="preserve"> </w:t>
      </w:r>
      <w:r>
        <w:rPr>
          <w:sz w:val="24"/>
          <w:szCs w:val="24"/>
        </w:rPr>
        <w:t>Невельской все-таки доказал</w:t>
      </w:r>
      <w:r w:rsidR="004A5A57">
        <w:rPr>
          <w:sz w:val="24"/>
          <w:szCs w:val="24"/>
        </w:rPr>
        <w:t>,</w:t>
      </w:r>
      <w:r>
        <w:rPr>
          <w:sz w:val="24"/>
          <w:szCs w:val="24"/>
        </w:rPr>
        <w:t xml:space="preserve"> </w:t>
      </w:r>
      <w:r w:rsidR="004A5A57">
        <w:rPr>
          <w:sz w:val="24"/>
          <w:szCs w:val="24"/>
        </w:rPr>
        <w:t>что</w:t>
      </w:r>
      <w:r>
        <w:rPr>
          <w:sz w:val="24"/>
          <w:szCs w:val="24"/>
        </w:rPr>
        <w:t xml:space="preserve"> между материком и Сахалином был </w:t>
      </w:r>
      <w:proofErr w:type="spellStart"/>
      <w:r>
        <w:rPr>
          <w:sz w:val="24"/>
          <w:szCs w:val="24"/>
        </w:rPr>
        <w:t>суходонный</w:t>
      </w:r>
      <w:proofErr w:type="spellEnd"/>
      <w:r>
        <w:rPr>
          <w:sz w:val="24"/>
          <w:szCs w:val="24"/>
        </w:rPr>
        <w:t xml:space="preserve"> пролив. За открытием</w:t>
      </w:r>
      <w:r w:rsidR="00E22AFE">
        <w:rPr>
          <w:sz w:val="24"/>
          <w:szCs w:val="24"/>
        </w:rPr>
        <w:t xml:space="preserve"> Г.И.</w:t>
      </w:r>
      <w:r>
        <w:rPr>
          <w:sz w:val="24"/>
          <w:szCs w:val="24"/>
        </w:rPr>
        <w:t xml:space="preserve"> Невельского </w:t>
      </w:r>
      <w:r>
        <w:rPr>
          <w:sz w:val="24"/>
          <w:szCs w:val="24"/>
        </w:rPr>
        <w:lastRenderedPageBreak/>
        <w:t>последовало присоединение острова к России. Один за другим на нем стали возникать русские военные посты и селения</w:t>
      </w:r>
      <w:r w:rsidR="00E22AFE">
        <w:rPr>
          <w:sz w:val="24"/>
          <w:szCs w:val="24"/>
        </w:rPr>
        <w:t>, а</w:t>
      </w:r>
      <w:r>
        <w:rPr>
          <w:sz w:val="24"/>
          <w:szCs w:val="24"/>
        </w:rPr>
        <w:t xml:space="preserve"> в 1869-1906 годах Сахалин стал крупнейшей каторгой в империи.</w:t>
      </w:r>
    </w:p>
    <w:p w14:paraId="3BE09FF0" w14:textId="77777777" w:rsidR="002C3CB4" w:rsidRDefault="002C3CB4" w:rsidP="00116D92">
      <w:pPr>
        <w:ind w:firstLine="567"/>
        <w:jc w:val="both"/>
        <w:rPr>
          <w:sz w:val="24"/>
          <w:szCs w:val="24"/>
        </w:rPr>
      </w:pPr>
      <w:r>
        <w:rPr>
          <w:sz w:val="24"/>
          <w:szCs w:val="24"/>
        </w:rPr>
        <w:t xml:space="preserve">На протяжении </w:t>
      </w:r>
      <w:r w:rsidR="00E22AFE">
        <w:rPr>
          <w:sz w:val="24"/>
          <w:szCs w:val="24"/>
        </w:rPr>
        <w:t>долгого</w:t>
      </w:r>
      <w:r>
        <w:rPr>
          <w:sz w:val="24"/>
          <w:szCs w:val="24"/>
        </w:rPr>
        <w:t xml:space="preserve"> времени длился конфликт между Россией и Японией из-за Сахалина и прилежащих к нему островов. Граница между государствами часто менялась. И только после победы в войне с милитаристской Японией 2 сентября 1945 года Сахалин и Курилы окончательно перешли под советский контроль.</w:t>
      </w:r>
    </w:p>
    <w:p w14:paraId="3364924E" w14:textId="77777777" w:rsidR="002C3CB4" w:rsidRDefault="002C3CB4" w:rsidP="00116D92">
      <w:pPr>
        <w:ind w:firstLine="567"/>
        <w:jc w:val="both"/>
        <w:rPr>
          <w:sz w:val="24"/>
          <w:szCs w:val="24"/>
        </w:rPr>
      </w:pPr>
      <w:r>
        <w:rPr>
          <w:sz w:val="24"/>
          <w:szCs w:val="24"/>
        </w:rPr>
        <w:t>После этого японцев массово выселяли с сахалинских территорий. Однако возникла неожиданная проблема</w:t>
      </w:r>
      <w:r w:rsidR="00E22AFE">
        <w:rPr>
          <w:sz w:val="24"/>
          <w:szCs w:val="24"/>
        </w:rPr>
        <w:t>.</w:t>
      </w:r>
      <w:r>
        <w:rPr>
          <w:sz w:val="24"/>
          <w:szCs w:val="24"/>
        </w:rPr>
        <w:t xml:space="preserve"> </w:t>
      </w:r>
      <w:r w:rsidR="00E22AFE">
        <w:rPr>
          <w:sz w:val="24"/>
          <w:szCs w:val="24"/>
        </w:rPr>
        <w:t>Н</w:t>
      </w:r>
      <w:r>
        <w:rPr>
          <w:sz w:val="24"/>
          <w:szCs w:val="24"/>
        </w:rPr>
        <w:t>а острове оставались жить корейцы, которых Япония ввозила сюда в качестве рабочей силы. Они не были теперь нужны ни своим нанимателям, ни нищей и разоренной войнами Корее. Сегодня потомки этих людей – жители Сахалина и равноправные граждане Российской Федерации. Немногие из них знают корейский язык, однако привнесенная ими культура оказала определенное влияние на сахалинский быт.</w:t>
      </w:r>
    </w:p>
    <w:p w14:paraId="1CFB6DE3" w14:textId="43982EBD" w:rsidR="00C94A38" w:rsidRDefault="002C3CB4" w:rsidP="00B153A4">
      <w:pPr>
        <w:ind w:firstLine="567"/>
        <w:jc w:val="both"/>
        <w:rPr>
          <w:sz w:val="24"/>
          <w:szCs w:val="24"/>
        </w:rPr>
      </w:pPr>
      <w:r>
        <w:rPr>
          <w:sz w:val="24"/>
          <w:szCs w:val="24"/>
        </w:rPr>
        <w:t xml:space="preserve">Сегодня Сахалин – многонациональный регион, вобравший в себя смесь культур, климатических зон и ландшафтов. </w:t>
      </w:r>
      <w:r w:rsidR="00E22AFE">
        <w:rPr>
          <w:sz w:val="24"/>
          <w:szCs w:val="24"/>
        </w:rPr>
        <w:t>«</w:t>
      </w:r>
      <w:r>
        <w:rPr>
          <w:sz w:val="24"/>
          <w:szCs w:val="24"/>
        </w:rPr>
        <w:t>Остров сокровищ</w:t>
      </w:r>
      <w:r w:rsidR="00E22AFE">
        <w:rPr>
          <w:sz w:val="24"/>
          <w:szCs w:val="24"/>
        </w:rPr>
        <w:t>»</w:t>
      </w:r>
      <w:r>
        <w:rPr>
          <w:sz w:val="24"/>
          <w:szCs w:val="24"/>
        </w:rPr>
        <w:t xml:space="preserve"> манит туриста, которому интересно посмотреть все и сразу. Сахалин готовится к положительным переменам. У него есть все шансы стать одним из туристических центров азиатской России. </w:t>
      </w:r>
      <w:r w:rsidR="00C94A38">
        <w:rPr>
          <w:sz w:val="24"/>
          <w:szCs w:val="24"/>
        </w:rPr>
        <w:t>Развивается экономика области. Местное правительство усиленно развивает добычу нефти и природного газа и рыбный промысел. В регионе действуют особые экономические режимы: Территории опережающего развития (ТОР) и Свободный порт Владивосток (СПВ).</w:t>
      </w:r>
    </w:p>
    <w:p w14:paraId="4045EB0B" w14:textId="77777777" w:rsidR="00B153A4" w:rsidRPr="00F65F5E" w:rsidRDefault="00B153A4" w:rsidP="00B153A4">
      <w:pPr>
        <w:ind w:firstLine="567"/>
        <w:jc w:val="both"/>
        <w:rPr>
          <w:sz w:val="24"/>
          <w:szCs w:val="24"/>
        </w:rPr>
      </w:pPr>
    </w:p>
    <w:p w14:paraId="74B36312" w14:textId="77777777" w:rsidR="00D44631" w:rsidRPr="00C94A38" w:rsidRDefault="00CB10F3" w:rsidP="00B153A4">
      <w:pPr>
        <w:numPr>
          <w:ilvl w:val="3"/>
          <w:numId w:val="9"/>
        </w:numPr>
        <w:shd w:val="clear" w:color="auto" w:fill="FFFFFF"/>
        <w:tabs>
          <w:tab w:val="left" w:pos="864"/>
        </w:tabs>
        <w:ind w:left="782" w:hanging="782"/>
        <w:jc w:val="both"/>
        <w:rPr>
          <w:b/>
          <w:sz w:val="24"/>
          <w:szCs w:val="24"/>
        </w:rPr>
      </w:pPr>
      <w:r w:rsidRPr="00B44CCD">
        <w:rPr>
          <w:sz w:val="24"/>
          <w:szCs w:val="24"/>
        </w:rPr>
        <w:t xml:space="preserve"> </w:t>
      </w:r>
      <w:r w:rsidR="003E595D" w:rsidRPr="00C94A38">
        <w:rPr>
          <w:b/>
          <w:spacing w:val="-1"/>
          <w:sz w:val="24"/>
          <w:szCs w:val="24"/>
        </w:rPr>
        <w:t>Географическое положение</w:t>
      </w:r>
    </w:p>
    <w:p w14:paraId="20EC9FEE" w14:textId="77777777" w:rsidR="00C94A38" w:rsidRDefault="00E22AFE" w:rsidP="00C94A38">
      <w:pPr>
        <w:shd w:val="clear" w:color="auto" w:fill="FFFFFF"/>
        <w:tabs>
          <w:tab w:val="left" w:pos="864"/>
        </w:tabs>
        <w:spacing w:before="106"/>
        <w:jc w:val="both"/>
        <w:rPr>
          <w:spacing w:val="-1"/>
          <w:sz w:val="24"/>
          <w:szCs w:val="24"/>
        </w:rPr>
      </w:pPr>
      <w:r>
        <w:rPr>
          <w:spacing w:val="-1"/>
          <w:sz w:val="24"/>
          <w:szCs w:val="24"/>
        </w:rPr>
        <w:tab/>
      </w:r>
      <w:r w:rsidR="00C94A38">
        <w:rPr>
          <w:spacing w:val="-1"/>
          <w:sz w:val="24"/>
          <w:szCs w:val="24"/>
        </w:rPr>
        <w:t>Сахалинская область расположена на Дальнем Востоке России, у восточных берегов Евразии и переходной зоне от континента к Тихому океану. Она граничит с Камчатским, Хабаровским и Приморским краями, а также с Японией. Административный центр – город Южно-Сахалинск</w:t>
      </w:r>
      <w:r>
        <w:rPr>
          <w:spacing w:val="-1"/>
          <w:sz w:val="24"/>
          <w:szCs w:val="24"/>
        </w:rPr>
        <w:t>,</w:t>
      </w:r>
      <w:r w:rsidR="00C94A38">
        <w:rPr>
          <w:spacing w:val="-1"/>
          <w:sz w:val="24"/>
          <w:szCs w:val="24"/>
        </w:rPr>
        <w:t xml:space="preserve"> расположен в юго-восточной части острова Сахалин, на реке Сусуя.</w:t>
      </w:r>
    </w:p>
    <w:p w14:paraId="30C020A3" w14:textId="77777777" w:rsidR="00C94A38" w:rsidRDefault="00E22AFE" w:rsidP="00E22AFE">
      <w:pPr>
        <w:shd w:val="clear" w:color="auto" w:fill="FFFFFF"/>
        <w:tabs>
          <w:tab w:val="left" w:pos="864"/>
        </w:tabs>
        <w:jc w:val="both"/>
        <w:rPr>
          <w:spacing w:val="-1"/>
          <w:sz w:val="24"/>
          <w:szCs w:val="24"/>
        </w:rPr>
      </w:pPr>
      <w:r>
        <w:rPr>
          <w:spacing w:val="-1"/>
          <w:sz w:val="24"/>
          <w:szCs w:val="24"/>
        </w:rPr>
        <w:tab/>
      </w:r>
      <w:r w:rsidR="00C94A38">
        <w:rPr>
          <w:spacing w:val="-1"/>
          <w:sz w:val="24"/>
          <w:szCs w:val="24"/>
        </w:rPr>
        <w:t>Остров Сахалин, имеющий очертания рыбы, отделен от материка Татарским проливом Японского моря, узким (7,3 км) и мелководным проливом Невельского, Амурским лиманом и Сахалинский заливом. От острова Хоккайдо (Япония)</w:t>
      </w:r>
      <w:r>
        <w:rPr>
          <w:spacing w:val="-1"/>
          <w:sz w:val="24"/>
          <w:szCs w:val="24"/>
        </w:rPr>
        <w:t>,</w:t>
      </w:r>
      <w:r w:rsidR="00C94A38">
        <w:rPr>
          <w:spacing w:val="-1"/>
          <w:sz w:val="24"/>
          <w:szCs w:val="24"/>
        </w:rPr>
        <w:t xml:space="preserve"> Сахалин отделен проливом Лаперуза – около 40 км. С запада на юг остров омывается водами теплого Японского моря, с севера и востока – холодным Охотским морем. </w:t>
      </w:r>
      <w:r w:rsidR="0076534F">
        <w:rPr>
          <w:spacing w:val="-1"/>
          <w:sz w:val="24"/>
          <w:szCs w:val="24"/>
        </w:rPr>
        <w:t>Большая часть территории занята средневысокими горами. В западной части от его крайней южной оконечности</w:t>
      </w:r>
      <w:r w:rsidR="007B1EB7">
        <w:rPr>
          <w:spacing w:val="-1"/>
          <w:sz w:val="24"/>
          <w:szCs w:val="24"/>
        </w:rPr>
        <w:t>,</w:t>
      </w:r>
      <w:r w:rsidR="0076534F">
        <w:rPr>
          <w:spacing w:val="-1"/>
          <w:sz w:val="24"/>
          <w:szCs w:val="24"/>
        </w:rPr>
        <w:t xml:space="preserve"> вдоль берега Татарского пролива</w:t>
      </w:r>
      <w:r w:rsidR="007B1EB7">
        <w:rPr>
          <w:spacing w:val="-1"/>
          <w:sz w:val="24"/>
          <w:szCs w:val="24"/>
        </w:rPr>
        <w:t>,</w:t>
      </w:r>
      <w:r w:rsidR="0076534F">
        <w:rPr>
          <w:spacing w:val="-1"/>
          <w:sz w:val="24"/>
          <w:szCs w:val="24"/>
        </w:rPr>
        <w:t xml:space="preserve"> почти на 650 км протянулись Западно-Сахалинские горы. Здесь находятся самые высокие вершины острова</w:t>
      </w:r>
      <w:r w:rsidR="007B1EB7">
        <w:rPr>
          <w:spacing w:val="-1"/>
          <w:sz w:val="24"/>
          <w:szCs w:val="24"/>
        </w:rPr>
        <w:t>,</w:t>
      </w:r>
      <w:r w:rsidR="0076534F">
        <w:rPr>
          <w:spacing w:val="-1"/>
          <w:sz w:val="24"/>
          <w:szCs w:val="24"/>
        </w:rPr>
        <w:t xml:space="preserve"> горы Лопатина (высота 1609 м) и Невельского (1397 м). Горные хребты Сахалина разделены низменностями, довольно сильно заболоченными и прорезанными реками и ручьями. Основные реки острова – </w:t>
      </w:r>
      <w:proofErr w:type="spellStart"/>
      <w:r w:rsidR="0076534F">
        <w:rPr>
          <w:spacing w:val="-1"/>
          <w:sz w:val="24"/>
          <w:szCs w:val="24"/>
        </w:rPr>
        <w:t>Тымь</w:t>
      </w:r>
      <w:proofErr w:type="spellEnd"/>
      <w:r w:rsidR="0076534F">
        <w:rPr>
          <w:spacing w:val="-1"/>
          <w:sz w:val="24"/>
          <w:szCs w:val="24"/>
        </w:rPr>
        <w:t xml:space="preserve"> и Поронай.</w:t>
      </w:r>
    </w:p>
    <w:p w14:paraId="55B0E960" w14:textId="77777777" w:rsidR="0076534F" w:rsidRDefault="007B1EB7" w:rsidP="00E22AFE">
      <w:pPr>
        <w:shd w:val="clear" w:color="auto" w:fill="FFFFFF"/>
        <w:tabs>
          <w:tab w:val="left" w:pos="864"/>
        </w:tabs>
        <w:jc w:val="both"/>
        <w:rPr>
          <w:spacing w:val="-1"/>
          <w:sz w:val="24"/>
          <w:szCs w:val="24"/>
        </w:rPr>
      </w:pPr>
      <w:r>
        <w:rPr>
          <w:spacing w:val="-1"/>
          <w:sz w:val="24"/>
          <w:szCs w:val="24"/>
        </w:rPr>
        <w:tab/>
      </w:r>
      <w:r w:rsidR="0076534F">
        <w:rPr>
          <w:spacing w:val="-1"/>
          <w:sz w:val="24"/>
          <w:szCs w:val="24"/>
        </w:rPr>
        <w:t xml:space="preserve">Курильские острова – архипелаг вулканических островов на границе Охотского моря с Тихим океаном. Геологически острова разделены на Большую Курильскую гряду и Малую Курильскую гряду. Архипелаг расположен между островом Хоккайдо (Япония) и полуостровом Камчатка. Крупнейшие острова – </w:t>
      </w:r>
      <w:proofErr w:type="spellStart"/>
      <w:r w:rsidR="0076534F">
        <w:rPr>
          <w:spacing w:val="-1"/>
          <w:sz w:val="24"/>
          <w:szCs w:val="24"/>
        </w:rPr>
        <w:t>Парамушир</w:t>
      </w:r>
      <w:proofErr w:type="spellEnd"/>
      <w:r w:rsidR="0076534F">
        <w:rPr>
          <w:spacing w:val="-1"/>
          <w:sz w:val="24"/>
          <w:szCs w:val="24"/>
        </w:rPr>
        <w:t xml:space="preserve">, Уруп, Итуруп и Кунашир. Каждый остров представляет собой или вулкан, или его фрагмент, или целую цепочку вулканов. Рельеф островов в основном гористый, </w:t>
      </w:r>
      <w:r>
        <w:rPr>
          <w:spacing w:val="-1"/>
          <w:sz w:val="24"/>
          <w:szCs w:val="24"/>
        </w:rPr>
        <w:t>наивысшая</w:t>
      </w:r>
      <w:r w:rsidR="0076534F">
        <w:rPr>
          <w:spacing w:val="-1"/>
          <w:sz w:val="24"/>
          <w:szCs w:val="24"/>
        </w:rPr>
        <w:t xml:space="preserve"> точка – </w:t>
      </w:r>
      <w:r>
        <w:rPr>
          <w:spacing w:val="-1"/>
          <w:sz w:val="24"/>
          <w:szCs w:val="24"/>
        </w:rPr>
        <w:t>вулкан</w:t>
      </w:r>
      <w:r w:rsidR="0076534F">
        <w:rPr>
          <w:spacing w:val="-1"/>
          <w:sz w:val="24"/>
          <w:szCs w:val="24"/>
        </w:rPr>
        <w:t xml:space="preserve"> </w:t>
      </w:r>
      <w:proofErr w:type="spellStart"/>
      <w:r w:rsidR="0076534F">
        <w:rPr>
          <w:spacing w:val="-1"/>
          <w:sz w:val="24"/>
          <w:szCs w:val="24"/>
        </w:rPr>
        <w:t>Алаид</w:t>
      </w:r>
      <w:proofErr w:type="spellEnd"/>
      <w:r w:rsidR="0076534F">
        <w:rPr>
          <w:spacing w:val="-1"/>
          <w:sz w:val="24"/>
          <w:szCs w:val="24"/>
        </w:rPr>
        <w:t xml:space="preserve"> на острове </w:t>
      </w:r>
      <w:proofErr w:type="spellStart"/>
      <w:r w:rsidR="0076534F">
        <w:rPr>
          <w:spacing w:val="-1"/>
          <w:sz w:val="24"/>
          <w:szCs w:val="24"/>
        </w:rPr>
        <w:t>Атлосова</w:t>
      </w:r>
      <w:proofErr w:type="spellEnd"/>
      <w:r w:rsidR="0076534F">
        <w:rPr>
          <w:spacing w:val="-1"/>
          <w:sz w:val="24"/>
          <w:szCs w:val="24"/>
        </w:rPr>
        <w:t xml:space="preserve"> (2339 м над уровнем моря). Берега островов обрывисты. Высокая сейсмическая и вулканическая активность – главная особенность местной природы. На Курильских островах расположены</w:t>
      </w:r>
      <w:r>
        <w:rPr>
          <w:spacing w:val="-1"/>
          <w:sz w:val="24"/>
          <w:szCs w:val="24"/>
        </w:rPr>
        <w:t xml:space="preserve"> более</w:t>
      </w:r>
      <w:r w:rsidR="0076534F">
        <w:rPr>
          <w:spacing w:val="-1"/>
          <w:sz w:val="24"/>
          <w:szCs w:val="24"/>
        </w:rPr>
        <w:t xml:space="preserve"> </w:t>
      </w:r>
      <w:r>
        <w:rPr>
          <w:spacing w:val="-1"/>
          <w:sz w:val="24"/>
          <w:szCs w:val="24"/>
        </w:rPr>
        <w:t>60-ти</w:t>
      </w:r>
      <w:r w:rsidR="0076534F">
        <w:rPr>
          <w:spacing w:val="-1"/>
          <w:sz w:val="24"/>
          <w:szCs w:val="24"/>
        </w:rPr>
        <w:t xml:space="preserve"> действующих и потенциально активных вулканов и довольно часто встречаются землетрясения. </w:t>
      </w:r>
    </w:p>
    <w:p w14:paraId="7EF5F1BF" w14:textId="77777777" w:rsidR="0076534F" w:rsidRDefault="007B1EB7" w:rsidP="00E22AFE">
      <w:pPr>
        <w:shd w:val="clear" w:color="auto" w:fill="FFFFFF"/>
        <w:tabs>
          <w:tab w:val="left" w:pos="864"/>
        </w:tabs>
        <w:jc w:val="both"/>
        <w:rPr>
          <w:spacing w:val="-1"/>
          <w:sz w:val="24"/>
          <w:szCs w:val="24"/>
        </w:rPr>
      </w:pPr>
      <w:r>
        <w:rPr>
          <w:spacing w:val="-1"/>
          <w:sz w:val="24"/>
          <w:szCs w:val="24"/>
        </w:rPr>
        <w:tab/>
      </w:r>
      <w:r w:rsidR="0076534F">
        <w:rPr>
          <w:spacing w:val="-1"/>
          <w:sz w:val="24"/>
          <w:szCs w:val="24"/>
        </w:rPr>
        <w:t xml:space="preserve">Сахалин относится к зоне хвойных лесов. </w:t>
      </w:r>
      <w:r w:rsidR="00966F2B">
        <w:rPr>
          <w:spacing w:val="-1"/>
          <w:sz w:val="24"/>
          <w:szCs w:val="24"/>
        </w:rPr>
        <w:t>В долинах рек произрастают лиственные леса (тополь, ива, ольха). В центральной и южной части преобладают береза, вяз, клен, ясень, тис, которые придают растительности южный облик. На острове произрастают ценные лекарственные растения: аралия, элеутерококк. Распространены ягодники, багульник.</w:t>
      </w:r>
    </w:p>
    <w:p w14:paraId="35EC6529" w14:textId="6647E402" w:rsidR="0076534F" w:rsidRDefault="007B1EB7" w:rsidP="00B153A4">
      <w:pPr>
        <w:shd w:val="clear" w:color="auto" w:fill="FFFFFF"/>
        <w:tabs>
          <w:tab w:val="left" w:pos="864"/>
        </w:tabs>
        <w:jc w:val="both"/>
        <w:rPr>
          <w:spacing w:val="-1"/>
          <w:sz w:val="24"/>
          <w:szCs w:val="24"/>
        </w:rPr>
      </w:pPr>
      <w:r>
        <w:rPr>
          <w:spacing w:val="-1"/>
          <w:sz w:val="24"/>
          <w:szCs w:val="24"/>
        </w:rPr>
        <w:tab/>
      </w:r>
      <w:r w:rsidR="00966F2B">
        <w:rPr>
          <w:spacing w:val="-1"/>
          <w:sz w:val="24"/>
          <w:szCs w:val="24"/>
        </w:rPr>
        <w:t>Из промысловых зверей в Сахалинской области обитают: бурый медведь, росомаха, лиса, соболь, заяц, северный олень, белка, бурундук, горностай, выдра. Встречаются изюбрь и кабарга. Многочисленны лесные птицы: глухарь, рябчик, вальдшнеп, белая куропатка, синица, дятел, кряква, чирок, кайр</w:t>
      </w:r>
      <w:r>
        <w:rPr>
          <w:spacing w:val="-1"/>
          <w:sz w:val="24"/>
          <w:szCs w:val="24"/>
        </w:rPr>
        <w:t>а</w:t>
      </w:r>
      <w:r w:rsidR="00966F2B">
        <w:rPr>
          <w:spacing w:val="-1"/>
          <w:sz w:val="24"/>
          <w:szCs w:val="24"/>
        </w:rPr>
        <w:t xml:space="preserve">, баклан. На Курилах распространены птичьи базары. Сахалинские </w:t>
      </w:r>
      <w:r w:rsidR="00966F2B">
        <w:rPr>
          <w:spacing w:val="-1"/>
          <w:sz w:val="24"/>
          <w:szCs w:val="24"/>
        </w:rPr>
        <w:lastRenderedPageBreak/>
        <w:t>реки</w:t>
      </w:r>
      <w:r>
        <w:rPr>
          <w:spacing w:val="-1"/>
          <w:sz w:val="24"/>
          <w:szCs w:val="24"/>
        </w:rPr>
        <w:t>,</w:t>
      </w:r>
      <w:r w:rsidR="00966F2B">
        <w:rPr>
          <w:spacing w:val="-1"/>
          <w:sz w:val="24"/>
          <w:szCs w:val="24"/>
        </w:rPr>
        <w:t xml:space="preserve"> озера</w:t>
      </w:r>
      <w:r>
        <w:rPr>
          <w:spacing w:val="-1"/>
          <w:sz w:val="24"/>
          <w:szCs w:val="24"/>
        </w:rPr>
        <w:t xml:space="preserve"> и морская акватория</w:t>
      </w:r>
      <w:r w:rsidR="00966F2B">
        <w:rPr>
          <w:spacing w:val="-1"/>
          <w:sz w:val="24"/>
          <w:szCs w:val="24"/>
        </w:rPr>
        <w:t xml:space="preserve"> вокруг остров</w:t>
      </w:r>
      <w:r>
        <w:rPr>
          <w:spacing w:val="-1"/>
          <w:sz w:val="24"/>
          <w:szCs w:val="24"/>
        </w:rPr>
        <w:t>ов</w:t>
      </w:r>
      <w:r w:rsidR="00966F2B">
        <w:rPr>
          <w:spacing w:val="-1"/>
          <w:sz w:val="24"/>
          <w:szCs w:val="24"/>
        </w:rPr>
        <w:t xml:space="preserve"> богаты рыбой, особенно из семейства лососевых. Встречаются также сахалинский осетр, щука, карась, сазан, </w:t>
      </w:r>
      <w:proofErr w:type="spellStart"/>
      <w:r w:rsidR="00966F2B">
        <w:rPr>
          <w:spacing w:val="-1"/>
          <w:sz w:val="24"/>
          <w:szCs w:val="24"/>
        </w:rPr>
        <w:t>калуга</w:t>
      </w:r>
      <w:proofErr w:type="spellEnd"/>
      <w:r w:rsidR="00966F2B">
        <w:rPr>
          <w:spacing w:val="-1"/>
          <w:sz w:val="24"/>
          <w:szCs w:val="24"/>
        </w:rPr>
        <w:t xml:space="preserve"> (встречается крайне редко).</w:t>
      </w:r>
    </w:p>
    <w:p w14:paraId="6F02FDB6" w14:textId="77777777" w:rsidR="00B153A4" w:rsidRDefault="00B153A4" w:rsidP="00B153A4">
      <w:pPr>
        <w:shd w:val="clear" w:color="auto" w:fill="FFFFFF"/>
        <w:tabs>
          <w:tab w:val="left" w:pos="864"/>
        </w:tabs>
        <w:jc w:val="both"/>
        <w:rPr>
          <w:spacing w:val="-1"/>
          <w:sz w:val="24"/>
          <w:szCs w:val="24"/>
        </w:rPr>
      </w:pPr>
    </w:p>
    <w:p w14:paraId="48F1A791" w14:textId="77777777" w:rsidR="002A7B36" w:rsidRPr="002A7B36" w:rsidRDefault="0050361E" w:rsidP="00B153A4">
      <w:pPr>
        <w:numPr>
          <w:ilvl w:val="3"/>
          <w:numId w:val="9"/>
        </w:numPr>
        <w:shd w:val="clear" w:color="auto" w:fill="FFFFFF"/>
        <w:tabs>
          <w:tab w:val="left" w:pos="864"/>
        </w:tabs>
        <w:ind w:left="782" w:hanging="782"/>
        <w:jc w:val="both"/>
        <w:rPr>
          <w:b/>
          <w:sz w:val="24"/>
          <w:szCs w:val="24"/>
        </w:rPr>
      </w:pPr>
      <w:r w:rsidRPr="0050361E">
        <w:rPr>
          <w:b/>
          <w:sz w:val="24"/>
          <w:szCs w:val="24"/>
        </w:rPr>
        <w:t>Климат</w:t>
      </w:r>
    </w:p>
    <w:p w14:paraId="79B63F10" w14:textId="77777777" w:rsidR="0050361E" w:rsidRDefault="002A7B36" w:rsidP="00C03824">
      <w:pPr>
        <w:shd w:val="clear" w:color="auto" w:fill="FFFFFF"/>
        <w:tabs>
          <w:tab w:val="left" w:pos="864"/>
        </w:tabs>
        <w:spacing w:before="106"/>
        <w:jc w:val="both"/>
        <w:rPr>
          <w:sz w:val="24"/>
          <w:szCs w:val="24"/>
        </w:rPr>
      </w:pPr>
      <w:r>
        <w:rPr>
          <w:sz w:val="24"/>
          <w:szCs w:val="24"/>
        </w:rPr>
        <w:tab/>
      </w:r>
      <w:r w:rsidR="0050361E">
        <w:rPr>
          <w:sz w:val="24"/>
          <w:szCs w:val="24"/>
        </w:rPr>
        <w:t>Климат Сахалинской области муссонный</w:t>
      </w:r>
      <w:r>
        <w:rPr>
          <w:sz w:val="24"/>
          <w:szCs w:val="24"/>
        </w:rPr>
        <w:t>.</w:t>
      </w:r>
      <w:r w:rsidR="0050361E">
        <w:rPr>
          <w:sz w:val="24"/>
          <w:szCs w:val="24"/>
        </w:rPr>
        <w:t xml:space="preserve"> </w:t>
      </w:r>
      <w:r>
        <w:rPr>
          <w:sz w:val="24"/>
          <w:szCs w:val="24"/>
        </w:rPr>
        <w:t>З</w:t>
      </w:r>
      <w:r w:rsidR="0050361E">
        <w:rPr>
          <w:sz w:val="24"/>
          <w:szCs w:val="24"/>
        </w:rPr>
        <w:t>десь холодная, но более влажная и менее суровая, чем на материке зима и прохладное дождливое лето. Температурный режим очень неравномерный. Средняя температура января от – 6</w:t>
      </w:r>
      <w:r w:rsidR="0050361E">
        <w:rPr>
          <w:sz w:val="24"/>
          <w:szCs w:val="24"/>
          <w:vertAlign w:val="superscript"/>
        </w:rPr>
        <w:t>о</w:t>
      </w:r>
      <w:r w:rsidR="0050361E">
        <w:rPr>
          <w:sz w:val="24"/>
          <w:szCs w:val="24"/>
        </w:rPr>
        <w:t>С (на юге) до – 24</w:t>
      </w:r>
      <w:r w:rsidR="0050361E">
        <w:rPr>
          <w:sz w:val="24"/>
          <w:szCs w:val="24"/>
          <w:vertAlign w:val="superscript"/>
        </w:rPr>
        <w:t>о</w:t>
      </w:r>
      <w:r w:rsidR="0050361E">
        <w:rPr>
          <w:sz w:val="24"/>
          <w:szCs w:val="24"/>
        </w:rPr>
        <w:t xml:space="preserve"> С (на севере), средняя температура августа – самого теплого месяца – от + 19</w:t>
      </w:r>
      <w:r w:rsidR="0050361E">
        <w:rPr>
          <w:sz w:val="24"/>
          <w:szCs w:val="24"/>
          <w:vertAlign w:val="superscript"/>
        </w:rPr>
        <w:t>о</w:t>
      </w:r>
      <w:r w:rsidR="0050361E">
        <w:rPr>
          <w:sz w:val="24"/>
          <w:szCs w:val="24"/>
        </w:rPr>
        <w:t xml:space="preserve"> С (на юге) до + 10</w:t>
      </w:r>
      <w:r w:rsidR="0050361E">
        <w:rPr>
          <w:sz w:val="24"/>
          <w:szCs w:val="24"/>
          <w:vertAlign w:val="superscript"/>
        </w:rPr>
        <w:t>о</w:t>
      </w:r>
      <w:r w:rsidR="0050361E">
        <w:rPr>
          <w:sz w:val="24"/>
          <w:szCs w:val="24"/>
        </w:rPr>
        <w:t xml:space="preserve"> С (на севере).</w:t>
      </w:r>
      <w:r w:rsidR="00EA6E9D">
        <w:rPr>
          <w:sz w:val="24"/>
          <w:szCs w:val="24"/>
        </w:rPr>
        <w:t xml:space="preserve"> Некоторые районы области относятся к территории Крайнего Севера. Самым холодным местом области, </w:t>
      </w:r>
      <w:r w:rsidR="00C03824">
        <w:rPr>
          <w:sz w:val="24"/>
          <w:szCs w:val="24"/>
        </w:rPr>
        <w:t>и</w:t>
      </w:r>
      <w:r w:rsidR="00EA6E9D">
        <w:rPr>
          <w:sz w:val="24"/>
          <w:szCs w:val="24"/>
        </w:rPr>
        <w:t xml:space="preserve"> одновременно самым теплым, является Тымовский район, где зимой температура иногда опускается до – 54</w:t>
      </w:r>
      <w:r w:rsidR="00EA6E9D">
        <w:rPr>
          <w:sz w:val="24"/>
          <w:szCs w:val="24"/>
          <w:vertAlign w:val="superscript"/>
        </w:rPr>
        <w:t>о</w:t>
      </w:r>
      <w:r w:rsidR="00EA6E9D">
        <w:rPr>
          <w:sz w:val="24"/>
          <w:szCs w:val="24"/>
        </w:rPr>
        <w:t xml:space="preserve"> С, а летом стоит жаркая сухая погода.</w:t>
      </w:r>
    </w:p>
    <w:p w14:paraId="54A6642B" w14:textId="596FD6E4" w:rsidR="00EA6E9D" w:rsidRDefault="002A7B36" w:rsidP="00B153A4">
      <w:pPr>
        <w:shd w:val="clear" w:color="auto" w:fill="FFFFFF"/>
        <w:tabs>
          <w:tab w:val="left" w:pos="864"/>
        </w:tabs>
        <w:jc w:val="both"/>
        <w:rPr>
          <w:sz w:val="24"/>
          <w:szCs w:val="24"/>
        </w:rPr>
      </w:pPr>
      <w:r>
        <w:rPr>
          <w:sz w:val="24"/>
          <w:szCs w:val="24"/>
        </w:rPr>
        <w:tab/>
      </w:r>
      <w:r w:rsidR="00EA6E9D">
        <w:rPr>
          <w:sz w:val="24"/>
          <w:szCs w:val="24"/>
        </w:rPr>
        <w:t>На Курильских островах климат меняется с арктического на северных островах до умеренного на южных островах. Самым теплым островом считается Кунашир, самый мягкий климат на острове Шикотан. В целом климат на островах морской, с теплой снежной зимой и не жарким летом, высокая влажность воздуха не оказывает негативного влияния из-за мягкого температурного режима.</w:t>
      </w:r>
    </w:p>
    <w:p w14:paraId="3293D912" w14:textId="77777777" w:rsidR="00B153A4" w:rsidRPr="00B153A4" w:rsidRDefault="00B153A4" w:rsidP="00B153A4">
      <w:pPr>
        <w:shd w:val="clear" w:color="auto" w:fill="FFFFFF"/>
        <w:tabs>
          <w:tab w:val="left" w:pos="864"/>
        </w:tabs>
        <w:jc w:val="both"/>
        <w:rPr>
          <w:sz w:val="24"/>
          <w:szCs w:val="24"/>
        </w:rPr>
      </w:pPr>
    </w:p>
    <w:p w14:paraId="0E5DB7F7" w14:textId="77777777" w:rsidR="00B43A34" w:rsidRPr="00C03824" w:rsidRDefault="003E595D" w:rsidP="00B153A4">
      <w:pPr>
        <w:numPr>
          <w:ilvl w:val="3"/>
          <w:numId w:val="9"/>
        </w:numPr>
        <w:ind w:left="782" w:hanging="782"/>
        <w:rPr>
          <w:b/>
          <w:sz w:val="24"/>
          <w:szCs w:val="24"/>
        </w:rPr>
      </w:pPr>
      <w:r w:rsidRPr="00B43A34">
        <w:rPr>
          <w:b/>
          <w:sz w:val="24"/>
          <w:szCs w:val="24"/>
        </w:rPr>
        <w:t>Водные ресурсы, наличие рек, озер</w:t>
      </w:r>
    </w:p>
    <w:p w14:paraId="3C673940" w14:textId="77777777" w:rsidR="00B43A34" w:rsidRPr="00B43A34" w:rsidRDefault="00B43A34" w:rsidP="0005497E">
      <w:pPr>
        <w:spacing w:before="106"/>
        <w:ind w:firstLine="720"/>
        <w:jc w:val="both"/>
        <w:rPr>
          <w:sz w:val="24"/>
          <w:szCs w:val="24"/>
        </w:rPr>
      </w:pPr>
      <w:r w:rsidRPr="00B43A34">
        <w:rPr>
          <w:sz w:val="24"/>
          <w:szCs w:val="24"/>
        </w:rPr>
        <w:t>Сахалинская область богата внутренними водами: реками, озерами, источниками, что с одной стороны объясняется положительным балансом влаги, а с другой</w:t>
      </w:r>
      <w:r w:rsidR="0005497E">
        <w:rPr>
          <w:sz w:val="24"/>
          <w:szCs w:val="24"/>
        </w:rPr>
        <w:t xml:space="preserve"> - </w:t>
      </w:r>
      <w:r w:rsidRPr="00B43A34">
        <w:rPr>
          <w:sz w:val="24"/>
          <w:szCs w:val="24"/>
        </w:rPr>
        <w:t>своеобразием рельефа. Реки области по протяженности в основном небольшие и по характеру водотоков относятся к типу горных. Крупные реки Сахалина, такие</w:t>
      </w:r>
      <w:r w:rsidR="00C03824">
        <w:rPr>
          <w:sz w:val="24"/>
          <w:szCs w:val="24"/>
        </w:rPr>
        <w:t xml:space="preserve">, </w:t>
      </w:r>
      <w:r w:rsidRPr="00B43A34">
        <w:rPr>
          <w:sz w:val="24"/>
          <w:szCs w:val="24"/>
        </w:rPr>
        <w:t xml:space="preserve">как </w:t>
      </w:r>
      <w:proofErr w:type="spellStart"/>
      <w:r w:rsidRPr="00B43A34">
        <w:rPr>
          <w:sz w:val="24"/>
          <w:szCs w:val="24"/>
        </w:rPr>
        <w:t>Тымь</w:t>
      </w:r>
      <w:proofErr w:type="spellEnd"/>
      <w:r w:rsidRPr="00B43A34">
        <w:rPr>
          <w:sz w:val="24"/>
          <w:szCs w:val="24"/>
        </w:rPr>
        <w:t xml:space="preserve">, Поронай, Сусуя, </w:t>
      </w:r>
      <w:proofErr w:type="spellStart"/>
      <w:r w:rsidRPr="00B43A34">
        <w:rPr>
          <w:sz w:val="24"/>
          <w:szCs w:val="24"/>
        </w:rPr>
        <w:t>Лютога</w:t>
      </w:r>
      <w:proofErr w:type="spellEnd"/>
      <w:r w:rsidRPr="00B43A34">
        <w:rPr>
          <w:sz w:val="24"/>
          <w:szCs w:val="24"/>
        </w:rPr>
        <w:t>, русла которых, исключая верховья, расположены на низменностях, имеют типично равнинный характер.</w:t>
      </w:r>
    </w:p>
    <w:p w14:paraId="5F0C20C4" w14:textId="77777777" w:rsidR="00B43A34" w:rsidRPr="00B43A34" w:rsidRDefault="00B43A34" w:rsidP="0005497E">
      <w:pPr>
        <w:ind w:firstLine="720"/>
        <w:jc w:val="both"/>
        <w:rPr>
          <w:sz w:val="24"/>
          <w:szCs w:val="24"/>
        </w:rPr>
      </w:pPr>
      <w:r w:rsidRPr="00B43A34">
        <w:rPr>
          <w:sz w:val="24"/>
          <w:szCs w:val="24"/>
        </w:rPr>
        <w:t>По источникам питания, режиму стока и внутригодовому режиму реки Сахалинской области в своем большинстве приближаются к дальневосточному муссонному типу. Зимой реки Сахалина надолго замерзают, а горные реки Курильских островов текут под плотным настом из снега.</w:t>
      </w:r>
    </w:p>
    <w:p w14:paraId="6F51FB35" w14:textId="77777777" w:rsidR="00B43A34" w:rsidRPr="00B43A34" w:rsidRDefault="00B43A34" w:rsidP="0005497E">
      <w:pPr>
        <w:jc w:val="both"/>
        <w:rPr>
          <w:sz w:val="24"/>
          <w:szCs w:val="24"/>
        </w:rPr>
      </w:pPr>
      <w:r w:rsidRPr="00B43A34">
        <w:rPr>
          <w:sz w:val="24"/>
          <w:szCs w:val="24"/>
        </w:rPr>
        <w:t>Подъем уровня на большинстве рек области наблюдается дважды: весной</w:t>
      </w:r>
      <w:r w:rsidR="00C03824">
        <w:rPr>
          <w:sz w:val="24"/>
          <w:szCs w:val="24"/>
        </w:rPr>
        <w:t xml:space="preserve"> – из-за</w:t>
      </w:r>
      <w:r w:rsidRPr="00B43A34">
        <w:rPr>
          <w:sz w:val="24"/>
          <w:szCs w:val="24"/>
        </w:rPr>
        <w:t xml:space="preserve"> таяния снегов и осенью</w:t>
      </w:r>
      <w:r w:rsidR="0005497E">
        <w:rPr>
          <w:sz w:val="24"/>
          <w:szCs w:val="24"/>
        </w:rPr>
        <w:t xml:space="preserve"> - </w:t>
      </w:r>
      <w:r w:rsidRPr="00B43A34">
        <w:rPr>
          <w:sz w:val="24"/>
          <w:szCs w:val="24"/>
        </w:rPr>
        <w:t>в результате выпадения муссонных дождей. Летняя межень на реках Сахалинской области наблюдается в конце июля или в августе.</w:t>
      </w:r>
    </w:p>
    <w:p w14:paraId="593761EC" w14:textId="527F6920" w:rsidR="00B153A4" w:rsidRDefault="00B43A34" w:rsidP="00B153A4">
      <w:pPr>
        <w:ind w:firstLine="720"/>
        <w:jc w:val="both"/>
        <w:rPr>
          <w:sz w:val="24"/>
          <w:szCs w:val="24"/>
        </w:rPr>
      </w:pPr>
      <w:r w:rsidRPr="00B43A34">
        <w:rPr>
          <w:sz w:val="24"/>
          <w:szCs w:val="24"/>
        </w:rPr>
        <w:t xml:space="preserve">На территории Сахалинской области имеется довольно большое количество озер самого разнообразного происхождения. Наиболее крупные из них относятся к типу озер-лагун, распространенных по побережьям морей: Тунайча, </w:t>
      </w:r>
      <w:proofErr w:type="spellStart"/>
      <w:r w:rsidRPr="00B43A34">
        <w:rPr>
          <w:sz w:val="24"/>
          <w:szCs w:val="24"/>
        </w:rPr>
        <w:t>Буссе</w:t>
      </w:r>
      <w:proofErr w:type="spellEnd"/>
      <w:r w:rsidRPr="00B43A34">
        <w:rPr>
          <w:sz w:val="24"/>
          <w:szCs w:val="24"/>
        </w:rPr>
        <w:t>, Невское и др. Очень своеобразны кратерные (</w:t>
      </w:r>
      <w:proofErr w:type="spellStart"/>
      <w:r w:rsidRPr="00B43A34">
        <w:rPr>
          <w:sz w:val="24"/>
          <w:szCs w:val="24"/>
        </w:rPr>
        <w:t>кальдерные</w:t>
      </w:r>
      <w:proofErr w:type="spellEnd"/>
      <w:r w:rsidRPr="00B43A34">
        <w:rPr>
          <w:sz w:val="24"/>
          <w:szCs w:val="24"/>
        </w:rPr>
        <w:t>) озера Курильских островов.</w:t>
      </w:r>
    </w:p>
    <w:p w14:paraId="7CF0E270" w14:textId="77777777" w:rsidR="00B153A4" w:rsidRPr="00B153A4" w:rsidRDefault="00B153A4" w:rsidP="00B153A4">
      <w:pPr>
        <w:ind w:firstLine="720"/>
        <w:jc w:val="both"/>
        <w:rPr>
          <w:sz w:val="24"/>
          <w:szCs w:val="24"/>
        </w:rPr>
      </w:pPr>
    </w:p>
    <w:p w14:paraId="251B6077" w14:textId="77777777" w:rsidR="0005497E" w:rsidRPr="0005497E" w:rsidRDefault="007C21DC" w:rsidP="00B153A4">
      <w:pPr>
        <w:pStyle w:val="a7"/>
        <w:rPr>
          <w:rFonts w:ascii="Times New Roman" w:hAnsi="Times New Roman"/>
          <w:b/>
          <w:bCs/>
          <w:sz w:val="24"/>
          <w:szCs w:val="24"/>
        </w:rPr>
      </w:pPr>
      <w:r w:rsidRPr="0005497E">
        <w:rPr>
          <w:rFonts w:ascii="Times New Roman" w:hAnsi="Times New Roman"/>
          <w:b/>
          <w:bCs/>
          <w:sz w:val="24"/>
          <w:szCs w:val="24"/>
        </w:rPr>
        <w:t xml:space="preserve">Характеристика </w:t>
      </w:r>
      <w:r w:rsidR="00A02870" w:rsidRPr="0005497E">
        <w:rPr>
          <w:rFonts w:ascii="Times New Roman" w:hAnsi="Times New Roman"/>
          <w:b/>
          <w:bCs/>
          <w:sz w:val="24"/>
          <w:szCs w:val="24"/>
        </w:rPr>
        <w:t>самых протяженных рек Сахалинской области</w:t>
      </w:r>
      <w:r w:rsidR="0005497E" w:rsidRPr="0005497E">
        <w:rPr>
          <w:rFonts w:ascii="Times New Roman" w:hAnsi="Times New Roman"/>
          <w:b/>
          <w:bCs/>
          <w:sz w:val="24"/>
          <w:szCs w:val="24"/>
        </w:rPr>
        <w:t>.</w:t>
      </w:r>
    </w:p>
    <w:tbl>
      <w:tblPr>
        <w:tblW w:w="9687" w:type="dxa"/>
        <w:tblCellSpacing w:w="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74"/>
        <w:gridCol w:w="2066"/>
        <w:gridCol w:w="2227"/>
        <w:gridCol w:w="1135"/>
        <w:gridCol w:w="1004"/>
        <w:gridCol w:w="2381"/>
      </w:tblGrid>
      <w:tr w:rsidR="007C21DC" w:rsidRPr="002201A3" w14:paraId="276FB456" w14:textId="77777777" w:rsidTr="00D47DCB">
        <w:trPr>
          <w:trHeight w:val="1325"/>
          <w:tblHeader/>
          <w:tblCellSpacing w:w="0" w:type="dxa"/>
        </w:trPr>
        <w:tc>
          <w:tcPr>
            <w:tcW w:w="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65069AF" w14:textId="77777777" w:rsidR="007C21DC" w:rsidRPr="002201A3" w:rsidRDefault="007C21DC" w:rsidP="004C3E83">
            <w:pPr>
              <w:spacing w:before="100" w:beforeAutospacing="1" w:after="100" w:afterAutospacing="1"/>
              <w:jc w:val="center"/>
              <w:rPr>
                <w:color w:val="000000"/>
                <w:sz w:val="24"/>
                <w:szCs w:val="24"/>
              </w:rPr>
            </w:pPr>
            <w:r w:rsidRPr="002201A3">
              <w:rPr>
                <w:color w:val="000000"/>
                <w:sz w:val="24"/>
                <w:szCs w:val="24"/>
              </w:rPr>
              <w:t>№п/п</w:t>
            </w:r>
          </w:p>
        </w:tc>
        <w:tc>
          <w:tcPr>
            <w:tcW w:w="206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75F317BE" w14:textId="77777777" w:rsidR="007C21DC" w:rsidRPr="002201A3" w:rsidRDefault="007C21DC" w:rsidP="004C3E83">
            <w:pPr>
              <w:spacing w:before="100" w:beforeAutospacing="1" w:after="100" w:afterAutospacing="1"/>
              <w:jc w:val="center"/>
              <w:rPr>
                <w:color w:val="000000"/>
                <w:sz w:val="24"/>
                <w:szCs w:val="24"/>
              </w:rPr>
            </w:pPr>
            <w:r w:rsidRPr="002201A3">
              <w:rPr>
                <w:color w:val="000000"/>
                <w:sz w:val="24"/>
                <w:szCs w:val="24"/>
              </w:rPr>
              <w:t>Наименование рек</w:t>
            </w:r>
          </w:p>
        </w:tc>
        <w:tc>
          <w:tcPr>
            <w:tcW w:w="22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9E2C492"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На территории какого МО протекает</w:t>
            </w:r>
          </w:p>
        </w:tc>
        <w:tc>
          <w:tcPr>
            <w:tcW w:w="11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B9BC1EB" w14:textId="77777777" w:rsidR="007C21DC" w:rsidRPr="002201A3" w:rsidRDefault="007C21DC" w:rsidP="004C3E83">
            <w:pPr>
              <w:spacing w:before="100" w:beforeAutospacing="1" w:after="100" w:afterAutospacing="1"/>
              <w:jc w:val="center"/>
              <w:rPr>
                <w:color w:val="000000"/>
                <w:sz w:val="24"/>
                <w:szCs w:val="24"/>
              </w:rPr>
            </w:pPr>
            <w:r w:rsidRPr="002201A3">
              <w:rPr>
                <w:color w:val="000000"/>
                <w:sz w:val="24"/>
                <w:szCs w:val="24"/>
              </w:rPr>
              <w:t>Протяженность, км</w:t>
            </w:r>
            <w:r w:rsidR="0005497E">
              <w:rPr>
                <w:color w:val="000000"/>
                <w:sz w:val="24"/>
                <w:szCs w:val="24"/>
              </w:rPr>
              <w:t>.</w:t>
            </w:r>
          </w:p>
        </w:tc>
        <w:tc>
          <w:tcPr>
            <w:tcW w:w="10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16B4D03" w14:textId="77777777" w:rsidR="007C21DC" w:rsidRPr="002201A3" w:rsidRDefault="00A02870" w:rsidP="004C3E83">
            <w:pPr>
              <w:spacing w:before="100" w:beforeAutospacing="1" w:after="100" w:afterAutospacing="1"/>
              <w:jc w:val="center"/>
              <w:rPr>
                <w:color w:val="000000"/>
                <w:sz w:val="24"/>
                <w:szCs w:val="24"/>
                <w:vertAlign w:val="superscript"/>
              </w:rPr>
            </w:pPr>
            <w:r w:rsidRPr="002201A3">
              <w:rPr>
                <w:color w:val="000000"/>
                <w:sz w:val="24"/>
                <w:szCs w:val="24"/>
              </w:rPr>
              <w:t>Площадь бассейна, км</w:t>
            </w:r>
            <w:r w:rsidRPr="002201A3">
              <w:rPr>
                <w:color w:val="000000"/>
                <w:sz w:val="24"/>
                <w:szCs w:val="24"/>
                <w:vertAlign w:val="superscript"/>
              </w:rPr>
              <w:t>2</w:t>
            </w:r>
          </w:p>
        </w:tc>
        <w:tc>
          <w:tcPr>
            <w:tcW w:w="23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C760A24"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Куда впадает</w:t>
            </w:r>
          </w:p>
        </w:tc>
      </w:tr>
      <w:tr w:rsidR="007C21DC" w:rsidRPr="002201A3" w14:paraId="0A34AA36" w14:textId="77777777" w:rsidTr="00D47DCB">
        <w:trPr>
          <w:trHeight w:val="1325"/>
          <w:tblCellSpacing w:w="0" w:type="dxa"/>
        </w:trPr>
        <w:tc>
          <w:tcPr>
            <w:tcW w:w="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366217F" w14:textId="77777777" w:rsidR="007C21DC" w:rsidRPr="002201A3" w:rsidRDefault="007C21DC" w:rsidP="00921008">
            <w:pPr>
              <w:widowControl/>
              <w:numPr>
                <w:ilvl w:val="0"/>
                <w:numId w:val="1"/>
              </w:numPr>
              <w:autoSpaceDE/>
              <w:autoSpaceDN/>
              <w:adjustRightInd/>
              <w:spacing w:beforeAutospacing="1" w:afterAutospacing="1"/>
              <w:jc w:val="center"/>
              <w:rPr>
                <w:color w:val="000000"/>
                <w:sz w:val="24"/>
                <w:szCs w:val="24"/>
              </w:rPr>
            </w:pPr>
          </w:p>
        </w:tc>
        <w:tc>
          <w:tcPr>
            <w:tcW w:w="206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01FC398" w14:textId="77777777" w:rsidR="007C21DC" w:rsidRPr="002201A3" w:rsidRDefault="00A02870" w:rsidP="004C3E83">
            <w:pPr>
              <w:spacing w:before="100" w:beforeAutospacing="1" w:after="100" w:afterAutospacing="1"/>
              <w:rPr>
                <w:color w:val="000000"/>
                <w:sz w:val="24"/>
                <w:szCs w:val="24"/>
              </w:rPr>
            </w:pPr>
            <w:r w:rsidRPr="002201A3">
              <w:rPr>
                <w:color w:val="000000"/>
                <w:sz w:val="24"/>
                <w:szCs w:val="24"/>
              </w:rPr>
              <w:t>Поронай</w:t>
            </w:r>
          </w:p>
        </w:tc>
        <w:tc>
          <w:tcPr>
            <w:tcW w:w="22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D9F4DC2" w14:textId="77777777" w:rsidR="007C21DC" w:rsidRPr="002201A3" w:rsidRDefault="00A02870" w:rsidP="004C3E83">
            <w:pPr>
              <w:spacing w:before="100" w:beforeAutospacing="1" w:after="100" w:afterAutospacing="1"/>
              <w:rPr>
                <w:color w:val="000000"/>
                <w:sz w:val="24"/>
                <w:szCs w:val="24"/>
              </w:rPr>
            </w:pPr>
            <w:r w:rsidRPr="002201A3">
              <w:rPr>
                <w:color w:val="000000"/>
                <w:sz w:val="24"/>
                <w:szCs w:val="24"/>
              </w:rPr>
              <w:t>Тымовский ГО, Смирныховский ГО, Поронайский ГО</w:t>
            </w:r>
          </w:p>
        </w:tc>
        <w:tc>
          <w:tcPr>
            <w:tcW w:w="11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43770221"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350</w:t>
            </w:r>
          </w:p>
        </w:tc>
        <w:tc>
          <w:tcPr>
            <w:tcW w:w="10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479972B8"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7990</w:t>
            </w:r>
          </w:p>
        </w:tc>
        <w:tc>
          <w:tcPr>
            <w:tcW w:w="23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64D2E8AA"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Залив Терпения</w:t>
            </w:r>
          </w:p>
        </w:tc>
      </w:tr>
      <w:tr w:rsidR="007C21DC" w:rsidRPr="002201A3" w14:paraId="66B5DFF6" w14:textId="77777777" w:rsidTr="00D47DCB">
        <w:trPr>
          <w:trHeight w:val="1036"/>
          <w:tblCellSpacing w:w="0" w:type="dxa"/>
        </w:trPr>
        <w:tc>
          <w:tcPr>
            <w:tcW w:w="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172950A" w14:textId="77777777" w:rsidR="007C21DC" w:rsidRPr="002201A3" w:rsidRDefault="007C21DC" w:rsidP="00921008">
            <w:pPr>
              <w:widowControl/>
              <w:numPr>
                <w:ilvl w:val="0"/>
                <w:numId w:val="2"/>
              </w:numPr>
              <w:autoSpaceDE/>
              <w:autoSpaceDN/>
              <w:adjustRightInd/>
              <w:spacing w:beforeAutospacing="1" w:afterAutospacing="1"/>
              <w:jc w:val="center"/>
              <w:rPr>
                <w:color w:val="000000"/>
                <w:sz w:val="24"/>
                <w:szCs w:val="24"/>
              </w:rPr>
            </w:pPr>
          </w:p>
        </w:tc>
        <w:tc>
          <w:tcPr>
            <w:tcW w:w="206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3CC55AF" w14:textId="77777777" w:rsidR="007C21DC" w:rsidRPr="002201A3" w:rsidRDefault="00A02870" w:rsidP="004C3E83">
            <w:pPr>
              <w:spacing w:before="100" w:beforeAutospacing="1" w:after="100" w:afterAutospacing="1"/>
              <w:rPr>
                <w:color w:val="000000"/>
                <w:sz w:val="24"/>
                <w:szCs w:val="24"/>
              </w:rPr>
            </w:pPr>
            <w:proofErr w:type="spellStart"/>
            <w:r w:rsidRPr="002201A3">
              <w:rPr>
                <w:color w:val="000000"/>
                <w:sz w:val="24"/>
                <w:szCs w:val="24"/>
              </w:rPr>
              <w:t>Тымь</w:t>
            </w:r>
            <w:proofErr w:type="spellEnd"/>
          </w:p>
        </w:tc>
        <w:tc>
          <w:tcPr>
            <w:tcW w:w="22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FFE522" w14:textId="77777777" w:rsidR="007C21DC" w:rsidRPr="002201A3" w:rsidRDefault="00A02870" w:rsidP="004C3E83">
            <w:pPr>
              <w:spacing w:before="100" w:beforeAutospacing="1" w:after="100" w:afterAutospacing="1"/>
              <w:rPr>
                <w:color w:val="000000"/>
                <w:sz w:val="24"/>
                <w:szCs w:val="24"/>
              </w:rPr>
            </w:pPr>
            <w:r w:rsidRPr="002201A3">
              <w:rPr>
                <w:color w:val="000000"/>
                <w:sz w:val="24"/>
                <w:szCs w:val="24"/>
              </w:rPr>
              <w:t>Тымовский и Ногликский городские округа</w:t>
            </w:r>
          </w:p>
        </w:tc>
        <w:tc>
          <w:tcPr>
            <w:tcW w:w="11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4405F290"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330</w:t>
            </w:r>
          </w:p>
        </w:tc>
        <w:tc>
          <w:tcPr>
            <w:tcW w:w="10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33375468"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7850</w:t>
            </w:r>
          </w:p>
        </w:tc>
        <w:tc>
          <w:tcPr>
            <w:tcW w:w="23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6CADE84E" w14:textId="77777777" w:rsidR="007C21DC" w:rsidRPr="002201A3" w:rsidRDefault="00A02870" w:rsidP="004C3E83">
            <w:pPr>
              <w:spacing w:before="100" w:beforeAutospacing="1" w:after="100" w:afterAutospacing="1"/>
              <w:jc w:val="center"/>
              <w:rPr>
                <w:color w:val="000000"/>
                <w:sz w:val="24"/>
                <w:szCs w:val="24"/>
              </w:rPr>
            </w:pPr>
            <w:proofErr w:type="spellStart"/>
            <w:r w:rsidRPr="002201A3">
              <w:rPr>
                <w:color w:val="000000"/>
                <w:sz w:val="24"/>
                <w:szCs w:val="24"/>
              </w:rPr>
              <w:t>Ныйский</w:t>
            </w:r>
            <w:proofErr w:type="spellEnd"/>
            <w:r w:rsidRPr="002201A3">
              <w:rPr>
                <w:color w:val="000000"/>
                <w:sz w:val="24"/>
                <w:szCs w:val="24"/>
              </w:rPr>
              <w:t xml:space="preserve"> залив</w:t>
            </w:r>
          </w:p>
        </w:tc>
      </w:tr>
      <w:tr w:rsidR="007C21DC" w:rsidRPr="002201A3" w14:paraId="1C9237FA" w14:textId="77777777" w:rsidTr="00D47DCB">
        <w:trPr>
          <w:trHeight w:val="487"/>
          <w:tblCellSpacing w:w="0" w:type="dxa"/>
        </w:trPr>
        <w:tc>
          <w:tcPr>
            <w:tcW w:w="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A5DC24C" w14:textId="77777777" w:rsidR="007C21DC" w:rsidRPr="002201A3" w:rsidRDefault="007C21DC" w:rsidP="00921008">
            <w:pPr>
              <w:widowControl/>
              <w:numPr>
                <w:ilvl w:val="0"/>
                <w:numId w:val="3"/>
              </w:numPr>
              <w:autoSpaceDE/>
              <w:autoSpaceDN/>
              <w:adjustRightInd/>
              <w:spacing w:beforeAutospacing="1" w:afterAutospacing="1"/>
              <w:jc w:val="center"/>
              <w:rPr>
                <w:color w:val="000000"/>
                <w:sz w:val="24"/>
                <w:szCs w:val="24"/>
              </w:rPr>
            </w:pPr>
          </w:p>
        </w:tc>
        <w:tc>
          <w:tcPr>
            <w:tcW w:w="206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9F3C6F6" w14:textId="77777777" w:rsidR="007C21DC" w:rsidRPr="002201A3" w:rsidRDefault="00A02870" w:rsidP="004C3E83">
            <w:pPr>
              <w:spacing w:before="100" w:beforeAutospacing="1" w:after="100" w:afterAutospacing="1"/>
              <w:rPr>
                <w:color w:val="000000"/>
                <w:sz w:val="24"/>
                <w:szCs w:val="24"/>
              </w:rPr>
            </w:pPr>
            <w:proofErr w:type="spellStart"/>
            <w:r w:rsidRPr="002201A3">
              <w:rPr>
                <w:color w:val="000000"/>
                <w:sz w:val="24"/>
                <w:szCs w:val="24"/>
              </w:rPr>
              <w:t>Виахту</w:t>
            </w:r>
            <w:proofErr w:type="spellEnd"/>
          </w:p>
        </w:tc>
        <w:tc>
          <w:tcPr>
            <w:tcW w:w="22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248DAF" w14:textId="77777777" w:rsidR="007C21DC" w:rsidRPr="002201A3" w:rsidRDefault="00A02870" w:rsidP="004C3E83">
            <w:pPr>
              <w:spacing w:before="100" w:beforeAutospacing="1" w:after="100" w:afterAutospacing="1"/>
              <w:rPr>
                <w:color w:val="000000"/>
                <w:sz w:val="24"/>
                <w:szCs w:val="24"/>
              </w:rPr>
            </w:pPr>
            <w:r w:rsidRPr="002201A3">
              <w:rPr>
                <w:color w:val="000000"/>
                <w:sz w:val="24"/>
                <w:szCs w:val="24"/>
              </w:rPr>
              <w:t>Александровск-Сахалинский ГО</w:t>
            </w:r>
          </w:p>
        </w:tc>
        <w:tc>
          <w:tcPr>
            <w:tcW w:w="11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7D5C1C88"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131</w:t>
            </w:r>
          </w:p>
        </w:tc>
        <w:tc>
          <w:tcPr>
            <w:tcW w:w="10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1BF82D1"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783</w:t>
            </w:r>
          </w:p>
        </w:tc>
        <w:tc>
          <w:tcPr>
            <w:tcW w:w="23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3B0A7E0B"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 xml:space="preserve">в залив </w:t>
            </w:r>
            <w:proofErr w:type="spellStart"/>
            <w:r w:rsidRPr="002201A3">
              <w:rPr>
                <w:color w:val="000000"/>
                <w:sz w:val="24"/>
                <w:szCs w:val="24"/>
              </w:rPr>
              <w:t>Виахту</w:t>
            </w:r>
            <w:proofErr w:type="spellEnd"/>
            <w:r w:rsidRPr="002201A3">
              <w:rPr>
                <w:color w:val="000000"/>
                <w:sz w:val="24"/>
                <w:szCs w:val="24"/>
              </w:rPr>
              <w:t xml:space="preserve"> татарского пролива</w:t>
            </w:r>
          </w:p>
        </w:tc>
      </w:tr>
      <w:tr w:rsidR="007C21DC" w:rsidRPr="002201A3" w14:paraId="4828FB30" w14:textId="77777777" w:rsidTr="00D47DCB">
        <w:trPr>
          <w:trHeight w:val="487"/>
          <w:tblCellSpacing w:w="0" w:type="dxa"/>
        </w:trPr>
        <w:tc>
          <w:tcPr>
            <w:tcW w:w="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07A2C57" w14:textId="77777777" w:rsidR="007C21DC" w:rsidRPr="002201A3" w:rsidRDefault="007C21DC" w:rsidP="00921008">
            <w:pPr>
              <w:widowControl/>
              <w:numPr>
                <w:ilvl w:val="0"/>
                <w:numId w:val="4"/>
              </w:numPr>
              <w:autoSpaceDE/>
              <w:autoSpaceDN/>
              <w:adjustRightInd/>
              <w:spacing w:beforeAutospacing="1" w:afterAutospacing="1"/>
              <w:jc w:val="center"/>
              <w:rPr>
                <w:color w:val="000000"/>
                <w:sz w:val="24"/>
                <w:szCs w:val="24"/>
              </w:rPr>
            </w:pPr>
          </w:p>
        </w:tc>
        <w:tc>
          <w:tcPr>
            <w:tcW w:w="206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A03DA20" w14:textId="77777777" w:rsidR="007C21DC" w:rsidRPr="002201A3" w:rsidRDefault="00A02870" w:rsidP="004C3E83">
            <w:pPr>
              <w:spacing w:before="100" w:beforeAutospacing="1" w:after="100" w:afterAutospacing="1"/>
              <w:rPr>
                <w:color w:val="000000"/>
                <w:sz w:val="24"/>
                <w:szCs w:val="24"/>
              </w:rPr>
            </w:pPr>
            <w:proofErr w:type="spellStart"/>
            <w:r w:rsidRPr="002201A3">
              <w:rPr>
                <w:color w:val="000000"/>
                <w:sz w:val="24"/>
                <w:szCs w:val="24"/>
              </w:rPr>
              <w:t>Лангери</w:t>
            </w:r>
            <w:proofErr w:type="spellEnd"/>
            <w:r w:rsidRPr="002201A3">
              <w:rPr>
                <w:color w:val="000000"/>
                <w:sz w:val="24"/>
                <w:szCs w:val="24"/>
              </w:rPr>
              <w:t xml:space="preserve"> </w:t>
            </w:r>
          </w:p>
        </w:tc>
        <w:tc>
          <w:tcPr>
            <w:tcW w:w="22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0D3D344" w14:textId="77777777" w:rsidR="007C21DC" w:rsidRPr="002201A3" w:rsidRDefault="00A02870" w:rsidP="004C3E83">
            <w:pPr>
              <w:spacing w:before="100" w:beforeAutospacing="1" w:after="100" w:afterAutospacing="1"/>
              <w:rPr>
                <w:color w:val="000000"/>
                <w:sz w:val="24"/>
                <w:szCs w:val="24"/>
              </w:rPr>
            </w:pPr>
            <w:r w:rsidRPr="002201A3">
              <w:rPr>
                <w:color w:val="000000"/>
                <w:sz w:val="24"/>
                <w:szCs w:val="24"/>
              </w:rPr>
              <w:t>Охинский ГО</w:t>
            </w:r>
          </w:p>
        </w:tc>
        <w:tc>
          <w:tcPr>
            <w:tcW w:w="11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395CC925"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130</w:t>
            </w:r>
          </w:p>
        </w:tc>
        <w:tc>
          <w:tcPr>
            <w:tcW w:w="10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379D6A6E"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1190</w:t>
            </w:r>
          </w:p>
        </w:tc>
        <w:tc>
          <w:tcPr>
            <w:tcW w:w="23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D08DD92"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в Амурский лиман</w:t>
            </w:r>
          </w:p>
        </w:tc>
      </w:tr>
      <w:tr w:rsidR="007C21DC" w:rsidRPr="002201A3" w14:paraId="63E592C8" w14:textId="77777777" w:rsidTr="00D47DCB">
        <w:trPr>
          <w:trHeight w:val="487"/>
          <w:tblCellSpacing w:w="0" w:type="dxa"/>
        </w:trPr>
        <w:tc>
          <w:tcPr>
            <w:tcW w:w="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7392F69" w14:textId="77777777" w:rsidR="007C21DC" w:rsidRPr="002201A3" w:rsidRDefault="007C21DC" w:rsidP="00921008">
            <w:pPr>
              <w:widowControl/>
              <w:numPr>
                <w:ilvl w:val="0"/>
                <w:numId w:val="5"/>
              </w:numPr>
              <w:autoSpaceDE/>
              <w:autoSpaceDN/>
              <w:adjustRightInd/>
              <w:spacing w:beforeAutospacing="1" w:afterAutospacing="1"/>
              <w:jc w:val="center"/>
              <w:rPr>
                <w:color w:val="000000"/>
                <w:sz w:val="24"/>
                <w:szCs w:val="24"/>
              </w:rPr>
            </w:pPr>
          </w:p>
        </w:tc>
        <w:tc>
          <w:tcPr>
            <w:tcW w:w="206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7DCBA38" w14:textId="77777777" w:rsidR="007C21DC" w:rsidRPr="002201A3" w:rsidRDefault="00A02870" w:rsidP="004C3E83">
            <w:pPr>
              <w:spacing w:before="100" w:beforeAutospacing="1" w:after="100" w:afterAutospacing="1"/>
              <w:rPr>
                <w:color w:val="000000"/>
                <w:sz w:val="24"/>
                <w:szCs w:val="24"/>
              </w:rPr>
            </w:pPr>
            <w:proofErr w:type="spellStart"/>
            <w:r w:rsidRPr="002201A3">
              <w:rPr>
                <w:color w:val="000000"/>
                <w:sz w:val="24"/>
                <w:szCs w:val="24"/>
              </w:rPr>
              <w:t>Рукутама</w:t>
            </w:r>
            <w:proofErr w:type="spellEnd"/>
          </w:p>
        </w:tc>
        <w:tc>
          <w:tcPr>
            <w:tcW w:w="22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9E0BF7A" w14:textId="77777777" w:rsidR="007C21DC" w:rsidRPr="002201A3" w:rsidRDefault="00A02870" w:rsidP="004C3E83">
            <w:pPr>
              <w:spacing w:before="100" w:beforeAutospacing="1" w:after="100" w:afterAutospacing="1"/>
              <w:rPr>
                <w:color w:val="000000"/>
                <w:sz w:val="24"/>
                <w:szCs w:val="24"/>
              </w:rPr>
            </w:pPr>
            <w:r w:rsidRPr="002201A3">
              <w:rPr>
                <w:color w:val="000000"/>
                <w:sz w:val="24"/>
                <w:szCs w:val="24"/>
              </w:rPr>
              <w:t>Поронайский ГО</w:t>
            </w:r>
          </w:p>
        </w:tc>
        <w:tc>
          <w:tcPr>
            <w:tcW w:w="11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0E1E6997"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120</w:t>
            </w:r>
          </w:p>
        </w:tc>
        <w:tc>
          <w:tcPr>
            <w:tcW w:w="10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3FC57729"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1100</w:t>
            </w:r>
          </w:p>
        </w:tc>
        <w:tc>
          <w:tcPr>
            <w:tcW w:w="23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579274E"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в озеро Невское</w:t>
            </w:r>
          </w:p>
        </w:tc>
      </w:tr>
      <w:tr w:rsidR="007C21DC" w:rsidRPr="002201A3" w14:paraId="32579022" w14:textId="77777777" w:rsidTr="00D47DCB">
        <w:trPr>
          <w:trHeight w:val="472"/>
          <w:tblCellSpacing w:w="0" w:type="dxa"/>
        </w:trPr>
        <w:tc>
          <w:tcPr>
            <w:tcW w:w="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93CEC60" w14:textId="77777777" w:rsidR="007C21DC" w:rsidRPr="002201A3" w:rsidRDefault="007C21DC" w:rsidP="00921008">
            <w:pPr>
              <w:widowControl/>
              <w:numPr>
                <w:ilvl w:val="0"/>
                <w:numId w:val="6"/>
              </w:numPr>
              <w:autoSpaceDE/>
              <w:autoSpaceDN/>
              <w:adjustRightInd/>
              <w:spacing w:beforeAutospacing="1" w:afterAutospacing="1"/>
              <w:jc w:val="center"/>
              <w:rPr>
                <w:color w:val="000000"/>
                <w:sz w:val="24"/>
                <w:szCs w:val="24"/>
              </w:rPr>
            </w:pPr>
          </w:p>
        </w:tc>
        <w:tc>
          <w:tcPr>
            <w:tcW w:w="206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452A65" w14:textId="77777777" w:rsidR="007C21DC" w:rsidRPr="002201A3" w:rsidRDefault="00A02870" w:rsidP="004C3E83">
            <w:pPr>
              <w:spacing w:before="100" w:beforeAutospacing="1" w:after="100" w:afterAutospacing="1"/>
              <w:rPr>
                <w:color w:val="000000"/>
                <w:sz w:val="24"/>
                <w:szCs w:val="24"/>
              </w:rPr>
            </w:pPr>
            <w:r w:rsidRPr="002201A3">
              <w:rPr>
                <w:color w:val="000000"/>
                <w:sz w:val="24"/>
                <w:szCs w:val="24"/>
              </w:rPr>
              <w:t>Найба</w:t>
            </w:r>
          </w:p>
        </w:tc>
        <w:tc>
          <w:tcPr>
            <w:tcW w:w="22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578208F" w14:textId="77777777" w:rsidR="007C21DC" w:rsidRPr="002201A3" w:rsidRDefault="00A02870" w:rsidP="004C3E83">
            <w:pPr>
              <w:spacing w:before="100" w:beforeAutospacing="1" w:after="100" w:afterAutospacing="1"/>
              <w:rPr>
                <w:color w:val="000000"/>
                <w:sz w:val="24"/>
                <w:szCs w:val="24"/>
              </w:rPr>
            </w:pPr>
            <w:r w:rsidRPr="002201A3">
              <w:rPr>
                <w:color w:val="000000"/>
                <w:sz w:val="24"/>
                <w:szCs w:val="24"/>
              </w:rPr>
              <w:t>Долинский ГО</w:t>
            </w:r>
          </w:p>
        </w:tc>
        <w:tc>
          <w:tcPr>
            <w:tcW w:w="11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C85ECCF"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119</w:t>
            </w:r>
          </w:p>
        </w:tc>
        <w:tc>
          <w:tcPr>
            <w:tcW w:w="10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8DA9964"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1660</w:t>
            </w:r>
          </w:p>
        </w:tc>
        <w:tc>
          <w:tcPr>
            <w:tcW w:w="23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653B6326"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В залив Терпения</w:t>
            </w:r>
          </w:p>
        </w:tc>
      </w:tr>
      <w:tr w:rsidR="007C21DC" w:rsidRPr="002201A3" w14:paraId="713ACFFD" w14:textId="77777777" w:rsidTr="00D47DCB">
        <w:trPr>
          <w:trHeight w:val="761"/>
          <w:tblCellSpacing w:w="0" w:type="dxa"/>
        </w:trPr>
        <w:tc>
          <w:tcPr>
            <w:tcW w:w="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412E55" w14:textId="77777777" w:rsidR="007C21DC" w:rsidRPr="002201A3" w:rsidRDefault="007C21DC" w:rsidP="00921008">
            <w:pPr>
              <w:widowControl/>
              <w:numPr>
                <w:ilvl w:val="0"/>
                <w:numId w:val="7"/>
              </w:numPr>
              <w:autoSpaceDE/>
              <w:autoSpaceDN/>
              <w:adjustRightInd/>
              <w:spacing w:beforeAutospacing="1" w:afterAutospacing="1"/>
              <w:jc w:val="center"/>
              <w:rPr>
                <w:color w:val="000000"/>
                <w:sz w:val="24"/>
                <w:szCs w:val="24"/>
              </w:rPr>
            </w:pPr>
          </w:p>
        </w:tc>
        <w:tc>
          <w:tcPr>
            <w:tcW w:w="206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39B65BF" w14:textId="77777777" w:rsidR="007C21DC" w:rsidRPr="002201A3" w:rsidRDefault="00A02870" w:rsidP="004C3E83">
            <w:pPr>
              <w:spacing w:before="100" w:beforeAutospacing="1" w:after="100" w:afterAutospacing="1"/>
              <w:rPr>
                <w:color w:val="000000"/>
                <w:sz w:val="24"/>
                <w:szCs w:val="24"/>
              </w:rPr>
            </w:pPr>
            <w:proofErr w:type="spellStart"/>
            <w:r w:rsidRPr="002201A3">
              <w:rPr>
                <w:color w:val="000000"/>
                <w:sz w:val="24"/>
                <w:szCs w:val="24"/>
              </w:rPr>
              <w:t>Эвай</w:t>
            </w:r>
            <w:proofErr w:type="spellEnd"/>
          </w:p>
        </w:tc>
        <w:tc>
          <w:tcPr>
            <w:tcW w:w="22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B9B1552" w14:textId="77777777" w:rsidR="007C21DC" w:rsidRPr="002201A3" w:rsidRDefault="00A02870" w:rsidP="004C3E83">
            <w:pPr>
              <w:spacing w:before="100" w:beforeAutospacing="1" w:after="100" w:afterAutospacing="1"/>
              <w:rPr>
                <w:color w:val="000000"/>
                <w:sz w:val="24"/>
                <w:szCs w:val="24"/>
              </w:rPr>
            </w:pPr>
            <w:r w:rsidRPr="002201A3">
              <w:rPr>
                <w:color w:val="000000"/>
                <w:sz w:val="24"/>
                <w:szCs w:val="24"/>
              </w:rPr>
              <w:t xml:space="preserve">Ногликский ГО </w:t>
            </w:r>
          </w:p>
        </w:tc>
        <w:tc>
          <w:tcPr>
            <w:tcW w:w="11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378DC8D3"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117</w:t>
            </w:r>
          </w:p>
        </w:tc>
        <w:tc>
          <w:tcPr>
            <w:tcW w:w="10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55E1EFE" w14:textId="77777777" w:rsidR="007C21DC" w:rsidRPr="002201A3" w:rsidRDefault="00A02870" w:rsidP="004C3E83">
            <w:pPr>
              <w:spacing w:before="100" w:beforeAutospacing="1" w:after="100" w:afterAutospacing="1"/>
              <w:jc w:val="center"/>
              <w:rPr>
                <w:color w:val="000000"/>
                <w:sz w:val="24"/>
                <w:szCs w:val="24"/>
              </w:rPr>
            </w:pPr>
            <w:r w:rsidRPr="002201A3">
              <w:rPr>
                <w:color w:val="000000"/>
                <w:sz w:val="24"/>
                <w:szCs w:val="24"/>
              </w:rPr>
              <w:t>578</w:t>
            </w:r>
          </w:p>
        </w:tc>
        <w:tc>
          <w:tcPr>
            <w:tcW w:w="23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6D7D609" w14:textId="77777777" w:rsidR="007C21DC" w:rsidRPr="002201A3" w:rsidRDefault="00A02870" w:rsidP="00A02870">
            <w:pPr>
              <w:spacing w:before="100" w:beforeAutospacing="1" w:after="100" w:afterAutospacing="1"/>
              <w:jc w:val="center"/>
              <w:rPr>
                <w:color w:val="000000"/>
                <w:sz w:val="24"/>
                <w:szCs w:val="24"/>
              </w:rPr>
            </w:pPr>
            <w:r w:rsidRPr="002201A3">
              <w:rPr>
                <w:color w:val="000000"/>
                <w:sz w:val="24"/>
                <w:szCs w:val="24"/>
              </w:rPr>
              <w:t xml:space="preserve">В залив </w:t>
            </w:r>
            <w:proofErr w:type="spellStart"/>
            <w:r w:rsidRPr="002201A3">
              <w:rPr>
                <w:color w:val="000000"/>
                <w:sz w:val="24"/>
                <w:szCs w:val="24"/>
              </w:rPr>
              <w:t>Чайво</w:t>
            </w:r>
            <w:proofErr w:type="spellEnd"/>
            <w:r w:rsidRPr="002201A3">
              <w:rPr>
                <w:color w:val="000000"/>
                <w:sz w:val="24"/>
                <w:szCs w:val="24"/>
              </w:rPr>
              <w:t xml:space="preserve"> Охотского моря</w:t>
            </w:r>
          </w:p>
        </w:tc>
      </w:tr>
      <w:tr w:rsidR="00A02870" w:rsidRPr="002201A3" w14:paraId="284AB3D8" w14:textId="77777777" w:rsidTr="00D47DCB">
        <w:trPr>
          <w:trHeight w:val="777"/>
          <w:tblCellSpacing w:w="0" w:type="dxa"/>
        </w:trPr>
        <w:tc>
          <w:tcPr>
            <w:tcW w:w="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4A0A01" w14:textId="77777777" w:rsidR="00A02870" w:rsidRPr="002201A3" w:rsidRDefault="00A02870" w:rsidP="00921008">
            <w:pPr>
              <w:widowControl/>
              <w:numPr>
                <w:ilvl w:val="0"/>
                <w:numId w:val="7"/>
              </w:numPr>
              <w:autoSpaceDE/>
              <w:autoSpaceDN/>
              <w:adjustRightInd/>
              <w:spacing w:beforeAutospacing="1" w:afterAutospacing="1"/>
              <w:jc w:val="center"/>
              <w:rPr>
                <w:color w:val="000000"/>
                <w:sz w:val="24"/>
                <w:szCs w:val="24"/>
              </w:rPr>
            </w:pPr>
          </w:p>
        </w:tc>
        <w:tc>
          <w:tcPr>
            <w:tcW w:w="206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B6EB42F" w14:textId="77777777" w:rsidR="00A02870" w:rsidRPr="002201A3" w:rsidRDefault="00A02870" w:rsidP="004C3E83">
            <w:pPr>
              <w:spacing w:before="100" w:beforeAutospacing="1" w:after="100" w:afterAutospacing="1"/>
              <w:rPr>
                <w:color w:val="000000"/>
                <w:sz w:val="24"/>
                <w:szCs w:val="24"/>
              </w:rPr>
            </w:pPr>
            <w:r w:rsidRPr="002201A3">
              <w:rPr>
                <w:color w:val="000000"/>
                <w:sz w:val="24"/>
                <w:szCs w:val="24"/>
              </w:rPr>
              <w:t>Ныш</w:t>
            </w:r>
          </w:p>
        </w:tc>
        <w:tc>
          <w:tcPr>
            <w:tcW w:w="22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035799" w14:textId="77777777" w:rsidR="00A02870" w:rsidRPr="002201A3" w:rsidRDefault="00A02870" w:rsidP="004C3E83">
            <w:pPr>
              <w:spacing w:before="100" w:beforeAutospacing="1" w:after="100" w:afterAutospacing="1"/>
              <w:rPr>
                <w:color w:val="000000"/>
                <w:sz w:val="24"/>
                <w:szCs w:val="24"/>
              </w:rPr>
            </w:pPr>
            <w:r w:rsidRPr="002201A3">
              <w:rPr>
                <w:color w:val="000000"/>
                <w:sz w:val="24"/>
                <w:szCs w:val="24"/>
              </w:rPr>
              <w:t>Ногликский ГО</w:t>
            </w:r>
          </w:p>
        </w:tc>
        <w:tc>
          <w:tcPr>
            <w:tcW w:w="11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8447155" w14:textId="77777777" w:rsidR="00A02870" w:rsidRPr="002201A3" w:rsidRDefault="00A02870" w:rsidP="004C3E83">
            <w:pPr>
              <w:spacing w:before="100" w:beforeAutospacing="1" w:after="100" w:afterAutospacing="1"/>
              <w:jc w:val="center"/>
              <w:rPr>
                <w:color w:val="000000"/>
                <w:sz w:val="24"/>
                <w:szCs w:val="24"/>
              </w:rPr>
            </w:pPr>
            <w:r w:rsidRPr="002201A3">
              <w:rPr>
                <w:color w:val="000000"/>
                <w:sz w:val="24"/>
                <w:szCs w:val="24"/>
              </w:rPr>
              <w:t>116</w:t>
            </w:r>
          </w:p>
        </w:tc>
        <w:tc>
          <w:tcPr>
            <w:tcW w:w="10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64BCA151" w14:textId="77777777" w:rsidR="00A02870" w:rsidRPr="002201A3" w:rsidRDefault="00A02870" w:rsidP="004C3E83">
            <w:pPr>
              <w:spacing w:before="100" w:beforeAutospacing="1" w:after="100" w:afterAutospacing="1"/>
              <w:jc w:val="center"/>
              <w:rPr>
                <w:color w:val="000000"/>
                <w:sz w:val="24"/>
                <w:szCs w:val="24"/>
              </w:rPr>
            </w:pPr>
            <w:r w:rsidRPr="002201A3">
              <w:rPr>
                <w:color w:val="000000"/>
                <w:sz w:val="24"/>
                <w:szCs w:val="24"/>
              </w:rPr>
              <w:t>1260</w:t>
            </w:r>
          </w:p>
        </w:tc>
        <w:tc>
          <w:tcPr>
            <w:tcW w:w="23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33859FA8" w14:textId="77777777" w:rsidR="00A02870" w:rsidRPr="002201A3" w:rsidRDefault="00A02870" w:rsidP="004C3E83">
            <w:pPr>
              <w:spacing w:before="100" w:beforeAutospacing="1" w:after="100" w:afterAutospacing="1"/>
              <w:jc w:val="center"/>
              <w:rPr>
                <w:color w:val="000000"/>
                <w:sz w:val="24"/>
                <w:szCs w:val="24"/>
              </w:rPr>
            </w:pPr>
            <w:r w:rsidRPr="002201A3">
              <w:rPr>
                <w:color w:val="000000"/>
                <w:sz w:val="24"/>
                <w:szCs w:val="24"/>
              </w:rPr>
              <w:t xml:space="preserve">Впадает в реку </w:t>
            </w:r>
            <w:proofErr w:type="spellStart"/>
            <w:r w:rsidRPr="002201A3">
              <w:rPr>
                <w:color w:val="000000"/>
                <w:sz w:val="24"/>
                <w:szCs w:val="24"/>
              </w:rPr>
              <w:t>Тымь</w:t>
            </w:r>
            <w:proofErr w:type="spellEnd"/>
          </w:p>
        </w:tc>
      </w:tr>
      <w:tr w:rsidR="00A02870" w:rsidRPr="002201A3" w14:paraId="6D4EF2BD" w14:textId="77777777" w:rsidTr="00D47DCB">
        <w:trPr>
          <w:trHeight w:val="761"/>
          <w:tblCellSpacing w:w="0" w:type="dxa"/>
        </w:trPr>
        <w:tc>
          <w:tcPr>
            <w:tcW w:w="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4E227B4" w14:textId="77777777" w:rsidR="00A02870" w:rsidRPr="002201A3" w:rsidRDefault="00A02870" w:rsidP="00921008">
            <w:pPr>
              <w:widowControl/>
              <w:numPr>
                <w:ilvl w:val="0"/>
                <w:numId w:val="7"/>
              </w:numPr>
              <w:autoSpaceDE/>
              <w:autoSpaceDN/>
              <w:adjustRightInd/>
              <w:spacing w:beforeAutospacing="1" w:afterAutospacing="1"/>
              <w:jc w:val="center"/>
              <w:rPr>
                <w:color w:val="000000"/>
                <w:sz w:val="24"/>
                <w:szCs w:val="24"/>
              </w:rPr>
            </w:pPr>
          </w:p>
        </w:tc>
        <w:tc>
          <w:tcPr>
            <w:tcW w:w="206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31A141D" w14:textId="77777777" w:rsidR="00A02870" w:rsidRPr="002201A3" w:rsidRDefault="00A02870" w:rsidP="004C3E83">
            <w:pPr>
              <w:spacing w:before="100" w:beforeAutospacing="1" w:after="100" w:afterAutospacing="1"/>
              <w:rPr>
                <w:color w:val="000000"/>
                <w:sz w:val="24"/>
                <w:szCs w:val="24"/>
              </w:rPr>
            </w:pPr>
            <w:r w:rsidRPr="002201A3">
              <w:rPr>
                <w:color w:val="000000"/>
                <w:sz w:val="24"/>
                <w:szCs w:val="24"/>
              </w:rPr>
              <w:t>Вал</w:t>
            </w:r>
          </w:p>
        </w:tc>
        <w:tc>
          <w:tcPr>
            <w:tcW w:w="22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A824958" w14:textId="77777777" w:rsidR="00A02870" w:rsidRPr="002201A3" w:rsidRDefault="00A02870" w:rsidP="004C3E83">
            <w:pPr>
              <w:spacing w:before="100" w:beforeAutospacing="1" w:after="100" w:afterAutospacing="1"/>
              <w:rPr>
                <w:color w:val="000000"/>
                <w:sz w:val="24"/>
                <w:szCs w:val="24"/>
              </w:rPr>
            </w:pPr>
            <w:r w:rsidRPr="002201A3">
              <w:rPr>
                <w:color w:val="000000"/>
                <w:sz w:val="24"/>
                <w:szCs w:val="24"/>
              </w:rPr>
              <w:t>Ногликский ГО</w:t>
            </w:r>
          </w:p>
        </w:tc>
        <w:tc>
          <w:tcPr>
            <w:tcW w:w="11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3448047" w14:textId="77777777" w:rsidR="00A02870" w:rsidRPr="002201A3" w:rsidRDefault="00A02870" w:rsidP="004C3E83">
            <w:pPr>
              <w:spacing w:before="100" w:beforeAutospacing="1" w:after="100" w:afterAutospacing="1"/>
              <w:jc w:val="center"/>
              <w:rPr>
                <w:color w:val="000000"/>
                <w:sz w:val="24"/>
                <w:szCs w:val="24"/>
              </w:rPr>
            </w:pPr>
            <w:r w:rsidRPr="002201A3">
              <w:rPr>
                <w:color w:val="000000"/>
                <w:sz w:val="24"/>
                <w:szCs w:val="24"/>
              </w:rPr>
              <w:t>112</w:t>
            </w:r>
          </w:p>
        </w:tc>
        <w:tc>
          <w:tcPr>
            <w:tcW w:w="10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45F9DCF7" w14:textId="77777777" w:rsidR="00A02870" w:rsidRPr="002201A3" w:rsidRDefault="00A02870" w:rsidP="004C3E83">
            <w:pPr>
              <w:spacing w:before="100" w:beforeAutospacing="1" w:after="100" w:afterAutospacing="1"/>
              <w:jc w:val="center"/>
              <w:rPr>
                <w:color w:val="000000"/>
                <w:sz w:val="24"/>
                <w:szCs w:val="24"/>
              </w:rPr>
            </w:pPr>
            <w:r w:rsidRPr="002201A3">
              <w:rPr>
                <w:color w:val="000000"/>
                <w:sz w:val="24"/>
                <w:szCs w:val="24"/>
              </w:rPr>
              <w:t>1140</w:t>
            </w:r>
          </w:p>
        </w:tc>
        <w:tc>
          <w:tcPr>
            <w:tcW w:w="23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D9EB9E9" w14:textId="77777777" w:rsidR="00A02870" w:rsidRPr="002201A3" w:rsidRDefault="00A02870" w:rsidP="004C3E83">
            <w:pPr>
              <w:spacing w:before="100" w:beforeAutospacing="1" w:after="100" w:afterAutospacing="1"/>
              <w:jc w:val="center"/>
              <w:rPr>
                <w:color w:val="000000"/>
                <w:sz w:val="24"/>
                <w:szCs w:val="24"/>
              </w:rPr>
            </w:pPr>
            <w:r w:rsidRPr="002201A3">
              <w:rPr>
                <w:color w:val="000000"/>
                <w:sz w:val="24"/>
                <w:szCs w:val="24"/>
              </w:rPr>
              <w:t xml:space="preserve">В залив </w:t>
            </w:r>
            <w:proofErr w:type="spellStart"/>
            <w:r w:rsidRPr="002201A3">
              <w:rPr>
                <w:color w:val="000000"/>
                <w:sz w:val="24"/>
                <w:szCs w:val="24"/>
              </w:rPr>
              <w:t>Чайво</w:t>
            </w:r>
            <w:proofErr w:type="spellEnd"/>
            <w:r w:rsidRPr="002201A3">
              <w:rPr>
                <w:color w:val="000000"/>
                <w:sz w:val="24"/>
                <w:szCs w:val="24"/>
              </w:rPr>
              <w:t xml:space="preserve"> Охотского моря</w:t>
            </w:r>
          </w:p>
        </w:tc>
      </w:tr>
      <w:tr w:rsidR="00A02870" w:rsidRPr="002201A3" w14:paraId="552B8763" w14:textId="77777777" w:rsidTr="00D47DCB">
        <w:trPr>
          <w:trHeight w:val="472"/>
          <w:tblCellSpacing w:w="0" w:type="dxa"/>
        </w:trPr>
        <w:tc>
          <w:tcPr>
            <w:tcW w:w="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C3275D" w14:textId="77777777" w:rsidR="00A02870" w:rsidRPr="002201A3" w:rsidRDefault="00A02870" w:rsidP="00921008">
            <w:pPr>
              <w:widowControl/>
              <w:numPr>
                <w:ilvl w:val="0"/>
                <w:numId w:val="7"/>
              </w:numPr>
              <w:autoSpaceDE/>
              <w:autoSpaceDN/>
              <w:adjustRightInd/>
              <w:spacing w:beforeAutospacing="1" w:afterAutospacing="1"/>
              <w:jc w:val="center"/>
              <w:rPr>
                <w:color w:val="000000"/>
                <w:sz w:val="24"/>
                <w:szCs w:val="24"/>
              </w:rPr>
            </w:pPr>
          </w:p>
        </w:tc>
        <w:tc>
          <w:tcPr>
            <w:tcW w:w="206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1C9C113" w14:textId="77777777" w:rsidR="00A02870" w:rsidRPr="002201A3" w:rsidRDefault="00A02870" w:rsidP="004C3E83">
            <w:pPr>
              <w:spacing w:before="100" w:beforeAutospacing="1" w:after="100" w:afterAutospacing="1"/>
              <w:rPr>
                <w:color w:val="000000"/>
                <w:sz w:val="24"/>
                <w:szCs w:val="24"/>
              </w:rPr>
            </w:pPr>
            <w:proofErr w:type="spellStart"/>
            <w:r w:rsidRPr="002201A3">
              <w:rPr>
                <w:color w:val="000000"/>
                <w:sz w:val="24"/>
                <w:szCs w:val="24"/>
              </w:rPr>
              <w:t>Углегорка</w:t>
            </w:r>
            <w:proofErr w:type="spellEnd"/>
          </w:p>
        </w:tc>
        <w:tc>
          <w:tcPr>
            <w:tcW w:w="22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00C8C5" w14:textId="77777777" w:rsidR="00A02870" w:rsidRPr="002201A3" w:rsidRDefault="00A02870" w:rsidP="004C3E83">
            <w:pPr>
              <w:spacing w:before="100" w:beforeAutospacing="1" w:after="100" w:afterAutospacing="1"/>
              <w:rPr>
                <w:color w:val="000000"/>
                <w:sz w:val="24"/>
                <w:szCs w:val="24"/>
              </w:rPr>
            </w:pPr>
            <w:r w:rsidRPr="002201A3">
              <w:rPr>
                <w:color w:val="000000"/>
                <w:sz w:val="24"/>
                <w:szCs w:val="24"/>
              </w:rPr>
              <w:t>Углегорский ГО</w:t>
            </w:r>
          </w:p>
        </w:tc>
        <w:tc>
          <w:tcPr>
            <w:tcW w:w="11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5D2329B9" w14:textId="77777777" w:rsidR="00A02870" w:rsidRPr="002201A3" w:rsidRDefault="00A02870" w:rsidP="004C3E83">
            <w:pPr>
              <w:spacing w:before="100" w:beforeAutospacing="1" w:after="100" w:afterAutospacing="1"/>
              <w:jc w:val="center"/>
              <w:rPr>
                <w:color w:val="000000"/>
                <w:sz w:val="24"/>
                <w:szCs w:val="24"/>
              </w:rPr>
            </w:pPr>
            <w:r w:rsidRPr="002201A3">
              <w:rPr>
                <w:color w:val="000000"/>
                <w:sz w:val="24"/>
                <w:szCs w:val="24"/>
              </w:rPr>
              <w:t>102</w:t>
            </w:r>
          </w:p>
        </w:tc>
        <w:tc>
          <w:tcPr>
            <w:tcW w:w="10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904774C" w14:textId="77777777" w:rsidR="00A02870" w:rsidRPr="002201A3" w:rsidRDefault="00A02870" w:rsidP="004C3E83">
            <w:pPr>
              <w:spacing w:before="100" w:beforeAutospacing="1" w:after="100" w:afterAutospacing="1"/>
              <w:jc w:val="center"/>
              <w:rPr>
                <w:color w:val="000000"/>
                <w:sz w:val="24"/>
                <w:szCs w:val="24"/>
              </w:rPr>
            </w:pPr>
            <w:r w:rsidRPr="002201A3">
              <w:rPr>
                <w:color w:val="000000"/>
                <w:sz w:val="24"/>
                <w:szCs w:val="24"/>
              </w:rPr>
              <w:t>1250</w:t>
            </w:r>
          </w:p>
        </w:tc>
        <w:tc>
          <w:tcPr>
            <w:tcW w:w="23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2B617753" w14:textId="77777777" w:rsidR="00A02870" w:rsidRPr="002201A3" w:rsidRDefault="00A02870" w:rsidP="004C3E83">
            <w:pPr>
              <w:spacing w:before="100" w:beforeAutospacing="1" w:after="100" w:afterAutospacing="1"/>
              <w:jc w:val="center"/>
              <w:rPr>
                <w:color w:val="000000"/>
                <w:sz w:val="24"/>
                <w:szCs w:val="24"/>
              </w:rPr>
            </w:pPr>
            <w:r w:rsidRPr="002201A3">
              <w:rPr>
                <w:color w:val="000000"/>
                <w:sz w:val="24"/>
                <w:szCs w:val="24"/>
              </w:rPr>
              <w:t>В Татарский пролив</w:t>
            </w:r>
          </w:p>
        </w:tc>
      </w:tr>
      <w:tr w:rsidR="00A02870" w:rsidRPr="002201A3" w14:paraId="2495F7AF" w14:textId="77777777" w:rsidTr="00D47DCB">
        <w:trPr>
          <w:trHeight w:val="777"/>
          <w:tblCellSpacing w:w="0" w:type="dxa"/>
        </w:trPr>
        <w:tc>
          <w:tcPr>
            <w:tcW w:w="8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F5D1D0" w14:textId="77777777" w:rsidR="00A02870" w:rsidRPr="002201A3" w:rsidRDefault="00A02870" w:rsidP="00921008">
            <w:pPr>
              <w:widowControl/>
              <w:numPr>
                <w:ilvl w:val="0"/>
                <w:numId w:val="7"/>
              </w:numPr>
              <w:autoSpaceDE/>
              <w:autoSpaceDN/>
              <w:adjustRightInd/>
              <w:spacing w:beforeAutospacing="1" w:afterAutospacing="1"/>
              <w:jc w:val="center"/>
              <w:rPr>
                <w:color w:val="000000"/>
                <w:sz w:val="24"/>
                <w:szCs w:val="24"/>
              </w:rPr>
            </w:pPr>
          </w:p>
        </w:tc>
        <w:tc>
          <w:tcPr>
            <w:tcW w:w="206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E7EBACE" w14:textId="77777777" w:rsidR="00A02870" w:rsidRPr="002201A3" w:rsidRDefault="0068137B" w:rsidP="004C3E83">
            <w:pPr>
              <w:spacing w:before="100" w:beforeAutospacing="1" w:after="100" w:afterAutospacing="1"/>
              <w:rPr>
                <w:color w:val="000000"/>
                <w:sz w:val="24"/>
                <w:szCs w:val="24"/>
              </w:rPr>
            </w:pPr>
            <w:proofErr w:type="spellStart"/>
            <w:r w:rsidRPr="002201A3">
              <w:rPr>
                <w:color w:val="000000"/>
                <w:sz w:val="24"/>
                <w:szCs w:val="24"/>
              </w:rPr>
              <w:t>Лангери</w:t>
            </w:r>
            <w:proofErr w:type="spellEnd"/>
          </w:p>
        </w:tc>
        <w:tc>
          <w:tcPr>
            <w:tcW w:w="22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ED14B0D" w14:textId="77777777" w:rsidR="00A02870" w:rsidRPr="002201A3" w:rsidRDefault="0068137B" w:rsidP="004C3E83">
            <w:pPr>
              <w:spacing w:before="100" w:beforeAutospacing="1" w:after="100" w:afterAutospacing="1"/>
              <w:rPr>
                <w:color w:val="000000"/>
                <w:sz w:val="24"/>
                <w:szCs w:val="24"/>
              </w:rPr>
            </w:pPr>
            <w:r w:rsidRPr="002201A3">
              <w:rPr>
                <w:color w:val="000000"/>
                <w:sz w:val="24"/>
                <w:szCs w:val="24"/>
              </w:rPr>
              <w:t>Смирныховский ГО</w:t>
            </w:r>
          </w:p>
        </w:tc>
        <w:tc>
          <w:tcPr>
            <w:tcW w:w="11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6E3916E0" w14:textId="77777777" w:rsidR="00A02870" w:rsidRPr="002201A3" w:rsidRDefault="0068137B" w:rsidP="004C3E83">
            <w:pPr>
              <w:spacing w:before="100" w:beforeAutospacing="1" w:after="100" w:afterAutospacing="1"/>
              <w:jc w:val="center"/>
              <w:rPr>
                <w:color w:val="000000"/>
                <w:sz w:val="24"/>
                <w:szCs w:val="24"/>
              </w:rPr>
            </w:pPr>
            <w:r w:rsidRPr="002201A3">
              <w:rPr>
                <w:color w:val="000000"/>
                <w:sz w:val="24"/>
                <w:szCs w:val="24"/>
              </w:rPr>
              <w:t>101</w:t>
            </w:r>
          </w:p>
        </w:tc>
        <w:tc>
          <w:tcPr>
            <w:tcW w:w="10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1F2F719C" w14:textId="77777777" w:rsidR="00A02870" w:rsidRPr="002201A3" w:rsidRDefault="0068137B" w:rsidP="004C3E83">
            <w:pPr>
              <w:spacing w:before="100" w:beforeAutospacing="1" w:after="100" w:afterAutospacing="1"/>
              <w:jc w:val="center"/>
              <w:rPr>
                <w:color w:val="000000"/>
                <w:sz w:val="24"/>
                <w:szCs w:val="24"/>
              </w:rPr>
            </w:pPr>
            <w:r w:rsidRPr="002201A3">
              <w:rPr>
                <w:color w:val="000000"/>
                <w:sz w:val="24"/>
                <w:szCs w:val="24"/>
              </w:rPr>
              <w:t>1360</w:t>
            </w:r>
          </w:p>
        </w:tc>
        <w:tc>
          <w:tcPr>
            <w:tcW w:w="23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14:paraId="7A26263D" w14:textId="77777777" w:rsidR="00A02870" w:rsidRPr="002201A3" w:rsidRDefault="0068137B" w:rsidP="004C3E83">
            <w:pPr>
              <w:spacing w:before="100" w:beforeAutospacing="1" w:after="100" w:afterAutospacing="1"/>
              <w:jc w:val="center"/>
              <w:rPr>
                <w:color w:val="000000"/>
                <w:sz w:val="24"/>
                <w:szCs w:val="24"/>
              </w:rPr>
            </w:pPr>
            <w:r w:rsidRPr="002201A3">
              <w:rPr>
                <w:color w:val="000000"/>
                <w:sz w:val="24"/>
                <w:szCs w:val="24"/>
              </w:rPr>
              <w:t>В Охотское море</w:t>
            </w:r>
          </w:p>
        </w:tc>
      </w:tr>
    </w:tbl>
    <w:p w14:paraId="284BC26D" w14:textId="77777777" w:rsidR="007F3CA3" w:rsidRPr="00280220" w:rsidRDefault="007F3CA3" w:rsidP="00280220">
      <w:pPr>
        <w:shd w:val="clear" w:color="auto" w:fill="FFFFFF"/>
        <w:spacing w:line="283" w:lineRule="exact"/>
        <w:jc w:val="both"/>
        <w:rPr>
          <w:sz w:val="24"/>
          <w:szCs w:val="24"/>
        </w:rPr>
      </w:pPr>
    </w:p>
    <w:p w14:paraId="7D6E9EDE" w14:textId="77777777" w:rsidR="0068137B" w:rsidRPr="0005497E" w:rsidRDefault="00915A57" w:rsidP="00B153A4">
      <w:pPr>
        <w:shd w:val="clear" w:color="auto" w:fill="FFFFFF"/>
        <w:tabs>
          <w:tab w:val="left" w:pos="864"/>
        </w:tabs>
        <w:jc w:val="both"/>
        <w:rPr>
          <w:b/>
          <w:sz w:val="24"/>
          <w:szCs w:val="24"/>
        </w:rPr>
      </w:pPr>
      <w:r>
        <w:rPr>
          <w:b/>
          <w:sz w:val="24"/>
          <w:szCs w:val="24"/>
        </w:rPr>
        <w:t xml:space="preserve">1.1.1.7. </w:t>
      </w:r>
      <w:r w:rsidR="007F3CA3" w:rsidRPr="0068137B">
        <w:rPr>
          <w:b/>
          <w:sz w:val="24"/>
          <w:szCs w:val="24"/>
        </w:rPr>
        <w:t xml:space="preserve">Органы власти в сфере туризма </w:t>
      </w:r>
      <w:r w:rsidR="0068137B" w:rsidRPr="0068137B">
        <w:rPr>
          <w:b/>
          <w:sz w:val="24"/>
          <w:szCs w:val="24"/>
        </w:rPr>
        <w:t>Сахалинской области</w:t>
      </w:r>
    </w:p>
    <w:p w14:paraId="17D1B199" w14:textId="77777777" w:rsidR="0068137B" w:rsidRDefault="0068137B" w:rsidP="0005497E">
      <w:pPr>
        <w:shd w:val="clear" w:color="auto" w:fill="FFFFFF"/>
        <w:tabs>
          <w:tab w:val="left" w:pos="864"/>
        </w:tabs>
        <w:spacing w:before="106"/>
        <w:jc w:val="both"/>
        <w:rPr>
          <w:sz w:val="24"/>
          <w:szCs w:val="24"/>
        </w:rPr>
      </w:pPr>
      <w:r>
        <w:rPr>
          <w:sz w:val="24"/>
          <w:szCs w:val="24"/>
        </w:rPr>
        <w:t>Агентство по туризму Сахалинской области</w:t>
      </w:r>
    </w:p>
    <w:p w14:paraId="6296F34D" w14:textId="5D73307D" w:rsidR="0068137B" w:rsidRDefault="00D47DCB" w:rsidP="0068137B">
      <w:pPr>
        <w:shd w:val="clear" w:color="auto" w:fill="FFFFFF"/>
        <w:tabs>
          <w:tab w:val="left" w:pos="864"/>
        </w:tabs>
        <w:jc w:val="both"/>
        <w:rPr>
          <w:sz w:val="24"/>
          <w:szCs w:val="24"/>
        </w:rPr>
      </w:pPr>
      <w:r>
        <w:rPr>
          <w:sz w:val="24"/>
          <w:szCs w:val="24"/>
        </w:rPr>
        <w:t xml:space="preserve">Руководитель агентства: </w:t>
      </w:r>
      <w:proofErr w:type="spellStart"/>
      <w:r w:rsidR="0068137B">
        <w:rPr>
          <w:sz w:val="24"/>
          <w:szCs w:val="24"/>
        </w:rPr>
        <w:t>Пахолкова</w:t>
      </w:r>
      <w:proofErr w:type="spellEnd"/>
      <w:r w:rsidR="0068137B">
        <w:rPr>
          <w:sz w:val="24"/>
          <w:szCs w:val="24"/>
        </w:rPr>
        <w:t xml:space="preserve"> Наталья Михайловна</w:t>
      </w:r>
    </w:p>
    <w:p w14:paraId="5400BE11" w14:textId="5270ED9E" w:rsidR="0068137B" w:rsidRDefault="00D47DCB" w:rsidP="0068137B">
      <w:pPr>
        <w:shd w:val="clear" w:color="auto" w:fill="FFFFFF"/>
        <w:tabs>
          <w:tab w:val="left" w:pos="864"/>
        </w:tabs>
        <w:jc w:val="both"/>
        <w:rPr>
          <w:sz w:val="24"/>
          <w:szCs w:val="24"/>
        </w:rPr>
      </w:pPr>
      <w:r>
        <w:rPr>
          <w:sz w:val="24"/>
          <w:szCs w:val="24"/>
        </w:rPr>
        <w:t>Сайт:</w:t>
      </w:r>
      <w:r w:rsidR="0068137B">
        <w:rPr>
          <w:sz w:val="24"/>
          <w:szCs w:val="24"/>
        </w:rPr>
        <w:t xml:space="preserve"> </w:t>
      </w:r>
      <w:hyperlink r:id="rId8" w:history="1">
        <w:r w:rsidR="0068137B" w:rsidRPr="0068137B">
          <w:rPr>
            <w:rStyle w:val="af4"/>
            <w:sz w:val="24"/>
            <w:szCs w:val="24"/>
          </w:rPr>
          <w:t>https://tourism.sakhalin.gov.ru/</w:t>
        </w:r>
      </w:hyperlink>
    </w:p>
    <w:p w14:paraId="3B887E00" w14:textId="3420D2BC" w:rsidR="0068137B" w:rsidRPr="0068137B" w:rsidRDefault="00D47DCB" w:rsidP="0068137B">
      <w:pPr>
        <w:shd w:val="clear" w:color="auto" w:fill="FFFFFF"/>
        <w:tabs>
          <w:tab w:val="left" w:pos="864"/>
        </w:tabs>
        <w:jc w:val="both"/>
        <w:rPr>
          <w:sz w:val="24"/>
          <w:szCs w:val="24"/>
        </w:rPr>
      </w:pPr>
      <w:r>
        <w:rPr>
          <w:sz w:val="24"/>
          <w:szCs w:val="24"/>
        </w:rPr>
        <w:t>Приемная:</w:t>
      </w:r>
      <w:r w:rsidR="0068137B">
        <w:rPr>
          <w:sz w:val="24"/>
          <w:szCs w:val="24"/>
        </w:rPr>
        <w:t xml:space="preserve"> 8 (4242) 67-15-25</w:t>
      </w:r>
    </w:p>
    <w:p w14:paraId="7E568815" w14:textId="77777777" w:rsidR="0085182F" w:rsidRPr="00280220" w:rsidRDefault="0085182F" w:rsidP="00280220">
      <w:pPr>
        <w:shd w:val="clear" w:color="auto" w:fill="FFFFFF"/>
        <w:spacing w:line="283" w:lineRule="exact"/>
        <w:ind w:left="710" w:right="97"/>
        <w:jc w:val="both"/>
        <w:rPr>
          <w:sz w:val="24"/>
          <w:szCs w:val="24"/>
        </w:rPr>
      </w:pPr>
    </w:p>
    <w:p w14:paraId="58AF95C6" w14:textId="77777777" w:rsidR="0068137B" w:rsidRPr="0005497E" w:rsidRDefault="00CB10F3" w:rsidP="00B153A4">
      <w:pPr>
        <w:shd w:val="clear" w:color="auto" w:fill="FFFFFF"/>
        <w:tabs>
          <w:tab w:val="left" w:pos="864"/>
        </w:tabs>
        <w:jc w:val="both"/>
        <w:rPr>
          <w:b/>
          <w:sz w:val="24"/>
          <w:szCs w:val="24"/>
        </w:rPr>
      </w:pPr>
      <w:r w:rsidRPr="0068137B">
        <w:rPr>
          <w:b/>
          <w:sz w:val="24"/>
          <w:szCs w:val="24"/>
        </w:rPr>
        <w:t>1.1.</w:t>
      </w:r>
      <w:r w:rsidR="0068137B" w:rsidRPr="0068137B">
        <w:rPr>
          <w:b/>
          <w:sz w:val="24"/>
          <w:szCs w:val="24"/>
        </w:rPr>
        <w:t>1.</w:t>
      </w:r>
      <w:r w:rsidRPr="0068137B">
        <w:rPr>
          <w:b/>
          <w:sz w:val="24"/>
          <w:szCs w:val="24"/>
        </w:rPr>
        <w:t xml:space="preserve">8. </w:t>
      </w:r>
      <w:r w:rsidR="00A76357" w:rsidRPr="0068137B">
        <w:rPr>
          <w:b/>
          <w:sz w:val="24"/>
          <w:szCs w:val="24"/>
        </w:rPr>
        <w:t>Знаменитые уроженцы</w:t>
      </w:r>
    </w:p>
    <w:p w14:paraId="6311A86A" w14:textId="77777777" w:rsidR="00663B51" w:rsidRPr="00BE34D1" w:rsidRDefault="00663B51" w:rsidP="0005497E">
      <w:pPr>
        <w:spacing w:before="106"/>
        <w:jc w:val="both"/>
        <w:rPr>
          <w:sz w:val="24"/>
          <w:szCs w:val="24"/>
        </w:rPr>
      </w:pPr>
      <w:r w:rsidRPr="00BE34D1">
        <w:rPr>
          <w:b/>
          <w:bCs/>
          <w:sz w:val="24"/>
          <w:szCs w:val="24"/>
        </w:rPr>
        <w:t xml:space="preserve">Анна </w:t>
      </w:r>
      <w:proofErr w:type="spellStart"/>
      <w:r w:rsidRPr="00BE34D1">
        <w:rPr>
          <w:b/>
          <w:bCs/>
          <w:sz w:val="24"/>
          <w:szCs w:val="24"/>
        </w:rPr>
        <w:t>Альчук</w:t>
      </w:r>
      <w:proofErr w:type="spellEnd"/>
      <w:r w:rsidRPr="00BE34D1">
        <w:rPr>
          <w:sz w:val="24"/>
          <w:szCs w:val="24"/>
        </w:rPr>
        <w:t xml:space="preserve"> - российская поэтесса, художница, фотограф, мастер видеоинсталляции.</w:t>
      </w:r>
    </w:p>
    <w:p w14:paraId="3776E265" w14:textId="77777777" w:rsidR="00663B51" w:rsidRPr="00BE34D1" w:rsidRDefault="00663B51" w:rsidP="0005497E">
      <w:pPr>
        <w:jc w:val="both"/>
        <w:rPr>
          <w:sz w:val="24"/>
          <w:szCs w:val="24"/>
        </w:rPr>
      </w:pPr>
      <w:r w:rsidRPr="00BE34D1">
        <w:rPr>
          <w:sz w:val="24"/>
          <w:szCs w:val="24"/>
        </w:rPr>
        <w:t xml:space="preserve">Настоящее имя — Анна Александровна Михальчук. </w:t>
      </w:r>
    </w:p>
    <w:p w14:paraId="66D80824" w14:textId="77777777" w:rsidR="00663B51" w:rsidRPr="00BE34D1" w:rsidRDefault="00663B51" w:rsidP="0005497E">
      <w:pPr>
        <w:jc w:val="both"/>
        <w:rPr>
          <w:sz w:val="24"/>
          <w:szCs w:val="24"/>
        </w:rPr>
      </w:pPr>
      <w:r w:rsidRPr="00BE34D1">
        <w:rPr>
          <w:sz w:val="24"/>
          <w:szCs w:val="24"/>
        </w:rPr>
        <w:t xml:space="preserve">(28 мая 1955, с. </w:t>
      </w:r>
      <w:proofErr w:type="spellStart"/>
      <w:r w:rsidRPr="00BE34D1">
        <w:rPr>
          <w:sz w:val="24"/>
          <w:szCs w:val="24"/>
        </w:rPr>
        <w:t>Бошняково</w:t>
      </w:r>
      <w:proofErr w:type="spellEnd"/>
      <w:r w:rsidRPr="00BE34D1">
        <w:rPr>
          <w:sz w:val="24"/>
          <w:szCs w:val="24"/>
        </w:rPr>
        <w:t xml:space="preserve">, Углегорский район, Сахалинская область — 23 марта 2008, Берлин) </w:t>
      </w:r>
    </w:p>
    <w:p w14:paraId="08BD49EA" w14:textId="77777777" w:rsidR="00663B51" w:rsidRPr="00BE34D1" w:rsidRDefault="00663B51" w:rsidP="0005497E">
      <w:pPr>
        <w:jc w:val="both"/>
        <w:rPr>
          <w:sz w:val="24"/>
          <w:szCs w:val="24"/>
        </w:rPr>
      </w:pPr>
      <w:r w:rsidRPr="00BE34D1">
        <w:rPr>
          <w:b/>
          <w:bCs/>
          <w:sz w:val="24"/>
          <w:szCs w:val="24"/>
        </w:rPr>
        <w:t xml:space="preserve">Евгений Владимирович </w:t>
      </w:r>
      <w:proofErr w:type="spellStart"/>
      <w:r w:rsidRPr="00BE34D1">
        <w:rPr>
          <w:b/>
          <w:bCs/>
          <w:sz w:val="24"/>
          <w:szCs w:val="24"/>
        </w:rPr>
        <w:t>Белошейкин</w:t>
      </w:r>
      <w:proofErr w:type="spellEnd"/>
      <w:r w:rsidR="0005497E">
        <w:rPr>
          <w:b/>
          <w:bCs/>
          <w:sz w:val="24"/>
          <w:szCs w:val="24"/>
        </w:rPr>
        <w:t xml:space="preserve"> </w:t>
      </w:r>
      <w:r w:rsidRPr="00BE34D1">
        <w:rPr>
          <w:sz w:val="24"/>
          <w:szCs w:val="24"/>
        </w:rPr>
        <w:t>- советский хоккеист, вратарь. Мастер спорта СССР международного класса.</w:t>
      </w:r>
    </w:p>
    <w:p w14:paraId="60C93AA5" w14:textId="77777777" w:rsidR="00663B51" w:rsidRPr="00BE34D1" w:rsidRDefault="00663B51" w:rsidP="0005497E">
      <w:pPr>
        <w:jc w:val="both"/>
        <w:rPr>
          <w:sz w:val="24"/>
          <w:szCs w:val="24"/>
        </w:rPr>
      </w:pPr>
      <w:r w:rsidRPr="00BE34D1">
        <w:rPr>
          <w:sz w:val="24"/>
          <w:szCs w:val="24"/>
        </w:rPr>
        <w:t xml:space="preserve">(17 апреля 1966, Сахалинская область — 18 ноября 1999, Санкт-Петербург) </w:t>
      </w:r>
    </w:p>
    <w:p w14:paraId="22DBC554" w14:textId="77777777" w:rsidR="00663B51" w:rsidRPr="00BE34D1" w:rsidRDefault="00663B51" w:rsidP="0005497E">
      <w:pPr>
        <w:jc w:val="both"/>
        <w:rPr>
          <w:sz w:val="24"/>
          <w:szCs w:val="24"/>
        </w:rPr>
      </w:pPr>
      <w:r w:rsidRPr="00BE34D1">
        <w:rPr>
          <w:b/>
          <w:bCs/>
          <w:sz w:val="24"/>
          <w:szCs w:val="24"/>
        </w:rPr>
        <w:t>Юрий Иванович Богданов</w:t>
      </w:r>
      <w:r w:rsidRPr="00BE34D1">
        <w:rPr>
          <w:sz w:val="24"/>
          <w:szCs w:val="24"/>
        </w:rPr>
        <w:t xml:space="preserve"> - российский звукорежиссёр, мастеринг-инженер, продюсер. Музыкант-</w:t>
      </w:r>
      <w:proofErr w:type="spellStart"/>
      <w:r w:rsidRPr="00BE34D1">
        <w:rPr>
          <w:sz w:val="24"/>
          <w:szCs w:val="24"/>
        </w:rPr>
        <w:t>синтезаторщик</w:t>
      </w:r>
      <w:proofErr w:type="spellEnd"/>
      <w:r w:rsidRPr="00BE34D1">
        <w:rPr>
          <w:sz w:val="24"/>
          <w:szCs w:val="24"/>
        </w:rPr>
        <w:t>, гитарист, клавишник.</w:t>
      </w:r>
    </w:p>
    <w:p w14:paraId="642DE4E1" w14:textId="77777777" w:rsidR="00663B51" w:rsidRPr="00BE34D1" w:rsidRDefault="00663B51" w:rsidP="0005497E">
      <w:pPr>
        <w:jc w:val="both"/>
        <w:rPr>
          <w:sz w:val="24"/>
          <w:szCs w:val="24"/>
        </w:rPr>
      </w:pPr>
      <w:r w:rsidRPr="00BE34D1">
        <w:rPr>
          <w:sz w:val="24"/>
          <w:szCs w:val="24"/>
        </w:rPr>
        <w:t>(родился в</w:t>
      </w:r>
      <w:r w:rsidR="002201A3">
        <w:rPr>
          <w:sz w:val="24"/>
          <w:szCs w:val="24"/>
        </w:rPr>
        <w:t xml:space="preserve"> 1</w:t>
      </w:r>
      <w:r w:rsidRPr="00BE34D1">
        <w:rPr>
          <w:sz w:val="24"/>
          <w:szCs w:val="24"/>
        </w:rPr>
        <w:t>951 году, Курильские острова)</w:t>
      </w:r>
    </w:p>
    <w:p w14:paraId="4FB282E0" w14:textId="77777777" w:rsidR="00663B51" w:rsidRPr="00BE34D1" w:rsidRDefault="00663B51" w:rsidP="0005497E">
      <w:pPr>
        <w:jc w:val="both"/>
        <w:rPr>
          <w:sz w:val="24"/>
          <w:szCs w:val="24"/>
        </w:rPr>
      </w:pPr>
      <w:r w:rsidRPr="00BE34D1">
        <w:rPr>
          <w:b/>
          <w:bCs/>
          <w:sz w:val="24"/>
          <w:szCs w:val="24"/>
        </w:rPr>
        <w:t xml:space="preserve">Светлана Михайловна </w:t>
      </w:r>
      <w:proofErr w:type="spellStart"/>
      <w:r w:rsidRPr="00BE34D1">
        <w:rPr>
          <w:b/>
          <w:bCs/>
          <w:sz w:val="24"/>
          <w:szCs w:val="24"/>
        </w:rPr>
        <w:t>Брагарник</w:t>
      </w:r>
      <w:proofErr w:type="spellEnd"/>
      <w:r w:rsidR="0005497E">
        <w:rPr>
          <w:b/>
          <w:bCs/>
          <w:sz w:val="24"/>
          <w:szCs w:val="24"/>
        </w:rPr>
        <w:t xml:space="preserve"> </w:t>
      </w:r>
      <w:r w:rsidRPr="00BE34D1">
        <w:rPr>
          <w:sz w:val="24"/>
          <w:szCs w:val="24"/>
        </w:rPr>
        <w:t>- советская и российская актриса театра и кино, народная артистка России (1992)</w:t>
      </w:r>
    </w:p>
    <w:p w14:paraId="0E539DE0" w14:textId="77777777" w:rsidR="00663B51" w:rsidRPr="00BE34D1" w:rsidRDefault="00663B51" w:rsidP="0005497E">
      <w:pPr>
        <w:jc w:val="both"/>
        <w:rPr>
          <w:sz w:val="24"/>
          <w:szCs w:val="24"/>
        </w:rPr>
      </w:pPr>
      <w:r w:rsidRPr="00BE34D1">
        <w:rPr>
          <w:sz w:val="24"/>
          <w:szCs w:val="24"/>
        </w:rPr>
        <w:t xml:space="preserve">(24 мая 1944, Сахалинская область) </w:t>
      </w:r>
    </w:p>
    <w:p w14:paraId="38DC4D54" w14:textId="77777777" w:rsidR="00663B51" w:rsidRPr="00BE34D1" w:rsidRDefault="00663B51" w:rsidP="0005497E">
      <w:pPr>
        <w:jc w:val="both"/>
        <w:rPr>
          <w:sz w:val="24"/>
          <w:szCs w:val="24"/>
        </w:rPr>
      </w:pPr>
      <w:r w:rsidRPr="00BE34D1">
        <w:rPr>
          <w:b/>
          <w:bCs/>
          <w:sz w:val="24"/>
          <w:szCs w:val="24"/>
        </w:rPr>
        <w:t>Борис Васильевич Воротников</w:t>
      </w:r>
      <w:r w:rsidRPr="00BE34D1">
        <w:rPr>
          <w:sz w:val="24"/>
          <w:szCs w:val="24"/>
        </w:rPr>
        <w:t xml:space="preserve"> — советский хозяйственный, государственный и политический деятель, Герой Социалистического Труда. </w:t>
      </w:r>
    </w:p>
    <w:p w14:paraId="768F56C5" w14:textId="77777777" w:rsidR="00663B51" w:rsidRPr="00BE34D1" w:rsidRDefault="00663B51" w:rsidP="0005497E">
      <w:pPr>
        <w:jc w:val="both"/>
        <w:rPr>
          <w:sz w:val="24"/>
          <w:szCs w:val="24"/>
        </w:rPr>
      </w:pPr>
      <w:r w:rsidRPr="00BE34D1">
        <w:rPr>
          <w:sz w:val="24"/>
          <w:szCs w:val="24"/>
        </w:rPr>
        <w:t xml:space="preserve">(18 февраля 1928, Охинский район, Сахалинская область- 23 декабря 2003) </w:t>
      </w:r>
    </w:p>
    <w:p w14:paraId="7400B9CD" w14:textId="77777777" w:rsidR="00663B51" w:rsidRPr="00BE34D1" w:rsidRDefault="00663B51" w:rsidP="0005497E">
      <w:pPr>
        <w:jc w:val="both"/>
        <w:rPr>
          <w:sz w:val="24"/>
          <w:szCs w:val="24"/>
        </w:rPr>
      </w:pPr>
      <w:r w:rsidRPr="00BE34D1">
        <w:rPr>
          <w:b/>
          <w:bCs/>
          <w:sz w:val="24"/>
          <w:szCs w:val="24"/>
        </w:rPr>
        <w:t xml:space="preserve">Михаил Семёнович </w:t>
      </w:r>
      <w:proofErr w:type="spellStart"/>
      <w:r w:rsidRPr="00BE34D1">
        <w:rPr>
          <w:b/>
          <w:bCs/>
          <w:sz w:val="24"/>
          <w:szCs w:val="24"/>
        </w:rPr>
        <w:t>Глуз</w:t>
      </w:r>
      <w:proofErr w:type="spellEnd"/>
      <w:r w:rsidRPr="00BE34D1">
        <w:rPr>
          <w:sz w:val="24"/>
          <w:szCs w:val="24"/>
        </w:rPr>
        <w:t xml:space="preserve"> - народный артист России, заслуженный деятель искусств России, член Союза композиторов России и Союза театральных деятелей России. Основатель и </w:t>
      </w:r>
      <w:r w:rsidRPr="00BE34D1">
        <w:rPr>
          <w:sz w:val="24"/>
          <w:szCs w:val="24"/>
        </w:rPr>
        <w:lastRenderedPageBreak/>
        <w:t xml:space="preserve">генеральный директор Международного культурного центра им. С. Михоэлса, председатель общественного совета Международного фонда поддержки отечественной культуры «Единство». </w:t>
      </w:r>
    </w:p>
    <w:p w14:paraId="5AE4DF96" w14:textId="77777777" w:rsidR="00663B51" w:rsidRPr="00BE34D1" w:rsidRDefault="00663B51" w:rsidP="0005497E">
      <w:pPr>
        <w:jc w:val="both"/>
        <w:rPr>
          <w:sz w:val="24"/>
          <w:szCs w:val="24"/>
        </w:rPr>
      </w:pPr>
      <w:r w:rsidRPr="00BE34D1">
        <w:rPr>
          <w:sz w:val="24"/>
          <w:szCs w:val="24"/>
        </w:rPr>
        <w:t xml:space="preserve">(19 сентября 1951, село </w:t>
      </w:r>
      <w:proofErr w:type="spellStart"/>
      <w:r w:rsidRPr="00BE34D1">
        <w:rPr>
          <w:sz w:val="24"/>
          <w:szCs w:val="24"/>
        </w:rPr>
        <w:t>Оноры</w:t>
      </w:r>
      <w:proofErr w:type="spellEnd"/>
      <w:r w:rsidRPr="00BE34D1">
        <w:rPr>
          <w:sz w:val="24"/>
          <w:szCs w:val="24"/>
        </w:rPr>
        <w:t xml:space="preserve">, Смирныховский район, Сахалинская область) </w:t>
      </w:r>
    </w:p>
    <w:p w14:paraId="19626FE9" w14:textId="77777777" w:rsidR="00663B51" w:rsidRPr="00BE34D1" w:rsidRDefault="00663B51" w:rsidP="0005497E">
      <w:pPr>
        <w:jc w:val="both"/>
        <w:rPr>
          <w:sz w:val="24"/>
          <w:szCs w:val="24"/>
        </w:rPr>
      </w:pPr>
      <w:r w:rsidRPr="00BE34D1">
        <w:rPr>
          <w:b/>
          <w:bCs/>
          <w:sz w:val="24"/>
          <w:szCs w:val="24"/>
        </w:rPr>
        <w:t xml:space="preserve">Александр Борисович Годунов - </w:t>
      </w:r>
      <w:r w:rsidRPr="00BE34D1">
        <w:rPr>
          <w:sz w:val="24"/>
          <w:szCs w:val="24"/>
        </w:rPr>
        <w:t>советский и американский артист балета и киноактёр. Заслуженный артист РСФСР (1976).</w:t>
      </w:r>
    </w:p>
    <w:p w14:paraId="706BFF21" w14:textId="77777777" w:rsidR="00663B51" w:rsidRPr="00BE34D1" w:rsidRDefault="00663B51" w:rsidP="0005497E">
      <w:pPr>
        <w:jc w:val="both"/>
        <w:rPr>
          <w:sz w:val="24"/>
          <w:szCs w:val="24"/>
        </w:rPr>
      </w:pPr>
      <w:r w:rsidRPr="00BE34D1">
        <w:rPr>
          <w:sz w:val="24"/>
          <w:szCs w:val="24"/>
        </w:rPr>
        <w:t xml:space="preserve">(28 ноября 1949, Южно-Сахалинск, Сахалинская область, СССР — 18 мая 1995, Лос-Анджелес, Калифорния, США) </w:t>
      </w:r>
    </w:p>
    <w:p w14:paraId="7A278BBF" w14:textId="77777777" w:rsidR="00663B51" w:rsidRPr="00BE34D1" w:rsidRDefault="00663B51" w:rsidP="0005497E">
      <w:pPr>
        <w:jc w:val="both"/>
        <w:rPr>
          <w:sz w:val="24"/>
          <w:szCs w:val="24"/>
        </w:rPr>
      </w:pPr>
      <w:r w:rsidRPr="00BE34D1">
        <w:rPr>
          <w:b/>
          <w:bCs/>
          <w:sz w:val="24"/>
          <w:szCs w:val="24"/>
        </w:rPr>
        <w:t xml:space="preserve">Елена Геннадьевна </w:t>
      </w:r>
      <w:proofErr w:type="spellStart"/>
      <w:r w:rsidRPr="00BE34D1">
        <w:rPr>
          <w:b/>
          <w:bCs/>
          <w:sz w:val="24"/>
          <w:szCs w:val="24"/>
        </w:rPr>
        <w:t>Грешнякова</w:t>
      </w:r>
      <w:proofErr w:type="spellEnd"/>
      <w:r w:rsidRPr="00BE34D1">
        <w:rPr>
          <w:b/>
          <w:bCs/>
          <w:sz w:val="24"/>
          <w:szCs w:val="24"/>
        </w:rPr>
        <w:t xml:space="preserve"> </w:t>
      </w:r>
      <w:r w:rsidRPr="00BE34D1">
        <w:rPr>
          <w:sz w:val="24"/>
          <w:szCs w:val="24"/>
        </w:rPr>
        <w:t>— российский политик, член Совета Федерации (с 2018).</w:t>
      </w:r>
    </w:p>
    <w:p w14:paraId="5A291AD7" w14:textId="77777777" w:rsidR="00663B51" w:rsidRPr="00BE34D1" w:rsidRDefault="00663B51" w:rsidP="0005497E">
      <w:pPr>
        <w:jc w:val="both"/>
        <w:rPr>
          <w:color w:val="222222"/>
          <w:sz w:val="24"/>
          <w:szCs w:val="24"/>
        </w:rPr>
      </w:pPr>
      <w:r w:rsidRPr="00BE34D1">
        <w:rPr>
          <w:sz w:val="24"/>
          <w:szCs w:val="24"/>
        </w:rPr>
        <w:t xml:space="preserve">(24 июня 1968, </w:t>
      </w:r>
      <w:r w:rsidRPr="00BE34D1">
        <w:rPr>
          <w:color w:val="222222"/>
          <w:sz w:val="24"/>
          <w:szCs w:val="24"/>
        </w:rPr>
        <w:t>в посёлке Мгачи, Александро</w:t>
      </w:r>
      <w:r w:rsidR="00BB4224">
        <w:rPr>
          <w:color w:val="222222"/>
          <w:sz w:val="24"/>
          <w:szCs w:val="24"/>
        </w:rPr>
        <w:t>в</w:t>
      </w:r>
      <w:r w:rsidRPr="00BE34D1">
        <w:rPr>
          <w:color w:val="222222"/>
          <w:sz w:val="24"/>
          <w:szCs w:val="24"/>
        </w:rPr>
        <w:t xml:space="preserve">-Сахалинском районе, Сахалинской области) </w:t>
      </w:r>
    </w:p>
    <w:p w14:paraId="75F79F11" w14:textId="77777777" w:rsidR="00663B51" w:rsidRPr="00BE34D1" w:rsidRDefault="00663B51" w:rsidP="0005497E">
      <w:pPr>
        <w:jc w:val="both"/>
        <w:rPr>
          <w:sz w:val="24"/>
          <w:szCs w:val="24"/>
        </w:rPr>
      </w:pPr>
      <w:r w:rsidRPr="00BE34D1">
        <w:rPr>
          <w:b/>
          <w:bCs/>
          <w:sz w:val="24"/>
          <w:szCs w:val="24"/>
        </w:rPr>
        <w:t>Николай Данилович Грищенко</w:t>
      </w:r>
      <w:r w:rsidRPr="00BE34D1">
        <w:rPr>
          <w:sz w:val="24"/>
          <w:szCs w:val="24"/>
        </w:rPr>
        <w:t xml:space="preserve"> — старший сержант Рабоче-крестьянской Красной Армии, участник Великой Отечественной войны, Герой Советского Союза (1943).</w:t>
      </w:r>
    </w:p>
    <w:p w14:paraId="379E3DC5" w14:textId="77777777" w:rsidR="00663B51" w:rsidRPr="00BE34D1" w:rsidRDefault="00663B51" w:rsidP="0005497E">
      <w:pPr>
        <w:jc w:val="both"/>
        <w:rPr>
          <w:sz w:val="24"/>
          <w:szCs w:val="24"/>
        </w:rPr>
      </w:pPr>
      <w:r w:rsidRPr="00BE34D1">
        <w:rPr>
          <w:sz w:val="24"/>
          <w:szCs w:val="24"/>
        </w:rPr>
        <w:t>(1920, Сахалинская область — 25 сентября 1943)</w:t>
      </w:r>
    </w:p>
    <w:p w14:paraId="4CB48C4D" w14:textId="77777777" w:rsidR="00663B51" w:rsidRPr="00BE34D1" w:rsidRDefault="00663B51" w:rsidP="0005497E">
      <w:pPr>
        <w:jc w:val="both"/>
        <w:rPr>
          <w:sz w:val="24"/>
          <w:szCs w:val="24"/>
        </w:rPr>
      </w:pPr>
      <w:r w:rsidRPr="00BE34D1">
        <w:rPr>
          <w:b/>
          <w:bCs/>
          <w:sz w:val="24"/>
          <w:szCs w:val="24"/>
        </w:rPr>
        <w:t xml:space="preserve">Леонид Абрамович </w:t>
      </w:r>
      <w:proofErr w:type="spellStart"/>
      <w:r w:rsidRPr="00BE34D1">
        <w:rPr>
          <w:b/>
          <w:bCs/>
          <w:sz w:val="24"/>
          <w:szCs w:val="24"/>
        </w:rPr>
        <w:t>Диневич</w:t>
      </w:r>
      <w:proofErr w:type="spellEnd"/>
      <w:r w:rsidRPr="00BE34D1">
        <w:rPr>
          <w:b/>
          <w:bCs/>
          <w:sz w:val="24"/>
          <w:szCs w:val="24"/>
        </w:rPr>
        <w:t xml:space="preserve"> </w:t>
      </w:r>
      <w:r w:rsidRPr="00BE34D1">
        <w:rPr>
          <w:sz w:val="24"/>
          <w:szCs w:val="24"/>
        </w:rPr>
        <w:t>- молдавский советский и израильский радиофизик, климатолог, орнитолог. Доктор физико-математических наук (1992)</w:t>
      </w:r>
    </w:p>
    <w:p w14:paraId="457748BA" w14:textId="77777777" w:rsidR="00663B51" w:rsidRPr="00BE34D1" w:rsidRDefault="00663B51" w:rsidP="0005497E">
      <w:pPr>
        <w:jc w:val="both"/>
        <w:rPr>
          <w:sz w:val="24"/>
          <w:szCs w:val="24"/>
        </w:rPr>
      </w:pPr>
      <w:r w:rsidRPr="00BE34D1">
        <w:rPr>
          <w:sz w:val="24"/>
          <w:szCs w:val="24"/>
        </w:rPr>
        <w:t>(11 июня 1941,</w:t>
      </w:r>
      <w:r w:rsidR="00BB4224">
        <w:rPr>
          <w:sz w:val="24"/>
          <w:szCs w:val="24"/>
        </w:rPr>
        <w:t xml:space="preserve"> село</w:t>
      </w:r>
      <w:r w:rsidRPr="00BE34D1">
        <w:rPr>
          <w:sz w:val="24"/>
          <w:szCs w:val="24"/>
        </w:rPr>
        <w:t xml:space="preserve"> </w:t>
      </w:r>
      <w:proofErr w:type="spellStart"/>
      <w:r w:rsidRPr="00BE34D1">
        <w:rPr>
          <w:sz w:val="24"/>
          <w:szCs w:val="24"/>
        </w:rPr>
        <w:t>Онор</w:t>
      </w:r>
      <w:proofErr w:type="spellEnd"/>
      <w:r w:rsidRPr="00BE34D1">
        <w:rPr>
          <w:sz w:val="24"/>
          <w:szCs w:val="24"/>
        </w:rPr>
        <w:t>, Смирныховский район, Сахалинская область)</w:t>
      </w:r>
    </w:p>
    <w:p w14:paraId="0C2DF0D9" w14:textId="77777777" w:rsidR="00663B51" w:rsidRPr="00BE34D1" w:rsidRDefault="00663B51" w:rsidP="0005497E">
      <w:pPr>
        <w:jc w:val="both"/>
        <w:rPr>
          <w:sz w:val="24"/>
          <w:szCs w:val="24"/>
        </w:rPr>
      </w:pPr>
      <w:r w:rsidRPr="00BE34D1">
        <w:rPr>
          <w:b/>
          <w:bCs/>
          <w:sz w:val="24"/>
          <w:szCs w:val="24"/>
        </w:rPr>
        <w:t xml:space="preserve">Татьяна Александровна Емельянова </w:t>
      </w:r>
      <w:r w:rsidRPr="00BE34D1">
        <w:rPr>
          <w:sz w:val="24"/>
          <w:szCs w:val="24"/>
        </w:rPr>
        <w:t xml:space="preserve">— латвийский политик, член думы </w:t>
      </w:r>
      <w:proofErr w:type="spellStart"/>
      <w:r w:rsidRPr="00BE34D1">
        <w:rPr>
          <w:sz w:val="24"/>
          <w:szCs w:val="24"/>
        </w:rPr>
        <w:t>ЗаПЧЕЛ</w:t>
      </w:r>
      <w:proofErr w:type="spellEnd"/>
      <w:r w:rsidRPr="00BE34D1">
        <w:rPr>
          <w:sz w:val="24"/>
          <w:szCs w:val="24"/>
        </w:rPr>
        <w:t xml:space="preserve">. Депутат Рижской думы трех созывов от </w:t>
      </w:r>
      <w:proofErr w:type="spellStart"/>
      <w:r w:rsidRPr="00BE34D1">
        <w:rPr>
          <w:sz w:val="24"/>
          <w:szCs w:val="24"/>
        </w:rPr>
        <w:t>ЗаПЧЕЛ</w:t>
      </w:r>
      <w:proofErr w:type="spellEnd"/>
      <w:r w:rsidRPr="00BE34D1">
        <w:rPr>
          <w:sz w:val="24"/>
          <w:szCs w:val="24"/>
        </w:rPr>
        <w:t>. Член Латвийского комитета по правам человека.</w:t>
      </w:r>
    </w:p>
    <w:p w14:paraId="597D702D" w14:textId="77777777" w:rsidR="00663B51" w:rsidRPr="00BE34D1" w:rsidRDefault="00663B51" w:rsidP="0005497E">
      <w:pPr>
        <w:jc w:val="both"/>
        <w:rPr>
          <w:sz w:val="24"/>
          <w:szCs w:val="24"/>
        </w:rPr>
      </w:pPr>
      <w:r w:rsidRPr="00BE34D1">
        <w:rPr>
          <w:sz w:val="24"/>
          <w:szCs w:val="24"/>
        </w:rPr>
        <w:t>(21 августа 1954, п. Гастелло, Поронайский район, Сахалинск</w:t>
      </w:r>
      <w:r w:rsidR="00BB4224">
        <w:rPr>
          <w:sz w:val="24"/>
          <w:szCs w:val="24"/>
        </w:rPr>
        <w:t>ая</w:t>
      </w:r>
      <w:r w:rsidRPr="00BE34D1">
        <w:rPr>
          <w:sz w:val="24"/>
          <w:szCs w:val="24"/>
        </w:rPr>
        <w:t xml:space="preserve"> област</w:t>
      </w:r>
      <w:r w:rsidR="00BB4224">
        <w:rPr>
          <w:sz w:val="24"/>
          <w:szCs w:val="24"/>
        </w:rPr>
        <w:t>ь</w:t>
      </w:r>
      <w:r w:rsidRPr="00BE34D1">
        <w:rPr>
          <w:sz w:val="24"/>
          <w:szCs w:val="24"/>
        </w:rPr>
        <w:t xml:space="preserve">) </w:t>
      </w:r>
    </w:p>
    <w:p w14:paraId="3C4542CB" w14:textId="77777777" w:rsidR="00663B51" w:rsidRPr="00BE34D1" w:rsidRDefault="00663B51" w:rsidP="0005497E">
      <w:pPr>
        <w:jc w:val="both"/>
        <w:rPr>
          <w:sz w:val="24"/>
          <w:szCs w:val="24"/>
        </w:rPr>
      </w:pPr>
      <w:r w:rsidRPr="00BE34D1">
        <w:rPr>
          <w:b/>
          <w:bCs/>
          <w:sz w:val="24"/>
          <w:szCs w:val="24"/>
        </w:rPr>
        <w:t xml:space="preserve">Екатерина Олеговна Ефимова </w:t>
      </w:r>
      <w:r w:rsidRPr="00BE34D1">
        <w:rPr>
          <w:sz w:val="24"/>
          <w:szCs w:val="24"/>
        </w:rPr>
        <w:t>— российская волейболистка. Центральная блокирующая.</w:t>
      </w:r>
    </w:p>
    <w:p w14:paraId="4820346C" w14:textId="77777777" w:rsidR="00663B51" w:rsidRPr="00BE34D1" w:rsidRDefault="00663B51" w:rsidP="0005497E">
      <w:pPr>
        <w:jc w:val="both"/>
        <w:rPr>
          <w:sz w:val="24"/>
          <w:szCs w:val="24"/>
        </w:rPr>
      </w:pPr>
      <w:r w:rsidRPr="00BE34D1">
        <w:rPr>
          <w:sz w:val="24"/>
          <w:szCs w:val="24"/>
        </w:rPr>
        <w:t xml:space="preserve">(3 июля 1993, пос. Новоалександровск, Сахалинская область) </w:t>
      </w:r>
    </w:p>
    <w:p w14:paraId="1687E270" w14:textId="77777777" w:rsidR="00663B51" w:rsidRPr="00BE34D1" w:rsidRDefault="00663B51" w:rsidP="0005497E">
      <w:pPr>
        <w:jc w:val="both"/>
        <w:rPr>
          <w:sz w:val="24"/>
          <w:szCs w:val="24"/>
        </w:rPr>
      </w:pPr>
      <w:r w:rsidRPr="00BE34D1">
        <w:rPr>
          <w:b/>
          <w:bCs/>
          <w:sz w:val="24"/>
          <w:szCs w:val="24"/>
        </w:rPr>
        <w:t xml:space="preserve">Иван Андреевич Ждакаев </w:t>
      </w:r>
      <w:r w:rsidRPr="00BE34D1">
        <w:rPr>
          <w:sz w:val="24"/>
          <w:szCs w:val="24"/>
        </w:rPr>
        <w:t>— Народный депутат Верховного Совета СССР, депутат Государственной думы второго, третьего и четвёртого созывов.</w:t>
      </w:r>
    </w:p>
    <w:p w14:paraId="760695EF" w14:textId="77777777" w:rsidR="00663B51" w:rsidRPr="00BE34D1" w:rsidRDefault="00663B51" w:rsidP="0005497E">
      <w:pPr>
        <w:jc w:val="both"/>
        <w:rPr>
          <w:sz w:val="24"/>
          <w:szCs w:val="24"/>
        </w:rPr>
      </w:pPr>
      <w:r w:rsidRPr="00BE34D1">
        <w:rPr>
          <w:sz w:val="24"/>
          <w:szCs w:val="24"/>
        </w:rPr>
        <w:t>(1957, п. Первомайск, Смирныховский район, Сахалинск</w:t>
      </w:r>
      <w:r w:rsidR="00BB4224">
        <w:rPr>
          <w:sz w:val="24"/>
          <w:szCs w:val="24"/>
        </w:rPr>
        <w:t>ая</w:t>
      </w:r>
      <w:r w:rsidRPr="00BE34D1">
        <w:rPr>
          <w:sz w:val="24"/>
          <w:szCs w:val="24"/>
        </w:rPr>
        <w:t xml:space="preserve"> област</w:t>
      </w:r>
      <w:r w:rsidR="00BB4224">
        <w:rPr>
          <w:sz w:val="24"/>
          <w:szCs w:val="24"/>
        </w:rPr>
        <w:t>ь</w:t>
      </w:r>
      <w:r w:rsidRPr="00BE34D1">
        <w:rPr>
          <w:sz w:val="24"/>
          <w:szCs w:val="24"/>
        </w:rPr>
        <w:t xml:space="preserve"> —2005, Москва) </w:t>
      </w:r>
    </w:p>
    <w:p w14:paraId="75B2FB51" w14:textId="77777777" w:rsidR="00663B51" w:rsidRPr="00BE34D1" w:rsidRDefault="00663B51" w:rsidP="0005497E">
      <w:pPr>
        <w:jc w:val="both"/>
        <w:rPr>
          <w:sz w:val="24"/>
          <w:szCs w:val="24"/>
        </w:rPr>
      </w:pPr>
      <w:r w:rsidRPr="00BE34D1">
        <w:rPr>
          <w:b/>
          <w:bCs/>
          <w:sz w:val="24"/>
          <w:szCs w:val="24"/>
        </w:rPr>
        <w:t xml:space="preserve">Юрий Константинович Зайцев </w:t>
      </w:r>
      <w:r w:rsidRPr="00BE34D1">
        <w:rPr>
          <w:sz w:val="24"/>
          <w:szCs w:val="24"/>
        </w:rPr>
        <w:t>— советский тяжелоатлет, олимпийский чемпион (1976), двукратный чемпион мира, заслуженный мастер спорта СССР (1976).</w:t>
      </w:r>
    </w:p>
    <w:p w14:paraId="6E603840" w14:textId="77777777" w:rsidR="00663B51" w:rsidRPr="00BE34D1" w:rsidRDefault="00663B51" w:rsidP="0005497E">
      <w:pPr>
        <w:jc w:val="both"/>
        <w:rPr>
          <w:sz w:val="24"/>
          <w:szCs w:val="24"/>
        </w:rPr>
      </w:pPr>
      <w:r w:rsidRPr="00BE34D1">
        <w:rPr>
          <w:sz w:val="24"/>
          <w:szCs w:val="24"/>
        </w:rPr>
        <w:t xml:space="preserve">(17 января 1951, п. Победино, Смирныховский район, Сахалинская область, РСФСР, СССР) </w:t>
      </w:r>
    </w:p>
    <w:p w14:paraId="7C5AE9C1" w14:textId="77777777" w:rsidR="00663B51" w:rsidRPr="00BE34D1" w:rsidRDefault="00663B51" w:rsidP="0005497E">
      <w:pPr>
        <w:jc w:val="both"/>
        <w:rPr>
          <w:sz w:val="24"/>
          <w:szCs w:val="24"/>
        </w:rPr>
      </w:pPr>
      <w:r w:rsidRPr="00BE34D1">
        <w:rPr>
          <w:b/>
          <w:bCs/>
          <w:sz w:val="24"/>
          <w:szCs w:val="24"/>
        </w:rPr>
        <w:t>Оксана Владимировна Зиброва</w:t>
      </w:r>
      <w:r w:rsidRPr="00BE34D1">
        <w:rPr>
          <w:sz w:val="24"/>
          <w:szCs w:val="24"/>
        </w:rPr>
        <w:t xml:space="preserve"> — российский балетмейстер, режиссёр театра, заслуженная артистка Республики Северная Осетия — Алания.</w:t>
      </w:r>
    </w:p>
    <w:p w14:paraId="46C690B7" w14:textId="77777777" w:rsidR="00663B51" w:rsidRPr="00BE34D1" w:rsidRDefault="00663B51" w:rsidP="0005497E">
      <w:pPr>
        <w:jc w:val="both"/>
        <w:rPr>
          <w:sz w:val="24"/>
          <w:szCs w:val="24"/>
        </w:rPr>
      </w:pPr>
      <w:r w:rsidRPr="00BE34D1">
        <w:rPr>
          <w:sz w:val="24"/>
          <w:szCs w:val="24"/>
        </w:rPr>
        <w:t xml:space="preserve">(22 мая 1972, Северо-Курильск, Сахалинская область) </w:t>
      </w:r>
    </w:p>
    <w:p w14:paraId="4AAAA335" w14:textId="77777777" w:rsidR="00663B51" w:rsidRPr="00BE34D1" w:rsidRDefault="00663B51" w:rsidP="0005497E">
      <w:pPr>
        <w:jc w:val="both"/>
        <w:rPr>
          <w:sz w:val="24"/>
          <w:szCs w:val="24"/>
        </w:rPr>
      </w:pPr>
      <w:r w:rsidRPr="00BE34D1">
        <w:rPr>
          <w:b/>
          <w:bCs/>
          <w:sz w:val="24"/>
          <w:szCs w:val="24"/>
        </w:rPr>
        <w:t xml:space="preserve">Константин Дмитриевич </w:t>
      </w:r>
      <w:proofErr w:type="spellStart"/>
      <w:r w:rsidRPr="00BE34D1">
        <w:rPr>
          <w:b/>
          <w:bCs/>
          <w:sz w:val="24"/>
          <w:szCs w:val="24"/>
        </w:rPr>
        <w:t>Золотовский</w:t>
      </w:r>
      <w:proofErr w:type="spellEnd"/>
      <w:r w:rsidRPr="00BE34D1">
        <w:rPr>
          <w:b/>
          <w:bCs/>
          <w:sz w:val="24"/>
          <w:szCs w:val="24"/>
        </w:rPr>
        <w:t xml:space="preserve"> </w:t>
      </w:r>
      <w:r w:rsidRPr="00BE34D1">
        <w:rPr>
          <w:sz w:val="24"/>
          <w:szCs w:val="24"/>
        </w:rPr>
        <w:t xml:space="preserve">— военный моряк, водолаз, писатель. (1904—1994) </w:t>
      </w:r>
    </w:p>
    <w:p w14:paraId="0F440338" w14:textId="77777777" w:rsidR="00663B51" w:rsidRPr="00BE34D1" w:rsidRDefault="00663B51" w:rsidP="0005497E">
      <w:pPr>
        <w:jc w:val="both"/>
        <w:rPr>
          <w:sz w:val="24"/>
          <w:szCs w:val="24"/>
        </w:rPr>
      </w:pPr>
      <w:r w:rsidRPr="00BE34D1">
        <w:rPr>
          <w:sz w:val="24"/>
          <w:szCs w:val="24"/>
        </w:rPr>
        <w:t xml:space="preserve">Родился 20 декабря 1903 года (2 января 1904 года по новому стилю) на острове Сахалин в с. Андрее-Ивановское Российской империи (сейчас село Белое). </w:t>
      </w:r>
    </w:p>
    <w:p w14:paraId="3F3C4273" w14:textId="77777777" w:rsidR="00663B51" w:rsidRPr="00BE34D1" w:rsidRDefault="00663B51" w:rsidP="0005497E">
      <w:pPr>
        <w:jc w:val="both"/>
        <w:rPr>
          <w:sz w:val="24"/>
          <w:szCs w:val="24"/>
        </w:rPr>
      </w:pPr>
      <w:r w:rsidRPr="00BE34D1">
        <w:rPr>
          <w:b/>
          <w:bCs/>
          <w:sz w:val="24"/>
          <w:szCs w:val="24"/>
        </w:rPr>
        <w:t>Руслан Валерьевич Калюжный</w:t>
      </w:r>
      <w:r w:rsidRPr="00BE34D1">
        <w:rPr>
          <w:sz w:val="24"/>
          <w:szCs w:val="24"/>
        </w:rPr>
        <w:t xml:space="preserve"> — российский политик. Депутат Государственной думы Федерального собрания Российской Федерации VI созыва. Член комитета ГД по делам общественных объединений и религиозных организаций</w:t>
      </w:r>
    </w:p>
    <w:p w14:paraId="05CE1E15" w14:textId="77777777" w:rsidR="00663B51" w:rsidRPr="00BE34D1" w:rsidRDefault="00663B51" w:rsidP="0005497E">
      <w:pPr>
        <w:jc w:val="both"/>
        <w:rPr>
          <w:sz w:val="24"/>
          <w:szCs w:val="24"/>
        </w:rPr>
      </w:pPr>
      <w:r w:rsidRPr="00BE34D1">
        <w:rPr>
          <w:sz w:val="24"/>
          <w:szCs w:val="24"/>
        </w:rPr>
        <w:t xml:space="preserve">(10 октября 1973 года, </w:t>
      </w:r>
      <w:r w:rsidR="00BB4224">
        <w:rPr>
          <w:sz w:val="24"/>
          <w:szCs w:val="24"/>
        </w:rPr>
        <w:t xml:space="preserve">п. </w:t>
      </w:r>
      <w:proofErr w:type="spellStart"/>
      <w:r w:rsidRPr="00BE34D1">
        <w:rPr>
          <w:sz w:val="24"/>
          <w:szCs w:val="24"/>
        </w:rPr>
        <w:t>Соловьёвка</w:t>
      </w:r>
      <w:proofErr w:type="spellEnd"/>
      <w:r w:rsidRPr="00BE34D1">
        <w:rPr>
          <w:sz w:val="24"/>
          <w:szCs w:val="24"/>
        </w:rPr>
        <w:t xml:space="preserve">, Корсаковский район, Сахалинская область) </w:t>
      </w:r>
    </w:p>
    <w:p w14:paraId="4F64B91C" w14:textId="77777777" w:rsidR="00663B51" w:rsidRPr="00BE34D1" w:rsidRDefault="00663B51" w:rsidP="0005497E">
      <w:pPr>
        <w:jc w:val="both"/>
        <w:rPr>
          <w:sz w:val="24"/>
          <w:szCs w:val="24"/>
        </w:rPr>
      </w:pPr>
      <w:r w:rsidRPr="00BE34D1">
        <w:rPr>
          <w:b/>
          <w:bCs/>
          <w:sz w:val="24"/>
          <w:szCs w:val="24"/>
        </w:rPr>
        <w:t xml:space="preserve">Василий Сергеевич </w:t>
      </w:r>
      <w:proofErr w:type="spellStart"/>
      <w:r w:rsidRPr="00BE34D1">
        <w:rPr>
          <w:b/>
          <w:bCs/>
          <w:sz w:val="24"/>
          <w:szCs w:val="24"/>
        </w:rPr>
        <w:t>Кармазиненко</w:t>
      </w:r>
      <w:proofErr w:type="spellEnd"/>
      <w:r w:rsidRPr="00BE34D1">
        <w:rPr>
          <w:sz w:val="24"/>
          <w:szCs w:val="24"/>
        </w:rPr>
        <w:t xml:space="preserve"> — российский футболист, нападающий.</w:t>
      </w:r>
    </w:p>
    <w:p w14:paraId="661E4AD3" w14:textId="77777777" w:rsidR="00663B51" w:rsidRPr="00BE34D1" w:rsidRDefault="00663B51" w:rsidP="0005497E">
      <w:pPr>
        <w:jc w:val="both"/>
        <w:rPr>
          <w:sz w:val="24"/>
          <w:szCs w:val="24"/>
        </w:rPr>
      </w:pPr>
      <w:r w:rsidRPr="00BE34D1">
        <w:rPr>
          <w:sz w:val="24"/>
          <w:szCs w:val="24"/>
        </w:rPr>
        <w:t xml:space="preserve">(10 августа 1983, г. Оха, Сахалинская область) </w:t>
      </w:r>
    </w:p>
    <w:p w14:paraId="332970D2" w14:textId="77777777" w:rsidR="00663B51" w:rsidRPr="00BE34D1" w:rsidRDefault="00663B51" w:rsidP="0005497E">
      <w:pPr>
        <w:jc w:val="both"/>
        <w:rPr>
          <w:sz w:val="24"/>
          <w:szCs w:val="24"/>
        </w:rPr>
      </w:pPr>
      <w:r w:rsidRPr="00BE34D1">
        <w:rPr>
          <w:b/>
          <w:bCs/>
          <w:sz w:val="24"/>
          <w:szCs w:val="24"/>
        </w:rPr>
        <w:t>Юрий Михайлович Клепалов</w:t>
      </w:r>
      <w:r w:rsidRPr="00BE34D1">
        <w:rPr>
          <w:sz w:val="24"/>
          <w:szCs w:val="24"/>
        </w:rPr>
        <w:t xml:space="preserve"> — российский балалаечник, композитор, солист инструментального дуэта «Серебряные струны». Заслуженный артист Российской Федерации (1998). Известен как создатель своей оригинальной манеры игры на балалайке соло, предпочитает играть без сопровождения и преимущественно свои собственные композиции.</w:t>
      </w:r>
    </w:p>
    <w:p w14:paraId="57D9FEE8" w14:textId="77777777" w:rsidR="00663B51" w:rsidRPr="00BE34D1" w:rsidRDefault="00663B51" w:rsidP="0005497E">
      <w:pPr>
        <w:jc w:val="both"/>
        <w:rPr>
          <w:sz w:val="24"/>
          <w:szCs w:val="24"/>
        </w:rPr>
      </w:pPr>
      <w:r w:rsidRPr="00BE34D1">
        <w:rPr>
          <w:sz w:val="24"/>
          <w:szCs w:val="24"/>
        </w:rPr>
        <w:t xml:space="preserve">(14 апреля 1947, Тымовский район, Сахалинская область) </w:t>
      </w:r>
    </w:p>
    <w:p w14:paraId="6114E338" w14:textId="77777777" w:rsidR="00663B51" w:rsidRPr="00BE34D1" w:rsidRDefault="00663B51" w:rsidP="0005497E">
      <w:pPr>
        <w:jc w:val="both"/>
        <w:rPr>
          <w:sz w:val="24"/>
          <w:szCs w:val="24"/>
        </w:rPr>
      </w:pPr>
      <w:r w:rsidRPr="00BE34D1">
        <w:rPr>
          <w:b/>
          <w:bCs/>
          <w:sz w:val="24"/>
          <w:szCs w:val="24"/>
        </w:rPr>
        <w:t>Анатолий Васильевич Козлов</w:t>
      </w:r>
      <w:r w:rsidRPr="00BE34D1">
        <w:rPr>
          <w:sz w:val="24"/>
          <w:szCs w:val="24"/>
        </w:rPr>
        <w:t xml:space="preserve"> — советский тяжелоатлет, чемпион СССР (1977), чемпион Европы (1977), чемпион мира (1977), шестикратный рекордсмен мира. Заслуженный мастер спорта СССР (1977).</w:t>
      </w:r>
    </w:p>
    <w:p w14:paraId="795DCC7B" w14:textId="77777777" w:rsidR="00663B51" w:rsidRPr="00BE34D1" w:rsidRDefault="00663B51" w:rsidP="0005497E">
      <w:pPr>
        <w:jc w:val="both"/>
        <w:rPr>
          <w:sz w:val="24"/>
          <w:szCs w:val="24"/>
        </w:rPr>
      </w:pPr>
      <w:r w:rsidRPr="00BE34D1">
        <w:rPr>
          <w:sz w:val="24"/>
          <w:szCs w:val="24"/>
        </w:rPr>
        <w:t>(23 февраля 1955,</w:t>
      </w:r>
      <w:r w:rsidR="00BB4224">
        <w:rPr>
          <w:sz w:val="24"/>
          <w:szCs w:val="24"/>
        </w:rPr>
        <w:t xml:space="preserve"> п.</w:t>
      </w:r>
      <w:r w:rsidRPr="00BE34D1">
        <w:rPr>
          <w:sz w:val="24"/>
          <w:szCs w:val="24"/>
        </w:rPr>
        <w:t xml:space="preserve"> Таранай, Анивский район, Сахалинская область) </w:t>
      </w:r>
    </w:p>
    <w:p w14:paraId="1E7A9587" w14:textId="77777777" w:rsidR="00663B51" w:rsidRPr="00BE34D1" w:rsidRDefault="00663B51" w:rsidP="0005497E">
      <w:pPr>
        <w:jc w:val="both"/>
        <w:rPr>
          <w:sz w:val="24"/>
          <w:szCs w:val="24"/>
        </w:rPr>
      </w:pPr>
      <w:r w:rsidRPr="00BE34D1">
        <w:rPr>
          <w:b/>
          <w:bCs/>
          <w:sz w:val="24"/>
          <w:szCs w:val="24"/>
        </w:rPr>
        <w:t>Сергей Сергеевич Коротков</w:t>
      </w:r>
      <w:r w:rsidRPr="00BE34D1">
        <w:rPr>
          <w:sz w:val="24"/>
          <w:szCs w:val="24"/>
        </w:rPr>
        <w:t xml:space="preserve"> — советский и российский авиаконструктор, Генеральный конструктор</w:t>
      </w:r>
      <w:r w:rsidR="00472912">
        <w:rPr>
          <w:sz w:val="24"/>
          <w:szCs w:val="24"/>
        </w:rPr>
        <w:t>.</w:t>
      </w:r>
      <w:r w:rsidRPr="00BE34D1">
        <w:rPr>
          <w:sz w:val="24"/>
          <w:szCs w:val="24"/>
        </w:rPr>
        <w:t xml:space="preserve"> Вице-президент по инновациям ПАО «Объединенная авиастроительная корпорация», Председатель Совета директоров АО «Российская самолетостроительная Корпорация „МиГ“», инженер.</w:t>
      </w:r>
    </w:p>
    <w:p w14:paraId="5FC725D9" w14:textId="77777777" w:rsidR="00663B51" w:rsidRPr="00BE34D1" w:rsidRDefault="00663B51" w:rsidP="0005497E">
      <w:pPr>
        <w:jc w:val="both"/>
        <w:rPr>
          <w:sz w:val="24"/>
          <w:szCs w:val="24"/>
        </w:rPr>
      </w:pPr>
      <w:r w:rsidRPr="00BE34D1">
        <w:rPr>
          <w:sz w:val="24"/>
          <w:szCs w:val="24"/>
        </w:rPr>
        <w:t xml:space="preserve">(18 июля 1959, г. Анива, Сахалинская область) </w:t>
      </w:r>
    </w:p>
    <w:p w14:paraId="7603CC72" w14:textId="77777777" w:rsidR="00663B51" w:rsidRPr="00BE34D1" w:rsidRDefault="00663B51" w:rsidP="0005497E">
      <w:pPr>
        <w:jc w:val="both"/>
        <w:rPr>
          <w:sz w:val="24"/>
          <w:szCs w:val="24"/>
        </w:rPr>
      </w:pPr>
      <w:r w:rsidRPr="00BE34D1">
        <w:rPr>
          <w:b/>
          <w:bCs/>
          <w:sz w:val="24"/>
          <w:szCs w:val="24"/>
        </w:rPr>
        <w:t xml:space="preserve">Александр Игоревич </w:t>
      </w:r>
      <w:proofErr w:type="spellStart"/>
      <w:r w:rsidRPr="00BE34D1">
        <w:rPr>
          <w:b/>
          <w:bCs/>
          <w:sz w:val="24"/>
          <w:szCs w:val="24"/>
        </w:rPr>
        <w:t>Коц</w:t>
      </w:r>
      <w:proofErr w:type="spellEnd"/>
      <w:r w:rsidRPr="00BE34D1">
        <w:rPr>
          <w:sz w:val="24"/>
          <w:szCs w:val="24"/>
        </w:rPr>
        <w:t xml:space="preserve"> — российский журналист. С 1999 года работает корреспондентом </w:t>
      </w:r>
      <w:r w:rsidRPr="00BE34D1">
        <w:rPr>
          <w:sz w:val="24"/>
          <w:szCs w:val="24"/>
        </w:rPr>
        <w:lastRenderedPageBreak/>
        <w:t xml:space="preserve">«Комсомольской правды», специальный корреспондент отдела политики, отвечает за освещение военных конфликтов, природных стихий и других катаклизмов. В его послужном списке военного корреспондента — ранения и пленения, работа в Косово, Афганистане, на Северном Кавказе, в Ливии, Сирии, Египте, Ираке и </w:t>
      </w:r>
      <w:r w:rsidR="00472912">
        <w:rPr>
          <w:sz w:val="24"/>
          <w:szCs w:val="24"/>
        </w:rPr>
        <w:t>в</w:t>
      </w:r>
      <w:r w:rsidRPr="00BE34D1">
        <w:rPr>
          <w:sz w:val="24"/>
          <w:szCs w:val="24"/>
        </w:rPr>
        <w:t xml:space="preserve"> Украине. Также ведёт программы на радио «Комсомольская правда».</w:t>
      </w:r>
    </w:p>
    <w:p w14:paraId="0AC730B9" w14:textId="77777777" w:rsidR="00663B51" w:rsidRPr="00BE34D1" w:rsidRDefault="00663B51" w:rsidP="0005497E">
      <w:pPr>
        <w:jc w:val="both"/>
        <w:rPr>
          <w:sz w:val="24"/>
          <w:szCs w:val="24"/>
        </w:rPr>
      </w:pPr>
      <w:r w:rsidRPr="00BE34D1">
        <w:rPr>
          <w:sz w:val="24"/>
          <w:szCs w:val="24"/>
        </w:rPr>
        <w:t>(3 сентября 1978, г.</w:t>
      </w:r>
      <w:r w:rsidR="00472912">
        <w:rPr>
          <w:sz w:val="24"/>
          <w:szCs w:val="24"/>
        </w:rPr>
        <w:t xml:space="preserve"> </w:t>
      </w:r>
      <w:r w:rsidRPr="00BE34D1">
        <w:rPr>
          <w:sz w:val="24"/>
          <w:szCs w:val="24"/>
        </w:rPr>
        <w:t xml:space="preserve">Южно-Сахалинск, Сахалинская область) </w:t>
      </w:r>
      <w:r w:rsidRPr="00BE34D1">
        <w:rPr>
          <w:sz w:val="24"/>
          <w:szCs w:val="24"/>
        </w:rPr>
        <w:br/>
      </w:r>
      <w:r w:rsidR="00472912" w:rsidRPr="00BE34D1">
        <w:rPr>
          <w:b/>
          <w:bCs/>
          <w:sz w:val="24"/>
          <w:szCs w:val="24"/>
        </w:rPr>
        <w:t>Александр</w:t>
      </w:r>
      <w:r w:rsidRPr="00BE34D1">
        <w:rPr>
          <w:b/>
          <w:bCs/>
          <w:sz w:val="24"/>
          <w:szCs w:val="24"/>
        </w:rPr>
        <w:t xml:space="preserve"> Иванович Медведев </w:t>
      </w:r>
      <w:r w:rsidRPr="00BE34D1">
        <w:rPr>
          <w:sz w:val="24"/>
          <w:szCs w:val="24"/>
        </w:rPr>
        <w:t>— заместитель председателя правления ПАО «Газпром» (2014—2019 г., генеральный директор ООО «Газпром экспорт», дочерняя структура ПАО «Газпром», через которую осуществляется экспорт природного газа), с 2008 года по 2014 год — президент Континентальной хоккейной лиги, с 2019 года — президент футбольного клуба «Зенит».</w:t>
      </w:r>
    </w:p>
    <w:p w14:paraId="16A4CDB3" w14:textId="77777777" w:rsidR="00663B51" w:rsidRPr="00BE34D1" w:rsidRDefault="00663B51" w:rsidP="0005497E">
      <w:pPr>
        <w:jc w:val="both"/>
        <w:rPr>
          <w:sz w:val="24"/>
          <w:szCs w:val="24"/>
        </w:rPr>
      </w:pPr>
      <w:r w:rsidRPr="00BE34D1">
        <w:rPr>
          <w:sz w:val="24"/>
          <w:szCs w:val="24"/>
        </w:rPr>
        <w:t xml:space="preserve">(14 августа 1955, </w:t>
      </w:r>
      <w:proofErr w:type="spellStart"/>
      <w:r w:rsidRPr="00BE34D1">
        <w:rPr>
          <w:sz w:val="24"/>
          <w:szCs w:val="24"/>
        </w:rPr>
        <w:t>пгт</w:t>
      </w:r>
      <w:proofErr w:type="spellEnd"/>
      <w:r w:rsidRPr="00BE34D1">
        <w:rPr>
          <w:sz w:val="24"/>
          <w:szCs w:val="24"/>
        </w:rPr>
        <w:t>. Шахтерск, Углегорский район, Сахалинская область)</w:t>
      </w:r>
    </w:p>
    <w:p w14:paraId="4B74111C" w14:textId="77777777" w:rsidR="00663B51" w:rsidRPr="00BE34D1" w:rsidRDefault="00663B51" w:rsidP="0005497E">
      <w:pPr>
        <w:jc w:val="both"/>
        <w:rPr>
          <w:sz w:val="24"/>
          <w:szCs w:val="24"/>
        </w:rPr>
      </w:pPr>
      <w:r w:rsidRPr="00BE34D1">
        <w:rPr>
          <w:b/>
          <w:bCs/>
          <w:sz w:val="24"/>
          <w:szCs w:val="24"/>
        </w:rPr>
        <w:t xml:space="preserve">Сергей Васильевич </w:t>
      </w:r>
      <w:proofErr w:type="spellStart"/>
      <w:r w:rsidRPr="00BE34D1">
        <w:rPr>
          <w:b/>
          <w:bCs/>
          <w:sz w:val="24"/>
          <w:szCs w:val="24"/>
        </w:rPr>
        <w:t>Немцанов</w:t>
      </w:r>
      <w:proofErr w:type="spellEnd"/>
      <w:r w:rsidRPr="00BE34D1">
        <w:rPr>
          <w:b/>
          <w:bCs/>
          <w:sz w:val="24"/>
          <w:szCs w:val="24"/>
        </w:rPr>
        <w:t xml:space="preserve"> </w:t>
      </w:r>
      <w:r w:rsidRPr="00BE34D1">
        <w:rPr>
          <w:sz w:val="24"/>
          <w:szCs w:val="24"/>
        </w:rPr>
        <w:t>— советский спортсмен, прыгун в воду. Чемпион СССР (1979, вышка). Победитель юношеского первенства СССР (1974</w:t>
      </w:r>
      <w:r w:rsidR="00472912">
        <w:rPr>
          <w:sz w:val="24"/>
          <w:szCs w:val="24"/>
        </w:rPr>
        <w:t>,</w:t>
      </w:r>
      <w:r w:rsidRPr="00BE34D1">
        <w:rPr>
          <w:sz w:val="24"/>
          <w:szCs w:val="24"/>
        </w:rPr>
        <w:t xml:space="preserve"> вышка, 1975</w:t>
      </w:r>
      <w:r w:rsidR="00472912">
        <w:rPr>
          <w:sz w:val="24"/>
          <w:szCs w:val="24"/>
        </w:rPr>
        <w:t>,</w:t>
      </w:r>
      <w:r w:rsidRPr="00BE34D1">
        <w:rPr>
          <w:sz w:val="24"/>
          <w:szCs w:val="24"/>
        </w:rPr>
        <w:t xml:space="preserve"> трамплин). Мастер спорта СССР международного класса.</w:t>
      </w:r>
    </w:p>
    <w:p w14:paraId="3EC14B25" w14:textId="77777777" w:rsidR="00663B51" w:rsidRPr="00BE34D1" w:rsidRDefault="00663B51" w:rsidP="0005497E">
      <w:pPr>
        <w:jc w:val="both"/>
        <w:rPr>
          <w:color w:val="222222"/>
          <w:sz w:val="24"/>
          <w:szCs w:val="24"/>
        </w:rPr>
      </w:pPr>
      <w:r w:rsidRPr="00BE34D1">
        <w:rPr>
          <w:sz w:val="24"/>
          <w:szCs w:val="24"/>
        </w:rPr>
        <w:t>(1959,</w:t>
      </w:r>
      <w:r w:rsidRPr="00BE34D1">
        <w:rPr>
          <w:color w:val="222222"/>
          <w:sz w:val="24"/>
          <w:szCs w:val="24"/>
        </w:rPr>
        <w:t xml:space="preserve"> </w:t>
      </w:r>
      <w:r w:rsidR="00472912">
        <w:rPr>
          <w:color w:val="222222"/>
          <w:sz w:val="24"/>
          <w:szCs w:val="24"/>
        </w:rPr>
        <w:t>с.</w:t>
      </w:r>
      <w:r w:rsidRPr="00BE34D1">
        <w:rPr>
          <w:color w:val="222222"/>
          <w:sz w:val="24"/>
          <w:szCs w:val="24"/>
        </w:rPr>
        <w:t xml:space="preserve"> Леонидово, Поронайский район, Сахалинская область</w:t>
      </w:r>
      <w:r w:rsidRPr="00BE34D1">
        <w:rPr>
          <w:sz w:val="24"/>
          <w:szCs w:val="24"/>
        </w:rPr>
        <w:t xml:space="preserve">) </w:t>
      </w:r>
    </w:p>
    <w:p w14:paraId="186C9A78" w14:textId="77777777" w:rsidR="00663B51" w:rsidRPr="00BE34D1" w:rsidRDefault="00663B51" w:rsidP="0005497E">
      <w:pPr>
        <w:jc w:val="both"/>
        <w:rPr>
          <w:sz w:val="24"/>
          <w:szCs w:val="24"/>
        </w:rPr>
      </w:pPr>
      <w:r w:rsidRPr="00BE34D1">
        <w:rPr>
          <w:b/>
          <w:bCs/>
          <w:sz w:val="24"/>
          <w:szCs w:val="24"/>
        </w:rPr>
        <w:t>Александр Васильевич Новиков</w:t>
      </w:r>
      <w:r w:rsidRPr="00BE34D1">
        <w:rPr>
          <w:sz w:val="24"/>
          <w:szCs w:val="24"/>
        </w:rPr>
        <w:t xml:space="preserve"> — российский поэт, певец, композитор, автор-исполнитель песен в жанре городского романса, художественный руководитель Уральского государственного театра эстрады.</w:t>
      </w:r>
    </w:p>
    <w:p w14:paraId="196EA0C6" w14:textId="77777777" w:rsidR="00663B51" w:rsidRPr="00BE34D1" w:rsidRDefault="00663B51" w:rsidP="0005497E">
      <w:pPr>
        <w:jc w:val="both"/>
        <w:rPr>
          <w:sz w:val="24"/>
          <w:szCs w:val="24"/>
        </w:rPr>
      </w:pPr>
      <w:r w:rsidRPr="00BE34D1">
        <w:rPr>
          <w:sz w:val="24"/>
          <w:szCs w:val="24"/>
        </w:rPr>
        <w:t>(31 октября 1953,</w:t>
      </w:r>
      <w:r w:rsidR="00472912">
        <w:rPr>
          <w:sz w:val="24"/>
          <w:szCs w:val="24"/>
        </w:rPr>
        <w:t xml:space="preserve"> о.</w:t>
      </w:r>
      <w:r w:rsidRPr="00BE34D1">
        <w:rPr>
          <w:sz w:val="24"/>
          <w:szCs w:val="24"/>
        </w:rPr>
        <w:t xml:space="preserve"> Итуруп, Курильский район, Сахалинская область) </w:t>
      </w:r>
    </w:p>
    <w:p w14:paraId="441A81BA" w14:textId="77777777" w:rsidR="00663B51" w:rsidRPr="00BE34D1" w:rsidRDefault="00663B51" w:rsidP="0005497E">
      <w:pPr>
        <w:jc w:val="both"/>
        <w:rPr>
          <w:sz w:val="24"/>
          <w:szCs w:val="24"/>
        </w:rPr>
      </w:pPr>
      <w:r w:rsidRPr="00BE34D1">
        <w:rPr>
          <w:b/>
          <w:bCs/>
          <w:sz w:val="24"/>
          <w:szCs w:val="24"/>
        </w:rPr>
        <w:t>Лариса Михайловна Павлова</w:t>
      </w:r>
      <w:r w:rsidRPr="00BE34D1">
        <w:rPr>
          <w:sz w:val="24"/>
          <w:szCs w:val="24"/>
        </w:rPr>
        <w:t xml:space="preserve"> — советская волейболистка, игрок сборной СССР (1980), олимпийская чемпионка 1980. Связующая. Мастер спорта СССР международного класса.</w:t>
      </w:r>
    </w:p>
    <w:p w14:paraId="47EFA672" w14:textId="77777777" w:rsidR="00663B51" w:rsidRPr="00BE34D1" w:rsidRDefault="00663B51" w:rsidP="0005497E">
      <w:pPr>
        <w:jc w:val="both"/>
        <w:rPr>
          <w:sz w:val="24"/>
          <w:szCs w:val="24"/>
        </w:rPr>
      </w:pPr>
      <w:r w:rsidRPr="00BE34D1">
        <w:rPr>
          <w:sz w:val="24"/>
          <w:szCs w:val="24"/>
        </w:rPr>
        <w:t>(13 февраля 1952, д. Мостовая</w:t>
      </w:r>
      <w:r w:rsidR="00472912">
        <w:rPr>
          <w:sz w:val="24"/>
          <w:szCs w:val="24"/>
        </w:rPr>
        <w:t>,</w:t>
      </w:r>
      <w:r w:rsidRPr="00BE34D1">
        <w:rPr>
          <w:sz w:val="24"/>
          <w:szCs w:val="24"/>
        </w:rPr>
        <w:t xml:space="preserve"> Углегорск</w:t>
      </w:r>
      <w:r w:rsidR="00472912">
        <w:rPr>
          <w:sz w:val="24"/>
          <w:szCs w:val="24"/>
        </w:rPr>
        <w:t>ий</w:t>
      </w:r>
      <w:r w:rsidRPr="00BE34D1">
        <w:rPr>
          <w:sz w:val="24"/>
          <w:szCs w:val="24"/>
        </w:rPr>
        <w:t xml:space="preserve"> район, Сахалинск</w:t>
      </w:r>
      <w:r w:rsidR="00472912">
        <w:rPr>
          <w:sz w:val="24"/>
          <w:szCs w:val="24"/>
        </w:rPr>
        <w:t>ая</w:t>
      </w:r>
      <w:r w:rsidRPr="00BE34D1">
        <w:rPr>
          <w:sz w:val="24"/>
          <w:szCs w:val="24"/>
        </w:rPr>
        <w:t xml:space="preserve"> област</w:t>
      </w:r>
      <w:r w:rsidR="00472912">
        <w:rPr>
          <w:sz w:val="24"/>
          <w:szCs w:val="24"/>
        </w:rPr>
        <w:t>ь</w:t>
      </w:r>
      <w:r w:rsidRPr="00BE34D1">
        <w:rPr>
          <w:sz w:val="24"/>
          <w:szCs w:val="24"/>
        </w:rPr>
        <w:t xml:space="preserve">) </w:t>
      </w:r>
    </w:p>
    <w:p w14:paraId="4FD13024" w14:textId="77777777" w:rsidR="00663B51" w:rsidRPr="00BE34D1" w:rsidRDefault="00663B51" w:rsidP="0005497E">
      <w:pPr>
        <w:jc w:val="both"/>
        <w:rPr>
          <w:sz w:val="24"/>
          <w:szCs w:val="24"/>
        </w:rPr>
      </w:pPr>
      <w:r w:rsidRPr="00BE34D1">
        <w:rPr>
          <w:b/>
          <w:bCs/>
          <w:sz w:val="24"/>
          <w:szCs w:val="24"/>
        </w:rPr>
        <w:t xml:space="preserve">Григорий Владимирович Пантелеев </w:t>
      </w:r>
      <w:r w:rsidRPr="00BE34D1">
        <w:rPr>
          <w:sz w:val="24"/>
          <w:szCs w:val="24"/>
        </w:rPr>
        <w:t>— советский и латвийский хоккеист, левый нападающий. Воспитанник рижского хоккея. В настоящее время главный тренер</w:t>
      </w:r>
      <w:r w:rsidR="00472912">
        <w:rPr>
          <w:sz w:val="24"/>
          <w:szCs w:val="24"/>
        </w:rPr>
        <w:t xml:space="preserve"> </w:t>
      </w:r>
      <w:r w:rsidRPr="00BE34D1">
        <w:rPr>
          <w:sz w:val="24"/>
          <w:szCs w:val="24"/>
        </w:rPr>
        <w:t>клуба «Ростов», выступающего в Первенстве ВХЛ.</w:t>
      </w:r>
    </w:p>
    <w:p w14:paraId="2730AEEB" w14:textId="77777777" w:rsidR="00663B51" w:rsidRPr="00BE34D1" w:rsidRDefault="00663B51" w:rsidP="0005497E">
      <w:pPr>
        <w:jc w:val="both"/>
        <w:rPr>
          <w:sz w:val="24"/>
          <w:szCs w:val="24"/>
        </w:rPr>
      </w:pPr>
      <w:r w:rsidRPr="00BE34D1">
        <w:rPr>
          <w:sz w:val="24"/>
          <w:szCs w:val="24"/>
        </w:rPr>
        <w:t xml:space="preserve">(13 ноября 1972, п. Гастелло, Поронайский район, Сахалинской области) </w:t>
      </w:r>
    </w:p>
    <w:p w14:paraId="11B33F0C" w14:textId="77777777" w:rsidR="00663B51" w:rsidRPr="00BE34D1" w:rsidRDefault="00663B51" w:rsidP="0005497E">
      <w:pPr>
        <w:jc w:val="both"/>
        <w:rPr>
          <w:sz w:val="24"/>
          <w:szCs w:val="24"/>
        </w:rPr>
      </w:pPr>
      <w:r w:rsidRPr="00BE34D1">
        <w:rPr>
          <w:b/>
          <w:bCs/>
          <w:sz w:val="24"/>
          <w:szCs w:val="24"/>
        </w:rPr>
        <w:t>Лариса Леонидовна Петрик</w:t>
      </w:r>
      <w:r w:rsidRPr="00BE34D1">
        <w:rPr>
          <w:sz w:val="24"/>
          <w:szCs w:val="24"/>
        </w:rPr>
        <w:t xml:space="preserve"> — известная советская гимнастка, воспитанница витебской гимнастической школы Викентия Дмитриева. Заслуженный мастер спорта СССР (1968). Выступала за витебскую команду «Динамо».</w:t>
      </w:r>
    </w:p>
    <w:p w14:paraId="24866263" w14:textId="77777777" w:rsidR="00663B51" w:rsidRPr="00BE34D1" w:rsidRDefault="00663B51" w:rsidP="0005497E">
      <w:pPr>
        <w:jc w:val="both"/>
        <w:rPr>
          <w:sz w:val="24"/>
          <w:szCs w:val="24"/>
        </w:rPr>
      </w:pPr>
      <w:r w:rsidRPr="00BE34D1">
        <w:rPr>
          <w:sz w:val="24"/>
          <w:szCs w:val="24"/>
        </w:rPr>
        <w:t xml:space="preserve"> (28 августа 1949, г. Долинск, Сахалинская область) </w:t>
      </w:r>
    </w:p>
    <w:p w14:paraId="52793E30" w14:textId="77777777" w:rsidR="00663B51" w:rsidRDefault="00663B51" w:rsidP="0005497E">
      <w:pPr>
        <w:jc w:val="both"/>
        <w:rPr>
          <w:sz w:val="24"/>
          <w:szCs w:val="24"/>
        </w:rPr>
      </w:pPr>
      <w:r w:rsidRPr="00BE34D1">
        <w:rPr>
          <w:b/>
          <w:bCs/>
          <w:sz w:val="24"/>
          <w:szCs w:val="24"/>
        </w:rPr>
        <w:t xml:space="preserve">Владимир Васильевич Полукаров </w:t>
      </w:r>
      <w:bookmarkStart w:id="0" w:name="_Hlk37942791"/>
      <w:r w:rsidRPr="00BE34D1">
        <w:rPr>
          <w:sz w:val="24"/>
          <w:szCs w:val="24"/>
        </w:rPr>
        <w:t xml:space="preserve">— </w:t>
      </w:r>
      <w:bookmarkEnd w:id="0"/>
      <w:r w:rsidRPr="00BE34D1">
        <w:rPr>
          <w:sz w:val="24"/>
          <w:szCs w:val="24"/>
        </w:rPr>
        <w:t>заведующий кафедрой педагогики (1986), доктор педагогических наук (1994), профессор (1995) Пензенского государственного педагогического университета им. В. Г. Белинского.</w:t>
      </w:r>
      <w:r w:rsidRPr="00BE34D1">
        <w:rPr>
          <w:sz w:val="24"/>
          <w:szCs w:val="24"/>
        </w:rPr>
        <w:br/>
        <w:t xml:space="preserve">(11 марта 1953, г. Углегорск, Сахалинская область) </w:t>
      </w:r>
    </w:p>
    <w:p w14:paraId="1053A98E" w14:textId="77777777" w:rsidR="00860E40" w:rsidRPr="00BE34D1" w:rsidRDefault="00860E40" w:rsidP="0005497E">
      <w:pPr>
        <w:jc w:val="both"/>
        <w:rPr>
          <w:sz w:val="24"/>
          <w:szCs w:val="24"/>
        </w:rPr>
      </w:pPr>
      <w:r w:rsidRPr="00860E40">
        <w:rPr>
          <w:b/>
          <w:bCs/>
          <w:sz w:val="24"/>
          <w:szCs w:val="24"/>
        </w:rPr>
        <w:t>Ощепков Василий Сергеевич</w:t>
      </w:r>
      <w:r>
        <w:rPr>
          <w:sz w:val="24"/>
          <w:szCs w:val="24"/>
        </w:rPr>
        <w:t xml:space="preserve"> </w:t>
      </w:r>
      <w:r w:rsidRPr="00860E40">
        <w:rPr>
          <w:sz w:val="24"/>
          <w:szCs w:val="24"/>
        </w:rPr>
        <w:t xml:space="preserve">— родоначальник отечественного дзюдо и один из основателей борьбы самбо. </w:t>
      </w:r>
      <w:r>
        <w:rPr>
          <w:sz w:val="24"/>
          <w:szCs w:val="24"/>
        </w:rPr>
        <w:t>(род.</w:t>
      </w:r>
      <w:r w:rsidRPr="00860E40">
        <w:rPr>
          <w:sz w:val="24"/>
          <w:szCs w:val="24"/>
        </w:rPr>
        <w:t xml:space="preserve"> в конце декабря 1892</w:t>
      </w:r>
      <w:r>
        <w:rPr>
          <w:sz w:val="24"/>
          <w:szCs w:val="24"/>
        </w:rPr>
        <w:t>,</w:t>
      </w:r>
      <w:r w:rsidRPr="00860E40">
        <w:rPr>
          <w:sz w:val="24"/>
          <w:szCs w:val="24"/>
        </w:rPr>
        <w:t xml:space="preserve"> в пос. Александровский пост на о.</w:t>
      </w:r>
      <w:r>
        <w:rPr>
          <w:sz w:val="24"/>
          <w:szCs w:val="24"/>
        </w:rPr>
        <w:t xml:space="preserve"> </w:t>
      </w:r>
      <w:r w:rsidRPr="00860E40">
        <w:rPr>
          <w:sz w:val="24"/>
          <w:szCs w:val="24"/>
        </w:rPr>
        <w:t>Сахалин.</w:t>
      </w:r>
      <w:r>
        <w:rPr>
          <w:sz w:val="24"/>
          <w:szCs w:val="24"/>
        </w:rPr>
        <w:t xml:space="preserve"> Т</w:t>
      </w:r>
      <w:r w:rsidRPr="00860E40">
        <w:rPr>
          <w:sz w:val="24"/>
          <w:szCs w:val="24"/>
        </w:rPr>
        <w:t>очная дата рождения неизвестна</w:t>
      </w:r>
      <w:r w:rsidR="00472912">
        <w:rPr>
          <w:sz w:val="24"/>
          <w:szCs w:val="24"/>
        </w:rPr>
        <w:t>)</w:t>
      </w:r>
    </w:p>
    <w:p w14:paraId="749C788F" w14:textId="77777777" w:rsidR="00663B51" w:rsidRPr="00BE34D1" w:rsidRDefault="00663B51" w:rsidP="0005497E">
      <w:pPr>
        <w:jc w:val="both"/>
        <w:rPr>
          <w:sz w:val="24"/>
          <w:szCs w:val="24"/>
        </w:rPr>
      </w:pPr>
      <w:r w:rsidRPr="00BE34D1">
        <w:rPr>
          <w:b/>
          <w:bCs/>
          <w:sz w:val="24"/>
          <w:szCs w:val="24"/>
        </w:rPr>
        <w:t xml:space="preserve">Борис Николаевич Поморцев </w:t>
      </w:r>
      <w:r w:rsidRPr="00BE34D1">
        <w:rPr>
          <w:sz w:val="24"/>
          <w:szCs w:val="24"/>
        </w:rPr>
        <w:t>— российский художник-пейзажист, портретист, заслуженный деятель искусств Карельской АССР (1979), Заслуженный художник РСФСР (1985), Народный художник Российской Федерации (1999), Почётный член Российской Академии Художеств (2012).</w:t>
      </w:r>
    </w:p>
    <w:p w14:paraId="31CA0D32" w14:textId="77777777" w:rsidR="00663B51" w:rsidRPr="00BE34D1" w:rsidRDefault="00663B51" w:rsidP="0005497E">
      <w:pPr>
        <w:jc w:val="both"/>
        <w:rPr>
          <w:sz w:val="24"/>
          <w:szCs w:val="24"/>
        </w:rPr>
      </w:pPr>
      <w:r w:rsidRPr="00BE34D1">
        <w:rPr>
          <w:sz w:val="24"/>
          <w:szCs w:val="24"/>
        </w:rPr>
        <w:t xml:space="preserve">(11 марта 1932, г. Оха, Сахалинская область) </w:t>
      </w:r>
    </w:p>
    <w:p w14:paraId="2F690BC2" w14:textId="77777777" w:rsidR="00663B51" w:rsidRPr="00BE34D1" w:rsidRDefault="00663B51" w:rsidP="0005497E">
      <w:pPr>
        <w:jc w:val="both"/>
        <w:rPr>
          <w:sz w:val="24"/>
          <w:szCs w:val="24"/>
        </w:rPr>
      </w:pPr>
      <w:r w:rsidRPr="00BE34D1">
        <w:rPr>
          <w:b/>
          <w:bCs/>
          <w:sz w:val="24"/>
          <w:szCs w:val="24"/>
        </w:rPr>
        <w:t>Сергей Павлович Ролдугин</w:t>
      </w:r>
      <w:r w:rsidRPr="00BE34D1">
        <w:rPr>
          <w:sz w:val="24"/>
          <w:szCs w:val="24"/>
        </w:rPr>
        <w:t xml:space="preserve"> — российский виолончелист, дирижёр, музыкальный педагог и предприниматель, долларовый миллиардер.</w:t>
      </w:r>
    </w:p>
    <w:p w14:paraId="6BF4EE16" w14:textId="77777777" w:rsidR="00663B51" w:rsidRPr="00BE34D1" w:rsidRDefault="00663B51" w:rsidP="0005497E">
      <w:pPr>
        <w:jc w:val="both"/>
        <w:rPr>
          <w:sz w:val="24"/>
          <w:szCs w:val="24"/>
        </w:rPr>
      </w:pPr>
      <w:r w:rsidRPr="00BE34D1">
        <w:rPr>
          <w:sz w:val="24"/>
          <w:szCs w:val="24"/>
        </w:rPr>
        <w:t xml:space="preserve">(28 сентября 1951, Сахалинская область) </w:t>
      </w:r>
    </w:p>
    <w:p w14:paraId="2E5EAF50" w14:textId="77777777" w:rsidR="00663B51" w:rsidRPr="00BE34D1" w:rsidRDefault="00663B51" w:rsidP="0005497E">
      <w:pPr>
        <w:jc w:val="both"/>
        <w:rPr>
          <w:sz w:val="24"/>
          <w:szCs w:val="24"/>
        </w:rPr>
      </w:pPr>
      <w:r w:rsidRPr="00425EFE">
        <w:rPr>
          <w:b/>
          <w:bCs/>
          <w:sz w:val="24"/>
          <w:szCs w:val="24"/>
        </w:rPr>
        <w:t xml:space="preserve">Владимир Михайлович </w:t>
      </w:r>
      <w:proofErr w:type="spellStart"/>
      <w:r w:rsidRPr="00425EFE">
        <w:rPr>
          <w:b/>
          <w:bCs/>
          <w:sz w:val="24"/>
          <w:szCs w:val="24"/>
        </w:rPr>
        <w:t>Санги</w:t>
      </w:r>
      <w:proofErr w:type="spellEnd"/>
      <w:r w:rsidRPr="00BE34D1">
        <w:rPr>
          <w:sz w:val="24"/>
          <w:szCs w:val="24"/>
        </w:rPr>
        <w:t xml:space="preserve"> — нивхский писатель и публицист. Пишет на нивхском и русском языках.</w:t>
      </w:r>
    </w:p>
    <w:p w14:paraId="01786A81" w14:textId="77777777" w:rsidR="00663B51" w:rsidRPr="00BE34D1" w:rsidRDefault="00663B51" w:rsidP="0005497E">
      <w:pPr>
        <w:jc w:val="both"/>
        <w:rPr>
          <w:sz w:val="24"/>
          <w:szCs w:val="24"/>
        </w:rPr>
      </w:pPr>
      <w:r w:rsidRPr="00BE34D1">
        <w:rPr>
          <w:sz w:val="24"/>
          <w:szCs w:val="24"/>
        </w:rPr>
        <w:t xml:space="preserve">(18 марта 1935) </w:t>
      </w:r>
    </w:p>
    <w:p w14:paraId="039A938F" w14:textId="77777777" w:rsidR="00663B51" w:rsidRPr="00BE34D1" w:rsidRDefault="00663B51" w:rsidP="0005497E">
      <w:pPr>
        <w:jc w:val="both"/>
        <w:rPr>
          <w:sz w:val="24"/>
          <w:szCs w:val="24"/>
        </w:rPr>
      </w:pPr>
      <w:r w:rsidRPr="00BE34D1">
        <w:rPr>
          <w:b/>
          <w:bCs/>
          <w:sz w:val="24"/>
          <w:szCs w:val="24"/>
        </w:rPr>
        <w:t xml:space="preserve">Валентина Тимофеевна </w:t>
      </w:r>
      <w:proofErr w:type="spellStart"/>
      <w:r w:rsidRPr="00BE34D1">
        <w:rPr>
          <w:b/>
          <w:bCs/>
          <w:sz w:val="24"/>
          <w:szCs w:val="24"/>
        </w:rPr>
        <w:t>Синеговская</w:t>
      </w:r>
      <w:proofErr w:type="spellEnd"/>
      <w:r w:rsidRPr="00BE34D1">
        <w:rPr>
          <w:sz w:val="24"/>
          <w:szCs w:val="24"/>
        </w:rPr>
        <w:t xml:space="preserve"> — учёный-растениевод, директор Всероссийского НИИ сои, академик РАН (2016).</w:t>
      </w:r>
    </w:p>
    <w:p w14:paraId="5C1B8D5F" w14:textId="77777777" w:rsidR="00663B51" w:rsidRPr="00BE34D1" w:rsidRDefault="00663B51" w:rsidP="0005497E">
      <w:pPr>
        <w:jc w:val="both"/>
        <w:rPr>
          <w:sz w:val="24"/>
          <w:szCs w:val="24"/>
        </w:rPr>
      </w:pPr>
      <w:r w:rsidRPr="00BE34D1">
        <w:rPr>
          <w:sz w:val="24"/>
          <w:szCs w:val="24"/>
        </w:rPr>
        <w:t>(31 октября 1952 года в п. Тымовское</w:t>
      </w:r>
      <w:r w:rsidR="00425EFE">
        <w:rPr>
          <w:sz w:val="24"/>
          <w:szCs w:val="24"/>
        </w:rPr>
        <w:t>,</w:t>
      </w:r>
      <w:r w:rsidRPr="00BE34D1">
        <w:rPr>
          <w:sz w:val="24"/>
          <w:szCs w:val="24"/>
        </w:rPr>
        <w:t xml:space="preserve"> Тымовск</w:t>
      </w:r>
      <w:r w:rsidR="00425EFE">
        <w:rPr>
          <w:sz w:val="24"/>
          <w:szCs w:val="24"/>
        </w:rPr>
        <w:t>ий</w:t>
      </w:r>
      <w:r w:rsidRPr="00BE34D1">
        <w:rPr>
          <w:sz w:val="24"/>
          <w:szCs w:val="24"/>
        </w:rPr>
        <w:t xml:space="preserve"> район</w:t>
      </w:r>
      <w:r w:rsidR="00425EFE">
        <w:rPr>
          <w:sz w:val="24"/>
          <w:szCs w:val="24"/>
        </w:rPr>
        <w:t>,</w:t>
      </w:r>
      <w:r w:rsidRPr="00BE34D1">
        <w:rPr>
          <w:sz w:val="24"/>
          <w:szCs w:val="24"/>
        </w:rPr>
        <w:t xml:space="preserve"> Сахалинск</w:t>
      </w:r>
      <w:r w:rsidR="00425EFE">
        <w:rPr>
          <w:sz w:val="24"/>
          <w:szCs w:val="24"/>
        </w:rPr>
        <w:t>ая</w:t>
      </w:r>
      <w:r w:rsidRPr="00BE34D1">
        <w:rPr>
          <w:sz w:val="24"/>
          <w:szCs w:val="24"/>
        </w:rPr>
        <w:t xml:space="preserve"> област</w:t>
      </w:r>
      <w:r w:rsidR="00425EFE">
        <w:rPr>
          <w:sz w:val="24"/>
          <w:szCs w:val="24"/>
        </w:rPr>
        <w:t>ь</w:t>
      </w:r>
      <w:r w:rsidRPr="00BE34D1">
        <w:rPr>
          <w:sz w:val="24"/>
          <w:szCs w:val="24"/>
        </w:rPr>
        <w:t xml:space="preserve">) </w:t>
      </w:r>
    </w:p>
    <w:p w14:paraId="280B523C" w14:textId="77777777" w:rsidR="00663B51" w:rsidRPr="00BE34D1" w:rsidRDefault="00663B51" w:rsidP="0005497E">
      <w:pPr>
        <w:jc w:val="both"/>
        <w:rPr>
          <w:sz w:val="24"/>
          <w:szCs w:val="24"/>
        </w:rPr>
      </w:pPr>
      <w:r w:rsidRPr="00BE34D1">
        <w:rPr>
          <w:b/>
          <w:bCs/>
          <w:sz w:val="24"/>
          <w:szCs w:val="24"/>
        </w:rPr>
        <w:t>Василий Рудольфович Слепченко</w:t>
      </w:r>
      <w:r w:rsidRPr="00BE34D1">
        <w:rPr>
          <w:sz w:val="24"/>
          <w:szCs w:val="24"/>
        </w:rPr>
        <w:t xml:space="preserve"> — российский художник, участник товарищества «Искусство или смерть».</w:t>
      </w:r>
    </w:p>
    <w:p w14:paraId="555E7E6B" w14:textId="77777777" w:rsidR="00663B51" w:rsidRPr="00BE34D1" w:rsidRDefault="00663B51" w:rsidP="0005497E">
      <w:pPr>
        <w:jc w:val="both"/>
        <w:rPr>
          <w:sz w:val="24"/>
          <w:szCs w:val="24"/>
        </w:rPr>
      </w:pPr>
      <w:r w:rsidRPr="00BE34D1">
        <w:rPr>
          <w:sz w:val="24"/>
          <w:szCs w:val="24"/>
        </w:rPr>
        <w:lastRenderedPageBreak/>
        <w:t xml:space="preserve">(5 марта 1962, </w:t>
      </w:r>
      <w:r w:rsidR="00425EFE">
        <w:rPr>
          <w:sz w:val="24"/>
          <w:szCs w:val="24"/>
        </w:rPr>
        <w:t xml:space="preserve">г. </w:t>
      </w:r>
      <w:r w:rsidRPr="00BE34D1">
        <w:rPr>
          <w:sz w:val="24"/>
          <w:szCs w:val="24"/>
        </w:rPr>
        <w:t>Углегорск, Сахалинская обл</w:t>
      </w:r>
      <w:r w:rsidR="00425EFE">
        <w:rPr>
          <w:sz w:val="24"/>
          <w:szCs w:val="24"/>
        </w:rPr>
        <w:t>асть</w:t>
      </w:r>
      <w:r w:rsidRPr="00BE34D1">
        <w:rPr>
          <w:sz w:val="24"/>
          <w:szCs w:val="24"/>
        </w:rPr>
        <w:t xml:space="preserve">. — 20 октября 1991, </w:t>
      </w:r>
      <w:r w:rsidR="00425EFE">
        <w:rPr>
          <w:sz w:val="24"/>
          <w:szCs w:val="24"/>
        </w:rPr>
        <w:t xml:space="preserve">г. </w:t>
      </w:r>
      <w:r w:rsidRPr="00BE34D1">
        <w:rPr>
          <w:sz w:val="24"/>
          <w:szCs w:val="24"/>
        </w:rPr>
        <w:t xml:space="preserve">Ростов-на-Дону) </w:t>
      </w:r>
    </w:p>
    <w:p w14:paraId="2524B8AC" w14:textId="77777777" w:rsidR="00663B51" w:rsidRPr="00BE34D1" w:rsidRDefault="00663B51" w:rsidP="0005497E">
      <w:pPr>
        <w:jc w:val="both"/>
        <w:rPr>
          <w:sz w:val="24"/>
          <w:szCs w:val="24"/>
        </w:rPr>
      </w:pPr>
      <w:r w:rsidRPr="00BE34D1">
        <w:rPr>
          <w:b/>
          <w:bCs/>
          <w:sz w:val="24"/>
          <w:szCs w:val="24"/>
        </w:rPr>
        <w:t xml:space="preserve">Евгений Романович </w:t>
      </w:r>
      <w:proofErr w:type="spellStart"/>
      <w:r w:rsidRPr="00BE34D1">
        <w:rPr>
          <w:b/>
          <w:bCs/>
          <w:sz w:val="24"/>
          <w:szCs w:val="24"/>
        </w:rPr>
        <w:t>Шведенко</w:t>
      </w:r>
      <w:proofErr w:type="spellEnd"/>
      <w:r w:rsidRPr="00BE34D1">
        <w:rPr>
          <w:sz w:val="24"/>
          <w:szCs w:val="24"/>
        </w:rPr>
        <w:t xml:space="preserve"> — непобеждённый российский боксёр-профессионал, выступающий в второй средней (до 76,2 кг) и полутяжёлой (до 79,38 кг) весовых категориях. Мастер спорта России в любителях. Среди профессионалов чемпион по версии IBO </w:t>
      </w:r>
      <w:proofErr w:type="spellStart"/>
      <w:r w:rsidRPr="00BE34D1">
        <w:rPr>
          <w:sz w:val="24"/>
          <w:szCs w:val="24"/>
        </w:rPr>
        <w:t>Inter-Continental</w:t>
      </w:r>
      <w:proofErr w:type="spellEnd"/>
      <w:r w:rsidRPr="00BE34D1">
        <w:rPr>
          <w:sz w:val="24"/>
          <w:szCs w:val="24"/>
        </w:rPr>
        <w:t xml:space="preserve"> (2019—2020), чемпион Евразии по версии EPB. (2019—2020) и чемпион России (2018) во 2-м среднем весе.</w:t>
      </w:r>
    </w:p>
    <w:p w14:paraId="0CCD643F" w14:textId="77777777" w:rsidR="00663B51" w:rsidRPr="00BE34D1" w:rsidRDefault="00663B51" w:rsidP="0005497E">
      <w:pPr>
        <w:jc w:val="both"/>
        <w:rPr>
          <w:sz w:val="24"/>
          <w:szCs w:val="24"/>
        </w:rPr>
      </w:pPr>
      <w:r w:rsidRPr="00BE34D1">
        <w:rPr>
          <w:sz w:val="24"/>
          <w:szCs w:val="24"/>
        </w:rPr>
        <w:t xml:space="preserve">(10 июня 1990, с. Чехов, Холмский район, Сахалинская область) </w:t>
      </w:r>
    </w:p>
    <w:p w14:paraId="3E8B7C7C" w14:textId="77777777" w:rsidR="00663B51" w:rsidRPr="00BE34D1" w:rsidRDefault="00663B51" w:rsidP="0005497E">
      <w:pPr>
        <w:jc w:val="both"/>
        <w:rPr>
          <w:sz w:val="24"/>
          <w:szCs w:val="24"/>
        </w:rPr>
      </w:pPr>
      <w:r w:rsidRPr="00BE34D1">
        <w:rPr>
          <w:b/>
          <w:bCs/>
          <w:sz w:val="24"/>
          <w:szCs w:val="24"/>
        </w:rPr>
        <w:t>Юрий Александрович Якимов</w:t>
      </w:r>
      <w:r w:rsidRPr="00BE34D1">
        <w:rPr>
          <w:sz w:val="24"/>
          <w:szCs w:val="24"/>
        </w:rPr>
        <w:t xml:space="preserve"> — советский гребец, серебряный призёр Олимпийских игр. Мастер спорта международного класса.</w:t>
      </w:r>
    </w:p>
    <w:p w14:paraId="08337259" w14:textId="77777777" w:rsidR="00663B51" w:rsidRPr="00BE34D1" w:rsidRDefault="00663B51" w:rsidP="0005497E">
      <w:pPr>
        <w:jc w:val="both"/>
        <w:rPr>
          <w:sz w:val="24"/>
          <w:szCs w:val="24"/>
        </w:rPr>
      </w:pPr>
      <w:r w:rsidRPr="00BE34D1">
        <w:rPr>
          <w:sz w:val="24"/>
          <w:szCs w:val="24"/>
        </w:rPr>
        <w:t xml:space="preserve">(28 февраля 1953, п. Шахтёрск, Углегорский район, Сахалинская область) </w:t>
      </w:r>
    </w:p>
    <w:p w14:paraId="38B676E1" w14:textId="77777777" w:rsidR="00663B51" w:rsidRPr="00BE34D1" w:rsidRDefault="00663B51" w:rsidP="0005497E">
      <w:pPr>
        <w:jc w:val="both"/>
        <w:rPr>
          <w:sz w:val="24"/>
          <w:szCs w:val="24"/>
        </w:rPr>
      </w:pPr>
      <w:r w:rsidRPr="00BE34D1">
        <w:rPr>
          <w:b/>
          <w:bCs/>
          <w:sz w:val="24"/>
          <w:szCs w:val="24"/>
        </w:rPr>
        <w:t xml:space="preserve">Дмитрий Владимирович Ярошенко </w:t>
      </w:r>
      <w:r w:rsidRPr="00BE34D1">
        <w:rPr>
          <w:sz w:val="24"/>
          <w:szCs w:val="24"/>
        </w:rPr>
        <w:t>— российский биатлонист, заслуженный мастер спорта. Двукратный чемпион мира в эстафете, обладатель малого Кубка мира 2006/2007 по программе гонок преследования, абсолютный чемпион мира по летнему биатлону 2011 года.</w:t>
      </w:r>
    </w:p>
    <w:p w14:paraId="4AFB7891" w14:textId="77777777" w:rsidR="00663B51" w:rsidRPr="00BE34D1" w:rsidRDefault="00915A57" w:rsidP="0005497E">
      <w:pPr>
        <w:jc w:val="both"/>
        <w:rPr>
          <w:sz w:val="24"/>
          <w:szCs w:val="24"/>
        </w:rPr>
      </w:pPr>
      <w:r>
        <w:rPr>
          <w:sz w:val="24"/>
          <w:szCs w:val="24"/>
        </w:rPr>
        <w:t>(</w:t>
      </w:r>
      <w:r w:rsidR="00663B51" w:rsidRPr="00BE34D1">
        <w:rPr>
          <w:sz w:val="24"/>
          <w:szCs w:val="24"/>
        </w:rPr>
        <w:t xml:space="preserve">4 ноября 1976, г. Макаров, Сахалинская область) </w:t>
      </w:r>
    </w:p>
    <w:p w14:paraId="2C4D42EB" w14:textId="77777777" w:rsidR="0068137B" w:rsidRDefault="0068137B" w:rsidP="00280220">
      <w:pPr>
        <w:shd w:val="clear" w:color="auto" w:fill="FFFFFF"/>
        <w:tabs>
          <w:tab w:val="left" w:pos="864"/>
        </w:tabs>
        <w:ind w:right="-44"/>
        <w:jc w:val="both"/>
        <w:rPr>
          <w:sz w:val="24"/>
          <w:szCs w:val="24"/>
        </w:rPr>
      </w:pPr>
    </w:p>
    <w:p w14:paraId="2B0D0EF5" w14:textId="77777777" w:rsidR="007F3CA3" w:rsidRDefault="00CB10F3" w:rsidP="00B153A4">
      <w:pPr>
        <w:shd w:val="clear" w:color="auto" w:fill="FFFFFF"/>
        <w:tabs>
          <w:tab w:val="left" w:pos="864"/>
        </w:tabs>
        <w:ind w:right="-45"/>
        <w:jc w:val="both"/>
        <w:rPr>
          <w:b/>
          <w:spacing w:val="-1"/>
          <w:sz w:val="24"/>
          <w:szCs w:val="24"/>
        </w:rPr>
      </w:pPr>
      <w:r w:rsidRPr="00663B51">
        <w:rPr>
          <w:b/>
          <w:sz w:val="24"/>
          <w:szCs w:val="24"/>
        </w:rPr>
        <w:t>1.1.</w:t>
      </w:r>
      <w:r w:rsidR="0068137B" w:rsidRPr="00663B51">
        <w:rPr>
          <w:b/>
          <w:sz w:val="24"/>
          <w:szCs w:val="24"/>
        </w:rPr>
        <w:t>1.</w:t>
      </w:r>
      <w:r w:rsidRPr="00663B51">
        <w:rPr>
          <w:b/>
          <w:sz w:val="24"/>
          <w:szCs w:val="24"/>
        </w:rPr>
        <w:t xml:space="preserve">9. </w:t>
      </w:r>
      <w:r w:rsidR="007F3CA3" w:rsidRPr="00663B51">
        <w:rPr>
          <w:b/>
          <w:spacing w:val="-1"/>
          <w:sz w:val="24"/>
          <w:szCs w:val="24"/>
        </w:rPr>
        <w:t>Транспортная инфраструктура</w:t>
      </w:r>
      <w:r w:rsidR="00A76357" w:rsidRPr="00663B51">
        <w:rPr>
          <w:b/>
          <w:spacing w:val="-1"/>
          <w:sz w:val="24"/>
          <w:szCs w:val="24"/>
        </w:rPr>
        <w:t xml:space="preserve">. </w:t>
      </w:r>
      <w:r w:rsidR="007F3CA3" w:rsidRPr="00663B51">
        <w:rPr>
          <w:b/>
          <w:spacing w:val="-1"/>
          <w:sz w:val="24"/>
          <w:szCs w:val="24"/>
        </w:rPr>
        <w:t>Авиационный транспорт</w:t>
      </w:r>
    </w:p>
    <w:p w14:paraId="2F03A1D3" w14:textId="77777777" w:rsidR="00414E38" w:rsidRPr="00425EFE" w:rsidRDefault="00414E38" w:rsidP="00425EFE">
      <w:pPr>
        <w:spacing w:before="106"/>
        <w:rPr>
          <w:b/>
          <w:iCs/>
          <w:sz w:val="24"/>
          <w:szCs w:val="24"/>
        </w:rPr>
      </w:pPr>
      <w:r w:rsidRPr="00425EFE">
        <w:rPr>
          <w:b/>
          <w:iCs/>
          <w:sz w:val="24"/>
          <w:szCs w:val="24"/>
        </w:rPr>
        <w:t xml:space="preserve">Международный аэропорт Южно-Сахалинск (Хомутово) </w:t>
      </w:r>
    </w:p>
    <w:p w14:paraId="3963E6CE" w14:textId="77777777" w:rsidR="00414E38" w:rsidRDefault="00414E38" w:rsidP="00425EFE">
      <w:pPr>
        <w:ind w:firstLine="720"/>
        <w:jc w:val="both"/>
        <w:rPr>
          <w:sz w:val="24"/>
          <w:szCs w:val="24"/>
        </w:rPr>
      </w:pPr>
      <w:r w:rsidRPr="3639C826">
        <w:rPr>
          <w:sz w:val="24"/>
          <w:szCs w:val="24"/>
        </w:rPr>
        <w:t>На территории области расположено 7 аэропортов, из них один аэропорт федерального значения (Южно-Сахалинск) и 6 аэропортов местного значения (Оха, Ноглики, Зональное, Шахтерск, Южно-Курильск, Итуруп). Аэропортовый комплекс Сахалинской области представле</w:t>
      </w:r>
      <w:r w:rsidR="00915A57">
        <w:rPr>
          <w:sz w:val="24"/>
          <w:szCs w:val="24"/>
        </w:rPr>
        <w:t>н следующими предприятиями: АО «</w:t>
      </w:r>
      <w:r w:rsidRPr="3639C826">
        <w:rPr>
          <w:sz w:val="24"/>
          <w:szCs w:val="24"/>
        </w:rPr>
        <w:t>Аэр</w:t>
      </w:r>
      <w:r w:rsidR="00915A57">
        <w:rPr>
          <w:sz w:val="24"/>
          <w:szCs w:val="24"/>
        </w:rPr>
        <w:t xml:space="preserve">опорт Южно-Сахалинск» </w:t>
      </w:r>
      <w:r w:rsidRPr="3639C826">
        <w:rPr>
          <w:sz w:val="24"/>
          <w:szCs w:val="24"/>
        </w:rPr>
        <w:t>(имеющее 4 филиала – аэропорт Шахтерск, аэропорт Зональное, аэроп</w:t>
      </w:r>
      <w:r w:rsidR="00915A57">
        <w:rPr>
          <w:sz w:val="24"/>
          <w:szCs w:val="24"/>
        </w:rPr>
        <w:t>орт Ноглики, Аэропорт Оха), КП «Аэропорты Курильских островов»</w:t>
      </w:r>
      <w:r w:rsidRPr="3639C826">
        <w:rPr>
          <w:sz w:val="24"/>
          <w:szCs w:val="24"/>
        </w:rPr>
        <w:t xml:space="preserve"> (являющееся оператором аэропортов Южно-Курильск и Итуруп). На Северных Курилах (о.</w:t>
      </w:r>
      <w:r w:rsidR="00425EFE">
        <w:rPr>
          <w:sz w:val="24"/>
          <w:szCs w:val="24"/>
        </w:rPr>
        <w:t xml:space="preserve"> </w:t>
      </w:r>
      <w:proofErr w:type="spellStart"/>
      <w:r w:rsidRPr="3639C826">
        <w:rPr>
          <w:sz w:val="24"/>
          <w:szCs w:val="24"/>
        </w:rPr>
        <w:t>Парамушир</w:t>
      </w:r>
      <w:proofErr w:type="spellEnd"/>
      <w:r w:rsidRPr="3639C826">
        <w:rPr>
          <w:sz w:val="24"/>
          <w:szCs w:val="24"/>
        </w:rPr>
        <w:t xml:space="preserve">) действует вертодром, а на острове Шикотан вертолетная площадка. </w:t>
      </w:r>
    </w:p>
    <w:p w14:paraId="489A4DCB" w14:textId="50632921" w:rsidR="00414E38" w:rsidRDefault="00414E38" w:rsidP="002E09AB">
      <w:pPr>
        <w:spacing w:before="106"/>
        <w:jc w:val="both"/>
        <w:rPr>
          <w:sz w:val="24"/>
          <w:szCs w:val="24"/>
        </w:rPr>
      </w:pPr>
      <w:r w:rsidRPr="3639C826">
        <w:rPr>
          <w:b/>
          <w:bCs/>
          <w:sz w:val="24"/>
          <w:szCs w:val="24"/>
        </w:rPr>
        <w:t xml:space="preserve">Общий пассажиропоток: </w:t>
      </w:r>
      <w:r w:rsidRPr="3639C826">
        <w:rPr>
          <w:sz w:val="24"/>
          <w:szCs w:val="24"/>
        </w:rPr>
        <w:t>1,315 млн</w:t>
      </w:r>
      <w:r w:rsidR="00425EFE">
        <w:rPr>
          <w:sz w:val="24"/>
          <w:szCs w:val="24"/>
        </w:rPr>
        <w:t>.</w:t>
      </w:r>
      <w:r w:rsidRPr="3639C826">
        <w:rPr>
          <w:sz w:val="24"/>
          <w:szCs w:val="24"/>
        </w:rPr>
        <w:t xml:space="preserve"> чел</w:t>
      </w:r>
      <w:r w:rsidR="00425EFE">
        <w:rPr>
          <w:sz w:val="24"/>
          <w:szCs w:val="24"/>
        </w:rPr>
        <w:t>.</w:t>
      </w:r>
      <w:r w:rsidR="008F5547">
        <w:rPr>
          <w:sz w:val="24"/>
          <w:szCs w:val="24"/>
        </w:rPr>
        <w:t>/год (2020</w:t>
      </w:r>
      <w:r w:rsidRPr="3639C826">
        <w:rPr>
          <w:sz w:val="24"/>
          <w:szCs w:val="24"/>
        </w:rPr>
        <w:t>)</w:t>
      </w:r>
    </w:p>
    <w:p w14:paraId="62A7403B" w14:textId="77777777" w:rsidR="00414E38" w:rsidRDefault="00414E38" w:rsidP="002E09AB">
      <w:pPr>
        <w:spacing w:before="106"/>
        <w:jc w:val="both"/>
        <w:rPr>
          <w:b/>
          <w:bCs/>
          <w:sz w:val="24"/>
          <w:szCs w:val="24"/>
        </w:rPr>
      </w:pPr>
      <w:r w:rsidRPr="3639C826">
        <w:rPr>
          <w:b/>
          <w:bCs/>
          <w:sz w:val="24"/>
          <w:szCs w:val="24"/>
        </w:rPr>
        <w:t>Аэропорты (наименование и размеры ВПП):</w:t>
      </w:r>
    </w:p>
    <w:p w14:paraId="45580F52" w14:textId="77777777" w:rsidR="00414E38" w:rsidRDefault="00414E38" w:rsidP="002E09AB">
      <w:pPr>
        <w:jc w:val="both"/>
        <w:rPr>
          <w:sz w:val="24"/>
          <w:szCs w:val="24"/>
        </w:rPr>
      </w:pPr>
      <w:r w:rsidRPr="3639C826">
        <w:rPr>
          <w:sz w:val="24"/>
          <w:szCs w:val="24"/>
        </w:rPr>
        <w:t>Буревестник (о. Итуруп) - 2383 м</w:t>
      </w:r>
      <w:r w:rsidR="002E09AB">
        <w:rPr>
          <w:sz w:val="24"/>
          <w:szCs w:val="24"/>
        </w:rPr>
        <w:t>.</w:t>
      </w:r>
    </w:p>
    <w:p w14:paraId="5E50883E" w14:textId="77777777" w:rsidR="00414E38" w:rsidRDefault="00414E38" w:rsidP="002E09AB">
      <w:pPr>
        <w:jc w:val="both"/>
        <w:rPr>
          <w:sz w:val="24"/>
          <w:szCs w:val="24"/>
        </w:rPr>
      </w:pPr>
      <w:r w:rsidRPr="3639C826">
        <w:rPr>
          <w:sz w:val="24"/>
          <w:szCs w:val="24"/>
        </w:rPr>
        <w:t>Тымовское (Зональное) - 1500 м</w:t>
      </w:r>
      <w:r w:rsidR="002E09AB">
        <w:rPr>
          <w:sz w:val="24"/>
          <w:szCs w:val="24"/>
        </w:rPr>
        <w:t>.</w:t>
      </w:r>
    </w:p>
    <w:p w14:paraId="528788FD" w14:textId="77777777" w:rsidR="00414E38" w:rsidRDefault="00414E38" w:rsidP="002E09AB">
      <w:pPr>
        <w:jc w:val="both"/>
        <w:rPr>
          <w:sz w:val="24"/>
          <w:szCs w:val="24"/>
        </w:rPr>
      </w:pPr>
      <w:r w:rsidRPr="3639C826">
        <w:rPr>
          <w:sz w:val="24"/>
          <w:szCs w:val="24"/>
        </w:rPr>
        <w:t>Курильск (о. Итуруп), Итуруп - 2300 м</w:t>
      </w:r>
      <w:r w:rsidR="002E09AB">
        <w:rPr>
          <w:sz w:val="24"/>
          <w:szCs w:val="24"/>
        </w:rPr>
        <w:t>.</w:t>
      </w:r>
    </w:p>
    <w:p w14:paraId="349F4347" w14:textId="77777777" w:rsidR="00414E38" w:rsidRDefault="00414E38" w:rsidP="002E09AB">
      <w:pPr>
        <w:jc w:val="both"/>
        <w:rPr>
          <w:sz w:val="24"/>
          <w:szCs w:val="24"/>
        </w:rPr>
      </w:pPr>
      <w:r w:rsidRPr="3639C826">
        <w:rPr>
          <w:sz w:val="24"/>
          <w:szCs w:val="24"/>
        </w:rPr>
        <w:t>Ноглики (Ноглики) - 1760 м</w:t>
      </w:r>
      <w:r w:rsidR="002E09AB">
        <w:rPr>
          <w:sz w:val="24"/>
          <w:szCs w:val="24"/>
        </w:rPr>
        <w:t>.</w:t>
      </w:r>
    </w:p>
    <w:p w14:paraId="5CE4CDD0" w14:textId="77777777" w:rsidR="00414E38" w:rsidRDefault="00414E38" w:rsidP="002E09AB">
      <w:pPr>
        <w:jc w:val="both"/>
        <w:rPr>
          <w:sz w:val="24"/>
          <w:szCs w:val="24"/>
        </w:rPr>
      </w:pPr>
      <w:r w:rsidRPr="3639C826">
        <w:rPr>
          <w:sz w:val="24"/>
          <w:szCs w:val="24"/>
        </w:rPr>
        <w:t>Оха, Оха (Новостройка) - 1300 м</w:t>
      </w:r>
      <w:r w:rsidR="002E09AB">
        <w:rPr>
          <w:sz w:val="24"/>
          <w:szCs w:val="24"/>
        </w:rPr>
        <w:t>.</w:t>
      </w:r>
    </w:p>
    <w:p w14:paraId="50B8884B" w14:textId="77777777" w:rsidR="00414E38" w:rsidRDefault="00414E38" w:rsidP="002E09AB">
      <w:pPr>
        <w:jc w:val="both"/>
        <w:rPr>
          <w:sz w:val="24"/>
          <w:szCs w:val="24"/>
        </w:rPr>
      </w:pPr>
      <w:r w:rsidRPr="3639C826">
        <w:rPr>
          <w:sz w:val="24"/>
          <w:szCs w:val="24"/>
        </w:rPr>
        <w:t>Шахтёрск (Шахтёрск) -1625 м</w:t>
      </w:r>
      <w:r w:rsidR="002E09AB">
        <w:rPr>
          <w:sz w:val="24"/>
          <w:szCs w:val="24"/>
        </w:rPr>
        <w:t>.</w:t>
      </w:r>
    </w:p>
    <w:p w14:paraId="52517605" w14:textId="77777777" w:rsidR="00414E38" w:rsidRDefault="00414E38" w:rsidP="002E09AB">
      <w:pPr>
        <w:jc w:val="both"/>
        <w:rPr>
          <w:sz w:val="24"/>
          <w:szCs w:val="24"/>
        </w:rPr>
      </w:pPr>
      <w:r w:rsidRPr="3639C826">
        <w:rPr>
          <w:sz w:val="24"/>
          <w:szCs w:val="24"/>
        </w:rPr>
        <w:t>Южно-Курильск (о. Кунашир) - 2055 м</w:t>
      </w:r>
      <w:r w:rsidR="002E09AB">
        <w:rPr>
          <w:sz w:val="24"/>
          <w:szCs w:val="24"/>
        </w:rPr>
        <w:t>.</w:t>
      </w:r>
    </w:p>
    <w:p w14:paraId="1A297051" w14:textId="77777777" w:rsidR="00414E38" w:rsidRDefault="00414E38" w:rsidP="002E09AB">
      <w:pPr>
        <w:jc w:val="both"/>
        <w:rPr>
          <w:sz w:val="24"/>
          <w:szCs w:val="24"/>
        </w:rPr>
      </w:pPr>
      <w:r w:rsidRPr="3639C826">
        <w:rPr>
          <w:sz w:val="24"/>
          <w:szCs w:val="24"/>
        </w:rPr>
        <w:t>Южно-Сахалинск (Хомутово)</w:t>
      </w:r>
      <w:r w:rsidR="002E09AB">
        <w:rPr>
          <w:sz w:val="24"/>
          <w:szCs w:val="24"/>
        </w:rPr>
        <w:t xml:space="preserve"> -</w:t>
      </w:r>
      <w:r w:rsidRPr="3639C826">
        <w:rPr>
          <w:sz w:val="24"/>
          <w:szCs w:val="24"/>
        </w:rPr>
        <w:t xml:space="preserve"> 4000 м</w:t>
      </w:r>
      <w:r w:rsidR="002E09AB">
        <w:rPr>
          <w:sz w:val="24"/>
          <w:szCs w:val="24"/>
        </w:rPr>
        <w:t>.</w:t>
      </w:r>
    </w:p>
    <w:p w14:paraId="42C68661" w14:textId="77777777" w:rsidR="00414E38" w:rsidRDefault="00414E38" w:rsidP="002E09AB">
      <w:pPr>
        <w:spacing w:before="106"/>
        <w:jc w:val="both"/>
        <w:rPr>
          <w:color w:val="000000"/>
          <w:sz w:val="24"/>
          <w:szCs w:val="24"/>
        </w:rPr>
      </w:pPr>
      <w:r w:rsidRPr="3639C826">
        <w:rPr>
          <w:b/>
          <w:bCs/>
          <w:sz w:val="24"/>
          <w:szCs w:val="24"/>
        </w:rPr>
        <w:t>Основные направления (Россия)</w:t>
      </w:r>
      <w:r w:rsidR="002E09AB">
        <w:rPr>
          <w:b/>
          <w:bCs/>
          <w:sz w:val="24"/>
          <w:szCs w:val="24"/>
        </w:rPr>
        <w:t>:</w:t>
      </w:r>
      <w:r>
        <w:br/>
      </w:r>
      <w:r w:rsidRPr="3639C826">
        <w:rPr>
          <w:color w:val="000000"/>
          <w:sz w:val="24"/>
          <w:szCs w:val="24"/>
        </w:rPr>
        <w:t xml:space="preserve">Ю.-Сахалинск – Москва (8 ч. 45 мин. в пути) </w:t>
      </w:r>
    </w:p>
    <w:p w14:paraId="551DFE7E" w14:textId="77777777" w:rsidR="00414E38" w:rsidRDefault="00414E38" w:rsidP="002E09AB">
      <w:pPr>
        <w:jc w:val="both"/>
        <w:rPr>
          <w:color w:val="000000"/>
          <w:sz w:val="24"/>
          <w:szCs w:val="24"/>
        </w:rPr>
      </w:pPr>
      <w:r w:rsidRPr="3639C826">
        <w:rPr>
          <w:color w:val="000000"/>
          <w:sz w:val="24"/>
          <w:szCs w:val="24"/>
        </w:rPr>
        <w:t xml:space="preserve">Ю.-Сахалинск – Новосибирск (6 ч. 15 мин. в пути) </w:t>
      </w:r>
    </w:p>
    <w:p w14:paraId="7AB91E02" w14:textId="77777777" w:rsidR="00414E38" w:rsidRDefault="00414E38" w:rsidP="002E09AB">
      <w:pPr>
        <w:jc w:val="both"/>
        <w:rPr>
          <w:color w:val="000000"/>
          <w:sz w:val="24"/>
          <w:szCs w:val="24"/>
        </w:rPr>
      </w:pPr>
      <w:r w:rsidRPr="3639C826">
        <w:rPr>
          <w:color w:val="000000"/>
          <w:sz w:val="24"/>
          <w:szCs w:val="24"/>
        </w:rPr>
        <w:t>Ю.-Сахалинск – П.-Камчатский (3 ч. 20 мин. в пути)</w:t>
      </w:r>
    </w:p>
    <w:p w14:paraId="2AC124B2" w14:textId="77777777" w:rsidR="00414E38" w:rsidRDefault="00414E38" w:rsidP="002E09AB">
      <w:pPr>
        <w:jc w:val="both"/>
        <w:rPr>
          <w:color w:val="000000"/>
          <w:sz w:val="24"/>
          <w:szCs w:val="24"/>
        </w:rPr>
      </w:pPr>
      <w:r w:rsidRPr="3639C826">
        <w:rPr>
          <w:color w:val="000000"/>
          <w:sz w:val="24"/>
          <w:szCs w:val="24"/>
        </w:rPr>
        <w:t xml:space="preserve">Ю.-Сахалинск – Благовещенск (2 ч. 35 мин. в пути) </w:t>
      </w:r>
    </w:p>
    <w:p w14:paraId="4EA97EC7" w14:textId="77777777" w:rsidR="00414E38" w:rsidRDefault="00414E38" w:rsidP="002E09AB">
      <w:pPr>
        <w:jc w:val="both"/>
        <w:rPr>
          <w:color w:val="000000"/>
          <w:sz w:val="24"/>
          <w:szCs w:val="24"/>
        </w:rPr>
      </w:pPr>
      <w:r w:rsidRPr="3639C826">
        <w:rPr>
          <w:color w:val="000000"/>
          <w:sz w:val="24"/>
          <w:szCs w:val="24"/>
        </w:rPr>
        <w:t xml:space="preserve">Ю.-Сахалинск – Владивосток (1 ч. 55 мин. в пути) </w:t>
      </w:r>
    </w:p>
    <w:p w14:paraId="57718862" w14:textId="77777777" w:rsidR="00414E38" w:rsidRDefault="00414E38" w:rsidP="002E09AB">
      <w:pPr>
        <w:jc w:val="both"/>
        <w:rPr>
          <w:color w:val="000000"/>
          <w:sz w:val="24"/>
          <w:szCs w:val="24"/>
        </w:rPr>
      </w:pPr>
      <w:r w:rsidRPr="3639C826">
        <w:rPr>
          <w:color w:val="000000"/>
          <w:sz w:val="24"/>
          <w:szCs w:val="24"/>
        </w:rPr>
        <w:t xml:space="preserve">Ю.-Сахалинск – К.-на-Амуре (1 ч. 40 мин. в пути) </w:t>
      </w:r>
    </w:p>
    <w:p w14:paraId="398A0D9D" w14:textId="77777777" w:rsidR="00414E38" w:rsidRDefault="00414E38" w:rsidP="002E09AB">
      <w:pPr>
        <w:spacing w:before="106"/>
        <w:jc w:val="both"/>
        <w:rPr>
          <w:color w:val="000000"/>
          <w:sz w:val="24"/>
          <w:szCs w:val="24"/>
        </w:rPr>
      </w:pPr>
      <w:r w:rsidRPr="3639C826">
        <w:rPr>
          <w:color w:val="000000"/>
          <w:sz w:val="24"/>
          <w:szCs w:val="24"/>
        </w:rPr>
        <w:t>Ю.-Сахалинск – Хабаровск (1 ч. 25 мин. в пути)</w:t>
      </w:r>
    </w:p>
    <w:p w14:paraId="00391D1A" w14:textId="77777777" w:rsidR="00414E38" w:rsidRDefault="00414E38" w:rsidP="002E09AB">
      <w:pPr>
        <w:spacing w:before="106"/>
        <w:jc w:val="both"/>
        <w:rPr>
          <w:b/>
          <w:bCs/>
          <w:sz w:val="24"/>
          <w:szCs w:val="24"/>
        </w:rPr>
      </w:pPr>
      <w:r w:rsidRPr="3639C826">
        <w:rPr>
          <w:b/>
          <w:bCs/>
          <w:sz w:val="24"/>
          <w:szCs w:val="24"/>
        </w:rPr>
        <w:t>Основные направления (АТР)</w:t>
      </w:r>
    </w:p>
    <w:p w14:paraId="2A1E127D" w14:textId="77777777" w:rsidR="00414E38" w:rsidRDefault="00414E38" w:rsidP="002E09AB">
      <w:pPr>
        <w:jc w:val="both"/>
        <w:rPr>
          <w:sz w:val="24"/>
          <w:szCs w:val="24"/>
        </w:rPr>
      </w:pPr>
      <w:r w:rsidRPr="3639C826">
        <w:rPr>
          <w:sz w:val="24"/>
          <w:szCs w:val="24"/>
        </w:rPr>
        <w:t xml:space="preserve">Ю.-Сахалинск – Саппоро (1 ч. 20 мин. в пути) </w:t>
      </w:r>
    </w:p>
    <w:p w14:paraId="5EB8070C" w14:textId="77777777" w:rsidR="00414E38" w:rsidRDefault="00414E38" w:rsidP="002E09AB">
      <w:pPr>
        <w:jc w:val="both"/>
        <w:rPr>
          <w:sz w:val="24"/>
          <w:szCs w:val="24"/>
        </w:rPr>
      </w:pPr>
      <w:r w:rsidRPr="3639C826">
        <w:rPr>
          <w:sz w:val="24"/>
          <w:szCs w:val="24"/>
        </w:rPr>
        <w:t xml:space="preserve">Ю.-Сахалинск – Токио (2 ч. 20 мин. в пути) </w:t>
      </w:r>
    </w:p>
    <w:p w14:paraId="54F34414" w14:textId="77777777" w:rsidR="00414E38" w:rsidRDefault="00414E38" w:rsidP="002E09AB">
      <w:pPr>
        <w:jc w:val="both"/>
        <w:rPr>
          <w:sz w:val="24"/>
          <w:szCs w:val="24"/>
        </w:rPr>
      </w:pPr>
      <w:r w:rsidRPr="3639C826">
        <w:rPr>
          <w:sz w:val="24"/>
          <w:szCs w:val="24"/>
        </w:rPr>
        <w:t>Ю.-Сахалинск – Сеул (3 ч. 15 мин. в пути)</w:t>
      </w:r>
    </w:p>
    <w:p w14:paraId="1387A29D" w14:textId="77777777" w:rsidR="00414E38" w:rsidRDefault="00915A57" w:rsidP="002E09AB">
      <w:pPr>
        <w:spacing w:before="106"/>
        <w:jc w:val="both"/>
        <w:rPr>
          <w:b/>
          <w:bCs/>
          <w:sz w:val="24"/>
          <w:szCs w:val="24"/>
        </w:rPr>
      </w:pPr>
      <w:r>
        <w:rPr>
          <w:b/>
          <w:bCs/>
          <w:sz w:val="24"/>
          <w:szCs w:val="24"/>
        </w:rPr>
        <w:t xml:space="preserve">Как добраться от АО «Южно-Сахалинск» </w:t>
      </w:r>
      <w:r w:rsidR="00414E38" w:rsidRPr="3639C826">
        <w:rPr>
          <w:b/>
          <w:bCs/>
          <w:sz w:val="24"/>
          <w:szCs w:val="24"/>
        </w:rPr>
        <w:t>до города:</w:t>
      </w:r>
    </w:p>
    <w:p w14:paraId="5576115D" w14:textId="77777777" w:rsidR="00414E38" w:rsidRDefault="00414E38" w:rsidP="002E09AB">
      <w:pPr>
        <w:jc w:val="both"/>
        <w:rPr>
          <w:sz w:val="24"/>
          <w:szCs w:val="24"/>
        </w:rPr>
      </w:pPr>
      <w:r w:rsidRPr="3639C826">
        <w:rPr>
          <w:sz w:val="24"/>
          <w:szCs w:val="24"/>
        </w:rPr>
        <w:t>Маршрут № 63 - следует от ост. Аэропорт до ост. Дорожная больница</w:t>
      </w:r>
    </w:p>
    <w:p w14:paraId="2D84FCB2" w14:textId="77777777" w:rsidR="00414E38" w:rsidRDefault="00414E38" w:rsidP="002E09AB">
      <w:pPr>
        <w:jc w:val="both"/>
        <w:rPr>
          <w:b/>
          <w:bCs/>
          <w:sz w:val="24"/>
          <w:szCs w:val="24"/>
        </w:rPr>
      </w:pPr>
      <w:r w:rsidRPr="3639C826">
        <w:rPr>
          <w:sz w:val="24"/>
          <w:szCs w:val="24"/>
        </w:rPr>
        <w:t xml:space="preserve">Маршрут № 3 - следует от ост. Аэропорт до ост. КПП Северный городок </w:t>
      </w:r>
    </w:p>
    <w:p w14:paraId="61DEFF52" w14:textId="6A7F6DEC" w:rsidR="00414E38" w:rsidRDefault="00414E38" w:rsidP="002E09AB">
      <w:pPr>
        <w:jc w:val="both"/>
        <w:rPr>
          <w:sz w:val="24"/>
          <w:szCs w:val="24"/>
        </w:rPr>
      </w:pPr>
      <w:r w:rsidRPr="3639C826">
        <w:rPr>
          <w:sz w:val="24"/>
          <w:szCs w:val="24"/>
        </w:rPr>
        <w:t>Междугородние автобусы, отправляющиеся от автовокзала города.</w:t>
      </w:r>
    </w:p>
    <w:p w14:paraId="35A8DCB6" w14:textId="77777777" w:rsidR="00B153A4" w:rsidRPr="00414E38" w:rsidRDefault="00B153A4" w:rsidP="002E09AB">
      <w:pPr>
        <w:jc w:val="both"/>
        <w:rPr>
          <w:sz w:val="24"/>
          <w:szCs w:val="24"/>
        </w:rPr>
      </w:pPr>
    </w:p>
    <w:p w14:paraId="42F5D1A5" w14:textId="77777777" w:rsidR="007F3CA3" w:rsidRPr="00663B51" w:rsidRDefault="00CB10F3" w:rsidP="00B153A4">
      <w:pPr>
        <w:shd w:val="clear" w:color="auto" w:fill="FFFFFF"/>
        <w:tabs>
          <w:tab w:val="left" w:pos="984"/>
        </w:tabs>
        <w:jc w:val="both"/>
        <w:rPr>
          <w:b/>
          <w:sz w:val="24"/>
          <w:szCs w:val="24"/>
        </w:rPr>
      </w:pPr>
      <w:r w:rsidRPr="00663B51">
        <w:rPr>
          <w:b/>
          <w:spacing w:val="-4"/>
          <w:sz w:val="24"/>
          <w:szCs w:val="24"/>
        </w:rPr>
        <w:t>1.1</w:t>
      </w:r>
      <w:r w:rsidR="00A76357" w:rsidRPr="00663B51">
        <w:rPr>
          <w:b/>
          <w:spacing w:val="-4"/>
          <w:sz w:val="24"/>
          <w:szCs w:val="24"/>
        </w:rPr>
        <w:t>.</w:t>
      </w:r>
      <w:r w:rsidR="00663B51" w:rsidRPr="00663B51">
        <w:rPr>
          <w:b/>
          <w:spacing w:val="-4"/>
          <w:sz w:val="24"/>
          <w:szCs w:val="24"/>
        </w:rPr>
        <w:t>1.</w:t>
      </w:r>
      <w:r w:rsidR="00A76357" w:rsidRPr="00663B51">
        <w:rPr>
          <w:b/>
          <w:spacing w:val="-4"/>
          <w:sz w:val="24"/>
          <w:szCs w:val="24"/>
        </w:rPr>
        <w:t>10</w:t>
      </w:r>
      <w:r w:rsidR="007F3CA3" w:rsidRPr="00663B51">
        <w:rPr>
          <w:b/>
          <w:spacing w:val="-4"/>
          <w:sz w:val="24"/>
          <w:szCs w:val="24"/>
        </w:rPr>
        <w:t>.</w:t>
      </w:r>
      <w:r w:rsidR="007F3CA3" w:rsidRPr="00663B51">
        <w:rPr>
          <w:b/>
          <w:sz w:val="24"/>
          <w:szCs w:val="24"/>
        </w:rPr>
        <w:tab/>
      </w:r>
      <w:r w:rsidR="007F3CA3" w:rsidRPr="00663B51">
        <w:rPr>
          <w:b/>
          <w:spacing w:val="-1"/>
          <w:sz w:val="24"/>
          <w:szCs w:val="24"/>
        </w:rPr>
        <w:t>Транспортная инфраструктура. Автомобильный транспорт</w:t>
      </w:r>
    </w:p>
    <w:p w14:paraId="6B786D26" w14:textId="77777777" w:rsidR="00414E38" w:rsidRDefault="00414E38" w:rsidP="002E09AB">
      <w:pPr>
        <w:spacing w:before="106"/>
        <w:ind w:firstLine="720"/>
        <w:jc w:val="both"/>
        <w:rPr>
          <w:color w:val="000000"/>
          <w:sz w:val="24"/>
          <w:szCs w:val="24"/>
        </w:rPr>
      </w:pPr>
      <w:r w:rsidRPr="3639C826">
        <w:rPr>
          <w:color w:val="000000"/>
          <w:sz w:val="24"/>
          <w:szCs w:val="24"/>
        </w:rPr>
        <w:t>Протяженность автомобильных дорог общего пользования Сахалинской области составляет 4852,1 км</w:t>
      </w:r>
      <w:r w:rsidR="002E09AB">
        <w:rPr>
          <w:color w:val="000000"/>
          <w:sz w:val="24"/>
          <w:szCs w:val="24"/>
        </w:rPr>
        <w:t>.</w:t>
      </w:r>
      <w:r w:rsidRPr="3639C826">
        <w:rPr>
          <w:color w:val="000000"/>
          <w:sz w:val="24"/>
          <w:szCs w:val="24"/>
        </w:rPr>
        <w:t>, из которых 112 км</w:t>
      </w:r>
      <w:r w:rsidR="002E09AB">
        <w:rPr>
          <w:color w:val="000000"/>
          <w:sz w:val="24"/>
          <w:szCs w:val="24"/>
        </w:rPr>
        <w:t>.</w:t>
      </w:r>
      <w:r w:rsidRPr="3639C826">
        <w:rPr>
          <w:color w:val="000000"/>
          <w:sz w:val="24"/>
          <w:szCs w:val="24"/>
        </w:rPr>
        <w:t xml:space="preserve"> относятся к федеральной собственности (федерального значения), 1549,6 км</w:t>
      </w:r>
      <w:r w:rsidR="002E09AB">
        <w:rPr>
          <w:color w:val="000000"/>
          <w:sz w:val="24"/>
          <w:szCs w:val="24"/>
        </w:rPr>
        <w:t>.</w:t>
      </w:r>
      <w:r w:rsidRPr="3639C826">
        <w:rPr>
          <w:color w:val="000000"/>
          <w:sz w:val="24"/>
          <w:szCs w:val="24"/>
        </w:rPr>
        <w:t xml:space="preserve"> к областной собственности (регионального или межмуниципального значения) и 3190,5 км</w:t>
      </w:r>
      <w:r w:rsidR="002E09AB">
        <w:rPr>
          <w:color w:val="000000"/>
          <w:sz w:val="24"/>
          <w:szCs w:val="24"/>
        </w:rPr>
        <w:t>.</w:t>
      </w:r>
      <w:r w:rsidRPr="3639C826">
        <w:rPr>
          <w:color w:val="000000"/>
          <w:sz w:val="24"/>
          <w:szCs w:val="24"/>
        </w:rPr>
        <w:t xml:space="preserve"> к муниципальной собственности (местного значения).</w:t>
      </w:r>
    </w:p>
    <w:p w14:paraId="06002C37" w14:textId="77777777" w:rsidR="002E09AB" w:rsidRDefault="00414E38" w:rsidP="002E09AB">
      <w:pPr>
        <w:ind w:firstLine="720"/>
        <w:jc w:val="both"/>
        <w:rPr>
          <w:sz w:val="24"/>
          <w:szCs w:val="24"/>
        </w:rPr>
      </w:pPr>
      <w:r w:rsidRPr="3639C826">
        <w:rPr>
          <w:sz w:val="24"/>
          <w:szCs w:val="24"/>
        </w:rPr>
        <w:t>Автомобильный транспорт является самым популярным видом транспорта в области. Транспортная сеть автодорог развита неплохо, однако качество дорожного покрытия оставляет желать лучшего. Полностью заасфальтированными являются 3 трассы: Р487, Р488 и региональная дорога 1Н1746. Остальные дороги заасфальтированы лишь частично, либо не заасфальтированы вовсе. Общая протяженность дорог (за исключением дорог муниципального значения) 1499 км.</w:t>
      </w:r>
    </w:p>
    <w:p w14:paraId="4FACF28D" w14:textId="77777777" w:rsidR="00414E38" w:rsidRDefault="00414E38" w:rsidP="002E09AB">
      <w:pPr>
        <w:ind w:firstLine="720"/>
        <w:rPr>
          <w:sz w:val="24"/>
          <w:szCs w:val="24"/>
        </w:rPr>
      </w:pPr>
      <w:r w:rsidRPr="3639C826">
        <w:rPr>
          <w:sz w:val="24"/>
          <w:szCs w:val="24"/>
        </w:rPr>
        <w:t>По территории области проложены автомобильные трассы федерального и регионального значения:</w:t>
      </w:r>
    </w:p>
    <w:p w14:paraId="38E1EA62" w14:textId="77777777" w:rsidR="00414E38" w:rsidRDefault="00414E38" w:rsidP="00414E38">
      <w:pPr>
        <w:rPr>
          <w:b/>
          <w:bCs/>
          <w:sz w:val="24"/>
          <w:szCs w:val="24"/>
        </w:rPr>
      </w:pPr>
      <w:r w:rsidRPr="3639C826">
        <w:rPr>
          <w:b/>
          <w:bCs/>
          <w:sz w:val="24"/>
          <w:szCs w:val="24"/>
        </w:rPr>
        <w:t>Федерального значения:</w:t>
      </w:r>
    </w:p>
    <w:p w14:paraId="4DE97F4D" w14:textId="77777777" w:rsidR="00414E38" w:rsidRPr="00414E38" w:rsidRDefault="00414E38" w:rsidP="00414E38">
      <w:pPr>
        <w:rPr>
          <w:sz w:val="24"/>
          <w:szCs w:val="24"/>
        </w:rPr>
      </w:pPr>
      <w:r w:rsidRPr="00414E38">
        <w:rPr>
          <w:sz w:val="24"/>
          <w:szCs w:val="24"/>
        </w:rPr>
        <w:t>Р488 Южно-Сахалинск — Корсаков</w:t>
      </w:r>
    </w:p>
    <w:p w14:paraId="11C594AD" w14:textId="77777777" w:rsidR="00414E38" w:rsidRPr="00414E38" w:rsidRDefault="00414E38" w:rsidP="00414E38">
      <w:pPr>
        <w:rPr>
          <w:sz w:val="24"/>
          <w:szCs w:val="24"/>
        </w:rPr>
      </w:pPr>
      <w:r w:rsidRPr="00414E38">
        <w:rPr>
          <w:sz w:val="24"/>
          <w:szCs w:val="24"/>
        </w:rPr>
        <w:t>Р495 Южно-Сахалинск — Холмск</w:t>
      </w:r>
    </w:p>
    <w:p w14:paraId="63E5734F" w14:textId="77777777" w:rsidR="00414E38" w:rsidRDefault="00414E38" w:rsidP="00414E38">
      <w:pPr>
        <w:rPr>
          <w:b/>
          <w:bCs/>
          <w:sz w:val="24"/>
          <w:szCs w:val="24"/>
        </w:rPr>
      </w:pPr>
      <w:r w:rsidRPr="3639C826">
        <w:rPr>
          <w:b/>
          <w:bCs/>
          <w:sz w:val="24"/>
          <w:szCs w:val="24"/>
        </w:rPr>
        <w:t>Регионального значения:</w:t>
      </w:r>
    </w:p>
    <w:p w14:paraId="74857BF5" w14:textId="77777777" w:rsidR="002E09AB" w:rsidRDefault="00414E38" w:rsidP="00414E38">
      <w:pPr>
        <w:rPr>
          <w:sz w:val="24"/>
          <w:szCs w:val="24"/>
        </w:rPr>
      </w:pPr>
      <w:r w:rsidRPr="3639C826">
        <w:rPr>
          <w:sz w:val="24"/>
          <w:szCs w:val="24"/>
        </w:rPr>
        <w:t xml:space="preserve">Р487 Южно-Сахалинск — Оха </w:t>
      </w:r>
    </w:p>
    <w:p w14:paraId="3FF1532D" w14:textId="58194411" w:rsidR="00414E38" w:rsidRDefault="00414E38" w:rsidP="002E09AB">
      <w:pPr>
        <w:ind w:firstLine="720"/>
        <w:jc w:val="both"/>
        <w:rPr>
          <w:sz w:val="24"/>
          <w:szCs w:val="24"/>
        </w:rPr>
      </w:pPr>
      <w:r w:rsidRPr="3639C826">
        <w:rPr>
          <w:sz w:val="24"/>
          <w:szCs w:val="24"/>
        </w:rPr>
        <w:t xml:space="preserve">Трасса Южно-Сахалинск </w:t>
      </w:r>
      <w:r w:rsidR="00B153A4">
        <w:rPr>
          <w:sz w:val="24"/>
          <w:szCs w:val="24"/>
        </w:rPr>
        <w:t>-</w:t>
      </w:r>
      <w:r w:rsidRPr="3639C826">
        <w:rPr>
          <w:sz w:val="24"/>
          <w:szCs w:val="24"/>
        </w:rPr>
        <w:t xml:space="preserve"> Оха </w:t>
      </w:r>
      <w:r w:rsidR="00B153A4">
        <w:rPr>
          <w:sz w:val="24"/>
          <w:szCs w:val="24"/>
        </w:rPr>
        <w:t>-</w:t>
      </w:r>
      <w:r w:rsidRPr="3639C826">
        <w:rPr>
          <w:sz w:val="24"/>
          <w:szCs w:val="24"/>
        </w:rPr>
        <w:t xml:space="preserve"> главная </w:t>
      </w:r>
      <w:proofErr w:type="spellStart"/>
      <w:r w:rsidRPr="3639C826">
        <w:rPr>
          <w:sz w:val="24"/>
          <w:szCs w:val="24"/>
        </w:rPr>
        <w:t>транссахалинская</w:t>
      </w:r>
      <w:proofErr w:type="spellEnd"/>
      <w:r w:rsidRPr="3639C826">
        <w:rPr>
          <w:sz w:val="24"/>
          <w:szCs w:val="24"/>
        </w:rPr>
        <w:t xml:space="preserve"> магистраль, последовательно соединяющая областной центр с Долинским, Макаровским, Поронайским, Смирныховским, Тымовским, Ногликским и Охинским районами, она же является главной транспортной артерией для Томаринского, Углегорского и Александровск-Сахалинского районов, которые лежат от нее в стороне. Общая протяженность дороги составляет 856 километров, из них 592 километра (70%) заасфальтированы, 248 — грунтовые и щебеночные участки.</w:t>
      </w:r>
    </w:p>
    <w:p w14:paraId="2810B1DA" w14:textId="77777777" w:rsidR="00414E38" w:rsidRDefault="00414E38" w:rsidP="002E09AB">
      <w:pPr>
        <w:jc w:val="both"/>
        <w:rPr>
          <w:sz w:val="24"/>
          <w:szCs w:val="24"/>
        </w:rPr>
      </w:pPr>
      <w:r w:rsidRPr="3639C826">
        <w:rPr>
          <w:sz w:val="24"/>
          <w:szCs w:val="24"/>
        </w:rPr>
        <w:t>Р489 Арсентьевка — Ильинский</w:t>
      </w:r>
    </w:p>
    <w:p w14:paraId="2383BD22" w14:textId="77777777" w:rsidR="00414E38" w:rsidRDefault="00414E38" w:rsidP="002E09AB">
      <w:pPr>
        <w:jc w:val="both"/>
        <w:rPr>
          <w:sz w:val="24"/>
          <w:szCs w:val="24"/>
        </w:rPr>
      </w:pPr>
      <w:r w:rsidRPr="3639C826">
        <w:rPr>
          <w:sz w:val="24"/>
          <w:szCs w:val="24"/>
        </w:rPr>
        <w:t>Р490 Невельск — Томари — Аэропорт Шахтёрск</w:t>
      </w:r>
    </w:p>
    <w:p w14:paraId="0FFB7907" w14:textId="77777777" w:rsidR="00414E38" w:rsidRDefault="00414E38" w:rsidP="002E09AB">
      <w:pPr>
        <w:jc w:val="both"/>
        <w:rPr>
          <w:sz w:val="24"/>
          <w:szCs w:val="24"/>
        </w:rPr>
      </w:pPr>
      <w:r w:rsidRPr="3639C826">
        <w:rPr>
          <w:sz w:val="24"/>
          <w:szCs w:val="24"/>
        </w:rPr>
        <w:t>Р491 Тымовское — Александровск-Сахалинский</w:t>
      </w:r>
    </w:p>
    <w:p w14:paraId="3D5EB372" w14:textId="77777777" w:rsidR="00414E38" w:rsidRDefault="00414E38" w:rsidP="002E09AB">
      <w:pPr>
        <w:jc w:val="both"/>
        <w:rPr>
          <w:sz w:val="24"/>
          <w:szCs w:val="24"/>
        </w:rPr>
      </w:pPr>
      <w:r w:rsidRPr="3639C826">
        <w:rPr>
          <w:sz w:val="24"/>
          <w:szCs w:val="24"/>
        </w:rPr>
        <w:t xml:space="preserve">Р492 Петропавловское — Анива — </w:t>
      </w:r>
      <w:proofErr w:type="spellStart"/>
      <w:r w:rsidRPr="3639C826">
        <w:rPr>
          <w:sz w:val="24"/>
          <w:szCs w:val="24"/>
        </w:rPr>
        <w:t>Соловьёвка</w:t>
      </w:r>
      <w:proofErr w:type="spellEnd"/>
    </w:p>
    <w:p w14:paraId="7516F534" w14:textId="77777777" w:rsidR="00414E38" w:rsidRDefault="00414E38" w:rsidP="002E09AB">
      <w:pPr>
        <w:jc w:val="both"/>
        <w:rPr>
          <w:sz w:val="24"/>
          <w:szCs w:val="24"/>
        </w:rPr>
      </w:pPr>
      <w:r w:rsidRPr="3639C826">
        <w:rPr>
          <w:sz w:val="24"/>
          <w:szCs w:val="24"/>
        </w:rPr>
        <w:t>Р493 Огоньки — Невельск</w:t>
      </w:r>
    </w:p>
    <w:p w14:paraId="0CC9AF19" w14:textId="77777777" w:rsidR="00414E38" w:rsidRDefault="00414E38" w:rsidP="002E09AB">
      <w:pPr>
        <w:jc w:val="both"/>
        <w:rPr>
          <w:sz w:val="24"/>
          <w:szCs w:val="24"/>
        </w:rPr>
      </w:pPr>
      <w:r w:rsidRPr="3639C826">
        <w:rPr>
          <w:sz w:val="24"/>
          <w:szCs w:val="24"/>
        </w:rPr>
        <w:t>1Н1746</w:t>
      </w:r>
      <w:r w:rsidR="002E09AB">
        <w:rPr>
          <w:sz w:val="24"/>
          <w:szCs w:val="24"/>
        </w:rPr>
        <w:t xml:space="preserve"> </w:t>
      </w:r>
      <w:r w:rsidRPr="3639C826">
        <w:rPr>
          <w:sz w:val="24"/>
          <w:szCs w:val="24"/>
        </w:rPr>
        <w:t xml:space="preserve">Южно-Сахалинск — Охотское </w:t>
      </w:r>
    </w:p>
    <w:p w14:paraId="304F1871" w14:textId="77777777" w:rsidR="00414E38" w:rsidRDefault="00414E38" w:rsidP="002E09AB">
      <w:pPr>
        <w:ind w:firstLine="720"/>
        <w:jc w:val="both"/>
        <w:rPr>
          <w:color w:val="000000"/>
          <w:sz w:val="24"/>
          <w:szCs w:val="24"/>
        </w:rPr>
      </w:pPr>
      <w:r w:rsidRPr="3639C826">
        <w:rPr>
          <w:color w:val="000000"/>
          <w:sz w:val="24"/>
          <w:szCs w:val="24"/>
        </w:rPr>
        <w:t>На территории Сахалинской области пассажирские перевозки автомобильным транспортом общего пользования осуществляются во всех муниципальных образованиях, за исключен</w:t>
      </w:r>
      <w:r w:rsidR="00915A57">
        <w:rPr>
          <w:color w:val="000000"/>
          <w:sz w:val="24"/>
          <w:szCs w:val="24"/>
        </w:rPr>
        <w:t>ием муниципального образования «</w:t>
      </w:r>
      <w:r w:rsidRPr="3639C826">
        <w:rPr>
          <w:color w:val="000000"/>
          <w:sz w:val="24"/>
          <w:szCs w:val="24"/>
        </w:rPr>
        <w:t>Се</w:t>
      </w:r>
      <w:r w:rsidR="00915A57">
        <w:rPr>
          <w:color w:val="000000"/>
          <w:sz w:val="24"/>
          <w:szCs w:val="24"/>
        </w:rPr>
        <w:t>веро-Курильский городской округ»</w:t>
      </w:r>
      <w:r w:rsidRPr="3639C826">
        <w:rPr>
          <w:color w:val="000000"/>
          <w:sz w:val="24"/>
          <w:szCs w:val="24"/>
        </w:rPr>
        <w:t xml:space="preserve">. В области функционируют городские, пригородные и междугородные маршруты, в том числе 14 межмуниципальных пригородных и междугородных маршрутов. На перевозках пассажиров используются автобусы отечественного и зарубежного производства малой, средней и большой вместимости (Газель, </w:t>
      </w:r>
      <w:proofErr w:type="spellStart"/>
      <w:r w:rsidRPr="3639C826">
        <w:rPr>
          <w:color w:val="000000"/>
          <w:sz w:val="24"/>
          <w:szCs w:val="24"/>
        </w:rPr>
        <w:t>Fiat</w:t>
      </w:r>
      <w:proofErr w:type="spellEnd"/>
      <w:r w:rsidRPr="3639C826">
        <w:rPr>
          <w:color w:val="000000"/>
          <w:sz w:val="24"/>
          <w:szCs w:val="24"/>
        </w:rPr>
        <w:t xml:space="preserve"> </w:t>
      </w:r>
      <w:proofErr w:type="spellStart"/>
      <w:r w:rsidRPr="3639C826">
        <w:rPr>
          <w:color w:val="000000"/>
          <w:sz w:val="24"/>
          <w:szCs w:val="24"/>
        </w:rPr>
        <w:t>Dukato</w:t>
      </w:r>
      <w:proofErr w:type="spellEnd"/>
      <w:r w:rsidRPr="3639C826">
        <w:rPr>
          <w:color w:val="000000"/>
          <w:sz w:val="24"/>
          <w:szCs w:val="24"/>
        </w:rPr>
        <w:t xml:space="preserve">, ПАЗ, ЛИАЗ). </w:t>
      </w:r>
    </w:p>
    <w:p w14:paraId="65697007" w14:textId="77777777" w:rsidR="00414E38" w:rsidRDefault="00414E38" w:rsidP="002E09AB">
      <w:pPr>
        <w:ind w:firstLine="720"/>
        <w:jc w:val="both"/>
        <w:rPr>
          <w:color w:val="000000"/>
          <w:sz w:val="24"/>
          <w:szCs w:val="24"/>
        </w:rPr>
      </w:pPr>
      <w:r w:rsidRPr="3639C826">
        <w:rPr>
          <w:color w:val="000000"/>
          <w:sz w:val="24"/>
          <w:szCs w:val="24"/>
        </w:rPr>
        <w:t xml:space="preserve">Деятельность малого и среднего предпринимательства на автомобильном транспорте в Сахалинской области играет решающее значение в перевозках грузов и пассажиров. В силу природно-климатических особенностей и численности населения в области, отрасль автомобильного транспорта на 100% представлена малым и средним предпринимательством. </w:t>
      </w:r>
    </w:p>
    <w:p w14:paraId="18FBB99A" w14:textId="77777777" w:rsidR="00414E38" w:rsidRDefault="00414E38" w:rsidP="00414E38">
      <w:pPr>
        <w:jc w:val="both"/>
        <w:rPr>
          <w:color w:val="000000"/>
          <w:sz w:val="24"/>
          <w:szCs w:val="24"/>
        </w:rPr>
      </w:pPr>
      <w:r w:rsidRPr="3639C826">
        <w:rPr>
          <w:color w:val="000000"/>
          <w:sz w:val="24"/>
          <w:szCs w:val="24"/>
        </w:rPr>
        <w:t>Крупнейшими пассажирскими перевозчиками являются предприятия, входящие в холдинг ОАО «</w:t>
      </w:r>
      <w:proofErr w:type="spellStart"/>
      <w:r w:rsidRPr="3639C826">
        <w:rPr>
          <w:color w:val="000000"/>
          <w:sz w:val="24"/>
          <w:szCs w:val="24"/>
        </w:rPr>
        <w:t>Сахалинавтотранс</w:t>
      </w:r>
      <w:proofErr w:type="spellEnd"/>
      <w:r w:rsidRPr="3639C826">
        <w:rPr>
          <w:color w:val="000000"/>
          <w:sz w:val="24"/>
          <w:szCs w:val="24"/>
        </w:rPr>
        <w:t xml:space="preserve">», ООО Фирма «ПАТП-3». </w:t>
      </w:r>
    </w:p>
    <w:p w14:paraId="0C0C027E" w14:textId="77777777" w:rsidR="00414E38" w:rsidRDefault="00414E38" w:rsidP="00BB37AD">
      <w:pPr>
        <w:ind w:firstLine="720"/>
        <w:jc w:val="both"/>
        <w:rPr>
          <w:color w:val="000000"/>
          <w:sz w:val="24"/>
          <w:szCs w:val="24"/>
        </w:rPr>
      </w:pPr>
      <w:r w:rsidRPr="3639C826">
        <w:rPr>
          <w:color w:val="000000"/>
          <w:sz w:val="24"/>
          <w:szCs w:val="24"/>
        </w:rPr>
        <w:t>Автомобильным транспортом в Сахалинской области перевозится около 38 процентов грузов от общего на транспорте, что составляет около 2 млн. тонн груза.</w:t>
      </w:r>
    </w:p>
    <w:p w14:paraId="43C8626E" w14:textId="77777777" w:rsidR="00BB37AD" w:rsidRPr="00BB37AD" w:rsidRDefault="00414E38" w:rsidP="00BB37AD">
      <w:pPr>
        <w:spacing w:before="106"/>
        <w:rPr>
          <w:b/>
          <w:bCs/>
          <w:sz w:val="24"/>
          <w:szCs w:val="24"/>
        </w:rPr>
      </w:pPr>
      <w:r w:rsidRPr="00BB37AD">
        <w:rPr>
          <w:b/>
          <w:bCs/>
          <w:sz w:val="24"/>
          <w:szCs w:val="24"/>
        </w:rPr>
        <w:t>Межмуниципальное сообщение</w:t>
      </w:r>
      <w:r w:rsidR="00BB37AD" w:rsidRPr="00BB37AD">
        <w:rPr>
          <w:b/>
          <w:bCs/>
          <w:sz w:val="24"/>
          <w:szCs w:val="24"/>
        </w:rPr>
        <w:t>,</w:t>
      </w:r>
      <w:r w:rsidRPr="00BB37AD">
        <w:rPr>
          <w:b/>
          <w:bCs/>
          <w:sz w:val="24"/>
          <w:szCs w:val="24"/>
        </w:rPr>
        <w:t xml:space="preserve"> маршрут</w:t>
      </w:r>
      <w:r w:rsidR="00BB37AD" w:rsidRPr="00BB37AD">
        <w:rPr>
          <w:b/>
          <w:bCs/>
          <w:sz w:val="24"/>
          <w:szCs w:val="24"/>
        </w:rPr>
        <w:t>ы</w:t>
      </w:r>
      <w:r w:rsidRPr="00BB37AD">
        <w:rPr>
          <w:b/>
          <w:bCs/>
          <w:sz w:val="24"/>
          <w:szCs w:val="24"/>
        </w:rPr>
        <w:t xml:space="preserve"> </w:t>
      </w:r>
      <w:r w:rsidR="00915A57" w:rsidRPr="00BB37AD">
        <w:rPr>
          <w:b/>
          <w:bCs/>
          <w:sz w:val="24"/>
          <w:szCs w:val="24"/>
        </w:rPr>
        <w:t>регулярных перевозок</w:t>
      </w:r>
      <w:r w:rsidR="00BB37AD" w:rsidRPr="00BB37AD">
        <w:rPr>
          <w:b/>
          <w:bCs/>
          <w:sz w:val="24"/>
          <w:szCs w:val="24"/>
        </w:rPr>
        <w:t>.</w:t>
      </w:r>
      <w:r w:rsidR="00915A57" w:rsidRPr="00BB37AD">
        <w:rPr>
          <w:b/>
          <w:bCs/>
          <w:sz w:val="24"/>
          <w:szCs w:val="24"/>
        </w:rPr>
        <w:t xml:space="preserve"> </w:t>
      </w:r>
    </w:p>
    <w:p w14:paraId="7974FAD0" w14:textId="77777777" w:rsidR="00BB37AD" w:rsidRDefault="00915A57" w:rsidP="00B153A4">
      <w:pPr>
        <w:spacing w:before="106"/>
        <w:rPr>
          <w:sz w:val="24"/>
          <w:szCs w:val="24"/>
        </w:rPr>
      </w:pPr>
      <w:r>
        <w:rPr>
          <w:sz w:val="24"/>
          <w:szCs w:val="24"/>
        </w:rPr>
        <w:t>№111 «Южно-Сахалинск – Анива»</w:t>
      </w:r>
    </w:p>
    <w:p w14:paraId="17C6EA23" w14:textId="77777777" w:rsidR="00BB37AD" w:rsidRDefault="00915A57" w:rsidP="00414E38">
      <w:pPr>
        <w:rPr>
          <w:sz w:val="24"/>
          <w:szCs w:val="24"/>
        </w:rPr>
      </w:pPr>
      <w:r>
        <w:rPr>
          <w:sz w:val="24"/>
          <w:szCs w:val="24"/>
        </w:rPr>
        <w:t>№111 «</w:t>
      </w:r>
      <w:r w:rsidR="00414E38" w:rsidRPr="3639C826">
        <w:rPr>
          <w:sz w:val="24"/>
          <w:szCs w:val="24"/>
        </w:rPr>
        <w:t xml:space="preserve">Южно-Сахалинск - </w:t>
      </w:r>
      <w:r>
        <w:rPr>
          <w:sz w:val="24"/>
          <w:szCs w:val="24"/>
        </w:rPr>
        <w:t>Анива (через п. Благовещенское)»</w:t>
      </w:r>
    </w:p>
    <w:p w14:paraId="4510FBD5" w14:textId="77777777" w:rsidR="00BB37AD" w:rsidRDefault="00915A57" w:rsidP="00414E38">
      <w:pPr>
        <w:rPr>
          <w:sz w:val="24"/>
          <w:szCs w:val="24"/>
        </w:rPr>
      </w:pPr>
      <w:r>
        <w:rPr>
          <w:sz w:val="24"/>
          <w:szCs w:val="24"/>
        </w:rPr>
        <w:t>№ 111НТ «</w:t>
      </w:r>
      <w:r w:rsidR="00414E38" w:rsidRPr="3639C826">
        <w:rPr>
          <w:sz w:val="24"/>
          <w:szCs w:val="24"/>
        </w:rPr>
        <w:t>Южно-Сахалинс</w:t>
      </w:r>
      <w:r>
        <w:rPr>
          <w:sz w:val="24"/>
          <w:szCs w:val="24"/>
        </w:rPr>
        <w:t>к-Ново-Троицкое- Южно-Сахалинск»</w:t>
      </w:r>
    </w:p>
    <w:p w14:paraId="379A0048" w14:textId="77777777" w:rsidR="00BB37AD" w:rsidRDefault="00414E38" w:rsidP="00414E38">
      <w:pPr>
        <w:rPr>
          <w:sz w:val="24"/>
          <w:szCs w:val="24"/>
        </w:rPr>
      </w:pPr>
      <w:r w:rsidRPr="3639C826">
        <w:rPr>
          <w:sz w:val="24"/>
          <w:szCs w:val="24"/>
        </w:rPr>
        <w:t>№ 112</w:t>
      </w:r>
      <w:r w:rsidR="00915A57">
        <w:rPr>
          <w:sz w:val="24"/>
          <w:szCs w:val="24"/>
        </w:rPr>
        <w:t xml:space="preserve"> «Южно-Сахалинск-Долинск»</w:t>
      </w:r>
    </w:p>
    <w:p w14:paraId="2A09A532" w14:textId="77777777" w:rsidR="00BB37AD" w:rsidRDefault="00915A57" w:rsidP="00414E38">
      <w:pPr>
        <w:rPr>
          <w:sz w:val="24"/>
          <w:szCs w:val="24"/>
        </w:rPr>
      </w:pPr>
      <w:r>
        <w:rPr>
          <w:sz w:val="24"/>
          <w:szCs w:val="24"/>
        </w:rPr>
        <w:lastRenderedPageBreak/>
        <w:t>№ 115 «Южно-Сахалинск-Корсаков»</w:t>
      </w:r>
    </w:p>
    <w:p w14:paraId="4F133D3D" w14:textId="77777777" w:rsidR="00BB37AD" w:rsidRDefault="00915A57" w:rsidP="00414E38">
      <w:pPr>
        <w:rPr>
          <w:sz w:val="24"/>
          <w:szCs w:val="24"/>
        </w:rPr>
      </w:pPr>
      <w:r>
        <w:rPr>
          <w:sz w:val="24"/>
          <w:szCs w:val="24"/>
        </w:rPr>
        <w:t>№ 125 «Холмск-Невельск»</w:t>
      </w:r>
    </w:p>
    <w:p w14:paraId="30213157" w14:textId="77777777" w:rsidR="00BB37AD" w:rsidRDefault="00915A57" w:rsidP="00414E38">
      <w:pPr>
        <w:rPr>
          <w:sz w:val="24"/>
          <w:szCs w:val="24"/>
        </w:rPr>
      </w:pPr>
      <w:r>
        <w:rPr>
          <w:sz w:val="24"/>
          <w:szCs w:val="24"/>
        </w:rPr>
        <w:t>№ 174 «Южно-Сахалинск-Охотское»</w:t>
      </w:r>
    </w:p>
    <w:p w14:paraId="046EAAD4" w14:textId="77777777" w:rsidR="00BB37AD" w:rsidRDefault="00915A57" w:rsidP="00414E38">
      <w:pPr>
        <w:rPr>
          <w:sz w:val="24"/>
          <w:szCs w:val="24"/>
        </w:rPr>
      </w:pPr>
      <w:r>
        <w:rPr>
          <w:sz w:val="24"/>
          <w:szCs w:val="24"/>
        </w:rPr>
        <w:t>№ 502 «Южно-Сахалинск-Поронайск»</w:t>
      </w:r>
    </w:p>
    <w:p w14:paraId="249C40CA" w14:textId="77777777" w:rsidR="00BB37AD" w:rsidRDefault="00915A57" w:rsidP="00414E38">
      <w:pPr>
        <w:rPr>
          <w:sz w:val="24"/>
          <w:szCs w:val="24"/>
        </w:rPr>
      </w:pPr>
      <w:r>
        <w:rPr>
          <w:sz w:val="24"/>
          <w:szCs w:val="24"/>
        </w:rPr>
        <w:t>№ 503 «</w:t>
      </w:r>
      <w:r w:rsidR="00414E38" w:rsidRPr="3639C826">
        <w:rPr>
          <w:sz w:val="24"/>
          <w:szCs w:val="24"/>
        </w:rPr>
        <w:t>Алекса</w:t>
      </w:r>
      <w:r>
        <w:rPr>
          <w:sz w:val="24"/>
          <w:szCs w:val="24"/>
        </w:rPr>
        <w:t>ндровск-Сахалинский – Тымовское»</w:t>
      </w:r>
    </w:p>
    <w:p w14:paraId="196E3A96" w14:textId="77777777" w:rsidR="00BB37AD" w:rsidRDefault="00915A57" w:rsidP="00414E38">
      <w:pPr>
        <w:rPr>
          <w:sz w:val="24"/>
          <w:szCs w:val="24"/>
        </w:rPr>
      </w:pPr>
      <w:r>
        <w:rPr>
          <w:sz w:val="24"/>
          <w:szCs w:val="24"/>
        </w:rPr>
        <w:t>№ 509 «Южно-Сахалинск – Вахрушев»</w:t>
      </w:r>
    </w:p>
    <w:p w14:paraId="34CA3E9F" w14:textId="77777777" w:rsidR="00BB37AD" w:rsidRDefault="00915A57" w:rsidP="00414E38">
      <w:pPr>
        <w:rPr>
          <w:sz w:val="24"/>
          <w:szCs w:val="24"/>
        </w:rPr>
      </w:pPr>
      <w:r>
        <w:rPr>
          <w:sz w:val="24"/>
          <w:szCs w:val="24"/>
        </w:rPr>
        <w:t>№ 510 «</w:t>
      </w:r>
      <w:r w:rsidR="00414E38" w:rsidRPr="3639C826">
        <w:rPr>
          <w:sz w:val="24"/>
          <w:szCs w:val="24"/>
        </w:rPr>
        <w:t xml:space="preserve">Южно-Сахалинск </w:t>
      </w:r>
      <w:r>
        <w:rPr>
          <w:sz w:val="24"/>
          <w:szCs w:val="24"/>
        </w:rPr>
        <w:t>– Макаров»</w:t>
      </w:r>
    </w:p>
    <w:p w14:paraId="4DD12118" w14:textId="77777777" w:rsidR="00BB37AD" w:rsidRDefault="00915A57" w:rsidP="00414E38">
      <w:pPr>
        <w:rPr>
          <w:sz w:val="24"/>
          <w:szCs w:val="24"/>
        </w:rPr>
      </w:pPr>
      <w:r>
        <w:rPr>
          <w:sz w:val="24"/>
          <w:szCs w:val="24"/>
        </w:rPr>
        <w:t>№ 516 «Южно-Сахалинск – Холмск»</w:t>
      </w:r>
    </w:p>
    <w:p w14:paraId="6AEF6C8F" w14:textId="77777777" w:rsidR="00BB37AD" w:rsidRDefault="00915A57" w:rsidP="00414E38">
      <w:pPr>
        <w:rPr>
          <w:sz w:val="24"/>
          <w:szCs w:val="24"/>
        </w:rPr>
      </w:pPr>
      <w:r>
        <w:rPr>
          <w:sz w:val="24"/>
          <w:szCs w:val="24"/>
        </w:rPr>
        <w:t>№ 518 «Южно-Сахалинск – Невельск»</w:t>
      </w:r>
    </w:p>
    <w:p w14:paraId="7E2497CA" w14:textId="77777777" w:rsidR="00BB37AD" w:rsidRDefault="00915A57" w:rsidP="00414E38">
      <w:pPr>
        <w:rPr>
          <w:sz w:val="24"/>
          <w:szCs w:val="24"/>
        </w:rPr>
      </w:pPr>
      <w:r>
        <w:rPr>
          <w:sz w:val="24"/>
          <w:szCs w:val="24"/>
        </w:rPr>
        <w:t>№ 523 «Южно-Сахалинск – Углегорск»</w:t>
      </w:r>
    </w:p>
    <w:p w14:paraId="5CE02BAC" w14:textId="77777777" w:rsidR="00BB37AD" w:rsidRDefault="00915A57" w:rsidP="00414E38">
      <w:pPr>
        <w:rPr>
          <w:sz w:val="24"/>
          <w:szCs w:val="24"/>
        </w:rPr>
      </w:pPr>
      <w:r>
        <w:rPr>
          <w:sz w:val="24"/>
          <w:szCs w:val="24"/>
        </w:rPr>
        <w:t>№ 527 «Южно-Сахалинск – Шахтерск»</w:t>
      </w:r>
    </w:p>
    <w:p w14:paraId="1EF8591A" w14:textId="77777777" w:rsidR="00BB37AD" w:rsidRDefault="00915A57" w:rsidP="00414E38">
      <w:pPr>
        <w:rPr>
          <w:sz w:val="24"/>
          <w:szCs w:val="24"/>
        </w:rPr>
      </w:pPr>
      <w:r>
        <w:rPr>
          <w:sz w:val="24"/>
          <w:szCs w:val="24"/>
        </w:rPr>
        <w:t>№ 530 «Оха – Ноглики»</w:t>
      </w:r>
    </w:p>
    <w:p w14:paraId="387EF856" w14:textId="77777777" w:rsidR="00BB37AD" w:rsidRDefault="00915A57" w:rsidP="00414E38">
      <w:pPr>
        <w:rPr>
          <w:sz w:val="24"/>
          <w:szCs w:val="24"/>
        </w:rPr>
      </w:pPr>
      <w:r>
        <w:rPr>
          <w:sz w:val="24"/>
          <w:szCs w:val="24"/>
        </w:rPr>
        <w:t>№ 531 «Поронайск-Ноглики»</w:t>
      </w:r>
    </w:p>
    <w:p w14:paraId="7A09D66D" w14:textId="77777777" w:rsidR="00BB37AD" w:rsidRDefault="00915A57" w:rsidP="00414E38">
      <w:pPr>
        <w:rPr>
          <w:sz w:val="24"/>
          <w:szCs w:val="24"/>
        </w:rPr>
      </w:pPr>
      <w:r>
        <w:rPr>
          <w:sz w:val="24"/>
          <w:szCs w:val="24"/>
        </w:rPr>
        <w:t>№ 117 «</w:t>
      </w:r>
      <w:r w:rsidR="00414E38" w:rsidRPr="3639C826">
        <w:rPr>
          <w:sz w:val="24"/>
          <w:szCs w:val="24"/>
        </w:rPr>
        <w:t>Южно-Саха</w:t>
      </w:r>
      <w:r>
        <w:rPr>
          <w:sz w:val="24"/>
          <w:szCs w:val="24"/>
        </w:rPr>
        <w:t>линск - Новотроицкое – Троицкое»</w:t>
      </w:r>
    </w:p>
    <w:p w14:paraId="667415F9" w14:textId="77777777" w:rsidR="00BB37AD" w:rsidRDefault="00414E38" w:rsidP="00414E38">
      <w:pPr>
        <w:rPr>
          <w:sz w:val="24"/>
          <w:szCs w:val="24"/>
        </w:rPr>
      </w:pPr>
      <w:r w:rsidRPr="3639C826">
        <w:rPr>
          <w:sz w:val="24"/>
          <w:szCs w:val="24"/>
        </w:rPr>
        <w:t>№ 222</w:t>
      </w:r>
      <w:r w:rsidR="00915A57">
        <w:rPr>
          <w:sz w:val="24"/>
          <w:szCs w:val="24"/>
        </w:rPr>
        <w:t xml:space="preserve"> «Южно-Сахалинск – Троицкое»</w:t>
      </w:r>
    </w:p>
    <w:p w14:paraId="0E7BCD66" w14:textId="77777777" w:rsidR="00BB37AD" w:rsidRDefault="00915A57" w:rsidP="00414E38">
      <w:pPr>
        <w:rPr>
          <w:sz w:val="24"/>
          <w:szCs w:val="24"/>
        </w:rPr>
      </w:pPr>
      <w:r>
        <w:rPr>
          <w:sz w:val="24"/>
          <w:szCs w:val="24"/>
        </w:rPr>
        <w:t>№ 333 «</w:t>
      </w:r>
      <w:r w:rsidR="00414E38" w:rsidRPr="3639C826">
        <w:rPr>
          <w:sz w:val="24"/>
          <w:szCs w:val="24"/>
        </w:rPr>
        <w:t>Ю</w:t>
      </w:r>
      <w:r>
        <w:rPr>
          <w:sz w:val="24"/>
          <w:szCs w:val="24"/>
        </w:rPr>
        <w:t>жно-Сахалинск - Троицкое - СНТ «Ягодка»</w:t>
      </w:r>
    </w:p>
    <w:p w14:paraId="3E8370A9" w14:textId="77777777" w:rsidR="00BB37AD" w:rsidRDefault="00915A57" w:rsidP="00414E38">
      <w:pPr>
        <w:rPr>
          <w:sz w:val="24"/>
          <w:szCs w:val="24"/>
        </w:rPr>
      </w:pPr>
      <w:r>
        <w:rPr>
          <w:sz w:val="24"/>
          <w:szCs w:val="24"/>
        </w:rPr>
        <w:t>№ 504 «</w:t>
      </w:r>
      <w:r w:rsidR="00414E38" w:rsidRPr="3639C826">
        <w:rPr>
          <w:sz w:val="24"/>
          <w:szCs w:val="24"/>
        </w:rPr>
        <w:t>Южно-Сахали</w:t>
      </w:r>
      <w:r>
        <w:rPr>
          <w:sz w:val="24"/>
          <w:szCs w:val="24"/>
        </w:rPr>
        <w:t>нск - Александровск-Сахалинский»</w:t>
      </w:r>
    </w:p>
    <w:p w14:paraId="5385DC7C" w14:textId="77777777" w:rsidR="00BB37AD" w:rsidRDefault="00915A57" w:rsidP="00414E38">
      <w:pPr>
        <w:rPr>
          <w:sz w:val="24"/>
          <w:szCs w:val="24"/>
        </w:rPr>
      </w:pPr>
      <w:r>
        <w:rPr>
          <w:sz w:val="24"/>
          <w:szCs w:val="24"/>
        </w:rPr>
        <w:t>№ 525 «Южно-Сахалинск – Красногорск»</w:t>
      </w:r>
    </w:p>
    <w:p w14:paraId="516859C3" w14:textId="77777777" w:rsidR="00BB37AD" w:rsidRDefault="00915A57" w:rsidP="00414E38">
      <w:pPr>
        <w:rPr>
          <w:sz w:val="24"/>
          <w:szCs w:val="24"/>
        </w:rPr>
      </w:pPr>
      <w:r>
        <w:rPr>
          <w:sz w:val="24"/>
          <w:szCs w:val="24"/>
        </w:rPr>
        <w:t xml:space="preserve">№ 505 «Южно-Сахалинск – Быков» </w:t>
      </w:r>
    </w:p>
    <w:p w14:paraId="2B486A14" w14:textId="110DA25A" w:rsidR="00E27877" w:rsidRDefault="00915A57" w:rsidP="0032638B">
      <w:pPr>
        <w:rPr>
          <w:sz w:val="24"/>
          <w:szCs w:val="24"/>
        </w:rPr>
      </w:pPr>
      <w:r>
        <w:rPr>
          <w:sz w:val="24"/>
          <w:szCs w:val="24"/>
        </w:rPr>
        <w:t>№ 506 «Макаров – Поронайск»</w:t>
      </w:r>
    </w:p>
    <w:p w14:paraId="531A2033" w14:textId="77777777" w:rsidR="00B153A4" w:rsidRPr="00303A6B" w:rsidRDefault="00B153A4" w:rsidP="0032638B">
      <w:pPr>
        <w:rPr>
          <w:sz w:val="24"/>
          <w:szCs w:val="24"/>
        </w:rPr>
      </w:pPr>
    </w:p>
    <w:p w14:paraId="141A4BBF" w14:textId="77777777" w:rsidR="007F3CA3" w:rsidRDefault="00CB10F3" w:rsidP="00B153A4">
      <w:pPr>
        <w:shd w:val="clear" w:color="auto" w:fill="FFFFFF"/>
        <w:tabs>
          <w:tab w:val="left" w:pos="984"/>
        </w:tabs>
        <w:jc w:val="both"/>
        <w:rPr>
          <w:b/>
          <w:spacing w:val="-1"/>
          <w:sz w:val="24"/>
          <w:szCs w:val="24"/>
        </w:rPr>
      </w:pPr>
      <w:r w:rsidRPr="00663B51">
        <w:rPr>
          <w:b/>
          <w:spacing w:val="-2"/>
          <w:sz w:val="24"/>
          <w:szCs w:val="24"/>
        </w:rPr>
        <w:t>1.1.</w:t>
      </w:r>
      <w:r w:rsidR="00663B51" w:rsidRPr="00663B51">
        <w:rPr>
          <w:b/>
          <w:spacing w:val="-2"/>
          <w:sz w:val="24"/>
          <w:szCs w:val="24"/>
        </w:rPr>
        <w:t>1.</w:t>
      </w:r>
      <w:r w:rsidR="00A76357" w:rsidRPr="00663B51">
        <w:rPr>
          <w:b/>
          <w:spacing w:val="-2"/>
          <w:sz w:val="24"/>
          <w:szCs w:val="24"/>
        </w:rPr>
        <w:t>11</w:t>
      </w:r>
      <w:r w:rsidR="007F3CA3" w:rsidRPr="00663B51">
        <w:rPr>
          <w:b/>
          <w:spacing w:val="-2"/>
          <w:sz w:val="24"/>
          <w:szCs w:val="24"/>
        </w:rPr>
        <w:t>.</w:t>
      </w:r>
      <w:r w:rsidR="007F3CA3" w:rsidRPr="00663B51">
        <w:rPr>
          <w:b/>
          <w:sz w:val="24"/>
          <w:szCs w:val="24"/>
        </w:rPr>
        <w:tab/>
      </w:r>
      <w:r w:rsidR="007F3CA3" w:rsidRPr="00663B51">
        <w:rPr>
          <w:b/>
          <w:spacing w:val="-1"/>
          <w:sz w:val="24"/>
          <w:szCs w:val="24"/>
        </w:rPr>
        <w:t>Транспортная инфраструктура. Водный транспорт</w:t>
      </w:r>
      <w:r w:rsidR="009B15BA">
        <w:rPr>
          <w:b/>
          <w:spacing w:val="-1"/>
          <w:sz w:val="24"/>
          <w:szCs w:val="24"/>
        </w:rPr>
        <w:t>.</w:t>
      </w:r>
    </w:p>
    <w:p w14:paraId="4FD8A6FE" w14:textId="77777777" w:rsidR="00414E38" w:rsidRDefault="00414E38" w:rsidP="009B15BA">
      <w:pPr>
        <w:spacing w:before="106"/>
        <w:ind w:firstLine="720"/>
        <w:jc w:val="both"/>
        <w:rPr>
          <w:color w:val="000000"/>
          <w:sz w:val="24"/>
          <w:szCs w:val="24"/>
        </w:rPr>
      </w:pPr>
      <w:r w:rsidRPr="3639C826">
        <w:rPr>
          <w:color w:val="000000"/>
          <w:sz w:val="24"/>
          <w:szCs w:val="24"/>
        </w:rPr>
        <w:t xml:space="preserve">Количество морских портов: 8 (морской порт Александровск-Сахалинский, морской порт Корсаков, морской порт </w:t>
      </w:r>
      <w:proofErr w:type="spellStart"/>
      <w:r w:rsidRPr="3639C826">
        <w:rPr>
          <w:color w:val="000000"/>
          <w:sz w:val="24"/>
          <w:szCs w:val="24"/>
        </w:rPr>
        <w:t>Москальво</w:t>
      </w:r>
      <w:proofErr w:type="spellEnd"/>
      <w:r w:rsidRPr="3639C826">
        <w:rPr>
          <w:color w:val="000000"/>
          <w:sz w:val="24"/>
          <w:szCs w:val="24"/>
        </w:rPr>
        <w:t>, морской порт Невельск, морской порт Поронайск, морской порт Пригородное, морской порт Холмск, морской порт Шахтерск)</w:t>
      </w:r>
      <w:r w:rsidR="009B15BA">
        <w:rPr>
          <w:color w:val="000000"/>
          <w:sz w:val="24"/>
          <w:szCs w:val="24"/>
        </w:rPr>
        <w:t>.</w:t>
      </w:r>
    </w:p>
    <w:p w14:paraId="458B387D" w14:textId="77777777" w:rsidR="00414E38" w:rsidRDefault="00414E38" w:rsidP="009B15BA">
      <w:pPr>
        <w:ind w:firstLine="720"/>
        <w:jc w:val="both"/>
        <w:rPr>
          <w:sz w:val="24"/>
          <w:szCs w:val="24"/>
        </w:rPr>
      </w:pPr>
      <w:r w:rsidRPr="3639C826">
        <w:rPr>
          <w:sz w:val="24"/>
          <w:szCs w:val="24"/>
        </w:rPr>
        <w:t xml:space="preserve">На Курильских островах находятся терминалы, приписанные к Невельскому морскому порту, в которых осуществляются грузовые и пассажирские операции. </w:t>
      </w:r>
    </w:p>
    <w:p w14:paraId="0902E190" w14:textId="77777777" w:rsidR="00414E38" w:rsidRDefault="00414E38" w:rsidP="009B15BA">
      <w:pPr>
        <w:ind w:firstLine="720"/>
        <w:jc w:val="both"/>
        <w:rPr>
          <w:sz w:val="24"/>
          <w:szCs w:val="24"/>
        </w:rPr>
      </w:pPr>
      <w:r w:rsidRPr="3639C826">
        <w:rPr>
          <w:sz w:val="24"/>
          <w:szCs w:val="24"/>
        </w:rPr>
        <w:t>Основным морским перевозчиком в Са</w:t>
      </w:r>
      <w:r w:rsidR="00915A57">
        <w:rPr>
          <w:sz w:val="24"/>
          <w:szCs w:val="24"/>
        </w:rPr>
        <w:t>халинской области является ОАО «Сахалинское морское пароходство»</w:t>
      </w:r>
      <w:r w:rsidRPr="3639C826">
        <w:rPr>
          <w:sz w:val="24"/>
          <w:szCs w:val="24"/>
        </w:rPr>
        <w:t>, флот которого включает в себя транспортные суда, а также автомобильно-ж</w:t>
      </w:r>
      <w:r w:rsidR="00915A57">
        <w:rPr>
          <w:sz w:val="24"/>
          <w:szCs w:val="24"/>
        </w:rPr>
        <w:t>елезнодорожные три парома типа «Сахалин»</w:t>
      </w:r>
      <w:r w:rsidRPr="3639C826">
        <w:rPr>
          <w:sz w:val="24"/>
          <w:szCs w:val="24"/>
        </w:rPr>
        <w:t>, перевозящие грузы и па</w:t>
      </w:r>
      <w:r w:rsidR="00915A57">
        <w:rPr>
          <w:sz w:val="24"/>
          <w:szCs w:val="24"/>
        </w:rPr>
        <w:t>ссажиров паромной переправ</w:t>
      </w:r>
      <w:r w:rsidR="009B15BA">
        <w:rPr>
          <w:sz w:val="24"/>
          <w:szCs w:val="24"/>
        </w:rPr>
        <w:t>ой</w:t>
      </w:r>
      <w:r w:rsidR="00915A57">
        <w:rPr>
          <w:sz w:val="24"/>
          <w:szCs w:val="24"/>
        </w:rPr>
        <w:t xml:space="preserve"> «Ванино – Холмск»</w:t>
      </w:r>
      <w:r w:rsidRPr="3639C826">
        <w:rPr>
          <w:sz w:val="24"/>
          <w:szCs w:val="24"/>
        </w:rPr>
        <w:t xml:space="preserve">. Компания реализовывает программу по модернизации и продлению сроков эксплуатации паромов, а также проводит мероприятия по обновлению транспортного флота. </w:t>
      </w:r>
    </w:p>
    <w:p w14:paraId="4E941619" w14:textId="77777777" w:rsidR="00414E38" w:rsidRDefault="00414E38" w:rsidP="009B15BA">
      <w:pPr>
        <w:ind w:firstLine="720"/>
        <w:jc w:val="both"/>
        <w:rPr>
          <w:sz w:val="24"/>
          <w:szCs w:val="24"/>
        </w:rPr>
      </w:pPr>
      <w:r w:rsidRPr="3639C826">
        <w:rPr>
          <w:sz w:val="24"/>
          <w:szCs w:val="24"/>
        </w:rPr>
        <w:t>Другим значимым для Сахалинской области морским перевозчиком, обеспечивающим регулярное пассажирское сообщение между Сахалином и Курил</w:t>
      </w:r>
      <w:r w:rsidR="00915A57">
        <w:rPr>
          <w:sz w:val="24"/>
          <w:szCs w:val="24"/>
        </w:rPr>
        <w:t>ьскими островами, является ООО «</w:t>
      </w:r>
      <w:r w:rsidRPr="3639C826">
        <w:rPr>
          <w:sz w:val="24"/>
          <w:szCs w:val="24"/>
        </w:rPr>
        <w:t>Морск</w:t>
      </w:r>
      <w:r w:rsidR="00915A57">
        <w:rPr>
          <w:sz w:val="24"/>
          <w:szCs w:val="24"/>
        </w:rPr>
        <w:t>ая Компания «Сахалин-Курилы»</w:t>
      </w:r>
      <w:r w:rsidRPr="3639C826">
        <w:rPr>
          <w:sz w:val="24"/>
          <w:szCs w:val="24"/>
        </w:rPr>
        <w:t>. Перевозки осуществляютс</w:t>
      </w:r>
      <w:r w:rsidR="00915A57">
        <w:rPr>
          <w:sz w:val="24"/>
          <w:szCs w:val="24"/>
        </w:rPr>
        <w:t>я теплоходом «Игорь Фархутдинов»</w:t>
      </w:r>
      <w:r w:rsidRPr="3639C826">
        <w:rPr>
          <w:sz w:val="24"/>
          <w:szCs w:val="24"/>
        </w:rPr>
        <w:t>. Между островами Кунашир и Шикотан транспортное обслуживание на</w:t>
      </w:r>
      <w:r w:rsidR="00915A57">
        <w:rPr>
          <w:sz w:val="24"/>
          <w:szCs w:val="24"/>
        </w:rPr>
        <w:t>селения осуществляет также МУП «Южно-Курильский Докер»</w:t>
      </w:r>
      <w:r w:rsidRPr="3639C826">
        <w:rPr>
          <w:sz w:val="24"/>
          <w:szCs w:val="24"/>
        </w:rPr>
        <w:t xml:space="preserve"> самоходными </w:t>
      </w:r>
      <w:r w:rsidR="00915A57">
        <w:rPr>
          <w:sz w:val="24"/>
          <w:szCs w:val="24"/>
        </w:rPr>
        <w:t>плашкоутами «Дружба» и «Надежда»</w:t>
      </w:r>
      <w:r w:rsidRPr="3639C826">
        <w:rPr>
          <w:sz w:val="24"/>
          <w:szCs w:val="24"/>
        </w:rPr>
        <w:t xml:space="preserve">. Для связи острова </w:t>
      </w:r>
      <w:proofErr w:type="spellStart"/>
      <w:r w:rsidRPr="3639C826">
        <w:rPr>
          <w:sz w:val="24"/>
          <w:szCs w:val="24"/>
        </w:rPr>
        <w:t>Парамушир</w:t>
      </w:r>
      <w:proofErr w:type="spellEnd"/>
      <w:r w:rsidRPr="3639C826">
        <w:rPr>
          <w:sz w:val="24"/>
          <w:szCs w:val="24"/>
        </w:rPr>
        <w:t xml:space="preserve"> с г.</w:t>
      </w:r>
      <w:r w:rsidR="009B15BA">
        <w:rPr>
          <w:sz w:val="24"/>
          <w:szCs w:val="24"/>
        </w:rPr>
        <w:t xml:space="preserve"> </w:t>
      </w:r>
      <w:r w:rsidRPr="3639C826">
        <w:rPr>
          <w:sz w:val="24"/>
          <w:szCs w:val="24"/>
        </w:rPr>
        <w:t>Петропавловск-Камчатским используется судно «</w:t>
      </w:r>
      <w:proofErr w:type="spellStart"/>
      <w:r w:rsidRPr="3639C826">
        <w:rPr>
          <w:sz w:val="24"/>
          <w:szCs w:val="24"/>
        </w:rPr>
        <w:t>Гипанис</w:t>
      </w:r>
      <w:proofErr w:type="spellEnd"/>
      <w:r w:rsidRPr="3639C826">
        <w:rPr>
          <w:sz w:val="24"/>
          <w:szCs w:val="24"/>
        </w:rPr>
        <w:t>», принадлежащее ООО «</w:t>
      </w:r>
      <w:proofErr w:type="spellStart"/>
      <w:r w:rsidRPr="3639C826">
        <w:rPr>
          <w:sz w:val="24"/>
          <w:szCs w:val="24"/>
        </w:rPr>
        <w:t>Сахморфлот</w:t>
      </w:r>
      <w:proofErr w:type="spellEnd"/>
      <w:r w:rsidRPr="3639C826">
        <w:rPr>
          <w:sz w:val="24"/>
          <w:szCs w:val="24"/>
        </w:rPr>
        <w:t>».</w:t>
      </w:r>
    </w:p>
    <w:p w14:paraId="22208D2F" w14:textId="77777777" w:rsidR="00414E38" w:rsidRDefault="00414E38" w:rsidP="009B15BA">
      <w:pPr>
        <w:ind w:firstLine="720"/>
        <w:jc w:val="both"/>
        <w:rPr>
          <w:sz w:val="24"/>
          <w:szCs w:val="24"/>
        </w:rPr>
      </w:pPr>
      <w:r w:rsidRPr="3639C826">
        <w:rPr>
          <w:sz w:val="24"/>
          <w:szCs w:val="24"/>
        </w:rPr>
        <w:t>Кроме внутренних морских линий, действует регулярное японо-российское паромное сообщение, связывающие Сахалинскую область с островом Хоккайдо (Япония): Вакканай - Корсаков - Вакканай, которое было открыто в мае 1999 года. На этой л</w:t>
      </w:r>
      <w:r w:rsidR="00915A57">
        <w:rPr>
          <w:sz w:val="24"/>
          <w:szCs w:val="24"/>
        </w:rPr>
        <w:t>инии работал специальный паром «</w:t>
      </w:r>
      <w:proofErr w:type="spellStart"/>
      <w:r w:rsidR="00915A57">
        <w:rPr>
          <w:sz w:val="24"/>
          <w:szCs w:val="24"/>
        </w:rPr>
        <w:t>Эйнс</w:t>
      </w:r>
      <w:proofErr w:type="spellEnd"/>
      <w:r w:rsidR="00915A57">
        <w:rPr>
          <w:sz w:val="24"/>
          <w:szCs w:val="24"/>
        </w:rPr>
        <w:t xml:space="preserve"> Соя» японской судоходной компании «</w:t>
      </w:r>
      <w:proofErr w:type="spellStart"/>
      <w:r w:rsidR="00915A57">
        <w:rPr>
          <w:sz w:val="24"/>
          <w:szCs w:val="24"/>
        </w:rPr>
        <w:t>Хато</w:t>
      </w:r>
      <w:proofErr w:type="spellEnd"/>
      <w:r w:rsidR="00915A57">
        <w:rPr>
          <w:sz w:val="24"/>
          <w:szCs w:val="24"/>
        </w:rPr>
        <w:t xml:space="preserve"> </w:t>
      </w:r>
      <w:proofErr w:type="spellStart"/>
      <w:r w:rsidR="00915A57">
        <w:rPr>
          <w:sz w:val="24"/>
          <w:szCs w:val="24"/>
        </w:rPr>
        <w:t>Рандо</w:t>
      </w:r>
      <w:proofErr w:type="spellEnd"/>
      <w:r w:rsidR="00915A57">
        <w:rPr>
          <w:sz w:val="24"/>
          <w:szCs w:val="24"/>
        </w:rPr>
        <w:t xml:space="preserve"> </w:t>
      </w:r>
      <w:proofErr w:type="spellStart"/>
      <w:r w:rsidR="00915A57">
        <w:rPr>
          <w:sz w:val="24"/>
          <w:szCs w:val="24"/>
        </w:rPr>
        <w:t>Фэрри</w:t>
      </w:r>
      <w:proofErr w:type="spellEnd"/>
      <w:r w:rsidR="00915A57">
        <w:rPr>
          <w:sz w:val="24"/>
          <w:szCs w:val="24"/>
        </w:rPr>
        <w:t>»</w:t>
      </w:r>
      <w:r w:rsidRPr="3639C826">
        <w:rPr>
          <w:sz w:val="24"/>
          <w:szCs w:val="24"/>
        </w:rPr>
        <w:t>. В настоящее время на этой линии работает специальное судно, зафрахтованное ОАО «Сахалинское морское пароходство».</w:t>
      </w:r>
    </w:p>
    <w:p w14:paraId="55D4FE38" w14:textId="77777777" w:rsidR="009B15BA" w:rsidRPr="009B15BA" w:rsidRDefault="009B15BA" w:rsidP="009B15BA">
      <w:pPr>
        <w:ind w:firstLine="720"/>
        <w:jc w:val="both"/>
        <w:rPr>
          <w:sz w:val="24"/>
          <w:szCs w:val="24"/>
        </w:rPr>
      </w:pPr>
    </w:p>
    <w:p w14:paraId="67298262" w14:textId="77777777" w:rsidR="004A064A" w:rsidRPr="00663B51" w:rsidRDefault="00CB10F3" w:rsidP="004A064A">
      <w:pPr>
        <w:pStyle w:val="a7"/>
        <w:rPr>
          <w:rFonts w:ascii="Times New Roman" w:hAnsi="Times New Roman"/>
          <w:b/>
          <w:sz w:val="24"/>
          <w:szCs w:val="24"/>
        </w:rPr>
      </w:pPr>
      <w:r w:rsidRPr="00663B51">
        <w:rPr>
          <w:rFonts w:ascii="Times New Roman" w:hAnsi="Times New Roman"/>
          <w:b/>
          <w:spacing w:val="-2"/>
          <w:sz w:val="24"/>
          <w:szCs w:val="24"/>
        </w:rPr>
        <w:t>1.1.</w:t>
      </w:r>
      <w:r w:rsidR="00663B51" w:rsidRPr="00663B51">
        <w:rPr>
          <w:rFonts w:ascii="Times New Roman" w:hAnsi="Times New Roman"/>
          <w:b/>
          <w:spacing w:val="-2"/>
          <w:sz w:val="24"/>
          <w:szCs w:val="24"/>
        </w:rPr>
        <w:t>1.</w:t>
      </w:r>
      <w:r w:rsidR="00A76357" w:rsidRPr="00663B51">
        <w:rPr>
          <w:rFonts w:ascii="Times New Roman" w:hAnsi="Times New Roman"/>
          <w:b/>
          <w:spacing w:val="-2"/>
          <w:sz w:val="24"/>
          <w:szCs w:val="24"/>
        </w:rPr>
        <w:t>12</w:t>
      </w:r>
      <w:r w:rsidR="007F3CA3" w:rsidRPr="00663B51">
        <w:rPr>
          <w:b/>
          <w:spacing w:val="-2"/>
          <w:sz w:val="24"/>
          <w:szCs w:val="24"/>
        </w:rPr>
        <w:t>.</w:t>
      </w:r>
      <w:r w:rsidR="00663B51" w:rsidRPr="00663B51">
        <w:rPr>
          <w:b/>
        </w:rPr>
        <w:t xml:space="preserve">  </w:t>
      </w:r>
      <w:r w:rsidR="007F3CA3" w:rsidRPr="00663B51">
        <w:rPr>
          <w:rFonts w:ascii="Times New Roman" w:hAnsi="Times New Roman"/>
          <w:b/>
          <w:sz w:val="24"/>
          <w:szCs w:val="24"/>
        </w:rPr>
        <w:t>Транспортная инфраструктура. Железнодорожный транспорт</w:t>
      </w:r>
    </w:p>
    <w:p w14:paraId="3E7BD3DA" w14:textId="77777777" w:rsidR="00414E38" w:rsidRDefault="00414E38" w:rsidP="009B15BA">
      <w:pPr>
        <w:spacing w:before="106"/>
        <w:ind w:firstLine="720"/>
        <w:jc w:val="both"/>
      </w:pPr>
      <w:r w:rsidRPr="3639C826">
        <w:rPr>
          <w:sz w:val="24"/>
          <w:szCs w:val="24"/>
        </w:rPr>
        <w:t>Железнодорожным транспортом</w:t>
      </w:r>
      <w:r w:rsidR="009B15BA">
        <w:rPr>
          <w:sz w:val="24"/>
          <w:szCs w:val="24"/>
        </w:rPr>
        <w:t xml:space="preserve">, протяженностью </w:t>
      </w:r>
      <w:r w:rsidR="009B15BA" w:rsidRPr="3639C826">
        <w:rPr>
          <w:sz w:val="24"/>
          <w:szCs w:val="24"/>
        </w:rPr>
        <w:t>804,9 км</w:t>
      </w:r>
      <w:r w:rsidR="009B15BA">
        <w:rPr>
          <w:sz w:val="24"/>
          <w:szCs w:val="24"/>
        </w:rPr>
        <w:t xml:space="preserve">. </w:t>
      </w:r>
      <w:r w:rsidRPr="3639C826">
        <w:rPr>
          <w:sz w:val="24"/>
          <w:szCs w:val="24"/>
        </w:rPr>
        <w:t xml:space="preserve">в Сахалинской области осуществляется около 20% всех внутренних грузовых перевозок области и около 2% пассажирских перевозок. Грузовые железнодорожные перевозки на острове обеспечивает Дальневосточная железная дорога - филиал ОАО «РЖД» по Сахалинскому региону, а пассажирских перевозок АО «Пассажирская компания» Сахалин». </w:t>
      </w:r>
    </w:p>
    <w:p w14:paraId="2F7B1B67" w14:textId="77777777" w:rsidR="00414E38" w:rsidRDefault="00414E38" w:rsidP="009B15BA">
      <w:pPr>
        <w:ind w:firstLine="720"/>
        <w:jc w:val="both"/>
        <w:rPr>
          <w:sz w:val="24"/>
          <w:szCs w:val="24"/>
        </w:rPr>
      </w:pPr>
      <w:r w:rsidRPr="3639C826">
        <w:rPr>
          <w:sz w:val="24"/>
          <w:szCs w:val="24"/>
        </w:rPr>
        <w:lastRenderedPageBreak/>
        <w:t>Перевозка пассажиров железнодорожным транспортом ежегодно составляет около 700 тыс. человек, в том числе по пригородным маршрутам – около 300 тыс. человек.</w:t>
      </w:r>
    </w:p>
    <w:p w14:paraId="20D703A7" w14:textId="77777777" w:rsidR="00414E38" w:rsidRPr="009B15BA" w:rsidRDefault="00414E38" w:rsidP="009B15BA">
      <w:pPr>
        <w:jc w:val="both"/>
        <w:rPr>
          <w:color w:val="222222"/>
          <w:sz w:val="24"/>
          <w:szCs w:val="24"/>
        </w:rPr>
      </w:pPr>
      <w:r w:rsidRPr="3639C826">
        <w:rPr>
          <w:color w:val="222222"/>
          <w:sz w:val="24"/>
          <w:szCs w:val="24"/>
        </w:rPr>
        <w:t>Территориальное отделение ДВЖД на Сахалине разделяется на три линии: Корсаков-Ноглики, Шахта-</w:t>
      </w:r>
      <w:proofErr w:type="spellStart"/>
      <w:r w:rsidRPr="3639C826">
        <w:rPr>
          <w:color w:val="222222"/>
          <w:sz w:val="24"/>
          <w:szCs w:val="24"/>
        </w:rPr>
        <w:t>Ильинск</w:t>
      </w:r>
      <w:proofErr w:type="spellEnd"/>
      <w:r w:rsidRPr="3639C826">
        <w:rPr>
          <w:color w:val="222222"/>
          <w:sz w:val="24"/>
          <w:szCs w:val="24"/>
        </w:rPr>
        <w:t xml:space="preserve">, </w:t>
      </w:r>
      <w:proofErr w:type="spellStart"/>
      <w:r w:rsidRPr="3639C826">
        <w:rPr>
          <w:color w:val="222222"/>
          <w:sz w:val="24"/>
          <w:szCs w:val="24"/>
        </w:rPr>
        <w:t>Ильинск</w:t>
      </w:r>
      <w:proofErr w:type="spellEnd"/>
      <w:r w:rsidRPr="3639C826">
        <w:rPr>
          <w:color w:val="222222"/>
          <w:sz w:val="24"/>
          <w:szCs w:val="24"/>
        </w:rPr>
        <w:t>-Арсентьевка, включает пригородные маршруты, в его составе 34 станции.</w:t>
      </w:r>
    </w:p>
    <w:p w14:paraId="73B3F136" w14:textId="77777777" w:rsidR="00414E38" w:rsidRPr="00414E38" w:rsidRDefault="00414E38" w:rsidP="009B15BA">
      <w:pPr>
        <w:jc w:val="both"/>
        <w:rPr>
          <w:sz w:val="24"/>
          <w:szCs w:val="24"/>
        </w:rPr>
      </w:pPr>
      <w:r w:rsidRPr="00414E38">
        <w:rPr>
          <w:sz w:val="24"/>
          <w:szCs w:val="24"/>
        </w:rPr>
        <w:t>Восточный ход Корсаков — Ноглики (653 км)</w:t>
      </w:r>
    </w:p>
    <w:p w14:paraId="593992C3" w14:textId="77777777" w:rsidR="00414E38" w:rsidRPr="00414E38" w:rsidRDefault="00414E38" w:rsidP="009B15BA">
      <w:pPr>
        <w:jc w:val="both"/>
        <w:rPr>
          <w:sz w:val="24"/>
          <w:szCs w:val="24"/>
        </w:rPr>
      </w:pPr>
      <w:r w:rsidRPr="00414E38">
        <w:rPr>
          <w:sz w:val="24"/>
          <w:szCs w:val="24"/>
        </w:rPr>
        <w:t xml:space="preserve">Западный ход Шахта-Сахалинская — </w:t>
      </w:r>
      <w:proofErr w:type="spellStart"/>
      <w:r w:rsidRPr="00414E38">
        <w:rPr>
          <w:sz w:val="24"/>
          <w:szCs w:val="24"/>
        </w:rPr>
        <w:t>Ильинск</w:t>
      </w:r>
      <w:proofErr w:type="spellEnd"/>
      <w:r w:rsidRPr="00414E38">
        <w:rPr>
          <w:sz w:val="24"/>
          <w:szCs w:val="24"/>
        </w:rPr>
        <w:t xml:space="preserve"> (189 км)</w:t>
      </w:r>
    </w:p>
    <w:p w14:paraId="10C01D48" w14:textId="77777777" w:rsidR="00414E38" w:rsidRPr="00414E38" w:rsidRDefault="00414E38" w:rsidP="009B15BA">
      <w:pPr>
        <w:jc w:val="both"/>
        <w:rPr>
          <w:sz w:val="24"/>
          <w:szCs w:val="24"/>
        </w:rPr>
      </w:pPr>
      <w:r w:rsidRPr="00414E38">
        <w:rPr>
          <w:sz w:val="24"/>
          <w:szCs w:val="24"/>
        </w:rPr>
        <w:t xml:space="preserve">Перегон </w:t>
      </w:r>
      <w:proofErr w:type="spellStart"/>
      <w:r w:rsidRPr="00414E38">
        <w:rPr>
          <w:sz w:val="24"/>
          <w:szCs w:val="24"/>
        </w:rPr>
        <w:t>Ильинск</w:t>
      </w:r>
      <w:proofErr w:type="spellEnd"/>
      <w:r w:rsidRPr="00414E38">
        <w:rPr>
          <w:sz w:val="24"/>
          <w:szCs w:val="24"/>
        </w:rPr>
        <w:t xml:space="preserve"> — Арсентьевка (31 км) </w:t>
      </w:r>
    </w:p>
    <w:p w14:paraId="35300FD9" w14:textId="77777777" w:rsidR="00E94A3D" w:rsidRPr="00414E38" w:rsidRDefault="00E94A3D" w:rsidP="004A064A">
      <w:pPr>
        <w:pStyle w:val="a7"/>
        <w:rPr>
          <w:rFonts w:ascii="Times New Roman" w:hAnsi="Times New Roman"/>
          <w:sz w:val="24"/>
          <w:szCs w:val="24"/>
        </w:rPr>
      </w:pPr>
    </w:p>
    <w:p w14:paraId="0FDCD69F" w14:textId="77777777" w:rsidR="008059B4" w:rsidRPr="009B15BA" w:rsidRDefault="00CB10F3" w:rsidP="00B153A4">
      <w:pPr>
        <w:shd w:val="clear" w:color="auto" w:fill="FFFFFF"/>
        <w:tabs>
          <w:tab w:val="left" w:pos="984"/>
        </w:tabs>
        <w:jc w:val="both"/>
        <w:rPr>
          <w:b/>
          <w:spacing w:val="-1"/>
          <w:sz w:val="24"/>
          <w:szCs w:val="24"/>
        </w:rPr>
      </w:pPr>
      <w:r w:rsidRPr="00663B51">
        <w:rPr>
          <w:b/>
          <w:spacing w:val="-1"/>
          <w:sz w:val="24"/>
          <w:szCs w:val="24"/>
        </w:rPr>
        <w:t>1.1.</w:t>
      </w:r>
      <w:r w:rsidR="00663B51" w:rsidRPr="00663B51">
        <w:rPr>
          <w:b/>
          <w:spacing w:val="-1"/>
          <w:sz w:val="24"/>
          <w:szCs w:val="24"/>
        </w:rPr>
        <w:t>1.</w:t>
      </w:r>
      <w:r w:rsidR="00A76357" w:rsidRPr="00663B51">
        <w:rPr>
          <w:b/>
          <w:spacing w:val="-1"/>
          <w:sz w:val="24"/>
          <w:szCs w:val="24"/>
        </w:rPr>
        <w:t>13</w:t>
      </w:r>
      <w:r w:rsidR="00E94A3D" w:rsidRPr="00663B51">
        <w:rPr>
          <w:b/>
          <w:spacing w:val="-1"/>
          <w:sz w:val="24"/>
          <w:szCs w:val="24"/>
        </w:rPr>
        <w:t>. Общественные организации и объединения в сфере туризма</w:t>
      </w:r>
    </w:p>
    <w:p w14:paraId="26223C9F" w14:textId="77777777" w:rsidR="008059B4" w:rsidRPr="008059B4" w:rsidRDefault="008059B4" w:rsidP="009B15BA">
      <w:pPr>
        <w:pStyle w:val="a7"/>
        <w:numPr>
          <w:ilvl w:val="0"/>
          <w:numId w:val="11"/>
        </w:numPr>
        <w:spacing w:before="106"/>
        <w:ind w:left="714" w:hanging="357"/>
        <w:rPr>
          <w:rFonts w:ascii="Times New Roman" w:hAnsi="Times New Roman"/>
          <w:sz w:val="24"/>
          <w:szCs w:val="24"/>
        </w:rPr>
      </w:pPr>
      <w:r w:rsidRPr="008059B4">
        <w:rPr>
          <w:rFonts w:ascii="Times New Roman" w:hAnsi="Times New Roman"/>
          <w:sz w:val="24"/>
          <w:szCs w:val="24"/>
        </w:rPr>
        <w:t>Государственное бюджетное учреждение «Сахалинский туристско-информационный центр»</w:t>
      </w:r>
    </w:p>
    <w:p w14:paraId="0A7C75B5" w14:textId="77777777" w:rsidR="008059B4" w:rsidRPr="008977AA" w:rsidRDefault="008059B4" w:rsidP="00CF5E0A">
      <w:pPr>
        <w:pStyle w:val="a7"/>
        <w:ind w:left="720"/>
        <w:rPr>
          <w:rFonts w:ascii="Times New Roman" w:hAnsi="Times New Roman"/>
          <w:sz w:val="24"/>
          <w:szCs w:val="24"/>
        </w:rPr>
      </w:pPr>
      <w:r w:rsidRPr="008059B4">
        <w:rPr>
          <w:rFonts w:ascii="Times New Roman" w:hAnsi="Times New Roman"/>
          <w:sz w:val="24"/>
          <w:szCs w:val="24"/>
        </w:rPr>
        <w:t>Адрес: г. Южно-Сахалинск, ул. Проспект Мира, 172, офис 28.</w:t>
      </w:r>
      <w:r w:rsidR="009B15BA">
        <w:rPr>
          <w:rFonts w:ascii="Times New Roman" w:hAnsi="Times New Roman"/>
          <w:sz w:val="24"/>
          <w:szCs w:val="24"/>
        </w:rPr>
        <w:t>,</w:t>
      </w:r>
      <w:r w:rsidR="008977AA">
        <w:rPr>
          <w:rFonts w:ascii="Times New Roman" w:hAnsi="Times New Roman"/>
          <w:sz w:val="24"/>
          <w:szCs w:val="24"/>
        </w:rPr>
        <w:t xml:space="preserve"> </w:t>
      </w:r>
      <w:r w:rsidR="008977AA">
        <w:rPr>
          <w:rFonts w:ascii="Times New Roman" w:hAnsi="Times New Roman"/>
          <w:sz w:val="24"/>
          <w:szCs w:val="24"/>
          <w:lang w:val="en-US"/>
        </w:rPr>
        <w:t>tic</w:t>
      </w:r>
      <w:r w:rsidR="008977AA" w:rsidRPr="008977AA">
        <w:rPr>
          <w:rFonts w:ascii="Times New Roman" w:hAnsi="Times New Roman"/>
          <w:sz w:val="24"/>
          <w:szCs w:val="24"/>
        </w:rPr>
        <w:t>@</w:t>
      </w:r>
      <w:proofErr w:type="spellStart"/>
      <w:r w:rsidR="008977AA">
        <w:rPr>
          <w:rFonts w:ascii="Times New Roman" w:hAnsi="Times New Roman"/>
          <w:sz w:val="24"/>
          <w:szCs w:val="24"/>
          <w:lang w:val="en-US"/>
        </w:rPr>
        <w:t>sakhalin</w:t>
      </w:r>
      <w:proofErr w:type="spellEnd"/>
      <w:r w:rsidR="008977AA" w:rsidRPr="008977AA">
        <w:rPr>
          <w:rFonts w:ascii="Times New Roman" w:hAnsi="Times New Roman"/>
          <w:sz w:val="24"/>
          <w:szCs w:val="24"/>
        </w:rPr>
        <w:t>.</w:t>
      </w:r>
      <w:r w:rsidR="008977AA">
        <w:rPr>
          <w:rFonts w:ascii="Times New Roman" w:hAnsi="Times New Roman"/>
          <w:sz w:val="24"/>
          <w:szCs w:val="24"/>
          <w:lang w:val="en-US"/>
        </w:rPr>
        <w:t>gov</w:t>
      </w:r>
      <w:r w:rsidR="008977AA" w:rsidRPr="008977AA">
        <w:rPr>
          <w:rFonts w:ascii="Times New Roman" w:hAnsi="Times New Roman"/>
          <w:sz w:val="24"/>
          <w:szCs w:val="24"/>
        </w:rPr>
        <w:t>.</w:t>
      </w:r>
      <w:proofErr w:type="spellStart"/>
      <w:r w:rsidR="008977AA">
        <w:rPr>
          <w:rFonts w:ascii="Times New Roman" w:hAnsi="Times New Roman"/>
          <w:sz w:val="24"/>
          <w:szCs w:val="24"/>
          <w:lang w:val="en-US"/>
        </w:rPr>
        <w:t>ru</w:t>
      </w:r>
      <w:proofErr w:type="spellEnd"/>
    </w:p>
    <w:p w14:paraId="63BC6157" w14:textId="77777777" w:rsidR="008059B4" w:rsidRDefault="008059B4" w:rsidP="00CF5E0A">
      <w:pPr>
        <w:pStyle w:val="a7"/>
        <w:ind w:left="720"/>
        <w:rPr>
          <w:rFonts w:ascii="Times New Roman" w:hAnsi="Times New Roman"/>
          <w:sz w:val="24"/>
          <w:szCs w:val="24"/>
        </w:rPr>
      </w:pPr>
      <w:r w:rsidRPr="008059B4">
        <w:rPr>
          <w:rFonts w:ascii="Times New Roman" w:hAnsi="Times New Roman"/>
          <w:sz w:val="24"/>
          <w:szCs w:val="24"/>
        </w:rPr>
        <w:t>Р</w:t>
      </w:r>
      <w:r>
        <w:rPr>
          <w:rFonts w:ascii="Times New Roman" w:hAnsi="Times New Roman"/>
          <w:sz w:val="24"/>
          <w:szCs w:val="24"/>
        </w:rPr>
        <w:t>уководитель: Романов Олег Геннадьевич</w:t>
      </w:r>
    </w:p>
    <w:p w14:paraId="4CEF3679" w14:textId="77777777" w:rsidR="008059B4" w:rsidRDefault="008059B4" w:rsidP="008059B4">
      <w:pPr>
        <w:pStyle w:val="a7"/>
        <w:rPr>
          <w:rFonts w:ascii="Times New Roman" w:hAnsi="Times New Roman"/>
          <w:sz w:val="24"/>
          <w:szCs w:val="24"/>
        </w:rPr>
      </w:pPr>
    </w:p>
    <w:p w14:paraId="1009A111" w14:textId="77777777" w:rsidR="008059B4" w:rsidRDefault="008059B4" w:rsidP="00921008">
      <w:pPr>
        <w:pStyle w:val="a7"/>
        <w:numPr>
          <w:ilvl w:val="0"/>
          <w:numId w:val="11"/>
        </w:numPr>
        <w:rPr>
          <w:rFonts w:ascii="Times New Roman" w:hAnsi="Times New Roman"/>
          <w:sz w:val="24"/>
          <w:szCs w:val="24"/>
        </w:rPr>
      </w:pPr>
      <w:r>
        <w:rPr>
          <w:rFonts w:ascii="Times New Roman" w:hAnsi="Times New Roman"/>
          <w:sz w:val="24"/>
          <w:szCs w:val="24"/>
        </w:rPr>
        <w:t>Постоянный комитет по спорту, туризму и молодежной политике Сахалинской областной Думы.</w:t>
      </w:r>
    </w:p>
    <w:p w14:paraId="5C74CC3C" w14:textId="77777777" w:rsidR="008059B4" w:rsidRDefault="008059B4" w:rsidP="00CF5E0A">
      <w:pPr>
        <w:pStyle w:val="a7"/>
        <w:ind w:left="720"/>
        <w:rPr>
          <w:rFonts w:ascii="Times New Roman" w:hAnsi="Times New Roman"/>
          <w:sz w:val="24"/>
          <w:szCs w:val="24"/>
        </w:rPr>
      </w:pPr>
      <w:r>
        <w:rPr>
          <w:rFonts w:ascii="Times New Roman" w:hAnsi="Times New Roman"/>
          <w:sz w:val="24"/>
          <w:szCs w:val="24"/>
        </w:rPr>
        <w:t>Адрес: г. Южно-Сахалинск, ул. Чехова, 37</w:t>
      </w:r>
    </w:p>
    <w:p w14:paraId="07CC0972" w14:textId="77777777" w:rsidR="00CF5E0A" w:rsidRDefault="00CF5E0A" w:rsidP="00CF5E0A">
      <w:pPr>
        <w:pStyle w:val="a7"/>
        <w:ind w:left="720"/>
        <w:rPr>
          <w:rFonts w:ascii="Times New Roman" w:hAnsi="Times New Roman"/>
          <w:sz w:val="24"/>
          <w:szCs w:val="24"/>
        </w:rPr>
      </w:pPr>
      <w:r>
        <w:rPr>
          <w:rFonts w:ascii="Times New Roman" w:hAnsi="Times New Roman"/>
          <w:sz w:val="24"/>
          <w:szCs w:val="24"/>
        </w:rPr>
        <w:t xml:space="preserve">Председатель: Саитов Олег </w:t>
      </w:r>
      <w:proofErr w:type="spellStart"/>
      <w:r>
        <w:rPr>
          <w:rFonts w:ascii="Times New Roman" w:hAnsi="Times New Roman"/>
          <w:sz w:val="24"/>
          <w:szCs w:val="24"/>
        </w:rPr>
        <w:t>Элекпаевич</w:t>
      </w:r>
      <w:proofErr w:type="spellEnd"/>
    </w:p>
    <w:p w14:paraId="39930041" w14:textId="77777777" w:rsidR="008059B4" w:rsidRDefault="008059B4" w:rsidP="008059B4">
      <w:pPr>
        <w:pStyle w:val="a7"/>
        <w:rPr>
          <w:rFonts w:ascii="Times New Roman" w:hAnsi="Times New Roman"/>
          <w:sz w:val="24"/>
          <w:szCs w:val="24"/>
        </w:rPr>
      </w:pPr>
    </w:p>
    <w:p w14:paraId="577D8D09" w14:textId="77777777" w:rsidR="008059B4" w:rsidRDefault="00CF5E0A" w:rsidP="00921008">
      <w:pPr>
        <w:pStyle w:val="a7"/>
        <w:numPr>
          <w:ilvl w:val="0"/>
          <w:numId w:val="11"/>
        </w:numPr>
        <w:rPr>
          <w:rFonts w:ascii="Times New Roman" w:hAnsi="Times New Roman"/>
          <w:sz w:val="24"/>
          <w:szCs w:val="24"/>
        </w:rPr>
      </w:pPr>
      <w:r>
        <w:rPr>
          <w:rFonts w:ascii="Times New Roman" w:hAnsi="Times New Roman"/>
          <w:sz w:val="24"/>
          <w:szCs w:val="24"/>
        </w:rPr>
        <w:t>Некоммерческая организация «Сахалинский региональный союз туроператоров»</w:t>
      </w:r>
    </w:p>
    <w:p w14:paraId="069880CB" w14:textId="77777777" w:rsidR="00CF5E0A" w:rsidRDefault="00CF5E0A" w:rsidP="00CF5E0A">
      <w:pPr>
        <w:pStyle w:val="a7"/>
        <w:ind w:left="720"/>
        <w:rPr>
          <w:rFonts w:ascii="Times New Roman" w:hAnsi="Times New Roman"/>
          <w:sz w:val="24"/>
          <w:szCs w:val="24"/>
        </w:rPr>
      </w:pPr>
      <w:r>
        <w:rPr>
          <w:rFonts w:ascii="Times New Roman" w:hAnsi="Times New Roman"/>
          <w:sz w:val="24"/>
          <w:szCs w:val="24"/>
        </w:rPr>
        <w:t>Адрес: г. Южно-Сахалинск, ул. Сахалинская, дом.1, кв. 1</w:t>
      </w:r>
    </w:p>
    <w:p w14:paraId="23919C27" w14:textId="77777777" w:rsidR="00CF5E0A" w:rsidRDefault="00CF5E0A" w:rsidP="00CF5E0A">
      <w:pPr>
        <w:pStyle w:val="a7"/>
        <w:ind w:left="720"/>
        <w:rPr>
          <w:rFonts w:ascii="Times New Roman" w:hAnsi="Times New Roman"/>
          <w:sz w:val="24"/>
          <w:szCs w:val="24"/>
        </w:rPr>
      </w:pPr>
      <w:r>
        <w:rPr>
          <w:rFonts w:ascii="Times New Roman" w:hAnsi="Times New Roman"/>
          <w:sz w:val="24"/>
          <w:szCs w:val="24"/>
        </w:rPr>
        <w:t>Президент: Ли Ген Хи</w:t>
      </w:r>
    </w:p>
    <w:p w14:paraId="242044AF" w14:textId="77777777" w:rsidR="00CF5E0A" w:rsidRDefault="00CF5E0A" w:rsidP="008059B4">
      <w:pPr>
        <w:pStyle w:val="a7"/>
        <w:rPr>
          <w:rFonts w:ascii="Times New Roman" w:hAnsi="Times New Roman"/>
          <w:sz w:val="24"/>
          <w:szCs w:val="24"/>
        </w:rPr>
      </w:pPr>
    </w:p>
    <w:p w14:paraId="04F7B01D" w14:textId="77777777" w:rsidR="00CF5E0A" w:rsidRDefault="00CF5E0A" w:rsidP="00921008">
      <w:pPr>
        <w:pStyle w:val="a7"/>
        <w:numPr>
          <w:ilvl w:val="0"/>
          <w:numId w:val="11"/>
        </w:numPr>
        <w:rPr>
          <w:rFonts w:ascii="Times New Roman" w:hAnsi="Times New Roman"/>
          <w:sz w:val="24"/>
          <w:szCs w:val="24"/>
        </w:rPr>
      </w:pPr>
      <w:r>
        <w:rPr>
          <w:rFonts w:ascii="Times New Roman" w:hAnsi="Times New Roman"/>
          <w:sz w:val="24"/>
          <w:szCs w:val="24"/>
        </w:rPr>
        <w:t>Сахалинская региональная общественная организация по туризму «Адреналин»</w:t>
      </w:r>
    </w:p>
    <w:p w14:paraId="2D2C0767" w14:textId="77777777" w:rsidR="00CF5E0A" w:rsidRDefault="00CF5E0A" w:rsidP="00CF5E0A">
      <w:pPr>
        <w:pStyle w:val="a7"/>
        <w:ind w:left="720"/>
        <w:rPr>
          <w:rFonts w:ascii="Times New Roman" w:hAnsi="Times New Roman"/>
          <w:sz w:val="24"/>
          <w:szCs w:val="24"/>
        </w:rPr>
      </w:pPr>
      <w:r>
        <w:rPr>
          <w:rFonts w:ascii="Times New Roman" w:hAnsi="Times New Roman"/>
          <w:sz w:val="24"/>
          <w:szCs w:val="24"/>
        </w:rPr>
        <w:t>Адрес: г. Южно-Сахалинск, ул. Алексея Максимовича Горького, дом 14, кв. 67</w:t>
      </w:r>
    </w:p>
    <w:p w14:paraId="0D24BD1C" w14:textId="77777777" w:rsidR="00CF5E0A" w:rsidRDefault="00CF5E0A" w:rsidP="00CF5E0A">
      <w:pPr>
        <w:pStyle w:val="a7"/>
        <w:ind w:left="720"/>
        <w:rPr>
          <w:rFonts w:ascii="Times New Roman" w:hAnsi="Times New Roman"/>
          <w:sz w:val="24"/>
          <w:szCs w:val="24"/>
        </w:rPr>
      </w:pPr>
      <w:r>
        <w:rPr>
          <w:rFonts w:ascii="Times New Roman" w:hAnsi="Times New Roman"/>
          <w:sz w:val="24"/>
          <w:szCs w:val="24"/>
        </w:rPr>
        <w:t xml:space="preserve">Председатель: </w:t>
      </w:r>
      <w:proofErr w:type="spellStart"/>
      <w:r>
        <w:rPr>
          <w:rFonts w:ascii="Times New Roman" w:hAnsi="Times New Roman"/>
          <w:sz w:val="24"/>
          <w:szCs w:val="24"/>
        </w:rPr>
        <w:t>Кассова</w:t>
      </w:r>
      <w:proofErr w:type="spellEnd"/>
      <w:r>
        <w:rPr>
          <w:rFonts w:ascii="Times New Roman" w:hAnsi="Times New Roman"/>
          <w:sz w:val="24"/>
          <w:szCs w:val="24"/>
        </w:rPr>
        <w:t xml:space="preserve"> Нина Александровна</w:t>
      </w:r>
    </w:p>
    <w:p w14:paraId="5577819C" w14:textId="77777777" w:rsidR="008977AA" w:rsidRDefault="008977AA" w:rsidP="00CF5E0A">
      <w:pPr>
        <w:pStyle w:val="a7"/>
        <w:ind w:left="720"/>
        <w:rPr>
          <w:rFonts w:ascii="Times New Roman" w:hAnsi="Times New Roman"/>
          <w:sz w:val="24"/>
          <w:szCs w:val="24"/>
        </w:rPr>
      </w:pPr>
    </w:p>
    <w:p w14:paraId="64B41E7A" w14:textId="77777777" w:rsidR="008977AA" w:rsidRDefault="008977AA" w:rsidP="00921008">
      <w:pPr>
        <w:pStyle w:val="a7"/>
        <w:numPr>
          <w:ilvl w:val="0"/>
          <w:numId w:val="11"/>
        </w:numPr>
        <w:rPr>
          <w:rFonts w:ascii="Times New Roman" w:hAnsi="Times New Roman"/>
          <w:sz w:val="24"/>
          <w:szCs w:val="24"/>
        </w:rPr>
      </w:pPr>
      <w:r>
        <w:rPr>
          <w:rFonts w:ascii="Times New Roman" w:hAnsi="Times New Roman"/>
          <w:sz w:val="24"/>
          <w:szCs w:val="24"/>
        </w:rPr>
        <w:t>Сахалинская областная общественная организация клуб «Бумеранг»</w:t>
      </w:r>
    </w:p>
    <w:p w14:paraId="6D02223B" w14:textId="77777777" w:rsidR="008977AA" w:rsidRDefault="008977AA" w:rsidP="008977AA">
      <w:pPr>
        <w:pStyle w:val="a7"/>
        <w:ind w:left="720"/>
        <w:rPr>
          <w:rFonts w:ascii="Times New Roman" w:hAnsi="Times New Roman"/>
          <w:sz w:val="24"/>
          <w:szCs w:val="24"/>
        </w:rPr>
      </w:pPr>
      <w:r>
        <w:rPr>
          <w:rFonts w:ascii="Times New Roman" w:hAnsi="Times New Roman"/>
          <w:sz w:val="24"/>
          <w:szCs w:val="24"/>
        </w:rPr>
        <w:t>Адрес: г. Южно-Сахалинск, 2-я Пионерская улица, 36</w:t>
      </w:r>
      <w:r w:rsidR="009B15BA">
        <w:rPr>
          <w:rFonts w:ascii="Times New Roman" w:hAnsi="Times New Roman"/>
          <w:sz w:val="24"/>
          <w:szCs w:val="24"/>
        </w:rPr>
        <w:t>-</w:t>
      </w:r>
      <w:r>
        <w:rPr>
          <w:rFonts w:ascii="Times New Roman" w:hAnsi="Times New Roman"/>
          <w:sz w:val="24"/>
          <w:szCs w:val="24"/>
        </w:rPr>
        <w:t>4.</w:t>
      </w:r>
    </w:p>
    <w:p w14:paraId="05E83191" w14:textId="77777777" w:rsidR="008977AA" w:rsidRDefault="008977AA" w:rsidP="008977AA">
      <w:pPr>
        <w:pStyle w:val="a7"/>
        <w:ind w:left="720"/>
        <w:rPr>
          <w:rFonts w:ascii="Times New Roman" w:hAnsi="Times New Roman"/>
          <w:sz w:val="24"/>
          <w:szCs w:val="24"/>
        </w:rPr>
      </w:pPr>
      <w:r>
        <w:rPr>
          <w:rFonts w:ascii="Times New Roman" w:hAnsi="Times New Roman"/>
          <w:sz w:val="24"/>
          <w:szCs w:val="24"/>
        </w:rPr>
        <w:t>Руководитель: Мезенцева Валентина Дмитриевна</w:t>
      </w:r>
    </w:p>
    <w:p w14:paraId="37C22C2B" w14:textId="77777777" w:rsidR="00CF5E0A" w:rsidRDefault="00CF5E0A" w:rsidP="00CF5E0A">
      <w:pPr>
        <w:pStyle w:val="a7"/>
        <w:ind w:left="720"/>
        <w:rPr>
          <w:rFonts w:ascii="Times New Roman" w:hAnsi="Times New Roman"/>
          <w:sz w:val="24"/>
          <w:szCs w:val="24"/>
        </w:rPr>
      </w:pPr>
    </w:p>
    <w:p w14:paraId="2F2532B5" w14:textId="77777777" w:rsidR="00CF5E0A" w:rsidRDefault="008977AA" w:rsidP="00921008">
      <w:pPr>
        <w:pStyle w:val="a7"/>
        <w:numPr>
          <w:ilvl w:val="0"/>
          <w:numId w:val="11"/>
        </w:numPr>
        <w:rPr>
          <w:rFonts w:ascii="Times New Roman" w:hAnsi="Times New Roman"/>
          <w:sz w:val="24"/>
          <w:szCs w:val="24"/>
        </w:rPr>
      </w:pPr>
      <w:r>
        <w:rPr>
          <w:rFonts w:ascii="Times New Roman" w:hAnsi="Times New Roman"/>
          <w:sz w:val="24"/>
          <w:szCs w:val="24"/>
        </w:rPr>
        <w:t>Региональная общественная организация «Сахалинская ассоциация рестораторов и кулинаров «Сакура»</w:t>
      </w:r>
    </w:p>
    <w:p w14:paraId="41170F5D" w14:textId="77777777" w:rsidR="008977AA" w:rsidRDefault="008977AA" w:rsidP="008977AA">
      <w:pPr>
        <w:pStyle w:val="a7"/>
        <w:ind w:left="720"/>
        <w:rPr>
          <w:rFonts w:ascii="Times New Roman" w:hAnsi="Times New Roman"/>
          <w:sz w:val="24"/>
          <w:szCs w:val="24"/>
        </w:rPr>
      </w:pPr>
      <w:r>
        <w:rPr>
          <w:rFonts w:ascii="Times New Roman" w:hAnsi="Times New Roman"/>
          <w:sz w:val="24"/>
          <w:szCs w:val="24"/>
        </w:rPr>
        <w:t>Адрес: г. Южно-Сахалинск, ул. Комсомольская, дом 165, кв. 8</w:t>
      </w:r>
    </w:p>
    <w:p w14:paraId="2CB532CF" w14:textId="77777777" w:rsidR="008977AA" w:rsidRDefault="008977AA" w:rsidP="008977AA">
      <w:pPr>
        <w:pStyle w:val="a7"/>
        <w:ind w:left="720"/>
        <w:rPr>
          <w:rFonts w:ascii="Times New Roman" w:hAnsi="Times New Roman"/>
          <w:sz w:val="24"/>
          <w:szCs w:val="24"/>
        </w:rPr>
      </w:pPr>
      <w:r>
        <w:rPr>
          <w:rFonts w:ascii="Times New Roman" w:hAnsi="Times New Roman"/>
          <w:sz w:val="24"/>
          <w:szCs w:val="24"/>
        </w:rPr>
        <w:t>Президент: Ковалёв Валерий Альбертович</w:t>
      </w:r>
    </w:p>
    <w:p w14:paraId="3E6B08BD" w14:textId="77777777" w:rsidR="008977AA" w:rsidRDefault="008977AA" w:rsidP="008977AA">
      <w:pPr>
        <w:pStyle w:val="a7"/>
        <w:ind w:left="720"/>
        <w:rPr>
          <w:rFonts w:ascii="Times New Roman" w:hAnsi="Times New Roman"/>
          <w:sz w:val="24"/>
          <w:szCs w:val="24"/>
        </w:rPr>
      </w:pPr>
    </w:p>
    <w:p w14:paraId="2B3B16D3" w14:textId="77777777" w:rsidR="008977AA" w:rsidRDefault="008977AA" w:rsidP="00921008">
      <w:pPr>
        <w:pStyle w:val="a7"/>
        <w:numPr>
          <w:ilvl w:val="0"/>
          <w:numId w:val="11"/>
        </w:numPr>
        <w:rPr>
          <w:rFonts w:ascii="Times New Roman" w:hAnsi="Times New Roman"/>
          <w:sz w:val="24"/>
          <w:szCs w:val="24"/>
        </w:rPr>
      </w:pPr>
      <w:r>
        <w:rPr>
          <w:rFonts w:ascii="Times New Roman" w:hAnsi="Times New Roman"/>
          <w:sz w:val="24"/>
          <w:szCs w:val="24"/>
        </w:rPr>
        <w:t>Сахалинская областная общественная организация «Экологический центр «Родник»</w:t>
      </w:r>
    </w:p>
    <w:p w14:paraId="14E7602A" w14:textId="77777777" w:rsidR="008977AA" w:rsidRDefault="008977AA" w:rsidP="008977AA">
      <w:pPr>
        <w:pStyle w:val="a7"/>
        <w:ind w:left="720"/>
        <w:rPr>
          <w:rFonts w:ascii="Times New Roman" w:hAnsi="Times New Roman"/>
          <w:sz w:val="24"/>
          <w:szCs w:val="24"/>
        </w:rPr>
      </w:pPr>
      <w:r>
        <w:rPr>
          <w:rFonts w:ascii="Times New Roman" w:hAnsi="Times New Roman"/>
          <w:sz w:val="24"/>
          <w:szCs w:val="24"/>
        </w:rPr>
        <w:t>Адрес: г. Южно-Сахалинск, ул. Им Космонавта Поповича, 20</w:t>
      </w:r>
      <w:r w:rsidR="00A65FDF">
        <w:rPr>
          <w:rFonts w:ascii="Times New Roman" w:hAnsi="Times New Roman"/>
          <w:sz w:val="24"/>
          <w:szCs w:val="24"/>
        </w:rPr>
        <w:t xml:space="preserve"> </w:t>
      </w:r>
      <w:r>
        <w:rPr>
          <w:rFonts w:ascii="Times New Roman" w:hAnsi="Times New Roman"/>
          <w:sz w:val="24"/>
          <w:szCs w:val="24"/>
        </w:rPr>
        <w:t>А.</w:t>
      </w:r>
    </w:p>
    <w:p w14:paraId="0B60F7FD" w14:textId="11EF8575" w:rsidR="00CF5E0A" w:rsidRDefault="008977AA" w:rsidP="00A65FDF">
      <w:pPr>
        <w:pStyle w:val="a7"/>
        <w:ind w:left="720"/>
        <w:rPr>
          <w:rFonts w:ascii="Times New Roman" w:hAnsi="Times New Roman"/>
          <w:sz w:val="24"/>
          <w:szCs w:val="24"/>
        </w:rPr>
      </w:pPr>
      <w:r>
        <w:rPr>
          <w:rFonts w:ascii="Times New Roman" w:hAnsi="Times New Roman"/>
          <w:sz w:val="24"/>
          <w:szCs w:val="24"/>
        </w:rPr>
        <w:t xml:space="preserve">Руководитель: </w:t>
      </w:r>
      <w:proofErr w:type="spellStart"/>
      <w:r>
        <w:rPr>
          <w:rFonts w:ascii="Times New Roman" w:hAnsi="Times New Roman"/>
          <w:sz w:val="24"/>
          <w:szCs w:val="24"/>
        </w:rPr>
        <w:t>Зацаринная</w:t>
      </w:r>
      <w:proofErr w:type="spellEnd"/>
      <w:r>
        <w:rPr>
          <w:rFonts w:ascii="Times New Roman" w:hAnsi="Times New Roman"/>
          <w:sz w:val="24"/>
          <w:szCs w:val="24"/>
        </w:rPr>
        <w:t xml:space="preserve"> Александра Сергеевна</w:t>
      </w:r>
    </w:p>
    <w:p w14:paraId="2CDF8484" w14:textId="77777777" w:rsidR="00B153A4" w:rsidRDefault="00B153A4" w:rsidP="00A65FDF">
      <w:pPr>
        <w:pStyle w:val="a7"/>
        <w:ind w:left="720"/>
        <w:rPr>
          <w:rFonts w:ascii="Times New Roman" w:hAnsi="Times New Roman"/>
          <w:sz w:val="24"/>
          <w:szCs w:val="24"/>
        </w:rPr>
      </w:pPr>
    </w:p>
    <w:p w14:paraId="22165863" w14:textId="77777777" w:rsidR="00C45F34" w:rsidRPr="00A65FDF" w:rsidRDefault="00CB10F3" w:rsidP="00B153A4">
      <w:pPr>
        <w:shd w:val="clear" w:color="auto" w:fill="FFFFFF"/>
        <w:tabs>
          <w:tab w:val="left" w:pos="998"/>
        </w:tabs>
        <w:jc w:val="both"/>
        <w:rPr>
          <w:b/>
          <w:spacing w:val="-1"/>
          <w:sz w:val="24"/>
          <w:szCs w:val="24"/>
        </w:rPr>
      </w:pPr>
      <w:r w:rsidRPr="00C45F34">
        <w:rPr>
          <w:b/>
          <w:spacing w:val="-2"/>
          <w:sz w:val="24"/>
          <w:szCs w:val="24"/>
        </w:rPr>
        <w:t>1.1.</w:t>
      </w:r>
      <w:r w:rsidR="00C45F34" w:rsidRPr="00C45F34">
        <w:rPr>
          <w:b/>
          <w:spacing w:val="-2"/>
          <w:sz w:val="24"/>
          <w:szCs w:val="24"/>
        </w:rPr>
        <w:t>1.</w:t>
      </w:r>
      <w:r w:rsidR="00A76357" w:rsidRPr="00C45F34">
        <w:rPr>
          <w:b/>
          <w:spacing w:val="-2"/>
          <w:sz w:val="24"/>
          <w:szCs w:val="24"/>
        </w:rPr>
        <w:t>14</w:t>
      </w:r>
      <w:r w:rsidR="00E94A3D" w:rsidRPr="00C45F34">
        <w:rPr>
          <w:b/>
          <w:spacing w:val="-2"/>
          <w:sz w:val="24"/>
          <w:szCs w:val="24"/>
        </w:rPr>
        <w:t>.</w:t>
      </w:r>
      <w:r w:rsidR="00E94A3D" w:rsidRPr="00C45F34">
        <w:rPr>
          <w:b/>
          <w:sz w:val="24"/>
          <w:szCs w:val="24"/>
        </w:rPr>
        <w:tab/>
      </w:r>
      <w:r w:rsidR="007F0805" w:rsidRPr="00C45F34">
        <w:rPr>
          <w:b/>
          <w:spacing w:val="-1"/>
          <w:sz w:val="24"/>
          <w:szCs w:val="24"/>
        </w:rPr>
        <w:t>Туристско-</w:t>
      </w:r>
      <w:r w:rsidR="00FE2D34" w:rsidRPr="00C45F34">
        <w:rPr>
          <w:b/>
          <w:spacing w:val="-1"/>
          <w:sz w:val="24"/>
          <w:szCs w:val="24"/>
        </w:rPr>
        <w:t>информационные центр</w:t>
      </w:r>
      <w:r w:rsidR="00A65FDF">
        <w:rPr>
          <w:b/>
          <w:spacing w:val="-1"/>
          <w:sz w:val="24"/>
          <w:szCs w:val="24"/>
        </w:rPr>
        <w:t>ы</w:t>
      </w:r>
    </w:p>
    <w:p w14:paraId="5EE0AD97" w14:textId="525B08EB" w:rsidR="00B153A4" w:rsidRDefault="00C45F34" w:rsidP="00B153A4">
      <w:pPr>
        <w:pStyle w:val="a7"/>
        <w:spacing w:before="106" w:after="106"/>
        <w:rPr>
          <w:rFonts w:ascii="Times New Roman" w:hAnsi="Times New Roman"/>
          <w:sz w:val="24"/>
          <w:szCs w:val="24"/>
        </w:rPr>
      </w:pPr>
      <w:r w:rsidRPr="00C45F34">
        <w:rPr>
          <w:rFonts w:ascii="Times New Roman" w:hAnsi="Times New Roman"/>
          <w:sz w:val="24"/>
          <w:szCs w:val="24"/>
        </w:rPr>
        <w:t>ГБУ «Сахалинский туристско-информационный центр»</w:t>
      </w:r>
    </w:p>
    <w:p w14:paraId="73434D88" w14:textId="77777777" w:rsidR="00C45F34" w:rsidRPr="00C45F34" w:rsidRDefault="00C45F34" w:rsidP="00FA47ED">
      <w:pPr>
        <w:pStyle w:val="a7"/>
        <w:jc w:val="both"/>
        <w:rPr>
          <w:rFonts w:ascii="Times New Roman" w:hAnsi="Times New Roman"/>
          <w:sz w:val="24"/>
          <w:szCs w:val="24"/>
        </w:rPr>
      </w:pPr>
      <w:r>
        <w:rPr>
          <w:rFonts w:ascii="Times New Roman" w:hAnsi="Times New Roman"/>
          <w:sz w:val="24"/>
          <w:szCs w:val="24"/>
        </w:rPr>
        <w:t>Некоммерческая организация, которая оказывает услуги по популяризации и развитию туризма.</w:t>
      </w:r>
    </w:p>
    <w:p w14:paraId="78024C85" w14:textId="77777777" w:rsidR="00C45F34" w:rsidRPr="00C45F34" w:rsidRDefault="00C45F34" w:rsidP="00B153A4">
      <w:pPr>
        <w:pStyle w:val="a7"/>
        <w:spacing w:before="106"/>
        <w:jc w:val="both"/>
        <w:rPr>
          <w:rFonts w:ascii="Times New Roman" w:hAnsi="Times New Roman"/>
          <w:sz w:val="24"/>
          <w:szCs w:val="24"/>
        </w:rPr>
      </w:pPr>
      <w:r w:rsidRPr="00C45F34">
        <w:rPr>
          <w:rFonts w:ascii="Times New Roman" w:hAnsi="Times New Roman"/>
          <w:sz w:val="24"/>
          <w:szCs w:val="24"/>
        </w:rPr>
        <w:t>Создан в сентябре 2016 года.</w:t>
      </w:r>
    </w:p>
    <w:p w14:paraId="0B3E7CBC" w14:textId="77777777" w:rsidR="00C45F34" w:rsidRDefault="00C45F34" w:rsidP="00B153A4">
      <w:pPr>
        <w:pStyle w:val="a7"/>
        <w:spacing w:before="106"/>
        <w:jc w:val="both"/>
        <w:rPr>
          <w:rFonts w:ascii="Times New Roman" w:hAnsi="Times New Roman"/>
          <w:sz w:val="24"/>
          <w:szCs w:val="24"/>
        </w:rPr>
      </w:pPr>
      <w:r>
        <w:rPr>
          <w:rFonts w:ascii="Times New Roman" w:hAnsi="Times New Roman"/>
          <w:sz w:val="24"/>
          <w:szCs w:val="24"/>
        </w:rPr>
        <w:t xml:space="preserve">Руководитель учреждения: Романов Олег Геннадьевич </w:t>
      </w:r>
    </w:p>
    <w:p w14:paraId="7743F9DB" w14:textId="77777777" w:rsidR="00C45F34" w:rsidRDefault="00C45F34" w:rsidP="00B153A4">
      <w:pPr>
        <w:pStyle w:val="a7"/>
        <w:spacing w:before="106"/>
        <w:jc w:val="both"/>
        <w:rPr>
          <w:rFonts w:ascii="Times New Roman" w:hAnsi="Times New Roman"/>
          <w:sz w:val="24"/>
          <w:szCs w:val="24"/>
        </w:rPr>
      </w:pPr>
      <w:r>
        <w:rPr>
          <w:rFonts w:ascii="Times New Roman" w:hAnsi="Times New Roman"/>
          <w:sz w:val="24"/>
          <w:szCs w:val="24"/>
        </w:rPr>
        <w:t xml:space="preserve">Сайт: </w:t>
      </w:r>
      <w:hyperlink r:id="rId9" w:history="1">
        <w:r w:rsidRPr="00814EC9">
          <w:rPr>
            <w:rStyle w:val="af4"/>
            <w:rFonts w:ascii="Times New Roman" w:hAnsi="Times New Roman"/>
            <w:sz w:val="24"/>
            <w:szCs w:val="24"/>
            <w:lang w:val="en-US"/>
          </w:rPr>
          <w:t>http</w:t>
        </w:r>
        <w:r w:rsidRPr="00C45F34">
          <w:rPr>
            <w:rStyle w:val="af4"/>
            <w:rFonts w:ascii="Times New Roman" w:hAnsi="Times New Roman"/>
            <w:sz w:val="24"/>
            <w:szCs w:val="24"/>
          </w:rPr>
          <w:t>://</w:t>
        </w:r>
        <w:proofErr w:type="spellStart"/>
        <w:r w:rsidRPr="00814EC9">
          <w:rPr>
            <w:rStyle w:val="af4"/>
            <w:rFonts w:ascii="Times New Roman" w:hAnsi="Times New Roman"/>
            <w:sz w:val="24"/>
            <w:szCs w:val="24"/>
            <w:lang w:val="en-US"/>
          </w:rPr>
          <w:t>gosakhalin</w:t>
        </w:r>
        <w:proofErr w:type="spellEnd"/>
        <w:r w:rsidRPr="00C45F34">
          <w:rPr>
            <w:rStyle w:val="af4"/>
            <w:rFonts w:ascii="Times New Roman" w:hAnsi="Times New Roman"/>
            <w:sz w:val="24"/>
            <w:szCs w:val="24"/>
          </w:rPr>
          <w:t>.</w:t>
        </w:r>
        <w:proofErr w:type="spellStart"/>
        <w:r w:rsidRPr="00814EC9">
          <w:rPr>
            <w:rStyle w:val="af4"/>
            <w:rFonts w:ascii="Times New Roman" w:hAnsi="Times New Roman"/>
            <w:sz w:val="24"/>
            <w:szCs w:val="24"/>
            <w:lang w:val="en-US"/>
          </w:rPr>
          <w:t>ru</w:t>
        </w:r>
        <w:proofErr w:type="spellEnd"/>
        <w:r w:rsidRPr="00C45F34">
          <w:rPr>
            <w:rStyle w:val="af4"/>
            <w:rFonts w:ascii="Times New Roman" w:hAnsi="Times New Roman"/>
            <w:sz w:val="24"/>
            <w:szCs w:val="24"/>
          </w:rPr>
          <w:t>/</w:t>
        </w:r>
      </w:hyperlink>
    </w:p>
    <w:p w14:paraId="05D5444B" w14:textId="77777777" w:rsidR="008977AA" w:rsidRDefault="008977AA" w:rsidP="00B153A4">
      <w:pPr>
        <w:pStyle w:val="a7"/>
        <w:spacing w:before="106"/>
        <w:jc w:val="both"/>
        <w:rPr>
          <w:rFonts w:ascii="Times New Roman" w:hAnsi="Times New Roman"/>
          <w:sz w:val="24"/>
          <w:szCs w:val="24"/>
        </w:rPr>
      </w:pPr>
      <w:r>
        <w:rPr>
          <w:rFonts w:ascii="Times New Roman" w:hAnsi="Times New Roman"/>
          <w:sz w:val="24"/>
          <w:szCs w:val="24"/>
        </w:rPr>
        <w:t xml:space="preserve">Адрес: </w:t>
      </w:r>
      <w:r w:rsidRPr="008059B4">
        <w:rPr>
          <w:rFonts w:ascii="Times New Roman" w:hAnsi="Times New Roman"/>
          <w:sz w:val="24"/>
          <w:szCs w:val="24"/>
        </w:rPr>
        <w:t>Адрес: г. Южно-Сахалинск, ул. Проспект Мира, 172, офис 28.</w:t>
      </w:r>
      <w:r>
        <w:rPr>
          <w:rFonts w:ascii="Times New Roman" w:hAnsi="Times New Roman"/>
          <w:sz w:val="24"/>
          <w:szCs w:val="24"/>
        </w:rPr>
        <w:t xml:space="preserve"> </w:t>
      </w:r>
      <w:hyperlink r:id="rId10" w:history="1">
        <w:r w:rsidRPr="00814EC9">
          <w:rPr>
            <w:rStyle w:val="af4"/>
            <w:rFonts w:ascii="Times New Roman" w:hAnsi="Times New Roman"/>
            <w:sz w:val="24"/>
            <w:szCs w:val="24"/>
            <w:lang w:val="en-US"/>
          </w:rPr>
          <w:t>tic</w:t>
        </w:r>
        <w:r w:rsidRPr="00814EC9">
          <w:rPr>
            <w:rStyle w:val="af4"/>
            <w:rFonts w:ascii="Times New Roman" w:hAnsi="Times New Roman"/>
            <w:sz w:val="24"/>
            <w:szCs w:val="24"/>
          </w:rPr>
          <w:t>@</w:t>
        </w:r>
        <w:proofErr w:type="spellStart"/>
        <w:r w:rsidRPr="00814EC9">
          <w:rPr>
            <w:rStyle w:val="af4"/>
            <w:rFonts w:ascii="Times New Roman" w:hAnsi="Times New Roman"/>
            <w:sz w:val="24"/>
            <w:szCs w:val="24"/>
            <w:lang w:val="en-US"/>
          </w:rPr>
          <w:t>sakhalin</w:t>
        </w:r>
        <w:proofErr w:type="spellEnd"/>
        <w:r w:rsidRPr="00814EC9">
          <w:rPr>
            <w:rStyle w:val="af4"/>
            <w:rFonts w:ascii="Times New Roman" w:hAnsi="Times New Roman"/>
            <w:sz w:val="24"/>
            <w:szCs w:val="24"/>
          </w:rPr>
          <w:t>.</w:t>
        </w:r>
        <w:r w:rsidRPr="00814EC9">
          <w:rPr>
            <w:rStyle w:val="af4"/>
            <w:rFonts w:ascii="Times New Roman" w:hAnsi="Times New Roman"/>
            <w:sz w:val="24"/>
            <w:szCs w:val="24"/>
            <w:lang w:val="en-US"/>
          </w:rPr>
          <w:t>gov</w:t>
        </w:r>
        <w:r w:rsidRPr="00814EC9">
          <w:rPr>
            <w:rStyle w:val="af4"/>
            <w:rFonts w:ascii="Times New Roman" w:hAnsi="Times New Roman"/>
            <w:sz w:val="24"/>
            <w:szCs w:val="24"/>
          </w:rPr>
          <w:t>.</w:t>
        </w:r>
        <w:proofErr w:type="spellStart"/>
        <w:r w:rsidRPr="00814EC9">
          <w:rPr>
            <w:rStyle w:val="af4"/>
            <w:rFonts w:ascii="Times New Roman" w:hAnsi="Times New Roman"/>
            <w:sz w:val="24"/>
            <w:szCs w:val="24"/>
            <w:lang w:val="en-US"/>
          </w:rPr>
          <w:t>ru</w:t>
        </w:r>
        <w:proofErr w:type="spellEnd"/>
      </w:hyperlink>
    </w:p>
    <w:p w14:paraId="61A99CED" w14:textId="77777777" w:rsidR="008977AA" w:rsidRPr="008977AA" w:rsidRDefault="008977AA" w:rsidP="00FA47ED">
      <w:pPr>
        <w:pStyle w:val="a7"/>
        <w:jc w:val="both"/>
        <w:rPr>
          <w:rFonts w:ascii="Times New Roman" w:hAnsi="Times New Roman"/>
          <w:sz w:val="24"/>
          <w:szCs w:val="24"/>
        </w:rPr>
      </w:pPr>
    </w:p>
    <w:p w14:paraId="42F62C54" w14:textId="77777777" w:rsidR="008059B4" w:rsidRDefault="008059B4" w:rsidP="00B153A4">
      <w:pPr>
        <w:shd w:val="clear" w:color="auto" w:fill="FFFFFF"/>
        <w:tabs>
          <w:tab w:val="left" w:pos="998"/>
        </w:tabs>
        <w:spacing w:line="278" w:lineRule="exact"/>
        <w:jc w:val="both"/>
        <w:rPr>
          <w:spacing w:val="-2"/>
          <w:sz w:val="24"/>
          <w:szCs w:val="24"/>
        </w:rPr>
      </w:pPr>
      <w:r>
        <w:rPr>
          <w:spacing w:val="-2"/>
          <w:sz w:val="24"/>
          <w:szCs w:val="24"/>
        </w:rPr>
        <w:t>ГБУ СТИЦ работает в следующих направлениях:</w:t>
      </w:r>
    </w:p>
    <w:p w14:paraId="790F727F" w14:textId="77777777" w:rsidR="008059B4" w:rsidRDefault="008059B4" w:rsidP="00FA47ED">
      <w:pPr>
        <w:numPr>
          <w:ilvl w:val="0"/>
          <w:numId w:val="10"/>
        </w:numPr>
        <w:shd w:val="clear" w:color="auto" w:fill="FFFFFF"/>
        <w:tabs>
          <w:tab w:val="left" w:pos="709"/>
        </w:tabs>
        <w:spacing w:before="101" w:line="278" w:lineRule="exact"/>
        <w:jc w:val="both"/>
        <w:rPr>
          <w:spacing w:val="-2"/>
          <w:sz w:val="24"/>
          <w:szCs w:val="24"/>
        </w:rPr>
      </w:pPr>
      <w:r>
        <w:rPr>
          <w:spacing w:val="-2"/>
          <w:sz w:val="24"/>
          <w:szCs w:val="24"/>
        </w:rPr>
        <w:lastRenderedPageBreak/>
        <w:t>Создание единого информационного поля и базы, предоставление информационных услуг в сфере туризма</w:t>
      </w:r>
    </w:p>
    <w:p w14:paraId="60A86620" w14:textId="77777777" w:rsidR="008059B4" w:rsidRDefault="008059B4" w:rsidP="00FA47ED">
      <w:pPr>
        <w:numPr>
          <w:ilvl w:val="0"/>
          <w:numId w:val="10"/>
        </w:numPr>
        <w:shd w:val="clear" w:color="auto" w:fill="FFFFFF"/>
        <w:tabs>
          <w:tab w:val="left" w:pos="709"/>
        </w:tabs>
        <w:spacing w:before="101" w:line="278" w:lineRule="exact"/>
        <w:jc w:val="both"/>
        <w:rPr>
          <w:spacing w:val="-2"/>
          <w:sz w:val="24"/>
          <w:szCs w:val="24"/>
        </w:rPr>
      </w:pPr>
      <w:r>
        <w:rPr>
          <w:spacing w:val="-2"/>
          <w:sz w:val="24"/>
          <w:szCs w:val="24"/>
        </w:rPr>
        <w:t>Взаимодействие с туристскими и иными организациями по созданию качественного туристического продукта</w:t>
      </w:r>
    </w:p>
    <w:p w14:paraId="11765951" w14:textId="5C9635BC" w:rsidR="00B153A4" w:rsidRDefault="008059B4" w:rsidP="00B153A4">
      <w:pPr>
        <w:numPr>
          <w:ilvl w:val="0"/>
          <w:numId w:val="10"/>
        </w:numPr>
        <w:shd w:val="clear" w:color="auto" w:fill="FFFFFF"/>
        <w:tabs>
          <w:tab w:val="left" w:pos="709"/>
        </w:tabs>
        <w:spacing w:before="101" w:line="278" w:lineRule="exact"/>
        <w:jc w:val="both"/>
        <w:rPr>
          <w:spacing w:val="-2"/>
          <w:sz w:val="24"/>
          <w:szCs w:val="24"/>
        </w:rPr>
      </w:pPr>
      <w:r>
        <w:rPr>
          <w:spacing w:val="-2"/>
          <w:sz w:val="24"/>
          <w:szCs w:val="24"/>
        </w:rPr>
        <w:t>Продвижение Сахалинской области на внутреннем и международном туристских рынках</w:t>
      </w:r>
    </w:p>
    <w:p w14:paraId="09984890" w14:textId="77777777" w:rsidR="00B153A4" w:rsidRPr="00B153A4" w:rsidRDefault="00B153A4" w:rsidP="00B153A4">
      <w:pPr>
        <w:shd w:val="clear" w:color="auto" w:fill="FFFFFF"/>
        <w:tabs>
          <w:tab w:val="left" w:pos="709"/>
        </w:tabs>
        <w:spacing w:line="278" w:lineRule="exact"/>
        <w:ind w:left="357"/>
        <w:jc w:val="both"/>
        <w:rPr>
          <w:spacing w:val="-2"/>
          <w:sz w:val="24"/>
          <w:szCs w:val="24"/>
        </w:rPr>
      </w:pPr>
    </w:p>
    <w:p w14:paraId="740A75ED" w14:textId="2FF47BA2" w:rsidR="00B153A4" w:rsidRDefault="00CB10F3" w:rsidP="00B153A4">
      <w:pPr>
        <w:shd w:val="clear" w:color="auto" w:fill="FFFFFF"/>
        <w:spacing w:line="274" w:lineRule="exact"/>
        <w:jc w:val="both"/>
        <w:rPr>
          <w:b/>
          <w:spacing w:val="-1"/>
          <w:sz w:val="24"/>
          <w:szCs w:val="24"/>
        </w:rPr>
      </w:pPr>
      <w:r w:rsidRPr="008059B4">
        <w:rPr>
          <w:b/>
          <w:spacing w:val="-2"/>
          <w:sz w:val="24"/>
          <w:szCs w:val="24"/>
        </w:rPr>
        <w:t>1.1.</w:t>
      </w:r>
      <w:r w:rsidR="008059B4" w:rsidRPr="008059B4">
        <w:rPr>
          <w:b/>
          <w:spacing w:val="-2"/>
          <w:sz w:val="24"/>
          <w:szCs w:val="24"/>
        </w:rPr>
        <w:t>1.</w:t>
      </w:r>
      <w:r w:rsidR="00A76357" w:rsidRPr="008059B4">
        <w:rPr>
          <w:b/>
          <w:spacing w:val="-2"/>
          <w:sz w:val="24"/>
          <w:szCs w:val="24"/>
        </w:rPr>
        <w:t>1</w:t>
      </w:r>
      <w:r w:rsidR="00F12598">
        <w:rPr>
          <w:b/>
          <w:spacing w:val="-2"/>
          <w:sz w:val="24"/>
          <w:szCs w:val="24"/>
        </w:rPr>
        <w:t>5</w:t>
      </w:r>
      <w:r w:rsidR="00E94A3D" w:rsidRPr="008059B4">
        <w:rPr>
          <w:b/>
          <w:spacing w:val="-2"/>
          <w:sz w:val="24"/>
          <w:szCs w:val="24"/>
        </w:rPr>
        <w:t xml:space="preserve">. Образовательные учреждения, подготавливающие специалистов в сфере </w:t>
      </w:r>
      <w:r w:rsidR="00FE2D34" w:rsidRPr="008059B4">
        <w:rPr>
          <w:b/>
          <w:spacing w:val="-1"/>
          <w:sz w:val="24"/>
          <w:szCs w:val="24"/>
        </w:rPr>
        <w:t>туризм</w:t>
      </w:r>
      <w:r w:rsidR="008059B4">
        <w:rPr>
          <w:b/>
          <w:spacing w:val="-1"/>
          <w:sz w:val="24"/>
          <w:szCs w:val="24"/>
        </w:rPr>
        <w:t>а</w:t>
      </w:r>
    </w:p>
    <w:p w14:paraId="5137C49A" w14:textId="77777777" w:rsidR="00B153A4" w:rsidRDefault="00B153A4" w:rsidP="00B153A4">
      <w:pPr>
        <w:shd w:val="clear" w:color="auto" w:fill="FFFFFF"/>
        <w:spacing w:line="274" w:lineRule="exact"/>
        <w:jc w:val="both"/>
        <w:rPr>
          <w:b/>
          <w:spacing w:val="-1"/>
          <w:sz w:val="24"/>
          <w:szCs w:val="24"/>
        </w:rPr>
      </w:pPr>
    </w:p>
    <w:p w14:paraId="0AE95E41" w14:textId="77777777" w:rsidR="008059B4" w:rsidRPr="009928DE" w:rsidRDefault="009928DE" w:rsidP="00B153A4">
      <w:pPr>
        <w:pStyle w:val="a7"/>
        <w:jc w:val="both"/>
        <w:rPr>
          <w:rFonts w:ascii="Times New Roman" w:hAnsi="Times New Roman"/>
          <w:sz w:val="24"/>
          <w:szCs w:val="24"/>
        </w:rPr>
      </w:pPr>
      <w:r w:rsidRPr="009928DE">
        <w:rPr>
          <w:rFonts w:ascii="Times New Roman" w:hAnsi="Times New Roman"/>
          <w:sz w:val="24"/>
          <w:szCs w:val="24"/>
        </w:rPr>
        <w:t>Федеральное государственное бюджетное образовательное учреждение высшего профессионального образования «Сахалинский государственный университет»</w:t>
      </w:r>
    </w:p>
    <w:p w14:paraId="35D18794" w14:textId="77777777" w:rsidR="009928DE" w:rsidRPr="009928DE" w:rsidRDefault="009928DE" w:rsidP="00FA47ED">
      <w:pPr>
        <w:pStyle w:val="a7"/>
        <w:jc w:val="both"/>
        <w:rPr>
          <w:rFonts w:ascii="Times New Roman" w:hAnsi="Times New Roman"/>
          <w:sz w:val="24"/>
          <w:szCs w:val="24"/>
        </w:rPr>
      </w:pPr>
      <w:r w:rsidRPr="009928DE">
        <w:rPr>
          <w:rFonts w:ascii="Times New Roman" w:hAnsi="Times New Roman"/>
          <w:sz w:val="24"/>
          <w:szCs w:val="24"/>
        </w:rPr>
        <w:t>Направление подготовки: Туризм</w:t>
      </w:r>
    </w:p>
    <w:p w14:paraId="424B19CC" w14:textId="77777777" w:rsidR="009928DE" w:rsidRPr="009928DE" w:rsidRDefault="009928DE" w:rsidP="00FA47ED">
      <w:pPr>
        <w:pStyle w:val="a7"/>
        <w:jc w:val="both"/>
        <w:rPr>
          <w:rFonts w:ascii="Times New Roman" w:hAnsi="Times New Roman"/>
          <w:sz w:val="24"/>
          <w:szCs w:val="24"/>
        </w:rPr>
      </w:pPr>
      <w:r w:rsidRPr="009928DE">
        <w:rPr>
          <w:rFonts w:ascii="Times New Roman" w:hAnsi="Times New Roman"/>
          <w:sz w:val="24"/>
          <w:szCs w:val="24"/>
        </w:rPr>
        <w:t xml:space="preserve">Профиль: </w:t>
      </w:r>
    </w:p>
    <w:p w14:paraId="56298990" w14:textId="77777777" w:rsidR="009928DE" w:rsidRPr="009928DE" w:rsidRDefault="009928DE" w:rsidP="00FA47ED">
      <w:pPr>
        <w:pStyle w:val="a7"/>
        <w:jc w:val="both"/>
        <w:rPr>
          <w:rFonts w:ascii="Times New Roman" w:hAnsi="Times New Roman"/>
          <w:sz w:val="24"/>
          <w:szCs w:val="24"/>
        </w:rPr>
      </w:pPr>
      <w:r w:rsidRPr="009928DE">
        <w:rPr>
          <w:rFonts w:ascii="Times New Roman" w:hAnsi="Times New Roman"/>
          <w:sz w:val="24"/>
          <w:szCs w:val="24"/>
        </w:rPr>
        <w:t>- международный туризм;</w:t>
      </w:r>
    </w:p>
    <w:p w14:paraId="128F4D14" w14:textId="77777777" w:rsidR="009928DE" w:rsidRDefault="009928DE" w:rsidP="00FA47ED">
      <w:pPr>
        <w:pStyle w:val="a7"/>
        <w:jc w:val="both"/>
        <w:rPr>
          <w:rFonts w:ascii="Times New Roman" w:hAnsi="Times New Roman"/>
          <w:sz w:val="24"/>
          <w:szCs w:val="24"/>
        </w:rPr>
      </w:pPr>
      <w:r w:rsidRPr="009928DE">
        <w:rPr>
          <w:rFonts w:ascii="Times New Roman" w:hAnsi="Times New Roman"/>
          <w:sz w:val="24"/>
          <w:szCs w:val="24"/>
        </w:rPr>
        <w:t>- технология и организация туроператорских и турагентских услуг</w:t>
      </w:r>
      <w:r w:rsidR="00AA6796">
        <w:rPr>
          <w:rFonts w:ascii="Times New Roman" w:hAnsi="Times New Roman"/>
          <w:sz w:val="24"/>
          <w:szCs w:val="24"/>
        </w:rPr>
        <w:t>;</w:t>
      </w:r>
    </w:p>
    <w:p w14:paraId="1E8CC418" w14:textId="77777777" w:rsidR="00AA6796" w:rsidRDefault="00AA6796" w:rsidP="00FA47ED">
      <w:pPr>
        <w:pStyle w:val="a7"/>
        <w:jc w:val="both"/>
        <w:rPr>
          <w:rFonts w:ascii="Times New Roman" w:hAnsi="Times New Roman"/>
          <w:sz w:val="24"/>
          <w:szCs w:val="24"/>
        </w:rPr>
      </w:pPr>
      <w:r>
        <w:rPr>
          <w:rFonts w:ascii="Times New Roman" w:hAnsi="Times New Roman"/>
          <w:sz w:val="24"/>
          <w:szCs w:val="24"/>
        </w:rPr>
        <w:t>- технология и организация гостиничных услуг.</w:t>
      </w:r>
    </w:p>
    <w:p w14:paraId="194B9FAB" w14:textId="77777777" w:rsidR="009928DE" w:rsidRDefault="009928DE" w:rsidP="00FA47ED">
      <w:pPr>
        <w:pStyle w:val="a7"/>
        <w:jc w:val="both"/>
        <w:rPr>
          <w:rFonts w:ascii="Times New Roman" w:hAnsi="Times New Roman"/>
          <w:sz w:val="24"/>
          <w:szCs w:val="24"/>
        </w:rPr>
      </w:pPr>
      <w:r>
        <w:rPr>
          <w:rFonts w:ascii="Times New Roman" w:hAnsi="Times New Roman"/>
          <w:sz w:val="24"/>
          <w:szCs w:val="24"/>
        </w:rPr>
        <w:t xml:space="preserve">Адрес: г. Южно-Сахалинск, ул. Ленина, д. 290. </w:t>
      </w:r>
    </w:p>
    <w:p w14:paraId="05391986" w14:textId="44441843" w:rsidR="00AA6796" w:rsidRDefault="00AA6796" w:rsidP="0052540F">
      <w:pPr>
        <w:pStyle w:val="a7"/>
        <w:jc w:val="both"/>
        <w:rPr>
          <w:rFonts w:ascii="Times New Roman" w:hAnsi="Times New Roman"/>
          <w:sz w:val="24"/>
          <w:szCs w:val="24"/>
        </w:rPr>
      </w:pPr>
      <w:r>
        <w:rPr>
          <w:rFonts w:ascii="Times New Roman" w:hAnsi="Times New Roman"/>
          <w:sz w:val="24"/>
          <w:szCs w:val="24"/>
        </w:rPr>
        <w:t xml:space="preserve">ВРИО Ректора: </w:t>
      </w:r>
      <w:proofErr w:type="spellStart"/>
      <w:r w:rsidR="00E60996" w:rsidRPr="00E60996">
        <w:rPr>
          <w:rFonts w:ascii="Times New Roman" w:hAnsi="Times New Roman"/>
          <w:sz w:val="24"/>
          <w:szCs w:val="24"/>
        </w:rPr>
        <w:t>Ганченкова</w:t>
      </w:r>
      <w:proofErr w:type="spellEnd"/>
      <w:r w:rsidR="00E60996" w:rsidRPr="00E60996">
        <w:rPr>
          <w:rFonts w:ascii="Times New Roman" w:hAnsi="Times New Roman"/>
          <w:sz w:val="24"/>
          <w:szCs w:val="24"/>
        </w:rPr>
        <w:t xml:space="preserve"> Мария Герасимовна</w:t>
      </w:r>
    </w:p>
    <w:p w14:paraId="7A94D835" w14:textId="77777777" w:rsidR="00E94A3D" w:rsidRPr="00AA6796" w:rsidRDefault="00CB10F3" w:rsidP="00280220">
      <w:pPr>
        <w:shd w:val="clear" w:color="auto" w:fill="FFFFFF"/>
        <w:spacing w:before="317"/>
        <w:jc w:val="both"/>
        <w:rPr>
          <w:b/>
          <w:spacing w:val="-2"/>
          <w:sz w:val="24"/>
          <w:szCs w:val="24"/>
        </w:rPr>
      </w:pPr>
      <w:r w:rsidRPr="00AA6796">
        <w:rPr>
          <w:b/>
          <w:spacing w:val="-2"/>
          <w:sz w:val="24"/>
          <w:szCs w:val="24"/>
        </w:rPr>
        <w:t>1.1.</w:t>
      </w:r>
      <w:r w:rsidR="00A76357" w:rsidRPr="00AA6796">
        <w:rPr>
          <w:b/>
          <w:spacing w:val="-2"/>
          <w:sz w:val="24"/>
          <w:szCs w:val="24"/>
        </w:rPr>
        <w:t>1</w:t>
      </w:r>
      <w:r w:rsidR="00AA6796" w:rsidRPr="00AA6796">
        <w:rPr>
          <w:b/>
          <w:spacing w:val="-2"/>
          <w:sz w:val="24"/>
          <w:szCs w:val="24"/>
        </w:rPr>
        <w:t>.1</w:t>
      </w:r>
      <w:r w:rsidR="00F12598">
        <w:rPr>
          <w:b/>
          <w:spacing w:val="-2"/>
          <w:sz w:val="24"/>
          <w:szCs w:val="24"/>
        </w:rPr>
        <w:t>6</w:t>
      </w:r>
      <w:r w:rsidR="00E94A3D" w:rsidRPr="00AA6796">
        <w:rPr>
          <w:b/>
          <w:spacing w:val="-2"/>
          <w:sz w:val="24"/>
          <w:szCs w:val="24"/>
        </w:rPr>
        <w:t>. Приоритетные виды туризма в регионе</w:t>
      </w:r>
    </w:p>
    <w:p w14:paraId="3B3761BD" w14:textId="77777777" w:rsidR="00C96C4D" w:rsidRPr="00C96C4D" w:rsidRDefault="00B30F04" w:rsidP="0052540F">
      <w:pPr>
        <w:pStyle w:val="a7"/>
        <w:spacing w:before="106"/>
        <w:rPr>
          <w:rFonts w:ascii="Times New Roman" w:hAnsi="Times New Roman"/>
          <w:sz w:val="24"/>
          <w:szCs w:val="24"/>
        </w:rPr>
      </w:pPr>
      <w:r>
        <w:rPr>
          <w:rFonts w:ascii="Times New Roman" w:hAnsi="Times New Roman"/>
          <w:sz w:val="24"/>
          <w:szCs w:val="24"/>
        </w:rPr>
        <w:t xml:space="preserve">Экологический туризм, </w:t>
      </w:r>
      <w:r w:rsidR="00A4185E">
        <w:rPr>
          <w:rFonts w:ascii="Times New Roman" w:hAnsi="Times New Roman"/>
          <w:sz w:val="24"/>
          <w:szCs w:val="24"/>
        </w:rPr>
        <w:t xml:space="preserve">лечебно-оздоровительный, спортивный, историко-культурный, </w:t>
      </w:r>
      <w:proofErr w:type="spellStart"/>
      <w:r w:rsidR="00A4185E">
        <w:rPr>
          <w:rFonts w:ascii="Times New Roman" w:hAnsi="Times New Roman"/>
          <w:sz w:val="24"/>
          <w:szCs w:val="24"/>
        </w:rPr>
        <w:t>конгрессно</w:t>
      </w:r>
      <w:proofErr w:type="spellEnd"/>
      <w:r w:rsidR="00A4185E">
        <w:rPr>
          <w:rFonts w:ascii="Times New Roman" w:hAnsi="Times New Roman"/>
          <w:sz w:val="24"/>
          <w:szCs w:val="24"/>
        </w:rPr>
        <w:t>-деловой, рыболовно-охотничий, этнографический.</w:t>
      </w:r>
    </w:p>
    <w:p w14:paraId="56AD6C7F" w14:textId="77777777" w:rsidR="00F87475" w:rsidRDefault="00F87475" w:rsidP="00F87475">
      <w:pPr>
        <w:pStyle w:val="a7"/>
      </w:pPr>
    </w:p>
    <w:p w14:paraId="56281FFF" w14:textId="77777777" w:rsidR="00E94A3D" w:rsidRPr="00B30F04" w:rsidRDefault="00CB10F3" w:rsidP="00F87475">
      <w:pPr>
        <w:pStyle w:val="a7"/>
        <w:rPr>
          <w:rFonts w:ascii="Times New Roman" w:hAnsi="Times New Roman"/>
          <w:b/>
          <w:sz w:val="24"/>
          <w:szCs w:val="24"/>
        </w:rPr>
      </w:pPr>
      <w:r w:rsidRPr="00B30F04">
        <w:rPr>
          <w:rFonts w:ascii="Times New Roman" w:hAnsi="Times New Roman"/>
          <w:b/>
          <w:sz w:val="24"/>
          <w:szCs w:val="24"/>
        </w:rPr>
        <w:t>1.1</w:t>
      </w:r>
      <w:r w:rsidR="00B30F04" w:rsidRPr="00B30F04">
        <w:rPr>
          <w:rFonts w:ascii="Times New Roman" w:hAnsi="Times New Roman"/>
          <w:b/>
          <w:sz w:val="24"/>
          <w:szCs w:val="24"/>
        </w:rPr>
        <w:t>.1</w:t>
      </w:r>
      <w:r w:rsidRPr="00B30F04">
        <w:rPr>
          <w:rFonts w:ascii="Times New Roman" w:hAnsi="Times New Roman"/>
          <w:b/>
          <w:sz w:val="24"/>
          <w:szCs w:val="24"/>
        </w:rPr>
        <w:t>.</w:t>
      </w:r>
      <w:r w:rsidR="00A76357" w:rsidRPr="00B30F04">
        <w:rPr>
          <w:rFonts w:ascii="Times New Roman" w:hAnsi="Times New Roman"/>
          <w:b/>
          <w:sz w:val="24"/>
          <w:szCs w:val="24"/>
        </w:rPr>
        <w:t>1</w:t>
      </w:r>
      <w:r w:rsidR="00F12598">
        <w:rPr>
          <w:rFonts w:ascii="Times New Roman" w:hAnsi="Times New Roman"/>
          <w:b/>
          <w:sz w:val="24"/>
          <w:szCs w:val="24"/>
        </w:rPr>
        <w:t>7</w:t>
      </w:r>
      <w:r w:rsidR="00E94A3D" w:rsidRPr="00B30F04">
        <w:rPr>
          <w:rFonts w:ascii="Times New Roman" w:hAnsi="Times New Roman"/>
          <w:b/>
          <w:sz w:val="24"/>
          <w:szCs w:val="24"/>
        </w:rPr>
        <w:t>. Перспективные виды туризма в регионе</w:t>
      </w:r>
    </w:p>
    <w:p w14:paraId="5C606E00" w14:textId="77777777" w:rsidR="00F87475" w:rsidRPr="00F87475" w:rsidRDefault="00B30F04" w:rsidP="00612D5B">
      <w:pPr>
        <w:pStyle w:val="a7"/>
        <w:spacing w:before="106"/>
        <w:rPr>
          <w:rFonts w:ascii="Times New Roman" w:hAnsi="Times New Roman"/>
          <w:sz w:val="24"/>
          <w:szCs w:val="24"/>
        </w:rPr>
      </w:pPr>
      <w:r>
        <w:rPr>
          <w:rFonts w:ascii="Times New Roman" w:hAnsi="Times New Roman"/>
          <w:sz w:val="24"/>
          <w:szCs w:val="24"/>
        </w:rPr>
        <w:t>Этнический туризм, медицинский туризм, круизный туризм, развитие водных видов туризма.</w:t>
      </w:r>
    </w:p>
    <w:p w14:paraId="7A68D335" w14:textId="77777777" w:rsidR="00E94A3D" w:rsidRPr="00B30F04" w:rsidRDefault="00CB10F3" w:rsidP="00095731">
      <w:pPr>
        <w:shd w:val="clear" w:color="auto" w:fill="FFFFFF"/>
        <w:tabs>
          <w:tab w:val="left" w:pos="998"/>
        </w:tabs>
        <w:spacing w:before="106"/>
        <w:jc w:val="both"/>
        <w:rPr>
          <w:b/>
          <w:sz w:val="24"/>
          <w:szCs w:val="24"/>
        </w:rPr>
      </w:pPr>
      <w:r w:rsidRPr="00B30F04">
        <w:rPr>
          <w:b/>
          <w:spacing w:val="-2"/>
          <w:sz w:val="24"/>
          <w:szCs w:val="24"/>
        </w:rPr>
        <w:t>1.1</w:t>
      </w:r>
      <w:r w:rsidR="00B30F04" w:rsidRPr="00B30F04">
        <w:rPr>
          <w:b/>
          <w:spacing w:val="-2"/>
          <w:sz w:val="24"/>
          <w:szCs w:val="24"/>
        </w:rPr>
        <w:t>.1</w:t>
      </w:r>
      <w:r w:rsidRPr="00B30F04">
        <w:rPr>
          <w:b/>
          <w:spacing w:val="-2"/>
          <w:sz w:val="24"/>
          <w:szCs w:val="24"/>
        </w:rPr>
        <w:t>.</w:t>
      </w:r>
      <w:r w:rsidR="00B30F04" w:rsidRPr="00B30F04">
        <w:rPr>
          <w:b/>
          <w:spacing w:val="-2"/>
          <w:sz w:val="24"/>
          <w:szCs w:val="24"/>
        </w:rPr>
        <w:t>1</w:t>
      </w:r>
      <w:r w:rsidR="00F12598">
        <w:rPr>
          <w:b/>
          <w:spacing w:val="-2"/>
          <w:sz w:val="24"/>
          <w:szCs w:val="24"/>
        </w:rPr>
        <w:t>8</w:t>
      </w:r>
      <w:r w:rsidR="00E94A3D" w:rsidRPr="00B30F04">
        <w:rPr>
          <w:b/>
          <w:spacing w:val="-2"/>
          <w:sz w:val="24"/>
          <w:szCs w:val="24"/>
        </w:rPr>
        <w:t>.</w:t>
      </w:r>
      <w:r w:rsidR="00E94A3D" w:rsidRPr="00B30F04">
        <w:rPr>
          <w:b/>
          <w:sz w:val="24"/>
          <w:szCs w:val="24"/>
        </w:rPr>
        <w:tab/>
        <w:t>Символика</w:t>
      </w:r>
      <w:r w:rsidR="002A760D">
        <w:rPr>
          <w:b/>
          <w:sz w:val="24"/>
          <w:szCs w:val="24"/>
        </w:rPr>
        <w:t xml:space="preserve"> </w:t>
      </w:r>
    </w:p>
    <w:p w14:paraId="227B96F6" w14:textId="77777777" w:rsidR="006150C6" w:rsidRDefault="006150C6" w:rsidP="00B30F04">
      <w:pPr>
        <w:pStyle w:val="a7"/>
        <w:rPr>
          <w:rFonts w:ascii="Times New Roman" w:hAnsi="Times New Roman"/>
          <w:sz w:val="24"/>
          <w:szCs w:val="24"/>
        </w:rPr>
      </w:pPr>
      <w:r>
        <w:rPr>
          <w:rFonts w:ascii="Times New Roman" w:hAnsi="Times New Roman"/>
          <w:sz w:val="24"/>
          <w:szCs w:val="24"/>
        </w:rPr>
        <w:t>Официальные символы Сахалинской области.</w:t>
      </w:r>
    </w:p>
    <w:p w14:paraId="7A5B14D5" w14:textId="77777777" w:rsidR="00095731" w:rsidRDefault="00095731" w:rsidP="00B30F04">
      <w:pPr>
        <w:pStyle w:val="a7"/>
        <w:rPr>
          <w:rFonts w:ascii="Times New Roman" w:hAnsi="Times New Roman"/>
          <w:sz w:val="24"/>
          <w:szCs w:val="24"/>
        </w:rPr>
      </w:pPr>
    </w:p>
    <w:p w14:paraId="133B3BCC" w14:textId="77777777" w:rsidR="002A760D" w:rsidRDefault="002A760D" w:rsidP="002A760D">
      <w:pPr>
        <w:pStyle w:val="a7"/>
        <w:rPr>
          <w:rFonts w:ascii="Times New Roman" w:hAnsi="Times New Roman"/>
          <w:b/>
          <w:sz w:val="24"/>
          <w:szCs w:val="24"/>
        </w:rPr>
      </w:pPr>
      <w:r w:rsidRPr="002A760D">
        <w:rPr>
          <w:rFonts w:ascii="Times New Roman" w:hAnsi="Times New Roman"/>
          <w:b/>
          <w:sz w:val="24"/>
          <w:szCs w:val="24"/>
        </w:rPr>
        <w:t>Герб Южно-Сахалинска</w:t>
      </w:r>
    </w:p>
    <w:p w14:paraId="6271C3DE" w14:textId="77777777" w:rsidR="00CD39A6" w:rsidRDefault="00CD39A6" w:rsidP="002A760D">
      <w:pPr>
        <w:pStyle w:val="a7"/>
        <w:rPr>
          <w:rFonts w:ascii="Times New Roman" w:hAnsi="Times New Roman"/>
          <w:b/>
          <w:sz w:val="24"/>
          <w:szCs w:val="24"/>
        </w:rPr>
      </w:pPr>
    </w:p>
    <w:p w14:paraId="417415C8" w14:textId="0756616A" w:rsidR="00CD39A6" w:rsidRPr="002A760D" w:rsidRDefault="00586969" w:rsidP="002A760D">
      <w:pPr>
        <w:pStyle w:val="a7"/>
        <w:rPr>
          <w:rFonts w:ascii="Times New Roman" w:hAnsi="Times New Roman"/>
          <w:b/>
          <w:sz w:val="24"/>
          <w:szCs w:val="24"/>
        </w:rPr>
      </w:pPr>
      <w:r w:rsidRPr="00CD39A6">
        <w:rPr>
          <w:rFonts w:ascii="Times New Roman" w:hAnsi="Times New Roman"/>
          <w:b/>
          <w:noProof/>
          <w:sz w:val="24"/>
          <w:szCs w:val="24"/>
        </w:rPr>
        <w:drawing>
          <wp:inline distT="0" distB="0" distL="0" distR="0" wp14:anchorId="45EE4CCE" wp14:editId="24D7D6C1">
            <wp:extent cx="1105535" cy="11055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05535" cy="1105535"/>
                    </a:xfrm>
                    <a:prstGeom prst="rect">
                      <a:avLst/>
                    </a:prstGeom>
                    <a:noFill/>
                    <a:ln>
                      <a:noFill/>
                    </a:ln>
                  </pic:spPr>
                </pic:pic>
              </a:graphicData>
            </a:graphic>
          </wp:inline>
        </w:drawing>
      </w:r>
    </w:p>
    <w:p w14:paraId="1D747658" w14:textId="77777777" w:rsidR="002A760D" w:rsidRDefault="002A760D" w:rsidP="006A6505">
      <w:pPr>
        <w:pStyle w:val="a7"/>
        <w:jc w:val="both"/>
        <w:rPr>
          <w:rFonts w:ascii="Times New Roman" w:hAnsi="Times New Roman"/>
          <w:sz w:val="24"/>
          <w:szCs w:val="24"/>
        </w:rPr>
      </w:pPr>
      <w:r w:rsidRPr="002A760D">
        <w:rPr>
          <w:rFonts w:ascii="Times New Roman" w:hAnsi="Times New Roman"/>
          <w:sz w:val="24"/>
          <w:szCs w:val="24"/>
        </w:rPr>
        <w:t>Значение: серебряный ключ на щите</w:t>
      </w:r>
      <w:r w:rsidR="002201A3">
        <w:rPr>
          <w:rFonts w:ascii="Times New Roman" w:hAnsi="Times New Roman"/>
          <w:sz w:val="24"/>
          <w:szCs w:val="24"/>
        </w:rPr>
        <w:t>,</w:t>
      </w:r>
      <w:r w:rsidRPr="002A760D">
        <w:rPr>
          <w:rFonts w:ascii="Times New Roman" w:hAnsi="Times New Roman"/>
          <w:sz w:val="24"/>
          <w:szCs w:val="24"/>
        </w:rPr>
        <w:t xml:space="preserve"> символизирует начало истории города. Ушко ключа воспроизводит цветок орнамента на керамике, найденной археологами на </w:t>
      </w:r>
      <w:proofErr w:type="spellStart"/>
      <w:r w:rsidRPr="002A760D">
        <w:rPr>
          <w:rFonts w:ascii="Times New Roman" w:hAnsi="Times New Roman"/>
          <w:sz w:val="24"/>
          <w:szCs w:val="24"/>
        </w:rPr>
        <w:t>Сусуйской</w:t>
      </w:r>
      <w:proofErr w:type="spellEnd"/>
      <w:r w:rsidRPr="002A760D">
        <w:rPr>
          <w:rFonts w:ascii="Times New Roman" w:hAnsi="Times New Roman"/>
          <w:sz w:val="24"/>
          <w:szCs w:val="24"/>
        </w:rPr>
        <w:t xml:space="preserve"> стоянке древних племён. Ключ поддерживают по сторонам два медведя – символы русской силы и мощи, стоящие на серебряной ленте, </w:t>
      </w:r>
      <w:r w:rsidR="00CD39A6">
        <w:rPr>
          <w:rFonts w:ascii="Times New Roman" w:hAnsi="Times New Roman"/>
          <w:sz w:val="24"/>
          <w:szCs w:val="24"/>
        </w:rPr>
        <w:t>которая символизирует реку Сусуя</w:t>
      </w:r>
      <w:r w:rsidRPr="002A760D">
        <w:rPr>
          <w:rFonts w:ascii="Times New Roman" w:hAnsi="Times New Roman"/>
          <w:sz w:val="24"/>
          <w:szCs w:val="24"/>
        </w:rPr>
        <w:t xml:space="preserve">, ее выпуклости – это сопки, а углубление - долина, в которой расположен город. </w:t>
      </w:r>
    </w:p>
    <w:p w14:paraId="17ECDBE6" w14:textId="77777777" w:rsidR="002A760D" w:rsidRPr="002A760D" w:rsidRDefault="002A760D" w:rsidP="002A760D">
      <w:pPr>
        <w:pStyle w:val="a7"/>
        <w:rPr>
          <w:rFonts w:ascii="Times New Roman" w:hAnsi="Times New Roman"/>
          <w:sz w:val="24"/>
          <w:szCs w:val="24"/>
        </w:rPr>
      </w:pPr>
    </w:p>
    <w:p w14:paraId="74BCB66E" w14:textId="77777777" w:rsidR="002A760D" w:rsidRDefault="002A760D" w:rsidP="002A760D">
      <w:pPr>
        <w:pStyle w:val="a7"/>
        <w:rPr>
          <w:rFonts w:ascii="Times New Roman" w:hAnsi="Times New Roman"/>
          <w:b/>
          <w:sz w:val="24"/>
          <w:szCs w:val="24"/>
        </w:rPr>
      </w:pPr>
      <w:r w:rsidRPr="002A760D">
        <w:rPr>
          <w:rFonts w:ascii="Times New Roman" w:hAnsi="Times New Roman"/>
          <w:b/>
          <w:sz w:val="24"/>
          <w:szCs w:val="24"/>
        </w:rPr>
        <w:t>Герб муниципального образования городской округ «Александровск-Сахалинский район»</w:t>
      </w:r>
    </w:p>
    <w:p w14:paraId="06AF9CCA" w14:textId="77777777" w:rsidR="00CD20FB" w:rsidRDefault="00CD20FB" w:rsidP="002A760D">
      <w:pPr>
        <w:pStyle w:val="a7"/>
        <w:rPr>
          <w:rFonts w:ascii="Times New Roman" w:hAnsi="Times New Roman"/>
          <w:b/>
          <w:sz w:val="24"/>
          <w:szCs w:val="24"/>
        </w:rPr>
      </w:pPr>
    </w:p>
    <w:p w14:paraId="1A1EAA8E" w14:textId="6D5C0FA1" w:rsidR="00CD20FB" w:rsidRPr="002A760D" w:rsidRDefault="00586969" w:rsidP="002A760D">
      <w:pPr>
        <w:pStyle w:val="a7"/>
        <w:rPr>
          <w:rFonts w:ascii="Times New Roman" w:hAnsi="Times New Roman"/>
          <w:b/>
          <w:sz w:val="24"/>
          <w:szCs w:val="24"/>
        </w:rPr>
      </w:pPr>
      <w:r w:rsidRPr="00CD20FB">
        <w:rPr>
          <w:rFonts w:ascii="Times New Roman" w:hAnsi="Times New Roman"/>
          <w:b/>
          <w:noProof/>
          <w:sz w:val="24"/>
          <w:szCs w:val="24"/>
        </w:rPr>
        <w:drawing>
          <wp:inline distT="0" distB="0" distL="0" distR="0" wp14:anchorId="6205575F" wp14:editId="30349C47">
            <wp:extent cx="874395" cy="11607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74395" cy="1160780"/>
                    </a:xfrm>
                    <a:prstGeom prst="rect">
                      <a:avLst/>
                    </a:prstGeom>
                    <a:noFill/>
                    <a:ln>
                      <a:noFill/>
                    </a:ln>
                  </pic:spPr>
                </pic:pic>
              </a:graphicData>
            </a:graphic>
          </wp:inline>
        </w:drawing>
      </w:r>
    </w:p>
    <w:p w14:paraId="2581D3C4" w14:textId="77777777" w:rsidR="002A760D" w:rsidRDefault="002A760D" w:rsidP="006A6505">
      <w:pPr>
        <w:pStyle w:val="a7"/>
        <w:jc w:val="both"/>
        <w:rPr>
          <w:rFonts w:ascii="Times New Roman" w:hAnsi="Times New Roman"/>
          <w:sz w:val="24"/>
          <w:szCs w:val="24"/>
        </w:rPr>
      </w:pPr>
      <w:r w:rsidRPr="002A760D">
        <w:rPr>
          <w:rFonts w:ascii="Times New Roman" w:hAnsi="Times New Roman"/>
          <w:sz w:val="24"/>
          <w:szCs w:val="24"/>
        </w:rPr>
        <w:lastRenderedPageBreak/>
        <w:t>Значение: в центральной части находится самый узнаваемый символ города и Сахалинской области - скалы Три брата на фоне солнечного диска, как символа надежности, незыблемости традиций. В нижней части расположен вензель Александра II, в честь которого был назван пост Александровский. Кандалы свидетельствуют, что поселение было административным центром сахалинской каторги в период с 1869 по 1906 годы. А разрыв в цепях символизирует победу в борьбе за свободу.</w:t>
      </w:r>
    </w:p>
    <w:p w14:paraId="00A5D94E" w14:textId="77777777" w:rsidR="002A760D" w:rsidRPr="002A760D" w:rsidRDefault="002A760D" w:rsidP="002A760D">
      <w:pPr>
        <w:pStyle w:val="a7"/>
        <w:rPr>
          <w:rFonts w:ascii="Times New Roman" w:hAnsi="Times New Roman"/>
          <w:sz w:val="24"/>
          <w:szCs w:val="24"/>
        </w:rPr>
      </w:pPr>
    </w:p>
    <w:p w14:paraId="758E234E" w14:textId="77777777" w:rsidR="002A760D" w:rsidRDefault="002A760D" w:rsidP="002A760D">
      <w:pPr>
        <w:pStyle w:val="a7"/>
        <w:rPr>
          <w:rFonts w:ascii="Times New Roman" w:hAnsi="Times New Roman"/>
          <w:b/>
          <w:sz w:val="24"/>
          <w:szCs w:val="24"/>
        </w:rPr>
      </w:pPr>
      <w:r w:rsidRPr="002A760D">
        <w:rPr>
          <w:rFonts w:ascii="Times New Roman" w:hAnsi="Times New Roman"/>
          <w:b/>
          <w:sz w:val="24"/>
          <w:szCs w:val="24"/>
        </w:rPr>
        <w:t>Герб муниципального образования «Анивский городской округ»</w:t>
      </w:r>
    </w:p>
    <w:p w14:paraId="68ED5A5A" w14:textId="77777777" w:rsidR="00CD20FB" w:rsidRDefault="00CD20FB" w:rsidP="002A760D">
      <w:pPr>
        <w:pStyle w:val="a7"/>
        <w:rPr>
          <w:rFonts w:ascii="Times New Roman" w:hAnsi="Times New Roman"/>
          <w:b/>
          <w:sz w:val="24"/>
          <w:szCs w:val="24"/>
        </w:rPr>
      </w:pPr>
    </w:p>
    <w:p w14:paraId="74B00D2D" w14:textId="55E4A0A3" w:rsidR="00CD20FB" w:rsidRPr="002A760D" w:rsidRDefault="00586969" w:rsidP="002A760D">
      <w:pPr>
        <w:pStyle w:val="a7"/>
        <w:rPr>
          <w:rFonts w:ascii="Times New Roman" w:hAnsi="Times New Roman"/>
          <w:b/>
          <w:sz w:val="24"/>
          <w:szCs w:val="24"/>
        </w:rPr>
      </w:pPr>
      <w:r w:rsidRPr="00CD20FB">
        <w:rPr>
          <w:rFonts w:ascii="Times New Roman" w:hAnsi="Times New Roman"/>
          <w:b/>
          <w:noProof/>
          <w:sz w:val="24"/>
          <w:szCs w:val="24"/>
        </w:rPr>
        <w:drawing>
          <wp:inline distT="0" distB="0" distL="0" distR="0" wp14:anchorId="01F5BDDE" wp14:editId="58086A58">
            <wp:extent cx="906145" cy="10972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6145" cy="1097280"/>
                    </a:xfrm>
                    <a:prstGeom prst="rect">
                      <a:avLst/>
                    </a:prstGeom>
                    <a:noFill/>
                    <a:ln>
                      <a:noFill/>
                    </a:ln>
                  </pic:spPr>
                </pic:pic>
              </a:graphicData>
            </a:graphic>
          </wp:inline>
        </w:drawing>
      </w:r>
    </w:p>
    <w:p w14:paraId="20F6796D" w14:textId="77777777" w:rsidR="002A760D" w:rsidRPr="002A760D" w:rsidRDefault="002A760D" w:rsidP="006A6505">
      <w:pPr>
        <w:pStyle w:val="a7"/>
        <w:jc w:val="both"/>
        <w:rPr>
          <w:rFonts w:ascii="Times New Roman" w:hAnsi="Times New Roman"/>
          <w:sz w:val="24"/>
          <w:szCs w:val="24"/>
        </w:rPr>
      </w:pPr>
      <w:r w:rsidRPr="002A760D">
        <w:rPr>
          <w:rFonts w:ascii="Times New Roman" w:hAnsi="Times New Roman"/>
          <w:sz w:val="24"/>
          <w:szCs w:val="24"/>
        </w:rPr>
        <w:t>Значение: композиция герба указывает на географическое положение городского округа, а также аллегорически отражает развитую в районе рыбную отрасль. Летящая чайка - символ стремительности, серебро - символ чистоты, мира и взаимопонимания. Зелёный цвет символизирует плодородные почвы, подходящие для ведения сельского хозяйства, а голубой - символ чести, цвет водных просторов и бескрайнего неба.</w:t>
      </w:r>
    </w:p>
    <w:p w14:paraId="2A9D0AAA" w14:textId="77777777" w:rsidR="002A760D" w:rsidRPr="002A760D" w:rsidRDefault="002A760D" w:rsidP="002A760D">
      <w:pPr>
        <w:pStyle w:val="a7"/>
        <w:rPr>
          <w:rFonts w:ascii="Times New Roman" w:hAnsi="Times New Roman"/>
          <w:b/>
          <w:sz w:val="24"/>
          <w:szCs w:val="24"/>
        </w:rPr>
      </w:pPr>
    </w:p>
    <w:p w14:paraId="65AEDAD8" w14:textId="77777777" w:rsidR="002A760D" w:rsidRDefault="002A760D" w:rsidP="006A6505">
      <w:pPr>
        <w:pStyle w:val="a7"/>
        <w:rPr>
          <w:rFonts w:ascii="Times New Roman" w:hAnsi="Times New Roman"/>
          <w:b/>
          <w:sz w:val="24"/>
          <w:szCs w:val="24"/>
        </w:rPr>
      </w:pPr>
      <w:r w:rsidRPr="002A760D">
        <w:rPr>
          <w:rFonts w:ascii="Times New Roman" w:hAnsi="Times New Roman"/>
          <w:b/>
          <w:sz w:val="24"/>
          <w:szCs w:val="24"/>
        </w:rPr>
        <w:t>Герб муниципального образования городской округ «Долинский»</w:t>
      </w:r>
    </w:p>
    <w:p w14:paraId="000E8E6D" w14:textId="77777777" w:rsidR="00CD20FB" w:rsidRDefault="00CD20FB" w:rsidP="002A760D">
      <w:pPr>
        <w:pStyle w:val="a7"/>
        <w:rPr>
          <w:rFonts w:ascii="Times New Roman" w:hAnsi="Times New Roman"/>
          <w:b/>
          <w:sz w:val="24"/>
          <w:szCs w:val="24"/>
        </w:rPr>
      </w:pPr>
    </w:p>
    <w:p w14:paraId="497AAC09" w14:textId="5A91FF80" w:rsidR="00CD20FB" w:rsidRPr="002A760D" w:rsidRDefault="00586969" w:rsidP="002A760D">
      <w:pPr>
        <w:pStyle w:val="a7"/>
        <w:rPr>
          <w:rFonts w:ascii="Times New Roman" w:hAnsi="Times New Roman"/>
          <w:sz w:val="24"/>
          <w:szCs w:val="24"/>
        </w:rPr>
      </w:pPr>
      <w:r w:rsidRPr="00CD20FB">
        <w:rPr>
          <w:rFonts w:ascii="Times New Roman" w:hAnsi="Times New Roman"/>
          <w:noProof/>
          <w:sz w:val="24"/>
          <w:szCs w:val="24"/>
        </w:rPr>
        <w:drawing>
          <wp:inline distT="0" distB="0" distL="0" distR="0" wp14:anchorId="4B81A5C5" wp14:editId="21768326">
            <wp:extent cx="1137285" cy="113728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37285" cy="1137285"/>
                    </a:xfrm>
                    <a:prstGeom prst="rect">
                      <a:avLst/>
                    </a:prstGeom>
                    <a:noFill/>
                    <a:ln>
                      <a:noFill/>
                    </a:ln>
                  </pic:spPr>
                </pic:pic>
              </a:graphicData>
            </a:graphic>
          </wp:inline>
        </w:drawing>
      </w:r>
    </w:p>
    <w:p w14:paraId="0226B735" w14:textId="77777777" w:rsidR="002A760D" w:rsidRPr="002A760D" w:rsidRDefault="002A760D" w:rsidP="006A6505">
      <w:pPr>
        <w:pStyle w:val="a7"/>
        <w:jc w:val="both"/>
        <w:rPr>
          <w:rFonts w:ascii="Times New Roman" w:hAnsi="Times New Roman"/>
          <w:sz w:val="24"/>
          <w:szCs w:val="24"/>
        </w:rPr>
      </w:pPr>
      <w:r w:rsidRPr="002A760D">
        <w:rPr>
          <w:rFonts w:ascii="Times New Roman" w:hAnsi="Times New Roman"/>
          <w:sz w:val="24"/>
          <w:szCs w:val="24"/>
        </w:rPr>
        <w:t xml:space="preserve">Значение: три серебряных цветка символизируют уважение жителей к трем ветвям государственной власти. Изображение лилии Глена связано с тем, что этот цветок произрастает только в Сахалинской области, в том числе и на территории Долинского района. Изображение орла означает, что на территории района гнездится редчайшая птица – орлан. Рыба указана на гербе как основной вид промысла, а серебряная перевязь аллегорически показывает самую большую реку муниципального образования - Найбу. </w:t>
      </w:r>
    </w:p>
    <w:p w14:paraId="29193831" w14:textId="77777777" w:rsidR="00085621" w:rsidRPr="002A760D" w:rsidRDefault="00085621" w:rsidP="002A760D">
      <w:pPr>
        <w:pStyle w:val="a7"/>
        <w:rPr>
          <w:rFonts w:ascii="Times New Roman" w:hAnsi="Times New Roman"/>
          <w:sz w:val="24"/>
          <w:szCs w:val="24"/>
        </w:rPr>
      </w:pPr>
    </w:p>
    <w:p w14:paraId="0811BC27" w14:textId="68D0AF03" w:rsidR="002A760D" w:rsidRDefault="002A760D" w:rsidP="002A760D">
      <w:pPr>
        <w:pStyle w:val="a7"/>
        <w:rPr>
          <w:rFonts w:ascii="Times New Roman" w:hAnsi="Times New Roman"/>
          <w:b/>
          <w:sz w:val="24"/>
          <w:szCs w:val="24"/>
        </w:rPr>
      </w:pPr>
      <w:r w:rsidRPr="002A760D">
        <w:rPr>
          <w:rFonts w:ascii="Times New Roman" w:hAnsi="Times New Roman"/>
          <w:b/>
          <w:sz w:val="24"/>
          <w:szCs w:val="24"/>
        </w:rPr>
        <w:t>Герб муниципального о</w:t>
      </w:r>
      <w:r w:rsidR="00CD20FB">
        <w:rPr>
          <w:rFonts w:ascii="Times New Roman" w:hAnsi="Times New Roman"/>
          <w:b/>
          <w:sz w:val="24"/>
          <w:szCs w:val="24"/>
        </w:rPr>
        <w:t>бразования «Корсаковский городской округ»</w:t>
      </w:r>
    </w:p>
    <w:p w14:paraId="28D6EBFE" w14:textId="77777777" w:rsidR="009C5A24" w:rsidRDefault="009C5A24" w:rsidP="002A760D">
      <w:pPr>
        <w:pStyle w:val="a7"/>
        <w:rPr>
          <w:rFonts w:ascii="Times New Roman" w:hAnsi="Times New Roman"/>
          <w:b/>
          <w:sz w:val="24"/>
          <w:szCs w:val="24"/>
        </w:rPr>
      </w:pPr>
    </w:p>
    <w:p w14:paraId="7365B1E1" w14:textId="637E1E1C" w:rsidR="00CD20FB" w:rsidRPr="002A760D" w:rsidRDefault="00586969" w:rsidP="002A760D">
      <w:pPr>
        <w:pStyle w:val="a7"/>
        <w:rPr>
          <w:rFonts w:ascii="Times New Roman" w:hAnsi="Times New Roman"/>
          <w:b/>
          <w:sz w:val="24"/>
          <w:szCs w:val="24"/>
        </w:rPr>
      </w:pPr>
      <w:r w:rsidRPr="00CD20FB">
        <w:rPr>
          <w:rFonts w:ascii="Times New Roman" w:hAnsi="Times New Roman"/>
          <w:b/>
          <w:noProof/>
          <w:sz w:val="24"/>
          <w:szCs w:val="24"/>
        </w:rPr>
        <w:drawing>
          <wp:inline distT="0" distB="0" distL="0" distR="0" wp14:anchorId="47C15248" wp14:editId="066034ED">
            <wp:extent cx="990600" cy="990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p>
    <w:p w14:paraId="27D2A38F" w14:textId="0D3B2B07" w:rsidR="002A760D" w:rsidRPr="002A760D" w:rsidRDefault="002A760D" w:rsidP="006A6505">
      <w:pPr>
        <w:pStyle w:val="a7"/>
        <w:jc w:val="both"/>
        <w:rPr>
          <w:rFonts w:ascii="Times New Roman" w:hAnsi="Times New Roman"/>
          <w:sz w:val="24"/>
          <w:szCs w:val="24"/>
        </w:rPr>
      </w:pPr>
      <w:r w:rsidRPr="002A760D">
        <w:rPr>
          <w:rFonts w:ascii="Times New Roman" w:hAnsi="Times New Roman"/>
          <w:sz w:val="24"/>
          <w:szCs w:val="24"/>
        </w:rPr>
        <w:t>Значение: изображение колокола имеет глубокое смысловое значение, поскольку в геральдике он означает сильное «духовное начало». Серебряные ключи являются символом городской власти. Ель Глена, нанесенная на герб, образует на территории городского округа единственный в России естественный ареал этой реликтовой породы.</w:t>
      </w:r>
    </w:p>
    <w:p w14:paraId="56D9672F" w14:textId="77777777" w:rsidR="002A760D" w:rsidRPr="002A760D" w:rsidRDefault="002A760D" w:rsidP="002A760D">
      <w:pPr>
        <w:pStyle w:val="a7"/>
        <w:rPr>
          <w:rFonts w:ascii="Times New Roman" w:hAnsi="Times New Roman"/>
          <w:sz w:val="24"/>
          <w:szCs w:val="24"/>
        </w:rPr>
      </w:pPr>
    </w:p>
    <w:p w14:paraId="6D5865CA" w14:textId="77777777" w:rsidR="002A760D" w:rsidRDefault="002A760D" w:rsidP="002A760D">
      <w:pPr>
        <w:pStyle w:val="a7"/>
        <w:rPr>
          <w:rFonts w:ascii="Times New Roman" w:hAnsi="Times New Roman"/>
          <w:b/>
          <w:sz w:val="24"/>
          <w:szCs w:val="24"/>
        </w:rPr>
      </w:pPr>
      <w:r w:rsidRPr="002A760D">
        <w:rPr>
          <w:rFonts w:ascii="Times New Roman" w:hAnsi="Times New Roman"/>
          <w:b/>
          <w:sz w:val="24"/>
          <w:szCs w:val="24"/>
        </w:rPr>
        <w:t>Герб муниципального образования «Курильский городской округ»</w:t>
      </w:r>
    </w:p>
    <w:p w14:paraId="7345EFEA" w14:textId="77777777" w:rsidR="00CD20FB" w:rsidRDefault="00CD20FB" w:rsidP="002A760D">
      <w:pPr>
        <w:pStyle w:val="a7"/>
        <w:rPr>
          <w:rFonts w:ascii="Times New Roman" w:hAnsi="Times New Roman"/>
          <w:b/>
          <w:sz w:val="24"/>
          <w:szCs w:val="24"/>
        </w:rPr>
      </w:pPr>
    </w:p>
    <w:p w14:paraId="5D11D5D3" w14:textId="1F577743" w:rsidR="00CD20FB" w:rsidRPr="002A760D" w:rsidRDefault="00586969" w:rsidP="002A760D">
      <w:pPr>
        <w:pStyle w:val="a7"/>
        <w:rPr>
          <w:rFonts w:ascii="Times New Roman" w:hAnsi="Times New Roman"/>
          <w:b/>
          <w:sz w:val="24"/>
          <w:szCs w:val="24"/>
        </w:rPr>
      </w:pPr>
      <w:r w:rsidRPr="00CD20FB">
        <w:rPr>
          <w:rFonts w:ascii="Times New Roman" w:hAnsi="Times New Roman"/>
          <w:b/>
          <w:noProof/>
          <w:sz w:val="24"/>
          <w:szCs w:val="24"/>
        </w:rPr>
        <w:lastRenderedPageBreak/>
        <w:drawing>
          <wp:inline distT="0" distB="0" distL="0" distR="0" wp14:anchorId="5E7E6B39" wp14:editId="0AB2713E">
            <wp:extent cx="981075" cy="9810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81075" cy="981075"/>
                    </a:xfrm>
                    <a:prstGeom prst="rect">
                      <a:avLst/>
                    </a:prstGeom>
                    <a:noFill/>
                    <a:ln>
                      <a:noFill/>
                    </a:ln>
                  </pic:spPr>
                </pic:pic>
              </a:graphicData>
            </a:graphic>
          </wp:inline>
        </w:drawing>
      </w:r>
    </w:p>
    <w:p w14:paraId="3BDA0E23" w14:textId="1364631E" w:rsidR="002A760D" w:rsidRPr="002A760D" w:rsidRDefault="002A760D" w:rsidP="00085621">
      <w:pPr>
        <w:pStyle w:val="a7"/>
        <w:jc w:val="both"/>
        <w:rPr>
          <w:rFonts w:ascii="Times New Roman" w:hAnsi="Times New Roman"/>
          <w:sz w:val="24"/>
          <w:szCs w:val="24"/>
        </w:rPr>
      </w:pPr>
      <w:r w:rsidRPr="002A760D">
        <w:rPr>
          <w:rFonts w:ascii="Times New Roman" w:hAnsi="Times New Roman"/>
          <w:sz w:val="24"/>
          <w:szCs w:val="24"/>
        </w:rPr>
        <w:t xml:space="preserve">Значение: основными фигурами герба являются золотые рыбы, не только как основной вид промысла в районе, но и своеобразная аллегория Курил. Острова на гербе омывают волны – символы Тихого океана и Охотского моря. </w:t>
      </w:r>
    </w:p>
    <w:p w14:paraId="375D239D" w14:textId="77777777" w:rsidR="002A760D" w:rsidRPr="002A760D" w:rsidRDefault="002A760D" w:rsidP="002A760D">
      <w:pPr>
        <w:pStyle w:val="a7"/>
        <w:rPr>
          <w:rFonts w:ascii="Times New Roman" w:hAnsi="Times New Roman"/>
          <w:sz w:val="24"/>
          <w:szCs w:val="24"/>
        </w:rPr>
      </w:pPr>
    </w:p>
    <w:p w14:paraId="0B2C2225" w14:textId="77777777" w:rsidR="002A760D" w:rsidRDefault="002A760D" w:rsidP="002A760D">
      <w:pPr>
        <w:pStyle w:val="a7"/>
        <w:rPr>
          <w:rFonts w:ascii="Times New Roman" w:hAnsi="Times New Roman"/>
          <w:b/>
          <w:sz w:val="24"/>
          <w:szCs w:val="24"/>
        </w:rPr>
      </w:pPr>
      <w:r w:rsidRPr="002A760D">
        <w:rPr>
          <w:rFonts w:ascii="Times New Roman" w:hAnsi="Times New Roman"/>
          <w:b/>
          <w:sz w:val="24"/>
          <w:szCs w:val="24"/>
        </w:rPr>
        <w:t>Герб муниципального образовани</w:t>
      </w:r>
      <w:r>
        <w:rPr>
          <w:rFonts w:ascii="Times New Roman" w:hAnsi="Times New Roman"/>
          <w:b/>
          <w:sz w:val="24"/>
          <w:szCs w:val="24"/>
        </w:rPr>
        <w:t>я «Макаровский городской округ»</w:t>
      </w:r>
    </w:p>
    <w:p w14:paraId="37268C54" w14:textId="77777777" w:rsidR="00CD20FB" w:rsidRDefault="00CD20FB" w:rsidP="002A760D">
      <w:pPr>
        <w:pStyle w:val="a7"/>
        <w:rPr>
          <w:rFonts w:ascii="Times New Roman" w:hAnsi="Times New Roman"/>
          <w:b/>
          <w:sz w:val="24"/>
          <w:szCs w:val="24"/>
        </w:rPr>
      </w:pPr>
    </w:p>
    <w:p w14:paraId="5CE256C5" w14:textId="26AE8B06" w:rsidR="00CD20FB" w:rsidRPr="002A760D" w:rsidRDefault="00586969" w:rsidP="002A760D">
      <w:pPr>
        <w:pStyle w:val="a7"/>
        <w:rPr>
          <w:rFonts w:ascii="Times New Roman" w:hAnsi="Times New Roman"/>
          <w:b/>
          <w:sz w:val="24"/>
          <w:szCs w:val="24"/>
        </w:rPr>
      </w:pPr>
      <w:r w:rsidRPr="00CD20FB">
        <w:rPr>
          <w:rFonts w:ascii="Times New Roman" w:hAnsi="Times New Roman"/>
          <w:b/>
          <w:noProof/>
          <w:sz w:val="24"/>
          <w:szCs w:val="24"/>
        </w:rPr>
        <w:drawing>
          <wp:inline distT="0" distB="0" distL="0" distR="0" wp14:anchorId="32E44618" wp14:editId="000F175C">
            <wp:extent cx="857250" cy="1160780"/>
            <wp:effectExtent l="0" t="0" r="0" b="127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67320" cy="1174416"/>
                    </a:xfrm>
                    <a:prstGeom prst="rect">
                      <a:avLst/>
                    </a:prstGeom>
                    <a:noFill/>
                    <a:ln>
                      <a:noFill/>
                    </a:ln>
                  </pic:spPr>
                </pic:pic>
              </a:graphicData>
            </a:graphic>
          </wp:inline>
        </w:drawing>
      </w:r>
    </w:p>
    <w:p w14:paraId="75022E1F" w14:textId="711A2759" w:rsidR="002A760D" w:rsidRPr="002A760D" w:rsidRDefault="002A760D" w:rsidP="00085621">
      <w:pPr>
        <w:pStyle w:val="a7"/>
        <w:jc w:val="both"/>
        <w:rPr>
          <w:rFonts w:ascii="Times New Roman" w:hAnsi="Times New Roman"/>
          <w:sz w:val="24"/>
          <w:szCs w:val="24"/>
        </w:rPr>
      </w:pPr>
      <w:r w:rsidRPr="002A760D">
        <w:rPr>
          <w:rFonts w:ascii="Times New Roman" w:hAnsi="Times New Roman"/>
          <w:sz w:val="24"/>
          <w:szCs w:val="24"/>
        </w:rPr>
        <w:t>Значение: на гербе изображен погон адмирала Макарова с двумя двуглавыми орлами, что является символом названия города Макарова. Серебренная волнистая кайма означает Охотское море, омывающее городской округ. Солнце изображено восходящим, что символизирует начало нового дня, который встречает страна. Корона символизирует муниципальное образование «Макаровский городской округ».</w:t>
      </w:r>
    </w:p>
    <w:p w14:paraId="6FB05D8F" w14:textId="77777777" w:rsidR="002A760D" w:rsidRPr="002A760D" w:rsidRDefault="002A760D" w:rsidP="002A760D">
      <w:pPr>
        <w:pStyle w:val="a7"/>
        <w:rPr>
          <w:rFonts w:ascii="Times New Roman" w:hAnsi="Times New Roman"/>
          <w:sz w:val="24"/>
          <w:szCs w:val="24"/>
        </w:rPr>
      </w:pPr>
    </w:p>
    <w:p w14:paraId="5C02325B" w14:textId="77777777" w:rsidR="002A760D" w:rsidRDefault="002A760D" w:rsidP="002A760D">
      <w:pPr>
        <w:pStyle w:val="a7"/>
        <w:rPr>
          <w:rFonts w:ascii="Times New Roman" w:hAnsi="Times New Roman"/>
          <w:b/>
          <w:sz w:val="24"/>
          <w:szCs w:val="24"/>
        </w:rPr>
      </w:pPr>
      <w:r w:rsidRPr="002A760D">
        <w:rPr>
          <w:rFonts w:ascii="Times New Roman" w:hAnsi="Times New Roman"/>
          <w:b/>
          <w:sz w:val="24"/>
          <w:szCs w:val="24"/>
        </w:rPr>
        <w:t>Герб муниципального образования «</w:t>
      </w:r>
      <w:r>
        <w:rPr>
          <w:rFonts w:ascii="Times New Roman" w:hAnsi="Times New Roman"/>
          <w:b/>
          <w:sz w:val="24"/>
          <w:szCs w:val="24"/>
        </w:rPr>
        <w:t>Невельский муниципальный район»</w:t>
      </w:r>
    </w:p>
    <w:p w14:paraId="5B52AD31" w14:textId="77777777" w:rsidR="00CD20FB" w:rsidRDefault="00CD20FB" w:rsidP="002A760D">
      <w:pPr>
        <w:pStyle w:val="a7"/>
        <w:rPr>
          <w:rFonts w:ascii="Times New Roman" w:hAnsi="Times New Roman"/>
          <w:b/>
          <w:sz w:val="24"/>
          <w:szCs w:val="24"/>
        </w:rPr>
      </w:pPr>
    </w:p>
    <w:p w14:paraId="0DCB0C5E" w14:textId="79765E3B" w:rsidR="00CD20FB" w:rsidRPr="002A760D" w:rsidRDefault="00586969" w:rsidP="002A760D">
      <w:pPr>
        <w:pStyle w:val="a7"/>
        <w:rPr>
          <w:rFonts w:ascii="Times New Roman" w:hAnsi="Times New Roman"/>
          <w:b/>
          <w:sz w:val="24"/>
          <w:szCs w:val="24"/>
        </w:rPr>
      </w:pPr>
      <w:r w:rsidRPr="00CD20FB">
        <w:rPr>
          <w:rFonts w:ascii="Times New Roman" w:hAnsi="Times New Roman"/>
          <w:b/>
          <w:noProof/>
          <w:sz w:val="24"/>
          <w:szCs w:val="24"/>
        </w:rPr>
        <w:drawing>
          <wp:inline distT="0" distB="0" distL="0" distR="0" wp14:anchorId="7A61DF22" wp14:editId="65390568">
            <wp:extent cx="1123950" cy="11239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23950" cy="1123950"/>
                    </a:xfrm>
                    <a:prstGeom prst="rect">
                      <a:avLst/>
                    </a:prstGeom>
                    <a:noFill/>
                    <a:ln>
                      <a:noFill/>
                    </a:ln>
                  </pic:spPr>
                </pic:pic>
              </a:graphicData>
            </a:graphic>
          </wp:inline>
        </w:drawing>
      </w:r>
    </w:p>
    <w:p w14:paraId="1DCA7F21" w14:textId="241FC01F" w:rsidR="002A760D" w:rsidRPr="002A760D" w:rsidRDefault="002A760D" w:rsidP="00CA366F">
      <w:pPr>
        <w:pStyle w:val="a7"/>
        <w:jc w:val="both"/>
        <w:rPr>
          <w:rFonts w:ascii="Times New Roman" w:hAnsi="Times New Roman"/>
          <w:sz w:val="24"/>
          <w:szCs w:val="24"/>
        </w:rPr>
      </w:pPr>
      <w:r w:rsidRPr="002A760D">
        <w:rPr>
          <w:rFonts w:ascii="Times New Roman" w:hAnsi="Times New Roman"/>
          <w:sz w:val="24"/>
          <w:szCs w:val="24"/>
        </w:rPr>
        <w:t>Значение: Герб отражает природные особенности, географическое положение города и района, подчеркивает основную направленность трудовой деятельности и традиций населения муниципального образования. Сивуч – главный символ города, в черте которого расположено уникальное лежбище этих ластоногих. Лосось подчеркивает неотъемлемую связь города с рыбацким промыслом, якорь - символ рыбацкого счастья и удачи.</w:t>
      </w:r>
    </w:p>
    <w:p w14:paraId="7C7BC577" w14:textId="77777777" w:rsidR="002A760D" w:rsidRPr="002A760D" w:rsidRDefault="002A760D" w:rsidP="002A760D">
      <w:pPr>
        <w:pStyle w:val="a7"/>
        <w:rPr>
          <w:rFonts w:ascii="Times New Roman" w:hAnsi="Times New Roman"/>
          <w:b/>
          <w:sz w:val="24"/>
          <w:szCs w:val="24"/>
        </w:rPr>
      </w:pPr>
    </w:p>
    <w:p w14:paraId="1ECD41D5" w14:textId="1CF7014A" w:rsidR="00CD20FB" w:rsidRDefault="002A760D" w:rsidP="002A760D">
      <w:pPr>
        <w:pStyle w:val="a7"/>
        <w:rPr>
          <w:rFonts w:ascii="Times New Roman" w:hAnsi="Times New Roman"/>
          <w:b/>
          <w:sz w:val="24"/>
          <w:szCs w:val="24"/>
        </w:rPr>
      </w:pPr>
      <w:r w:rsidRPr="002A760D">
        <w:rPr>
          <w:rFonts w:ascii="Times New Roman" w:hAnsi="Times New Roman"/>
          <w:b/>
          <w:sz w:val="24"/>
          <w:szCs w:val="24"/>
        </w:rPr>
        <w:t>Герб муниципального образован</w:t>
      </w:r>
      <w:r>
        <w:rPr>
          <w:rFonts w:ascii="Times New Roman" w:hAnsi="Times New Roman"/>
          <w:b/>
          <w:sz w:val="24"/>
          <w:szCs w:val="24"/>
        </w:rPr>
        <w:t>ия «Городской округ Ногликский»</w:t>
      </w:r>
    </w:p>
    <w:p w14:paraId="4AF9300D" w14:textId="77777777" w:rsidR="002B170A" w:rsidRDefault="002B170A" w:rsidP="002A760D">
      <w:pPr>
        <w:pStyle w:val="a7"/>
        <w:rPr>
          <w:rFonts w:ascii="Times New Roman" w:hAnsi="Times New Roman"/>
          <w:b/>
          <w:sz w:val="24"/>
          <w:szCs w:val="24"/>
        </w:rPr>
      </w:pPr>
    </w:p>
    <w:p w14:paraId="4363558E" w14:textId="692A3299" w:rsidR="00CD20FB" w:rsidRPr="002A760D" w:rsidRDefault="00586969" w:rsidP="002A760D">
      <w:pPr>
        <w:pStyle w:val="a7"/>
        <w:rPr>
          <w:rFonts w:ascii="Times New Roman" w:hAnsi="Times New Roman"/>
          <w:b/>
          <w:sz w:val="24"/>
          <w:szCs w:val="24"/>
        </w:rPr>
      </w:pPr>
      <w:r w:rsidRPr="00CD20FB">
        <w:rPr>
          <w:rFonts w:ascii="Times New Roman" w:hAnsi="Times New Roman"/>
          <w:b/>
          <w:noProof/>
          <w:sz w:val="24"/>
          <w:szCs w:val="24"/>
        </w:rPr>
        <w:drawing>
          <wp:inline distT="0" distB="0" distL="0" distR="0" wp14:anchorId="17BA0215" wp14:editId="59D72545">
            <wp:extent cx="1000125" cy="10001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a:ln>
                      <a:noFill/>
                    </a:ln>
                  </pic:spPr>
                </pic:pic>
              </a:graphicData>
            </a:graphic>
          </wp:inline>
        </w:drawing>
      </w:r>
    </w:p>
    <w:p w14:paraId="31AC1B52" w14:textId="002115E3" w:rsidR="002A760D" w:rsidRPr="002A760D" w:rsidRDefault="002A760D" w:rsidP="00CA366F">
      <w:pPr>
        <w:pStyle w:val="a7"/>
        <w:jc w:val="both"/>
        <w:rPr>
          <w:rFonts w:ascii="Times New Roman" w:hAnsi="Times New Roman"/>
          <w:sz w:val="24"/>
          <w:szCs w:val="24"/>
        </w:rPr>
      </w:pPr>
      <w:r w:rsidRPr="002A760D">
        <w:rPr>
          <w:rFonts w:ascii="Times New Roman" w:hAnsi="Times New Roman"/>
          <w:sz w:val="24"/>
          <w:szCs w:val="24"/>
        </w:rPr>
        <w:t>Значение: фигуры герба показывают Ногликский район как о</w:t>
      </w:r>
      <w:r w:rsidR="00F24E61">
        <w:rPr>
          <w:rFonts w:ascii="Times New Roman" w:hAnsi="Times New Roman"/>
          <w:sz w:val="24"/>
          <w:szCs w:val="24"/>
        </w:rPr>
        <w:t>дин</w:t>
      </w:r>
      <w:r w:rsidRPr="002A760D">
        <w:rPr>
          <w:rFonts w:ascii="Times New Roman" w:hAnsi="Times New Roman"/>
          <w:sz w:val="24"/>
          <w:szCs w:val="24"/>
        </w:rPr>
        <w:t xml:space="preserve"> из интереснейших уголков Сахалинской области. Проживающие издавна на территории района коренные малочисленные народы сохраняли своеобразие культуры и быта: развивали рыболовство, национальные промыслы, занимались охотой. Лист папоротника символизирует плодородие, богатые природные ресурсы района. Капли аллегорически отражают развитую нефтедобывающую промышленность. Лазоревая часть герба показывает географическое расположение района - на реке </w:t>
      </w:r>
      <w:proofErr w:type="spellStart"/>
      <w:r w:rsidRPr="002A760D">
        <w:rPr>
          <w:rFonts w:ascii="Times New Roman" w:hAnsi="Times New Roman"/>
          <w:sz w:val="24"/>
          <w:szCs w:val="24"/>
        </w:rPr>
        <w:t>Тымь</w:t>
      </w:r>
      <w:proofErr w:type="spellEnd"/>
      <w:r w:rsidRPr="002A760D">
        <w:rPr>
          <w:rFonts w:ascii="Times New Roman" w:hAnsi="Times New Roman"/>
          <w:sz w:val="24"/>
          <w:szCs w:val="24"/>
        </w:rPr>
        <w:t xml:space="preserve">. </w:t>
      </w:r>
    </w:p>
    <w:p w14:paraId="32A0F46D" w14:textId="77777777" w:rsidR="002A760D" w:rsidRPr="002A760D" w:rsidRDefault="002A760D" w:rsidP="002A760D">
      <w:pPr>
        <w:pStyle w:val="a7"/>
        <w:rPr>
          <w:rFonts w:ascii="Times New Roman" w:hAnsi="Times New Roman"/>
          <w:b/>
          <w:sz w:val="24"/>
          <w:szCs w:val="24"/>
        </w:rPr>
      </w:pPr>
    </w:p>
    <w:p w14:paraId="63CDD90E" w14:textId="77777777" w:rsidR="002A760D" w:rsidRDefault="002A760D" w:rsidP="002A760D">
      <w:pPr>
        <w:pStyle w:val="a7"/>
        <w:rPr>
          <w:rFonts w:ascii="Times New Roman" w:hAnsi="Times New Roman"/>
          <w:b/>
          <w:sz w:val="24"/>
          <w:szCs w:val="24"/>
        </w:rPr>
      </w:pPr>
      <w:r w:rsidRPr="002A760D">
        <w:rPr>
          <w:rFonts w:ascii="Times New Roman" w:hAnsi="Times New Roman"/>
          <w:b/>
          <w:sz w:val="24"/>
          <w:szCs w:val="24"/>
        </w:rPr>
        <w:t>Герб муниципального образования городской округ «Охинский»</w:t>
      </w:r>
    </w:p>
    <w:p w14:paraId="6B0CD7A8" w14:textId="77777777" w:rsidR="00CD39A6" w:rsidRDefault="00CD39A6" w:rsidP="002A760D">
      <w:pPr>
        <w:pStyle w:val="a7"/>
        <w:rPr>
          <w:rFonts w:ascii="Times New Roman" w:hAnsi="Times New Roman"/>
          <w:b/>
          <w:sz w:val="24"/>
          <w:szCs w:val="24"/>
        </w:rPr>
      </w:pPr>
    </w:p>
    <w:p w14:paraId="66BA459C" w14:textId="06199A75" w:rsidR="00CD39A6" w:rsidRPr="002A760D" w:rsidRDefault="00586969" w:rsidP="002A760D">
      <w:pPr>
        <w:pStyle w:val="a7"/>
        <w:rPr>
          <w:rFonts w:ascii="Times New Roman" w:hAnsi="Times New Roman"/>
          <w:b/>
          <w:sz w:val="24"/>
          <w:szCs w:val="24"/>
        </w:rPr>
      </w:pPr>
      <w:r w:rsidRPr="00CD39A6">
        <w:rPr>
          <w:rFonts w:ascii="Times New Roman" w:hAnsi="Times New Roman"/>
          <w:b/>
          <w:noProof/>
          <w:sz w:val="24"/>
          <w:szCs w:val="24"/>
        </w:rPr>
        <w:drawing>
          <wp:inline distT="0" distB="0" distL="0" distR="0" wp14:anchorId="55EE944D" wp14:editId="36D38538">
            <wp:extent cx="1009650" cy="10096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09650" cy="1009650"/>
                    </a:xfrm>
                    <a:prstGeom prst="rect">
                      <a:avLst/>
                    </a:prstGeom>
                    <a:noFill/>
                    <a:ln>
                      <a:noFill/>
                    </a:ln>
                  </pic:spPr>
                </pic:pic>
              </a:graphicData>
            </a:graphic>
          </wp:inline>
        </w:drawing>
      </w:r>
    </w:p>
    <w:p w14:paraId="130D5C00" w14:textId="77777777" w:rsidR="002A760D" w:rsidRPr="002A760D" w:rsidRDefault="002A760D" w:rsidP="00CA366F">
      <w:pPr>
        <w:pStyle w:val="a7"/>
        <w:jc w:val="both"/>
        <w:rPr>
          <w:rFonts w:ascii="Times New Roman" w:hAnsi="Times New Roman"/>
          <w:sz w:val="24"/>
          <w:szCs w:val="24"/>
        </w:rPr>
      </w:pPr>
      <w:r w:rsidRPr="002A760D">
        <w:rPr>
          <w:rFonts w:ascii="Times New Roman" w:hAnsi="Times New Roman"/>
          <w:sz w:val="24"/>
          <w:szCs w:val="24"/>
        </w:rPr>
        <w:t>Значение: расположенная в центре золотая лестница аллегорически изображает нефтяную вышку, показывающая нефтегазодобывающую и нефтегазоперерабатывающую отрасли промышленности. Диск показывает солнце, как источник тепла, мира и отражает географическое положение Охинского района - края первого восхода солнца в России.</w:t>
      </w:r>
    </w:p>
    <w:p w14:paraId="028F15D0" w14:textId="77777777" w:rsidR="002A760D" w:rsidRPr="002A760D" w:rsidRDefault="002A760D" w:rsidP="00CA366F">
      <w:pPr>
        <w:pStyle w:val="a7"/>
        <w:jc w:val="both"/>
        <w:rPr>
          <w:rFonts w:ascii="Times New Roman" w:hAnsi="Times New Roman"/>
          <w:sz w:val="24"/>
          <w:szCs w:val="24"/>
        </w:rPr>
      </w:pPr>
      <w:r w:rsidRPr="002A760D">
        <w:rPr>
          <w:rFonts w:ascii="Times New Roman" w:hAnsi="Times New Roman"/>
          <w:sz w:val="24"/>
          <w:szCs w:val="24"/>
        </w:rPr>
        <w:t>Чайка - символ прибрежной полосы. Чёрная оконечность с волны - стилизованный орнамент коренных малочисленных народов России - нивхов, прямых потомков древнейшего населения острова Сахалин.</w:t>
      </w:r>
    </w:p>
    <w:p w14:paraId="46448DAD" w14:textId="77777777" w:rsidR="002A760D" w:rsidRPr="002A760D" w:rsidRDefault="002A760D" w:rsidP="002A760D">
      <w:pPr>
        <w:pStyle w:val="a7"/>
        <w:rPr>
          <w:rFonts w:ascii="Times New Roman" w:hAnsi="Times New Roman"/>
          <w:b/>
          <w:sz w:val="24"/>
          <w:szCs w:val="24"/>
        </w:rPr>
      </w:pPr>
    </w:p>
    <w:p w14:paraId="4EFBF9C5" w14:textId="77777777" w:rsidR="002A760D" w:rsidRDefault="002A760D" w:rsidP="002A760D">
      <w:pPr>
        <w:pStyle w:val="a7"/>
        <w:rPr>
          <w:rFonts w:ascii="Times New Roman" w:hAnsi="Times New Roman"/>
          <w:b/>
          <w:sz w:val="24"/>
          <w:szCs w:val="24"/>
        </w:rPr>
      </w:pPr>
      <w:r w:rsidRPr="002A760D">
        <w:rPr>
          <w:rFonts w:ascii="Times New Roman" w:hAnsi="Times New Roman"/>
          <w:b/>
          <w:sz w:val="24"/>
          <w:szCs w:val="24"/>
        </w:rPr>
        <w:t>Герб муниципального образования городской округ «Поронайский»</w:t>
      </w:r>
    </w:p>
    <w:p w14:paraId="33A9D5D5" w14:textId="77777777" w:rsidR="00CD20FB" w:rsidRDefault="00CD20FB" w:rsidP="002A760D">
      <w:pPr>
        <w:pStyle w:val="a7"/>
        <w:rPr>
          <w:rFonts w:ascii="Times New Roman" w:hAnsi="Times New Roman"/>
          <w:b/>
          <w:sz w:val="24"/>
          <w:szCs w:val="24"/>
        </w:rPr>
      </w:pPr>
    </w:p>
    <w:p w14:paraId="157D0900" w14:textId="2840237F" w:rsidR="00CD20FB" w:rsidRPr="002A760D" w:rsidRDefault="00586969" w:rsidP="002A760D">
      <w:pPr>
        <w:pStyle w:val="a7"/>
        <w:rPr>
          <w:rFonts w:ascii="Times New Roman" w:hAnsi="Times New Roman"/>
          <w:b/>
          <w:sz w:val="24"/>
          <w:szCs w:val="24"/>
        </w:rPr>
      </w:pPr>
      <w:r w:rsidRPr="00CD20FB">
        <w:rPr>
          <w:rFonts w:ascii="Times New Roman" w:hAnsi="Times New Roman"/>
          <w:b/>
          <w:noProof/>
          <w:sz w:val="24"/>
          <w:szCs w:val="24"/>
        </w:rPr>
        <w:drawing>
          <wp:inline distT="0" distB="0" distL="0" distR="0" wp14:anchorId="3CBC4269" wp14:editId="17CCA652">
            <wp:extent cx="1009650" cy="10096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09650" cy="1009650"/>
                    </a:xfrm>
                    <a:prstGeom prst="rect">
                      <a:avLst/>
                    </a:prstGeom>
                    <a:noFill/>
                    <a:ln>
                      <a:noFill/>
                    </a:ln>
                  </pic:spPr>
                </pic:pic>
              </a:graphicData>
            </a:graphic>
          </wp:inline>
        </w:drawing>
      </w:r>
    </w:p>
    <w:p w14:paraId="78CEF673" w14:textId="77777777" w:rsidR="002A760D" w:rsidRPr="002A760D" w:rsidRDefault="002A760D" w:rsidP="00CA366F">
      <w:pPr>
        <w:pStyle w:val="a7"/>
        <w:jc w:val="both"/>
        <w:rPr>
          <w:rFonts w:ascii="Times New Roman" w:hAnsi="Times New Roman"/>
          <w:sz w:val="24"/>
          <w:szCs w:val="24"/>
        </w:rPr>
      </w:pPr>
      <w:r w:rsidRPr="002A760D">
        <w:rPr>
          <w:rFonts w:ascii="Times New Roman" w:hAnsi="Times New Roman"/>
          <w:sz w:val="24"/>
          <w:szCs w:val="24"/>
        </w:rPr>
        <w:t xml:space="preserve">Значение: лодка и волны изображены на гербе, как основной вид деятельности в районе. </w:t>
      </w:r>
    </w:p>
    <w:p w14:paraId="36D1957C" w14:textId="77777777" w:rsidR="002A760D" w:rsidRPr="002A760D" w:rsidRDefault="002A760D" w:rsidP="00CA366F">
      <w:pPr>
        <w:pStyle w:val="a7"/>
        <w:jc w:val="both"/>
        <w:rPr>
          <w:rFonts w:ascii="Times New Roman" w:hAnsi="Times New Roman"/>
          <w:sz w:val="24"/>
          <w:szCs w:val="24"/>
        </w:rPr>
      </w:pPr>
      <w:r w:rsidRPr="002A760D">
        <w:rPr>
          <w:rFonts w:ascii="Times New Roman" w:hAnsi="Times New Roman"/>
          <w:sz w:val="24"/>
          <w:szCs w:val="24"/>
        </w:rPr>
        <w:t>В центре герба – красная шхуна «Восток», которая высадила первых основателей поста Тихменево. Лазоревые волны - символ моря, реки Поронай и портового города. Форма щита указывает на историческое значение города, как военного поста и охраны морских границ от браконьеров.</w:t>
      </w:r>
    </w:p>
    <w:p w14:paraId="7ED5F339" w14:textId="77777777" w:rsidR="002A760D" w:rsidRPr="002A760D" w:rsidRDefault="002A760D" w:rsidP="002A760D">
      <w:pPr>
        <w:pStyle w:val="a7"/>
        <w:rPr>
          <w:rFonts w:ascii="Times New Roman" w:hAnsi="Times New Roman"/>
          <w:sz w:val="24"/>
          <w:szCs w:val="24"/>
        </w:rPr>
      </w:pPr>
    </w:p>
    <w:p w14:paraId="7CBEFF5B" w14:textId="4584895A" w:rsidR="00CD20FB" w:rsidRDefault="002A760D" w:rsidP="002A760D">
      <w:pPr>
        <w:pStyle w:val="a7"/>
        <w:rPr>
          <w:rFonts w:ascii="Times New Roman" w:hAnsi="Times New Roman"/>
          <w:b/>
          <w:sz w:val="24"/>
          <w:szCs w:val="24"/>
        </w:rPr>
      </w:pPr>
      <w:r w:rsidRPr="002A760D">
        <w:rPr>
          <w:rFonts w:ascii="Times New Roman" w:hAnsi="Times New Roman"/>
          <w:b/>
          <w:sz w:val="24"/>
          <w:szCs w:val="24"/>
        </w:rPr>
        <w:t xml:space="preserve">Герб муниципального образования </w:t>
      </w:r>
      <w:r w:rsidR="00CD20FB">
        <w:rPr>
          <w:rFonts w:ascii="Times New Roman" w:hAnsi="Times New Roman"/>
          <w:b/>
          <w:sz w:val="24"/>
          <w:szCs w:val="24"/>
        </w:rPr>
        <w:t>«</w:t>
      </w:r>
      <w:r w:rsidRPr="002A760D">
        <w:rPr>
          <w:rFonts w:ascii="Times New Roman" w:hAnsi="Times New Roman"/>
          <w:b/>
          <w:sz w:val="24"/>
          <w:szCs w:val="24"/>
        </w:rPr>
        <w:t>Северо-Курильский городской округ</w:t>
      </w:r>
      <w:r w:rsidR="00CD20FB">
        <w:rPr>
          <w:rFonts w:ascii="Times New Roman" w:hAnsi="Times New Roman"/>
          <w:b/>
          <w:sz w:val="24"/>
          <w:szCs w:val="24"/>
        </w:rPr>
        <w:t>»</w:t>
      </w:r>
    </w:p>
    <w:p w14:paraId="08961B03" w14:textId="77777777" w:rsidR="00085621" w:rsidRDefault="00085621" w:rsidP="002A760D">
      <w:pPr>
        <w:pStyle w:val="a7"/>
        <w:rPr>
          <w:rFonts w:ascii="Times New Roman" w:hAnsi="Times New Roman"/>
          <w:b/>
          <w:sz w:val="24"/>
          <w:szCs w:val="24"/>
        </w:rPr>
      </w:pPr>
    </w:p>
    <w:p w14:paraId="46573B79" w14:textId="0EFF12FF" w:rsidR="00CD20FB" w:rsidRPr="002A760D" w:rsidRDefault="00586969" w:rsidP="002A760D">
      <w:pPr>
        <w:pStyle w:val="a7"/>
        <w:rPr>
          <w:rFonts w:ascii="Times New Roman" w:hAnsi="Times New Roman"/>
          <w:b/>
          <w:sz w:val="24"/>
          <w:szCs w:val="24"/>
        </w:rPr>
      </w:pPr>
      <w:r w:rsidRPr="00CD20FB">
        <w:rPr>
          <w:rFonts w:ascii="Times New Roman" w:hAnsi="Times New Roman"/>
          <w:b/>
          <w:noProof/>
          <w:sz w:val="24"/>
          <w:szCs w:val="24"/>
        </w:rPr>
        <w:drawing>
          <wp:inline distT="0" distB="0" distL="0" distR="0" wp14:anchorId="1D4C9A53" wp14:editId="170F82D5">
            <wp:extent cx="1057275" cy="105727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1B915CB6" w14:textId="77777777" w:rsidR="002A760D" w:rsidRDefault="002A760D" w:rsidP="00CA366F">
      <w:pPr>
        <w:pStyle w:val="a7"/>
        <w:jc w:val="both"/>
        <w:rPr>
          <w:rFonts w:ascii="Times New Roman" w:hAnsi="Times New Roman"/>
          <w:sz w:val="24"/>
          <w:szCs w:val="24"/>
        </w:rPr>
      </w:pPr>
      <w:r w:rsidRPr="002A760D">
        <w:rPr>
          <w:rFonts w:ascii="Times New Roman" w:hAnsi="Times New Roman"/>
          <w:sz w:val="24"/>
          <w:szCs w:val="24"/>
        </w:rPr>
        <w:t xml:space="preserve">Значение: на территории района находится заказник с многочисленными стадами каланов, что отражено в гербе. Раковины символизируют добычу морского гребешка - один из основных видов хозяйственной деятельности района. Раковины также являются аллегорией островов, на которых расположен район. </w:t>
      </w:r>
    </w:p>
    <w:p w14:paraId="329E7E18" w14:textId="77777777" w:rsidR="002A760D" w:rsidRPr="002A760D" w:rsidRDefault="002A760D" w:rsidP="002A760D">
      <w:pPr>
        <w:pStyle w:val="a7"/>
        <w:rPr>
          <w:rFonts w:ascii="Times New Roman" w:hAnsi="Times New Roman"/>
          <w:sz w:val="24"/>
          <w:szCs w:val="24"/>
        </w:rPr>
      </w:pPr>
    </w:p>
    <w:p w14:paraId="05583F9B" w14:textId="77777777" w:rsidR="002A760D" w:rsidRDefault="002A760D" w:rsidP="002A760D">
      <w:pPr>
        <w:pStyle w:val="a7"/>
        <w:rPr>
          <w:rFonts w:ascii="Times New Roman" w:hAnsi="Times New Roman"/>
          <w:b/>
          <w:sz w:val="24"/>
          <w:szCs w:val="24"/>
        </w:rPr>
      </w:pPr>
      <w:r w:rsidRPr="002A760D">
        <w:rPr>
          <w:rFonts w:ascii="Times New Roman" w:hAnsi="Times New Roman"/>
          <w:b/>
          <w:sz w:val="24"/>
          <w:szCs w:val="24"/>
        </w:rPr>
        <w:t>Герб муниципального образования городской округ «Смирныховский»</w:t>
      </w:r>
    </w:p>
    <w:p w14:paraId="258CCB77" w14:textId="77777777" w:rsidR="00CD20FB" w:rsidRDefault="00CD20FB" w:rsidP="002A760D">
      <w:pPr>
        <w:pStyle w:val="a7"/>
        <w:rPr>
          <w:rFonts w:ascii="Times New Roman" w:hAnsi="Times New Roman"/>
          <w:b/>
          <w:sz w:val="24"/>
          <w:szCs w:val="24"/>
        </w:rPr>
      </w:pPr>
    </w:p>
    <w:p w14:paraId="256669E0" w14:textId="702EDC71" w:rsidR="00CD20FB" w:rsidRPr="002A760D" w:rsidRDefault="00586969" w:rsidP="002A760D">
      <w:pPr>
        <w:pStyle w:val="a7"/>
        <w:rPr>
          <w:rFonts w:ascii="Times New Roman" w:hAnsi="Times New Roman"/>
          <w:b/>
          <w:sz w:val="24"/>
          <w:szCs w:val="24"/>
        </w:rPr>
      </w:pPr>
      <w:r w:rsidRPr="00CD20FB">
        <w:rPr>
          <w:rFonts w:ascii="Times New Roman" w:hAnsi="Times New Roman"/>
          <w:b/>
          <w:noProof/>
          <w:sz w:val="24"/>
          <w:szCs w:val="24"/>
        </w:rPr>
        <w:drawing>
          <wp:inline distT="0" distB="0" distL="0" distR="0" wp14:anchorId="1EC93660" wp14:editId="3E267E05">
            <wp:extent cx="1047750" cy="10477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p w14:paraId="64F88174" w14:textId="77777777" w:rsidR="002A760D" w:rsidRPr="002A760D" w:rsidRDefault="002A760D" w:rsidP="00CA366F">
      <w:pPr>
        <w:pStyle w:val="a7"/>
        <w:jc w:val="both"/>
        <w:rPr>
          <w:rFonts w:ascii="Times New Roman" w:hAnsi="Times New Roman"/>
          <w:sz w:val="24"/>
          <w:szCs w:val="24"/>
        </w:rPr>
      </w:pPr>
      <w:r w:rsidRPr="002A760D">
        <w:rPr>
          <w:rFonts w:ascii="Times New Roman" w:hAnsi="Times New Roman"/>
          <w:sz w:val="24"/>
          <w:szCs w:val="24"/>
        </w:rPr>
        <w:t>Значение: полосы синего цвета показывают богатство водных ресурсов и море.</w:t>
      </w:r>
    </w:p>
    <w:p w14:paraId="2C8B1922" w14:textId="77777777" w:rsidR="002A760D" w:rsidRPr="002A760D" w:rsidRDefault="002A760D" w:rsidP="00CA366F">
      <w:pPr>
        <w:pStyle w:val="a7"/>
        <w:jc w:val="both"/>
        <w:rPr>
          <w:rFonts w:ascii="Times New Roman" w:hAnsi="Times New Roman"/>
          <w:sz w:val="24"/>
          <w:szCs w:val="24"/>
        </w:rPr>
      </w:pPr>
      <w:r w:rsidRPr="002A760D">
        <w:rPr>
          <w:rFonts w:ascii="Times New Roman" w:hAnsi="Times New Roman"/>
          <w:sz w:val="24"/>
          <w:szCs w:val="24"/>
        </w:rPr>
        <w:lastRenderedPageBreak/>
        <w:t>Фигура золотого оленя символизирует добываемый драгоценный металл - золото. Изображение оленя, по преданиям, указавшего первопоселенцам место уникальных источников минеральной воды, символизирует благородство, чистоту помыслов, независимость, верность, мир.</w:t>
      </w:r>
    </w:p>
    <w:p w14:paraId="6F4FE698" w14:textId="77777777" w:rsidR="002A760D" w:rsidRPr="002A760D" w:rsidRDefault="002A760D" w:rsidP="002A760D">
      <w:pPr>
        <w:pStyle w:val="a7"/>
        <w:rPr>
          <w:rFonts w:ascii="Times New Roman" w:hAnsi="Times New Roman"/>
          <w:sz w:val="24"/>
          <w:szCs w:val="24"/>
        </w:rPr>
      </w:pPr>
    </w:p>
    <w:p w14:paraId="674E4CBA" w14:textId="77777777" w:rsidR="002A760D" w:rsidRDefault="002A760D" w:rsidP="002A760D">
      <w:pPr>
        <w:pStyle w:val="a7"/>
        <w:rPr>
          <w:rFonts w:ascii="Times New Roman" w:hAnsi="Times New Roman"/>
          <w:b/>
          <w:sz w:val="24"/>
          <w:szCs w:val="24"/>
        </w:rPr>
      </w:pPr>
      <w:r w:rsidRPr="002A760D">
        <w:rPr>
          <w:rFonts w:ascii="Times New Roman" w:hAnsi="Times New Roman"/>
          <w:b/>
          <w:sz w:val="24"/>
          <w:szCs w:val="24"/>
        </w:rPr>
        <w:t>Герб муниципального образован</w:t>
      </w:r>
      <w:r>
        <w:rPr>
          <w:rFonts w:ascii="Times New Roman" w:hAnsi="Times New Roman"/>
          <w:b/>
          <w:sz w:val="24"/>
          <w:szCs w:val="24"/>
        </w:rPr>
        <w:t>ия «Томаринский городской округ</w:t>
      </w:r>
      <w:r w:rsidR="00CD20FB">
        <w:rPr>
          <w:rFonts w:ascii="Times New Roman" w:hAnsi="Times New Roman"/>
          <w:b/>
          <w:sz w:val="24"/>
          <w:szCs w:val="24"/>
        </w:rPr>
        <w:t>»</w:t>
      </w:r>
    </w:p>
    <w:p w14:paraId="41E270FC" w14:textId="77777777" w:rsidR="00CD20FB" w:rsidRDefault="00CD20FB" w:rsidP="002A760D">
      <w:pPr>
        <w:pStyle w:val="a7"/>
        <w:rPr>
          <w:rFonts w:ascii="Times New Roman" w:hAnsi="Times New Roman"/>
          <w:b/>
          <w:sz w:val="24"/>
          <w:szCs w:val="24"/>
        </w:rPr>
      </w:pPr>
    </w:p>
    <w:p w14:paraId="27153F3A" w14:textId="7474D8E6" w:rsidR="00CD20FB" w:rsidRPr="002A760D" w:rsidRDefault="00586969" w:rsidP="002A760D">
      <w:pPr>
        <w:pStyle w:val="a7"/>
        <w:rPr>
          <w:rFonts w:ascii="Times New Roman" w:hAnsi="Times New Roman"/>
          <w:b/>
          <w:sz w:val="24"/>
          <w:szCs w:val="24"/>
        </w:rPr>
      </w:pPr>
      <w:r w:rsidRPr="00CD20FB">
        <w:rPr>
          <w:rFonts w:ascii="Times New Roman" w:hAnsi="Times New Roman"/>
          <w:b/>
          <w:noProof/>
          <w:sz w:val="24"/>
          <w:szCs w:val="24"/>
        </w:rPr>
        <w:drawing>
          <wp:inline distT="0" distB="0" distL="0" distR="0" wp14:anchorId="2837BAA6" wp14:editId="23B1BB8D">
            <wp:extent cx="1089025" cy="108902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89025" cy="1089025"/>
                    </a:xfrm>
                    <a:prstGeom prst="rect">
                      <a:avLst/>
                    </a:prstGeom>
                    <a:noFill/>
                    <a:ln>
                      <a:noFill/>
                    </a:ln>
                  </pic:spPr>
                </pic:pic>
              </a:graphicData>
            </a:graphic>
          </wp:inline>
        </w:drawing>
      </w:r>
    </w:p>
    <w:p w14:paraId="75275914" w14:textId="77777777" w:rsidR="002A760D" w:rsidRPr="002A760D" w:rsidRDefault="002A760D" w:rsidP="00CA366F">
      <w:pPr>
        <w:pStyle w:val="a7"/>
        <w:jc w:val="both"/>
        <w:rPr>
          <w:rFonts w:ascii="Times New Roman" w:hAnsi="Times New Roman"/>
          <w:sz w:val="24"/>
          <w:szCs w:val="24"/>
        </w:rPr>
      </w:pPr>
      <w:r w:rsidRPr="002A760D">
        <w:rPr>
          <w:rFonts w:ascii="Times New Roman" w:hAnsi="Times New Roman"/>
          <w:sz w:val="24"/>
          <w:szCs w:val="24"/>
        </w:rPr>
        <w:t xml:space="preserve">Значение: район расположен на берегу Татарского пролива почти в самой узкой части острова Сахалин, о чем аллегорически свидетельствует деление герба. Солнце в центре герба аллегорически «изливает на людей свою благодать, поток </w:t>
      </w:r>
      <w:proofErr w:type="spellStart"/>
      <w:r w:rsidRPr="002A760D">
        <w:rPr>
          <w:rFonts w:ascii="Times New Roman" w:hAnsi="Times New Roman"/>
          <w:sz w:val="24"/>
          <w:szCs w:val="24"/>
        </w:rPr>
        <w:t>жизнетворческих</w:t>
      </w:r>
      <w:proofErr w:type="spellEnd"/>
      <w:r w:rsidRPr="002A760D">
        <w:rPr>
          <w:rFonts w:ascii="Times New Roman" w:hAnsi="Times New Roman"/>
          <w:sz w:val="24"/>
          <w:szCs w:val="24"/>
        </w:rPr>
        <w:t xml:space="preserve"> сил».</w:t>
      </w:r>
    </w:p>
    <w:p w14:paraId="01913946" w14:textId="77777777" w:rsidR="002A760D" w:rsidRPr="002A760D" w:rsidRDefault="002A760D" w:rsidP="00CA366F">
      <w:pPr>
        <w:pStyle w:val="a7"/>
        <w:jc w:val="both"/>
        <w:rPr>
          <w:rFonts w:ascii="Times New Roman" w:hAnsi="Times New Roman"/>
          <w:sz w:val="24"/>
          <w:szCs w:val="24"/>
        </w:rPr>
      </w:pPr>
      <w:r w:rsidRPr="002A760D">
        <w:rPr>
          <w:rFonts w:ascii="Times New Roman" w:hAnsi="Times New Roman"/>
          <w:sz w:val="24"/>
          <w:szCs w:val="24"/>
        </w:rPr>
        <w:t>Рыба и ель показывают характерные для района отрасли промышленности - рыбную и лесную, в которых трудится основное населения района.</w:t>
      </w:r>
    </w:p>
    <w:p w14:paraId="3B4EE036" w14:textId="77777777" w:rsidR="002A760D" w:rsidRPr="002A760D" w:rsidRDefault="002A760D" w:rsidP="002A760D">
      <w:pPr>
        <w:pStyle w:val="a7"/>
        <w:rPr>
          <w:rFonts w:ascii="Times New Roman" w:hAnsi="Times New Roman"/>
          <w:sz w:val="24"/>
          <w:szCs w:val="24"/>
        </w:rPr>
      </w:pPr>
    </w:p>
    <w:p w14:paraId="5BFC50C8" w14:textId="77777777" w:rsidR="002A760D" w:rsidRDefault="002A760D" w:rsidP="002A760D">
      <w:pPr>
        <w:pStyle w:val="a7"/>
        <w:rPr>
          <w:rFonts w:ascii="Times New Roman" w:hAnsi="Times New Roman"/>
          <w:b/>
          <w:sz w:val="24"/>
          <w:szCs w:val="24"/>
        </w:rPr>
      </w:pPr>
      <w:r w:rsidRPr="002A760D">
        <w:rPr>
          <w:rFonts w:ascii="Times New Roman" w:hAnsi="Times New Roman"/>
          <w:b/>
          <w:sz w:val="24"/>
          <w:szCs w:val="24"/>
        </w:rPr>
        <w:t>Герб муниципального образова</w:t>
      </w:r>
      <w:r>
        <w:rPr>
          <w:rFonts w:ascii="Times New Roman" w:hAnsi="Times New Roman"/>
          <w:b/>
          <w:sz w:val="24"/>
          <w:szCs w:val="24"/>
        </w:rPr>
        <w:t>ния «Тымовский городской округ»</w:t>
      </w:r>
    </w:p>
    <w:p w14:paraId="79B3F3CD" w14:textId="77777777" w:rsidR="00CD20FB" w:rsidRDefault="00CD20FB" w:rsidP="002A760D">
      <w:pPr>
        <w:pStyle w:val="a7"/>
        <w:rPr>
          <w:rFonts w:ascii="Times New Roman" w:hAnsi="Times New Roman"/>
          <w:b/>
          <w:sz w:val="24"/>
          <w:szCs w:val="24"/>
        </w:rPr>
      </w:pPr>
    </w:p>
    <w:p w14:paraId="079CF5F0" w14:textId="2ECA86C0" w:rsidR="00CD20FB" w:rsidRPr="002A760D" w:rsidRDefault="00586969" w:rsidP="002A760D">
      <w:pPr>
        <w:pStyle w:val="a7"/>
        <w:rPr>
          <w:rFonts w:ascii="Times New Roman" w:hAnsi="Times New Roman"/>
          <w:b/>
          <w:sz w:val="24"/>
          <w:szCs w:val="24"/>
        </w:rPr>
      </w:pPr>
      <w:r w:rsidRPr="00CD20FB">
        <w:rPr>
          <w:rFonts w:ascii="Times New Roman" w:hAnsi="Times New Roman"/>
          <w:b/>
          <w:noProof/>
          <w:sz w:val="24"/>
          <w:szCs w:val="24"/>
        </w:rPr>
        <w:drawing>
          <wp:inline distT="0" distB="0" distL="0" distR="0" wp14:anchorId="7D002780" wp14:editId="50E2FB2B">
            <wp:extent cx="977900" cy="977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77900" cy="977900"/>
                    </a:xfrm>
                    <a:prstGeom prst="rect">
                      <a:avLst/>
                    </a:prstGeom>
                    <a:noFill/>
                    <a:ln>
                      <a:noFill/>
                    </a:ln>
                  </pic:spPr>
                </pic:pic>
              </a:graphicData>
            </a:graphic>
          </wp:inline>
        </w:drawing>
      </w:r>
    </w:p>
    <w:p w14:paraId="2B93B269" w14:textId="77777777" w:rsidR="002A760D" w:rsidRPr="002A760D" w:rsidRDefault="002A760D" w:rsidP="00CA366F">
      <w:pPr>
        <w:pStyle w:val="a7"/>
        <w:jc w:val="both"/>
        <w:rPr>
          <w:rFonts w:ascii="Times New Roman" w:hAnsi="Times New Roman"/>
          <w:sz w:val="24"/>
          <w:szCs w:val="24"/>
        </w:rPr>
      </w:pPr>
      <w:r w:rsidRPr="002A760D">
        <w:rPr>
          <w:rFonts w:ascii="Times New Roman" w:hAnsi="Times New Roman"/>
          <w:sz w:val="24"/>
          <w:szCs w:val="24"/>
        </w:rPr>
        <w:t xml:space="preserve">Значение: опрокинутый вилообразный крест, как основная фигура герба, означает реки </w:t>
      </w:r>
      <w:proofErr w:type="spellStart"/>
      <w:r w:rsidRPr="002A760D">
        <w:rPr>
          <w:rFonts w:ascii="Times New Roman" w:hAnsi="Times New Roman"/>
          <w:sz w:val="24"/>
          <w:szCs w:val="24"/>
        </w:rPr>
        <w:t>Тымь</w:t>
      </w:r>
      <w:proofErr w:type="spellEnd"/>
      <w:r w:rsidRPr="002A760D">
        <w:rPr>
          <w:rFonts w:ascii="Times New Roman" w:hAnsi="Times New Roman"/>
          <w:sz w:val="24"/>
          <w:szCs w:val="24"/>
        </w:rPr>
        <w:t xml:space="preserve"> и Поронай, в долине которых расположен район. Золотая ель указывает на богатые лесные хозяйства района, а сноп - на интенсивное освоение сельскохозяйственных земель.</w:t>
      </w:r>
    </w:p>
    <w:p w14:paraId="5C301ECA" w14:textId="77777777" w:rsidR="002A760D" w:rsidRPr="002A760D" w:rsidRDefault="002A760D" w:rsidP="00CA366F">
      <w:pPr>
        <w:pStyle w:val="a7"/>
        <w:jc w:val="both"/>
        <w:rPr>
          <w:rFonts w:ascii="Times New Roman" w:hAnsi="Times New Roman"/>
          <w:sz w:val="24"/>
          <w:szCs w:val="24"/>
        </w:rPr>
      </w:pPr>
      <w:r w:rsidRPr="002A760D">
        <w:rPr>
          <w:rFonts w:ascii="Times New Roman" w:hAnsi="Times New Roman"/>
          <w:sz w:val="24"/>
          <w:szCs w:val="24"/>
        </w:rPr>
        <w:t>Золото символизирует также природные богатства района.</w:t>
      </w:r>
    </w:p>
    <w:p w14:paraId="3D1A1183" w14:textId="77777777" w:rsidR="002A760D" w:rsidRPr="002A760D" w:rsidRDefault="002A760D" w:rsidP="002A760D">
      <w:pPr>
        <w:pStyle w:val="a7"/>
        <w:rPr>
          <w:rFonts w:ascii="Times New Roman" w:hAnsi="Times New Roman"/>
          <w:sz w:val="24"/>
          <w:szCs w:val="24"/>
        </w:rPr>
      </w:pPr>
    </w:p>
    <w:p w14:paraId="2C1E982C" w14:textId="42827509" w:rsidR="002A760D" w:rsidRDefault="002A760D" w:rsidP="002A760D">
      <w:pPr>
        <w:pStyle w:val="a7"/>
        <w:rPr>
          <w:rFonts w:ascii="Times New Roman" w:hAnsi="Times New Roman"/>
          <w:b/>
          <w:sz w:val="24"/>
          <w:szCs w:val="24"/>
        </w:rPr>
      </w:pPr>
      <w:r w:rsidRPr="002A760D">
        <w:rPr>
          <w:rFonts w:ascii="Times New Roman" w:hAnsi="Times New Roman"/>
          <w:b/>
          <w:sz w:val="24"/>
          <w:szCs w:val="24"/>
        </w:rPr>
        <w:t xml:space="preserve">Герб муниципального образования </w:t>
      </w:r>
      <w:r w:rsidR="00CA366F">
        <w:rPr>
          <w:rFonts w:ascii="Times New Roman" w:hAnsi="Times New Roman"/>
          <w:b/>
          <w:sz w:val="24"/>
          <w:szCs w:val="24"/>
        </w:rPr>
        <w:t>«</w:t>
      </w:r>
      <w:r w:rsidRPr="002A760D">
        <w:rPr>
          <w:rFonts w:ascii="Times New Roman" w:hAnsi="Times New Roman"/>
          <w:b/>
          <w:sz w:val="24"/>
          <w:szCs w:val="24"/>
        </w:rPr>
        <w:t>Углегорский муниципальный район</w:t>
      </w:r>
      <w:r w:rsidR="00CA366F">
        <w:rPr>
          <w:rFonts w:ascii="Times New Roman" w:hAnsi="Times New Roman"/>
          <w:b/>
          <w:sz w:val="24"/>
          <w:szCs w:val="24"/>
        </w:rPr>
        <w:t>»</w:t>
      </w:r>
    </w:p>
    <w:p w14:paraId="2CC091B3" w14:textId="77777777" w:rsidR="00CD20FB" w:rsidRDefault="00CD20FB" w:rsidP="002A760D">
      <w:pPr>
        <w:pStyle w:val="a7"/>
        <w:rPr>
          <w:rFonts w:ascii="Times New Roman" w:hAnsi="Times New Roman"/>
          <w:b/>
          <w:sz w:val="24"/>
          <w:szCs w:val="24"/>
        </w:rPr>
      </w:pPr>
    </w:p>
    <w:p w14:paraId="72A23EF7" w14:textId="5879BDCF" w:rsidR="00CD20FB" w:rsidRPr="002A760D" w:rsidRDefault="00586969" w:rsidP="002A760D">
      <w:pPr>
        <w:pStyle w:val="a7"/>
        <w:rPr>
          <w:rFonts w:ascii="Times New Roman" w:hAnsi="Times New Roman"/>
          <w:b/>
          <w:sz w:val="24"/>
          <w:szCs w:val="24"/>
        </w:rPr>
      </w:pPr>
      <w:r w:rsidRPr="00CD20FB">
        <w:rPr>
          <w:rFonts w:ascii="Times New Roman" w:hAnsi="Times New Roman"/>
          <w:b/>
          <w:noProof/>
          <w:sz w:val="24"/>
          <w:szCs w:val="24"/>
        </w:rPr>
        <w:drawing>
          <wp:inline distT="0" distB="0" distL="0" distR="0" wp14:anchorId="09F8585B" wp14:editId="618222B1">
            <wp:extent cx="779145" cy="98615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79145" cy="986155"/>
                    </a:xfrm>
                    <a:prstGeom prst="rect">
                      <a:avLst/>
                    </a:prstGeom>
                    <a:noFill/>
                    <a:ln>
                      <a:noFill/>
                    </a:ln>
                  </pic:spPr>
                </pic:pic>
              </a:graphicData>
            </a:graphic>
          </wp:inline>
        </w:drawing>
      </w:r>
    </w:p>
    <w:p w14:paraId="555679BF" w14:textId="77777777" w:rsidR="002A760D" w:rsidRPr="002A760D" w:rsidRDefault="002A760D" w:rsidP="00CA366F">
      <w:pPr>
        <w:pStyle w:val="a7"/>
        <w:jc w:val="both"/>
        <w:rPr>
          <w:rFonts w:ascii="Times New Roman" w:hAnsi="Times New Roman"/>
          <w:sz w:val="24"/>
          <w:szCs w:val="24"/>
        </w:rPr>
      </w:pPr>
      <w:r w:rsidRPr="002A760D">
        <w:rPr>
          <w:rFonts w:ascii="Times New Roman" w:hAnsi="Times New Roman"/>
          <w:sz w:val="24"/>
          <w:szCs w:val="24"/>
        </w:rPr>
        <w:t xml:space="preserve">Значение: развитие угольной промышленности - основа экономики района, о чем говорят изображенные на гербе опрокинутое острие в красном поле, как символ угольны шахт, дополненный шахтёрскими молотками. Три золотые звезды отражают три населенных пункта, которые входят в состав муниципального образования - Углегорск, Шахтерск, </w:t>
      </w:r>
      <w:proofErr w:type="spellStart"/>
      <w:r w:rsidRPr="002A760D">
        <w:rPr>
          <w:rFonts w:ascii="Times New Roman" w:hAnsi="Times New Roman"/>
          <w:sz w:val="24"/>
          <w:szCs w:val="24"/>
        </w:rPr>
        <w:t>Бошняково</w:t>
      </w:r>
      <w:proofErr w:type="spellEnd"/>
      <w:r w:rsidRPr="002A760D">
        <w:rPr>
          <w:rFonts w:ascii="Times New Roman" w:hAnsi="Times New Roman"/>
          <w:sz w:val="24"/>
          <w:szCs w:val="24"/>
        </w:rPr>
        <w:t>.</w:t>
      </w:r>
    </w:p>
    <w:p w14:paraId="71898381" w14:textId="77777777" w:rsidR="002A760D" w:rsidRPr="002A760D" w:rsidRDefault="002A760D" w:rsidP="002A760D">
      <w:pPr>
        <w:pStyle w:val="a7"/>
        <w:rPr>
          <w:rFonts w:ascii="Times New Roman" w:hAnsi="Times New Roman"/>
          <w:sz w:val="24"/>
          <w:szCs w:val="24"/>
        </w:rPr>
      </w:pPr>
    </w:p>
    <w:p w14:paraId="4386D404" w14:textId="77777777" w:rsidR="002A760D" w:rsidRDefault="002A760D" w:rsidP="002A760D">
      <w:pPr>
        <w:pStyle w:val="a7"/>
        <w:rPr>
          <w:rFonts w:ascii="Times New Roman" w:hAnsi="Times New Roman"/>
          <w:b/>
          <w:sz w:val="24"/>
          <w:szCs w:val="24"/>
        </w:rPr>
      </w:pPr>
      <w:r w:rsidRPr="002A760D">
        <w:rPr>
          <w:rFonts w:ascii="Times New Roman" w:hAnsi="Times New Roman"/>
          <w:b/>
          <w:sz w:val="24"/>
          <w:szCs w:val="24"/>
        </w:rPr>
        <w:t>Герб муниципального образов</w:t>
      </w:r>
      <w:r>
        <w:rPr>
          <w:rFonts w:ascii="Times New Roman" w:hAnsi="Times New Roman"/>
          <w:b/>
          <w:sz w:val="24"/>
          <w:szCs w:val="24"/>
        </w:rPr>
        <w:t>ания «Холмский городской округ»</w:t>
      </w:r>
    </w:p>
    <w:p w14:paraId="26806383" w14:textId="77777777" w:rsidR="00827F67" w:rsidRDefault="00827F67" w:rsidP="002A760D">
      <w:pPr>
        <w:pStyle w:val="a7"/>
        <w:rPr>
          <w:rFonts w:ascii="Times New Roman" w:hAnsi="Times New Roman"/>
          <w:b/>
          <w:sz w:val="24"/>
          <w:szCs w:val="24"/>
        </w:rPr>
      </w:pPr>
    </w:p>
    <w:p w14:paraId="26766C10" w14:textId="7E1F84C9" w:rsidR="00827F67" w:rsidRPr="002A760D" w:rsidRDefault="00586969" w:rsidP="002A760D">
      <w:pPr>
        <w:pStyle w:val="a7"/>
        <w:rPr>
          <w:rFonts w:ascii="Times New Roman" w:hAnsi="Times New Roman"/>
          <w:b/>
          <w:sz w:val="24"/>
          <w:szCs w:val="24"/>
        </w:rPr>
      </w:pPr>
      <w:r w:rsidRPr="00827F67">
        <w:rPr>
          <w:rFonts w:ascii="Times New Roman" w:hAnsi="Times New Roman"/>
          <w:b/>
          <w:noProof/>
          <w:sz w:val="24"/>
          <w:szCs w:val="24"/>
        </w:rPr>
        <w:drawing>
          <wp:inline distT="0" distB="0" distL="0" distR="0" wp14:anchorId="17626278" wp14:editId="7295F687">
            <wp:extent cx="962025" cy="96202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14:paraId="0036C685" w14:textId="21D0A281" w:rsidR="002A760D" w:rsidRPr="002A760D" w:rsidRDefault="002A760D" w:rsidP="00CA366F">
      <w:pPr>
        <w:pStyle w:val="a7"/>
        <w:jc w:val="both"/>
        <w:rPr>
          <w:rFonts w:ascii="Times New Roman" w:hAnsi="Times New Roman"/>
          <w:sz w:val="24"/>
          <w:szCs w:val="24"/>
        </w:rPr>
      </w:pPr>
      <w:r w:rsidRPr="002A760D">
        <w:rPr>
          <w:rFonts w:ascii="Times New Roman" w:hAnsi="Times New Roman"/>
          <w:sz w:val="24"/>
          <w:szCs w:val="24"/>
        </w:rPr>
        <w:t xml:space="preserve">Значение: зелёные холмы говорят о названии города Холмска, центра района. Связь острова Сахалина с материком обеспечивается посредством единственной в России морской паромной </w:t>
      </w:r>
      <w:r w:rsidRPr="002A760D">
        <w:rPr>
          <w:rFonts w:ascii="Times New Roman" w:hAnsi="Times New Roman"/>
          <w:sz w:val="24"/>
          <w:szCs w:val="24"/>
        </w:rPr>
        <w:lastRenderedPageBreak/>
        <w:t>переправы, что аллегорически показано в гербе золотым канатом, затянутым узлом. Добыча и переработка рыбы и морепродуктов - одна из ведущих отраслей хозяйства района, что символизирует якорь.</w:t>
      </w:r>
    </w:p>
    <w:p w14:paraId="506A7A23" w14:textId="77777777" w:rsidR="002A760D" w:rsidRPr="002A760D" w:rsidRDefault="002A760D" w:rsidP="002A760D">
      <w:pPr>
        <w:pStyle w:val="a7"/>
        <w:rPr>
          <w:rFonts w:ascii="Times New Roman" w:hAnsi="Times New Roman"/>
          <w:sz w:val="24"/>
          <w:szCs w:val="24"/>
        </w:rPr>
      </w:pPr>
    </w:p>
    <w:p w14:paraId="1FDC75CC" w14:textId="77777777" w:rsidR="002A760D" w:rsidRDefault="002A760D" w:rsidP="002A760D">
      <w:pPr>
        <w:pStyle w:val="a7"/>
        <w:rPr>
          <w:rFonts w:ascii="Times New Roman" w:hAnsi="Times New Roman"/>
          <w:b/>
          <w:sz w:val="24"/>
          <w:szCs w:val="24"/>
        </w:rPr>
      </w:pPr>
      <w:r w:rsidRPr="002A760D">
        <w:rPr>
          <w:rFonts w:ascii="Times New Roman" w:hAnsi="Times New Roman"/>
          <w:b/>
          <w:sz w:val="24"/>
          <w:szCs w:val="24"/>
        </w:rPr>
        <w:t>Герб муниципального образования «Южно-Курильский городской округ»</w:t>
      </w:r>
    </w:p>
    <w:p w14:paraId="679FD63E" w14:textId="77777777" w:rsidR="00827F67" w:rsidRDefault="00827F67" w:rsidP="002A760D">
      <w:pPr>
        <w:pStyle w:val="a7"/>
        <w:rPr>
          <w:rFonts w:ascii="Times New Roman" w:hAnsi="Times New Roman"/>
          <w:b/>
          <w:sz w:val="24"/>
          <w:szCs w:val="24"/>
        </w:rPr>
      </w:pPr>
    </w:p>
    <w:p w14:paraId="79EAFF22" w14:textId="04FDF2D1" w:rsidR="00827F67" w:rsidRPr="002A760D" w:rsidRDefault="00586969" w:rsidP="002A760D">
      <w:pPr>
        <w:pStyle w:val="a7"/>
        <w:rPr>
          <w:rFonts w:ascii="Times New Roman" w:hAnsi="Times New Roman"/>
          <w:b/>
          <w:sz w:val="24"/>
          <w:szCs w:val="24"/>
        </w:rPr>
      </w:pPr>
      <w:r w:rsidRPr="00827F67">
        <w:rPr>
          <w:rFonts w:ascii="Times New Roman" w:hAnsi="Times New Roman"/>
          <w:b/>
          <w:noProof/>
          <w:sz w:val="24"/>
          <w:szCs w:val="24"/>
        </w:rPr>
        <w:drawing>
          <wp:inline distT="0" distB="0" distL="0" distR="0" wp14:anchorId="34684D0B" wp14:editId="5CA36F9E">
            <wp:extent cx="1025525" cy="102552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25525" cy="1025525"/>
                    </a:xfrm>
                    <a:prstGeom prst="rect">
                      <a:avLst/>
                    </a:prstGeom>
                    <a:noFill/>
                    <a:ln>
                      <a:noFill/>
                    </a:ln>
                  </pic:spPr>
                </pic:pic>
              </a:graphicData>
            </a:graphic>
          </wp:inline>
        </w:drawing>
      </w:r>
    </w:p>
    <w:p w14:paraId="474AA9CC" w14:textId="77777777" w:rsidR="002A760D" w:rsidRPr="002A760D" w:rsidRDefault="002A760D" w:rsidP="00CA366F">
      <w:pPr>
        <w:pStyle w:val="a7"/>
        <w:jc w:val="both"/>
        <w:rPr>
          <w:rFonts w:ascii="Times New Roman" w:hAnsi="Times New Roman"/>
          <w:sz w:val="24"/>
          <w:szCs w:val="24"/>
        </w:rPr>
      </w:pPr>
      <w:r w:rsidRPr="002A760D">
        <w:rPr>
          <w:rFonts w:ascii="Times New Roman" w:hAnsi="Times New Roman"/>
          <w:sz w:val="24"/>
          <w:szCs w:val="24"/>
        </w:rPr>
        <w:t>Значение: вулкан Тятя, который находится на острове Кунашир, изображён в гербе, как главная достопримечательность района. Лучи восходящего солнца показывают, что жители района одними из первых встречают рассвет на территории нашей страны.</w:t>
      </w:r>
    </w:p>
    <w:p w14:paraId="1660C710" w14:textId="77777777" w:rsidR="002A760D" w:rsidRDefault="002A760D" w:rsidP="00CA366F">
      <w:pPr>
        <w:pStyle w:val="a7"/>
        <w:jc w:val="both"/>
        <w:rPr>
          <w:rFonts w:ascii="Times New Roman" w:hAnsi="Times New Roman"/>
          <w:sz w:val="24"/>
          <w:szCs w:val="24"/>
        </w:rPr>
      </w:pPr>
      <w:r w:rsidRPr="002A760D">
        <w:rPr>
          <w:rFonts w:ascii="Times New Roman" w:hAnsi="Times New Roman"/>
          <w:sz w:val="24"/>
          <w:szCs w:val="24"/>
        </w:rPr>
        <w:t>Золотая сеть и серебряные рыбы говорят о том, что ведущей отраслью хозяйства района является рыбная ловля и переработка морепродуктов. Голубое поле щита символизирует Тихий океан и Охотское море, омывающие острова.</w:t>
      </w:r>
    </w:p>
    <w:p w14:paraId="19C15D06" w14:textId="77777777" w:rsidR="002A760D" w:rsidRDefault="002A760D" w:rsidP="002A760D">
      <w:pPr>
        <w:pStyle w:val="a7"/>
        <w:rPr>
          <w:rFonts w:ascii="Times New Roman" w:hAnsi="Times New Roman"/>
          <w:sz w:val="24"/>
          <w:szCs w:val="24"/>
        </w:rPr>
      </w:pPr>
    </w:p>
    <w:p w14:paraId="2A1A691A" w14:textId="77777777" w:rsidR="00B30F04" w:rsidRPr="002201A3" w:rsidRDefault="00B30F04" w:rsidP="00B30F04">
      <w:pPr>
        <w:pStyle w:val="a7"/>
        <w:rPr>
          <w:rFonts w:ascii="Times New Roman" w:hAnsi="Times New Roman"/>
          <w:b/>
          <w:bCs/>
          <w:sz w:val="24"/>
          <w:szCs w:val="24"/>
        </w:rPr>
      </w:pPr>
      <w:r w:rsidRPr="002201A3">
        <w:rPr>
          <w:rFonts w:ascii="Times New Roman" w:hAnsi="Times New Roman"/>
          <w:b/>
          <w:bCs/>
          <w:sz w:val="24"/>
          <w:szCs w:val="24"/>
        </w:rPr>
        <w:t>В 2019 году был разработан туристический бренд острова Сахалин и Курильских островов «</w:t>
      </w:r>
      <w:r w:rsidR="006150C6" w:rsidRPr="002201A3">
        <w:rPr>
          <w:rFonts w:ascii="Times New Roman" w:hAnsi="Times New Roman"/>
          <w:b/>
          <w:bCs/>
          <w:sz w:val="24"/>
          <w:szCs w:val="24"/>
        </w:rPr>
        <w:t>Сахалин и Курилы. Включи эмоции!</w:t>
      </w:r>
      <w:r w:rsidRPr="002201A3">
        <w:rPr>
          <w:rFonts w:ascii="Times New Roman" w:hAnsi="Times New Roman"/>
          <w:b/>
          <w:bCs/>
          <w:sz w:val="24"/>
          <w:szCs w:val="24"/>
        </w:rPr>
        <w:t>»</w:t>
      </w:r>
    </w:p>
    <w:p w14:paraId="523ECD95" w14:textId="5008E9D8" w:rsidR="00B30F04" w:rsidRDefault="00EA1E50" w:rsidP="00B30F04">
      <w:pPr>
        <w:pStyle w:val="a7"/>
        <w:rPr>
          <w:rFonts w:ascii="Times New Roman" w:hAnsi="Times New Roman"/>
          <w:sz w:val="24"/>
          <w:szCs w:val="24"/>
        </w:rPr>
      </w:pPr>
      <w:r w:rsidRPr="002201A3">
        <w:rPr>
          <w:rFonts w:ascii="Times New Roman" w:hAnsi="Times New Roman"/>
          <w:b/>
          <w:bCs/>
          <w:sz w:val="24"/>
          <w:szCs w:val="24"/>
        </w:rPr>
        <w:t xml:space="preserve"> </w:t>
      </w:r>
    </w:p>
    <w:p w14:paraId="4E619D60" w14:textId="4FD47AD4" w:rsidR="00B30F04" w:rsidRPr="00B30F04" w:rsidRDefault="00586969" w:rsidP="00B30F04">
      <w:pPr>
        <w:pStyle w:val="a7"/>
        <w:rPr>
          <w:rFonts w:ascii="Times New Roman" w:hAnsi="Times New Roman"/>
          <w:sz w:val="24"/>
          <w:szCs w:val="24"/>
        </w:rPr>
      </w:pPr>
      <w:r>
        <w:rPr>
          <w:rFonts w:ascii="Times New Roman" w:hAnsi="Times New Roman"/>
          <w:noProof/>
          <w:sz w:val="24"/>
          <w:szCs w:val="24"/>
        </w:rPr>
        <w:drawing>
          <wp:inline distT="0" distB="0" distL="0" distR="0" wp14:anchorId="2060625C" wp14:editId="435C87D9">
            <wp:extent cx="3943985" cy="17018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43985" cy="1701800"/>
                    </a:xfrm>
                    <a:prstGeom prst="rect">
                      <a:avLst/>
                    </a:prstGeom>
                    <a:noFill/>
                    <a:ln>
                      <a:noFill/>
                    </a:ln>
                  </pic:spPr>
                </pic:pic>
              </a:graphicData>
            </a:graphic>
          </wp:inline>
        </w:drawing>
      </w:r>
    </w:p>
    <w:p w14:paraId="4FE21A4C" w14:textId="77777777" w:rsidR="005824B0" w:rsidRDefault="009E6FA0" w:rsidP="005824B0">
      <w:pPr>
        <w:shd w:val="clear" w:color="auto" w:fill="FFFFFF"/>
        <w:tabs>
          <w:tab w:val="left" w:pos="998"/>
        </w:tabs>
        <w:spacing w:before="115"/>
        <w:jc w:val="both"/>
        <w:rPr>
          <w:b/>
          <w:bCs/>
          <w:spacing w:val="-2"/>
          <w:sz w:val="24"/>
          <w:szCs w:val="24"/>
        </w:rPr>
      </w:pPr>
      <w:r w:rsidRPr="009E6FA0">
        <w:rPr>
          <w:b/>
          <w:bCs/>
          <w:spacing w:val="-2"/>
          <w:sz w:val="24"/>
          <w:szCs w:val="24"/>
        </w:rPr>
        <w:t>1.1.1.19 Основные «бренды» территории</w:t>
      </w:r>
    </w:p>
    <w:p w14:paraId="4098CB97" w14:textId="4C4D632A" w:rsidR="009E6FA0" w:rsidRPr="005824B0" w:rsidRDefault="009E6FA0" w:rsidP="005824B0">
      <w:pPr>
        <w:shd w:val="clear" w:color="auto" w:fill="FFFFFF"/>
        <w:tabs>
          <w:tab w:val="left" w:pos="998"/>
        </w:tabs>
        <w:spacing w:before="106"/>
        <w:jc w:val="both"/>
        <w:rPr>
          <w:b/>
          <w:bCs/>
          <w:spacing w:val="-2"/>
          <w:sz w:val="24"/>
          <w:szCs w:val="24"/>
        </w:rPr>
      </w:pPr>
      <w:r w:rsidRPr="00CA366F">
        <w:rPr>
          <w:b/>
          <w:bCs/>
          <w:spacing w:val="-2"/>
          <w:sz w:val="24"/>
          <w:szCs w:val="24"/>
        </w:rPr>
        <w:t>Маяк Анива</w:t>
      </w:r>
      <w:r w:rsidRPr="009E6FA0">
        <w:rPr>
          <w:spacing w:val="-2"/>
          <w:sz w:val="24"/>
          <w:szCs w:val="24"/>
        </w:rPr>
        <w:t>. Один из самых красивых маяков на планете — визитная карточка Сахалина.</w:t>
      </w:r>
    </w:p>
    <w:p w14:paraId="40C7247D" w14:textId="77777777" w:rsidR="009E6FA0" w:rsidRPr="009E6FA0" w:rsidRDefault="009E6FA0" w:rsidP="005824B0">
      <w:pPr>
        <w:shd w:val="clear" w:color="auto" w:fill="FFFFFF"/>
        <w:tabs>
          <w:tab w:val="left" w:pos="998"/>
        </w:tabs>
        <w:spacing w:before="115"/>
        <w:jc w:val="both"/>
        <w:rPr>
          <w:spacing w:val="-2"/>
          <w:sz w:val="24"/>
          <w:szCs w:val="24"/>
        </w:rPr>
      </w:pPr>
      <w:r w:rsidRPr="00CA366F">
        <w:rPr>
          <w:b/>
          <w:bCs/>
          <w:spacing w:val="-2"/>
          <w:sz w:val="24"/>
          <w:szCs w:val="24"/>
        </w:rPr>
        <w:t>Мыс Птичий (Великан)</w:t>
      </w:r>
      <w:r w:rsidRPr="009E6FA0">
        <w:rPr>
          <w:spacing w:val="-2"/>
          <w:sz w:val="24"/>
          <w:szCs w:val="24"/>
        </w:rPr>
        <w:t>. Памятник природы c причудливыми арками из скал и живописным побережьем.</w:t>
      </w:r>
    </w:p>
    <w:p w14:paraId="32CFB7F0" w14:textId="77777777" w:rsidR="009E6FA0" w:rsidRPr="009E6FA0" w:rsidRDefault="009E6FA0" w:rsidP="005824B0">
      <w:pPr>
        <w:shd w:val="clear" w:color="auto" w:fill="FFFFFF"/>
        <w:tabs>
          <w:tab w:val="left" w:pos="998"/>
        </w:tabs>
        <w:spacing w:before="115"/>
        <w:jc w:val="both"/>
        <w:rPr>
          <w:spacing w:val="-2"/>
          <w:sz w:val="24"/>
          <w:szCs w:val="24"/>
        </w:rPr>
      </w:pPr>
      <w:r w:rsidRPr="00CA366F">
        <w:rPr>
          <w:b/>
          <w:bCs/>
          <w:spacing w:val="-2"/>
          <w:sz w:val="24"/>
          <w:szCs w:val="24"/>
        </w:rPr>
        <w:t>Бухта Тихая.</w:t>
      </w:r>
      <w:r w:rsidRPr="009E6FA0">
        <w:rPr>
          <w:spacing w:val="-2"/>
          <w:sz w:val="24"/>
          <w:szCs w:val="24"/>
        </w:rPr>
        <w:t xml:space="preserve"> Живописное место, которое располагается в заливе Терпения, на восточном побережье Сахалина.</w:t>
      </w:r>
    </w:p>
    <w:p w14:paraId="65D03492" w14:textId="77777777" w:rsidR="009E6FA0" w:rsidRPr="009E6FA0" w:rsidRDefault="009E6FA0" w:rsidP="005824B0">
      <w:pPr>
        <w:shd w:val="clear" w:color="auto" w:fill="FFFFFF"/>
        <w:tabs>
          <w:tab w:val="left" w:pos="998"/>
        </w:tabs>
        <w:spacing w:before="115"/>
        <w:jc w:val="both"/>
        <w:rPr>
          <w:spacing w:val="-2"/>
          <w:sz w:val="24"/>
          <w:szCs w:val="24"/>
        </w:rPr>
      </w:pPr>
      <w:r w:rsidRPr="005824B0">
        <w:rPr>
          <w:b/>
          <w:bCs/>
          <w:spacing w:val="-2"/>
          <w:sz w:val="24"/>
          <w:szCs w:val="24"/>
        </w:rPr>
        <w:t>Останец Лягушка.</w:t>
      </w:r>
      <w:r w:rsidRPr="009E6FA0">
        <w:rPr>
          <w:spacing w:val="-2"/>
          <w:sz w:val="24"/>
          <w:szCs w:val="24"/>
        </w:rPr>
        <w:t xml:space="preserve"> Самое культовое место силы в регионе. Существует мнение, что здесь изменяется сознание, слышится голос богини реки, исполняются желания и тело наполняется невиданной ранее энергией. </w:t>
      </w:r>
    </w:p>
    <w:p w14:paraId="7F7DC2B1" w14:textId="26905D1B" w:rsidR="009E6FA0" w:rsidRPr="009E6FA0" w:rsidRDefault="009E6FA0" w:rsidP="005824B0">
      <w:pPr>
        <w:shd w:val="clear" w:color="auto" w:fill="FFFFFF"/>
        <w:tabs>
          <w:tab w:val="left" w:pos="998"/>
        </w:tabs>
        <w:spacing w:before="115"/>
        <w:jc w:val="both"/>
        <w:rPr>
          <w:spacing w:val="-2"/>
          <w:sz w:val="24"/>
          <w:szCs w:val="24"/>
        </w:rPr>
      </w:pPr>
      <w:r w:rsidRPr="005824B0">
        <w:rPr>
          <w:b/>
          <w:bCs/>
          <w:spacing w:val="-2"/>
          <w:sz w:val="24"/>
          <w:szCs w:val="24"/>
        </w:rPr>
        <w:t xml:space="preserve">Озеро </w:t>
      </w:r>
      <w:proofErr w:type="spellStart"/>
      <w:r w:rsidRPr="005824B0">
        <w:rPr>
          <w:b/>
          <w:bCs/>
          <w:spacing w:val="-2"/>
          <w:sz w:val="24"/>
          <w:szCs w:val="24"/>
        </w:rPr>
        <w:t>Буссе</w:t>
      </w:r>
      <w:proofErr w:type="spellEnd"/>
      <w:r w:rsidR="005824B0" w:rsidRPr="005824B0">
        <w:rPr>
          <w:b/>
          <w:bCs/>
          <w:spacing w:val="-2"/>
          <w:sz w:val="24"/>
          <w:szCs w:val="24"/>
        </w:rPr>
        <w:t>.</w:t>
      </w:r>
      <w:r w:rsidRPr="009E6FA0">
        <w:rPr>
          <w:spacing w:val="-2"/>
          <w:sz w:val="24"/>
          <w:szCs w:val="24"/>
        </w:rPr>
        <w:t xml:space="preserve"> </w:t>
      </w:r>
      <w:r w:rsidR="005824B0">
        <w:rPr>
          <w:spacing w:val="-2"/>
          <w:sz w:val="24"/>
          <w:szCs w:val="24"/>
        </w:rPr>
        <w:t>О</w:t>
      </w:r>
      <w:r w:rsidRPr="009E6FA0">
        <w:rPr>
          <w:spacing w:val="-2"/>
          <w:sz w:val="24"/>
          <w:szCs w:val="24"/>
        </w:rPr>
        <w:t>храняемая природная территория, одно из самых популярных озер на Сахалине. Здесь водятся рекордно большие устрицы.</w:t>
      </w:r>
    </w:p>
    <w:p w14:paraId="16A2F198" w14:textId="77777777" w:rsidR="009E6FA0" w:rsidRPr="009E6FA0" w:rsidRDefault="009E6FA0" w:rsidP="005824B0">
      <w:pPr>
        <w:shd w:val="clear" w:color="auto" w:fill="FFFFFF"/>
        <w:tabs>
          <w:tab w:val="left" w:pos="998"/>
        </w:tabs>
        <w:spacing w:before="115"/>
        <w:jc w:val="both"/>
        <w:rPr>
          <w:spacing w:val="-2"/>
          <w:sz w:val="24"/>
          <w:szCs w:val="24"/>
        </w:rPr>
      </w:pPr>
      <w:r w:rsidRPr="005824B0">
        <w:rPr>
          <w:b/>
          <w:bCs/>
          <w:spacing w:val="-2"/>
          <w:sz w:val="24"/>
          <w:szCs w:val="24"/>
        </w:rPr>
        <w:t>Ведьмин и Чертов мосты.</w:t>
      </w:r>
      <w:r w:rsidRPr="009E6FA0">
        <w:rPr>
          <w:spacing w:val="-2"/>
          <w:sz w:val="24"/>
          <w:szCs w:val="24"/>
        </w:rPr>
        <w:t xml:space="preserve"> Комплекс уникальных железнодорожных сооружений, построенный в 20-х годах XX века.</w:t>
      </w:r>
    </w:p>
    <w:p w14:paraId="041B2046" w14:textId="77777777" w:rsidR="009E6FA0" w:rsidRPr="009E6FA0" w:rsidRDefault="009E6FA0" w:rsidP="005824B0">
      <w:pPr>
        <w:shd w:val="clear" w:color="auto" w:fill="FFFFFF"/>
        <w:tabs>
          <w:tab w:val="left" w:pos="998"/>
        </w:tabs>
        <w:spacing w:before="115"/>
        <w:jc w:val="both"/>
        <w:rPr>
          <w:spacing w:val="-2"/>
          <w:sz w:val="24"/>
          <w:szCs w:val="24"/>
        </w:rPr>
      </w:pPr>
      <w:r w:rsidRPr="005824B0">
        <w:rPr>
          <w:b/>
          <w:bCs/>
          <w:spacing w:val="-2"/>
          <w:sz w:val="24"/>
          <w:szCs w:val="24"/>
        </w:rPr>
        <w:t>Лежбище сивучей в Невельске.</w:t>
      </w:r>
      <w:r w:rsidRPr="009E6FA0">
        <w:rPr>
          <w:spacing w:val="-2"/>
          <w:sz w:val="24"/>
          <w:szCs w:val="24"/>
        </w:rPr>
        <w:t xml:space="preserve"> Множество ластоногих обосновались на брекватере. Одно из двух редких мест в мире, где можно наблюдать краснокнижных животных с марта по июнь.</w:t>
      </w:r>
    </w:p>
    <w:p w14:paraId="1FB1DEEB" w14:textId="77777777" w:rsidR="009E6FA0" w:rsidRPr="007D1A8C" w:rsidRDefault="009E6FA0" w:rsidP="005824B0">
      <w:pPr>
        <w:shd w:val="clear" w:color="auto" w:fill="FFFFFF"/>
        <w:tabs>
          <w:tab w:val="left" w:pos="998"/>
        </w:tabs>
        <w:spacing w:before="115"/>
        <w:jc w:val="both"/>
        <w:rPr>
          <w:spacing w:val="-2"/>
          <w:sz w:val="24"/>
          <w:szCs w:val="24"/>
        </w:rPr>
      </w:pPr>
      <w:r w:rsidRPr="005824B0">
        <w:rPr>
          <w:b/>
          <w:bCs/>
          <w:spacing w:val="-2"/>
          <w:sz w:val="24"/>
          <w:szCs w:val="24"/>
        </w:rPr>
        <w:t>Пугачевские грязевые вулканы.</w:t>
      </w:r>
      <w:r w:rsidRPr="009E6FA0">
        <w:rPr>
          <w:spacing w:val="-2"/>
          <w:sz w:val="24"/>
          <w:szCs w:val="24"/>
        </w:rPr>
        <w:t xml:space="preserve"> Геологическая аномалия и инопланетные пейзажи. В России грязевые вулканы встречаются только на Сахалине и на Таманском полуострове (Краснодарский край).</w:t>
      </w:r>
      <w:r>
        <w:rPr>
          <w:spacing w:val="-2"/>
          <w:sz w:val="24"/>
          <w:szCs w:val="24"/>
        </w:rPr>
        <w:t xml:space="preserve"> </w:t>
      </w:r>
    </w:p>
    <w:p w14:paraId="05C1ADC6" w14:textId="77777777" w:rsidR="009E6FA0" w:rsidRDefault="00BE1E84" w:rsidP="005824B0">
      <w:pPr>
        <w:shd w:val="clear" w:color="auto" w:fill="FFFFFF"/>
        <w:tabs>
          <w:tab w:val="left" w:pos="998"/>
        </w:tabs>
        <w:spacing w:before="115"/>
        <w:jc w:val="both"/>
        <w:rPr>
          <w:spacing w:val="-2"/>
          <w:sz w:val="24"/>
          <w:szCs w:val="24"/>
        </w:rPr>
      </w:pPr>
      <w:r w:rsidRPr="005824B0">
        <w:rPr>
          <w:b/>
          <w:bCs/>
          <w:spacing w:val="-2"/>
          <w:sz w:val="24"/>
          <w:szCs w:val="24"/>
        </w:rPr>
        <w:lastRenderedPageBreak/>
        <w:t>Мыс Столбчатый</w:t>
      </w:r>
      <w:r w:rsidRPr="00BE1E84">
        <w:rPr>
          <w:spacing w:val="-2"/>
          <w:sz w:val="24"/>
          <w:szCs w:val="24"/>
        </w:rPr>
        <w:t xml:space="preserve"> на </w:t>
      </w:r>
      <w:r>
        <w:rPr>
          <w:spacing w:val="-2"/>
          <w:sz w:val="24"/>
          <w:szCs w:val="24"/>
        </w:rPr>
        <w:t xml:space="preserve">о. </w:t>
      </w:r>
      <w:r w:rsidRPr="00BE1E84">
        <w:rPr>
          <w:spacing w:val="-2"/>
          <w:sz w:val="24"/>
          <w:szCs w:val="24"/>
        </w:rPr>
        <w:t>Кунашире, представляет собой уникальное геологическое образование, возникшее в результате окаменения базальтовой лавы</w:t>
      </w:r>
      <w:r>
        <w:rPr>
          <w:spacing w:val="-2"/>
          <w:sz w:val="24"/>
          <w:szCs w:val="24"/>
        </w:rPr>
        <w:t xml:space="preserve">. </w:t>
      </w:r>
    </w:p>
    <w:p w14:paraId="72343495" w14:textId="77777777" w:rsidR="00BE1E84" w:rsidRDefault="00BE1E84" w:rsidP="005824B0">
      <w:pPr>
        <w:shd w:val="clear" w:color="auto" w:fill="FFFFFF"/>
        <w:tabs>
          <w:tab w:val="left" w:pos="998"/>
        </w:tabs>
        <w:spacing w:before="115"/>
        <w:jc w:val="both"/>
        <w:rPr>
          <w:spacing w:val="-2"/>
          <w:sz w:val="24"/>
          <w:szCs w:val="24"/>
        </w:rPr>
      </w:pPr>
      <w:r w:rsidRPr="005824B0">
        <w:rPr>
          <w:b/>
          <w:bCs/>
          <w:spacing w:val="-2"/>
          <w:sz w:val="24"/>
          <w:szCs w:val="24"/>
        </w:rPr>
        <w:t>Кальдера-вулкан Головнина</w:t>
      </w:r>
      <w:r>
        <w:rPr>
          <w:spacing w:val="-2"/>
          <w:sz w:val="24"/>
          <w:szCs w:val="24"/>
        </w:rPr>
        <w:t xml:space="preserve"> на о. Кунашир</w:t>
      </w:r>
      <w:r w:rsidRPr="00BE1E84">
        <w:rPr>
          <w:spacing w:val="-2"/>
          <w:sz w:val="24"/>
          <w:szCs w:val="24"/>
        </w:rPr>
        <w:t>. Вулкан назван в честь отважного русского путешественника, осваивавшего Курилы в начале 19 века и совершившего 2 кругосветных путешествия. Его звали Василий Головнин. Кальдера представляет собой впадину диаметром около 4 км, которая образовалась от обрушения вулкана, возникшего на морском дне. Внутри впадины появились 2 озера, и они выбрасывают на поверхность струи газов, густого пара и горячей воды.</w:t>
      </w:r>
      <w:r>
        <w:rPr>
          <w:spacing w:val="-2"/>
          <w:sz w:val="24"/>
          <w:szCs w:val="24"/>
        </w:rPr>
        <w:t xml:space="preserve"> </w:t>
      </w:r>
    </w:p>
    <w:p w14:paraId="57D2260C" w14:textId="77777777" w:rsidR="00BE1E84" w:rsidRPr="00BE1E84" w:rsidRDefault="00BE1E84" w:rsidP="005824B0">
      <w:pPr>
        <w:shd w:val="clear" w:color="auto" w:fill="FFFFFF"/>
        <w:tabs>
          <w:tab w:val="left" w:pos="998"/>
        </w:tabs>
        <w:spacing w:before="115" w:line="276" w:lineRule="auto"/>
        <w:jc w:val="both"/>
        <w:rPr>
          <w:spacing w:val="-2"/>
          <w:sz w:val="24"/>
          <w:szCs w:val="24"/>
        </w:rPr>
      </w:pPr>
      <w:r w:rsidRPr="005824B0">
        <w:rPr>
          <w:b/>
          <w:bCs/>
          <w:spacing w:val="-2"/>
          <w:sz w:val="24"/>
          <w:szCs w:val="24"/>
        </w:rPr>
        <w:t>Фумарольное поле</w:t>
      </w:r>
      <w:r w:rsidRPr="00BE1E84">
        <w:rPr>
          <w:spacing w:val="-2"/>
          <w:sz w:val="24"/>
          <w:szCs w:val="24"/>
        </w:rPr>
        <w:t xml:space="preserve"> знаменитого вулкана Менделеева</w:t>
      </w:r>
      <w:r>
        <w:rPr>
          <w:spacing w:val="-2"/>
          <w:sz w:val="24"/>
          <w:szCs w:val="24"/>
        </w:rPr>
        <w:t xml:space="preserve"> на о. Кунашир</w:t>
      </w:r>
      <w:r w:rsidRPr="00BE1E84">
        <w:rPr>
          <w:spacing w:val="-2"/>
          <w:sz w:val="24"/>
          <w:szCs w:val="24"/>
        </w:rPr>
        <w:t>. Фумаролы — это трещины, из которых громкими выхлопами выходят на поверхность вулканические газы. В их составе содержится сера, которая кристаллизуется и украшает выходы желтыми кружевными узорами.</w:t>
      </w:r>
    </w:p>
    <w:p w14:paraId="12CA7B2A" w14:textId="574FC18C" w:rsidR="00BE1E84" w:rsidRDefault="00BE1E84" w:rsidP="007D1A8C">
      <w:pPr>
        <w:pStyle w:val="a7"/>
        <w:spacing w:line="276" w:lineRule="auto"/>
        <w:jc w:val="both"/>
        <w:rPr>
          <w:rFonts w:ascii="Times New Roman" w:hAnsi="Times New Roman"/>
          <w:sz w:val="24"/>
          <w:szCs w:val="24"/>
        </w:rPr>
      </w:pPr>
      <w:r w:rsidRPr="005824B0">
        <w:rPr>
          <w:rFonts w:ascii="Times New Roman" w:hAnsi="Times New Roman"/>
          <w:b/>
          <w:bCs/>
          <w:sz w:val="24"/>
          <w:szCs w:val="24"/>
        </w:rPr>
        <w:t>Белые скалы</w:t>
      </w:r>
      <w:r>
        <w:rPr>
          <w:rFonts w:ascii="Times New Roman" w:hAnsi="Times New Roman"/>
          <w:sz w:val="24"/>
          <w:szCs w:val="24"/>
        </w:rPr>
        <w:t xml:space="preserve"> на о. Итуруп. </w:t>
      </w:r>
      <w:r w:rsidRPr="00BE1E84">
        <w:rPr>
          <w:rFonts w:ascii="Times New Roman" w:hAnsi="Times New Roman"/>
          <w:sz w:val="24"/>
          <w:szCs w:val="24"/>
        </w:rPr>
        <w:t>Уникальные скальные образования расположены на севере Итурупа. Белые скалы, протяженностью 28 км, стоят всего в километре от волнующегося моря и состоят из пемзы или вулканического стекла. Их белизну, каньоны и гребенчатые хребты обрамляет и подчеркивает зеленая растительность.</w:t>
      </w:r>
    </w:p>
    <w:p w14:paraId="46BD8943" w14:textId="626A0C54" w:rsidR="00BE1E84" w:rsidRDefault="00BE1E84" w:rsidP="007D1A8C">
      <w:pPr>
        <w:pStyle w:val="a7"/>
        <w:spacing w:before="106"/>
        <w:jc w:val="both"/>
        <w:rPr>
          <w:rFonts w:ascii="Times New Roman" w:hAnsi="Times New Roman"/>
          <w:sz w:val="24"/>
          <w:szCs w:val="24"/>
        </w:rPr>
      </w:pPr>
      <w:r w:rsidRPr="005824B0">
        <w:rPr>
          <w:rFonts w:ascii="Times New Roman" w:hAnsi="Times New Roman"/>
          <w:b/>
          <w:bCs/>
          <w:sz w:val="24"/>
          <w:szCs w:val="24"/>
        </w:rPr>
        <w:t xml:space="preserve">Плато </w:t>
      </w:r>
      <w:proofErr w:type="spellStart"/>
      <w:r w:rsidRPr="005824B0">
        <w:rPr>
          <w:rFonts w:ascii="Times New Roman" w:hAnsi="Times New Roman"/>
          <w:b/>
          <w:bCs/>
          <w:sz w:val="24"/>
          <w:szCs w:val="24"/>
        </w:rPr>
        <w:t>Янкито</w:t>
      </w:r>
      <w:proofErr w:type="spellEnd"/>
      <w:r w:rsidRPr="00BE1E84">
        <w:rPr>
          <w:rFonts w:ascii="Times New Roman" w:hAnsi="Times New Roman"/>
          <w:sz w:val="24"/>
          <w:szCs w:val="24"/>
        </w:rPr>
        <w:t xml:space="preserve"> </w:t>
      </w:r>
      <w:r>
        <w:rPr>
          <w:rFonts w:ascii="Times New Roman" w:hAnsi="Times New Roman"/>
          <w:sz w:val="24"/>
          <w:szCs w:val="24"/>
        </w:rPr>
        <w:t>на о. Итуруп</w:t>
      </w:r>
      <w:r w:rsidR="005824B0">
        <w:rPr>
          <w:rFonts w:ascii="Times New Roman" w:hAnsi="Times New Roman"/>
          <w:sz w:val="24"/>
          <w:szCs w:val="24"/>
        </w:rPr>
        <w:t xml:space="preserve"> -</w:t>
      </w:r>
      <w:r w:rsidRPr="00BE1E84">
        <w:rPr>
          <w:rFonts w:ascii="Times New Roman" w:hAnsi="Times New Roman"/>
          <w:sz w:val="24"/>
          <w:szCs w:val="24"/>
        </w:rPr>
        <w:t xml:space="preserve"> еще одно место, которое интересно своим происхождением. Застывшая черная лава в сочетании с зеленой травой и яркими цветами смотрится необычно, а информация, что здесь были обнаружены следы присутствия людей раннего неолита, придает месту еще большее значение.</w:t>
      </w:r>
    </w:p>
    <w:p w14:paraId="05E7B5C5" w14:textId="1967E83B" w:rsidR="00BE1E84" w:rsidRDefault="00BE1E84" w:rsidP="007D1A8C">
      <w:pPr>
        <w:pStyle w:val="a7"/>
        <w:spacing w:before="106"/>
        <w:jc w:val="both"/>
        <w:rPr>
          <w:rFonts w:ascii="Times New Roman" w:hAnsi="Times New Roman"/>
          <w:sz w:val="24"/>
          <w:szCs w:val="24"/>
        </w:rPr>
      </w:pPr>
      <w:r w:rsidRPr="005824B0">
        <w:rPr>
          <w:rFonts w:ascii="Times New Roman" w:hAnsi="Times New Roman"/>
          <w:b/>
          <w:bCs/>
          <w:sz w:val="24"/>
          <w:szCs w:val="24"/>
        </w:rPr>
        <w:t>Мыс Край Света</w:t>
      </w:r>
      <w:r>
        <w:rPr>
          <w:rFonts w:ascii="Times New Roman" w:hAnsi="Times New Roman"/>
          <w:sz w:val="24"/>
          <w:szCs w:val="24"/>
        </w:rPr>
        <w:t xml:space="preserve"> на о. Шикотан -</w:t>
      </w:r>
      <w:r w:rsidRPr="00BE1E84">
        <w:rPr>
          <w:rFonts w:ascii="Times New Roman" w:hAnsi="Times New Roman"/>
          <w:sz w:val="24"/>
          <w:szCs w:val="24"/>
        </w:rPr>
        <w:t xml:space="preserve"> высокий, волнообразный и длинный, как раскатанный шарф. Немного пройтись и перед вами открывается Тихий океан. Всё, Россия закончилась. Дальше – за 8 тыс. км воды - только Америка. Под ногами, на дне отвесной 50-м пропасти, бьются о камни тяжёлые волны. Сильный ветер дает о себе знать, почти срывая с места, заряжая энергией этого места.</w:t>
      </w:r>
    </w:p>
    <w:p w14:paraId="7BDF4FDF" w14:textId="74DEA5D4" w:rsidR="00BE1E84" w:rsidRDefault="00BE1E84" w:rsidP="007D1A8C">
      <w:pPr>
        <w:pStyle w:val="a7"/>
        <w:spacing w:before="106"/>
        <w:jc w:val="both"/>
        <w:rPr>
          <w:rFonts w:ascii="Times New Roman" w:hAnsi="Times New Roman"/>
          <w:sz w:val="24"/>
          <w:szCs w:val="24"/>
        </w:rPr>
      </w:pPr>
      <w:r w:rsidRPr="005824B0">
        <w:rPr>
          <w:rFonts w:ascii="Times New Roman" w:hAnsi="Times New Roman"/>
          <w:b/>
          <w:bCs/>
          <w:sz w:val="24"/>
          <w:szCs w:val="24"/>
        </w:rPr>
        <w:t>Термальные источники</w:t>
      </w:r>
      <w:r w:rsidR="005824B0">
        <w:rPr>
          <w:rFonts w:ascii="Times New Roman" w:hAnsi="Times New Roman"/>
          <w:sz w:val="24"/>
          <w:szCs w:val="24"/>
        </w:rPr>
        <w:t>.</w:t>
      </w:r>
      <w:r>
        <w:rPr>
          <w:rFonts w:ascii="Times New Roman" w:hAnsi="Times New Roman"/>
          <w:sz w:val="24"/>
          <w:szCs w:val="24"/>
        </w:rPr>
        <w:t xml:space="preserve"> </w:t>
      </w:r>
      <w:r w:rsidR="005824B0">
        <w:rPr>
          <w:rFonts w:ascii="Times New Roman" w:hAnsi="Times New Roman"/>
          <w:sz w:val="24"/>
          <w:szCs w:val="24"/>
        </w:rPr>
        <w:t>Н</w:t>
      </w:r>
      <w:r>
        <w:rPr>
          <w:rFonts w:ascii="Times New Roman" w:hAnsi="Times New Roman"/>
          <w:sz w:val="24"/>
          <w:szCs w:val="24"/>
        </w:rPr>
        <w:t xml:space="preserve">а о. Итуруп находится </w:t>
      </w:r>
      <w:r w:rsidRPr="00BE1E84">
        <w:rPr>
          <w:rFonts w:ascii="Times New Roman" w:hAnsi="Times New Roman"/>
          <w:sz w:val="24"/>
          <w:szCs w:val="24"/>
        </w:rPr>
        <w:t xml:space="preserve">3 комплекса с термальными источниками. У вулкана </w:t>
      </w:r>
      <w:proofErr w:type="spellStart"/>
      <w:r w:rsidRPr="00BE1E84">
        <w:rPr>
          <w:rFonts w:ascii="Times New Roman" w:hAnsi="Times New Roman"/>
          <w:sz w:val="24"/>
          <w:szCs w:val="24"/>
        </w:rPr>
        <w:t>Баранского</w:t>
      </w:r>
      <w:proofErr w:type="spellEnd"/>
      <w:r w:rsidR="005824B0">
        <w:rPr>
          <w:rFonts w:ascii="Times New Roman" w:hAnsi="Times New Roman"/>
          <w:sz w:val="24"/>
          <w:szCs w:val="24"/>
        </w:rPr>
        <w:t xml:space="preserve"> -</w:t>
      </w:r>
      <w:r w:rsidRPr="00BE1E84">
        <w:rPr>
          <w:rFonts w:ascii="Times New Roman" w:hAnsi="Times New Roman"/>
          <w:sz w:val="24"/>
          <w:szCs w:val="24"/>
        </w:rPr>
        <w:t xml:space="preserve"> кислые источники, в комплексе "Ванночки"</w:t>
      </w:r>
      <w:r w:rsidR="005824B0">
        <w:rPr>
          <w:rFonts w:ascii="Times New Roman" w:hAnsi="Times New Roman"/>
          <w:sz w:val="24"/>
          <w:szCs w:val="24"/>
        </w:rPr>
        <w:t xml:space="preserve"> -</w:t>
      </w:r>
      <w:r w:rsidRPr="00BE1E84">
        <w:rPr>
          <w:rFonts w:ascii="Times New Roman" w:hAnsi="Times New Roman"/>
          <w:sz w:val="24"/>
          <w:szCs w:val="24"/>
        </w:rPr>
        <w:t xml:space="preserve"> радоновые источники, а в комплексе "Жаркие воды" - серные.</w:t>
      </w:r>
      <w:r>
        <w:rPr>
          <w:rFonts w:ascii="Times New Roman" w:hAnsi="Times New Roman"/>
          <w:sz w:val="24"/>
          <w:szCs w:val="24"/>
        </w:rPr>
        <w:t xml:space="preserve"> </w:t>
      </w:r>
    </w:p>
    <w:p w14:paraId="1C8C9F11" w14:textId="77777777" w:rsidR="005824B0" w:rsidRPr="000C571D" w:rsidRDefault="005824B0" w:rsidP="005824B0">
      <w:pPr>
        <w:pStyle w:val="a7"/>
        <w:jc w:val="both"/>
        <w:rPr>
          <w:rFonts w:ascii="Times New Roman" w:hAnsi="Times New Roman"/>
          <w:sz w:val="24"/>
          <w:szCs w:val="24"/>
        </w:rPr>
      </w:pPr>
    </w:p>
    <w:p w14:paraId="410823C2" w14:textId="77777777" w:rsidR="00E94A3D" w:rsidRDefault="00CB10F3" w:rsidP="005824B0">
      <w:pPr>
        <w:shd w:val="clear" w:color="auto" w:fill="FFFFFF"/>
        <w:tabs>
          <w:tab w:val="left" w:pos="998"/>
        </w:tabs>
        <w:spacing w:line="278" w:lineRule="exact"/>
        <w:ind w:right="482"/>
        <w:jc w:val="both"/>
        <w:rPr>
          <w:b/>
          <w:sz w:val="24"/>
          <w:szCs w:val="24"/>
        </w:rPr>
      </w:pPr>
      <w:r w:rsidRPr="006150C6">
        <w:rPr>
          <w:b/>
          <w:spacing w:val="-2"/>
          <w:sz w:val="24"/>
          <w:szCs w:val="24"/>
        </w:rPr>
        <w:t>1.1.</w:t>
      </w:r>
      <w:r w:rsidR="006150C6" w:rsidRPr="006150C6">
        <w:rPr>
          <w:b/>
          <w:spacing w:val="-2"/>
          <w:sz w:val="24"/>
          <w:szCs w:val="24"/>
        </w:rPr>
        <w:t>1.</w:t>
      </w:r>
      <w:r w:rsidR="009E6FA0">
        <w:rPr>
          <w:b/>
          <w:spacing w:val="-2"/>
          <w:sz w:val="24"/>
          <w:szCs w:val="24"/>
        </w:rPr>
        <w:t>20</w:t>
      </w:r>
      <w:r w:rsidR="00E94A3D" w:rsidRPr="006150C6">
        <w:rPr>
          <w:b/>
          <w:spacing w:val="-2"/>
          <w:sz w:val="24"/>
          <w:szCs w:val="24"/>
        </w:rPr>
        <w:t>.</w:t>
      </w:r>
      <w:r w:rsidR="00E94A3D" w:rsidRPr="006150C6">
        <w:rPr>
          <w:b/>
          <w:sz w:val="24"/>
          <w:szCs w:val="24"/>
        </w:rPr>
        <w:tab/>
      </w:r>
      <w:r w:rsidR="00E94A3D" w:rsidRPr="006150C6">
        <w:rPr>
          <w:b/>
          <w:spacing w:val="-1"/>
          <w:sz w:val="24"/>
          <w:szCs w:val="24"/>
        </w:rPr>
        <w:t>Основные виды сувенирной продукции, которую можно рек</w:t>
      </w:r>
      <w:r w:rsidR="00D44631" w:rsidRPr="006150C6">
        <w:rPr>
          <w:b/>
          <w:spacing w:val="-1"/>
          <w:sz w:val="24"/>
          <w:szCs w:val="24"/>
        </w:rPr>
        <w:t xml:space="preserve">омендовать </w:t>
      </w:r>
      <w:r w:rsidR="00E94A3D" w:rsidRPr="006150C6">
        <w:rPr>
          <w:b/>
          <w:sz w:val="24"/>
          <w:szCs w:val="24"/>
        </w:rPr>
        <w:t>гостям территории</w:t>
      </w:r>
    </w:p>
    <w:p w14:paraId="7050AC28" w14:textId="6A94B6A5" w:rsidR="006150C6" w:rsidRDefault="006150C6" w:rsidP="00A05725">
      <w:pPr>
        <w:pStyle w:val="a7"/>
        <w:spacing w:before="106"/>
        <w:ind w:firstLine="720"/>
        <w:jc w:val="both"/>
        <w:rPr>
          <w:rFonts w:ascii="Times New Roman" w:hAnsi="Times New Roman"/>
          <w:sz w:val="24"/>
          <w:szCs w:val="24"/>
        </w:rPr>
      </w:pPr>
      <w:r>
        <w:rPr>
          <w:rFonts w:ascii="Times New Roman" w:hAnsi="Times New Roman"/>
          <w:sz w:val="24"/>
          <w:szCs w:val="24"/>
        </w:rPr>
        <w:t>Дефицита сувениров на Сахалине нет. Прекрасные подарки друзьям – всевозможные морские раковины, полудрагоценные камни</w:t>
      </w:r>
      <w:r w:rsidR="00A05725">
        <w:rPr>
          <w:rFonts w:ascii="Times New Roman" w:hAnsi="Times New Roman"/>
          <w:sz w:val="24"/>
          <w:szCs w:val="24"/>
        </w:rPr>
        <w:t>, амулеты, картины из рыбьей кожи.</w:t>
      </w:r>
    </w:p>
    <w:p w14:paraId="61E95CD6" w14:textId="77777777" w:rsidR="006150C6" w:rsidRPr="006150C6" w:rsidRDefault="006150C6" w:rsidP="00A05725">
      <w:pPr>
        <w:pStyle w:val="a7"/>
        <w:jc w:val="both"/>
        <w:rPr>
          <w:rFonts w:ascii="Times New Roman" w:hAnsi="Times New Roman"/>
          <w:sz w:val="24"/>
          <w:szCs w:val="24"/>
        </w:rPr>
      </w:pPr>
      <w:r>
        <w:rPr>
          <w:rFonts w:ascii="Times New Roman" w:hAnsi="Times New Roman"/>
          <w:sz w:val="24"/>
          <w:szCs w:val="24"/>
        </w:rPr>
        <w:t>Наиболее популярные сувениры:</w:t>
      </w:r>
    </w:p>
    <w:p w14:paraId="509B6392" w14:textId="662FCE07" w:rsidR="00C16653" w:rsidRPr="00C16653" w:rsidRDefault="00C16653" w:rsidP="00A05725">
      <w:pPr>
        <w:pStyle w:val="af1"/>
        <w:numPr>
          <w:ilvl w:val="0"/>
          <w:numId w:val="8"/>
        </w:numPr>
        <w:spacing w:after="0"/>
        <w:jc w:val="both"/>
        <w:rPr>
          <w:rFonts w:ascii="Times New Roman" w:hAnsi="Times New Roman"/>
          <w:sz w:val="24"/>
          <w:szCs w:val="24"/>
        </w:rPr>
      </w:pPr>
      <w:r w:rsidRPr="00C16653">
        <w:rPr>
          <w:rFonts w:ascii="Times New Roman" w:hAnsi="Times New Roman"/>
          <w:sz w:val="24"/>
          <w:szCs w:val="24"/>
        </w:rPr>
        <w:t>полиграфическая продукция</w:t>
      </w:r>
      <w:r w:rsidR="006150C6">
        <w:rPr>
          <w:rFonts w:ascii="Times New Roman" w:hAnsi="Times New Roman"/>
          <w:sz w:val="24"/>
          <w:szCs w:val="24"/>
        </w:rPr>
        <w:t xml:space="preserve"> и авторские открытки</w:t>
      </w:r>
      <w:r w:rsidRPr="00C16653">
        <w:rPr>
          <w:rFonts w:ascii="Times New Roman" w:hAnsi="Times New Roman"/>
          <w:sz w:val="24"/>
          <w:szCs w:val="24"/>
        </w:rPr>
        <w:t xml:space="preserve"> </w:t>
      </w:r>
      <w:r w:rsidR="006150C6">
        <w:rPr>
          <w:rFonts w:ascii="Times New Roman" w:hAnsi="Times New Roman"/>
          <w:sz w:val="24"/>
          <w:szCs w:val="24"/>
        </w:rPr>
        <w:t>ГБУ СТИЦ серии «Сахалин и Курилы. Включи эмоции!»</w:t>
      </w:r>
      <w:r w:rsidR="00A05725">
        <w:rPr>
          <w:rFonts w:ascii="Times New Roman" w:hAnsi="Times New Roman"/>
          <w:sz w:val="24"/>
          <w:szCs w:val="24"/>
        </w:rPr>
        <w:t>;</w:t>
      </w:r>
    </w:p>
    <w:p w14:paraId="7447AC1B" w14:textId="52FFDD93" w:rsidR="00C16653" w:rsidRDefault="006150C6" w:rsidP="00A05725">
      <w:pPr>
        <w:pStyle w:val="af1"/>
        <w:numPr>
          <w:ilvl w:val="0"/>
          <w:numId w:val="8"/>
        </w:numPr>
        <w:spacing w:after="0"/>
        <w:jc w:val="both"/>
        <w:rPr>
          <w:rFonts w:ascii="Times New Roman" w:hAnsi="Times New Roman"/>
          <w:sz w:val="24"/>
          <w:szCs w:val="24"/>
        </w:rPr>
      </w:pPr>
      <w:r>
        <w:rPr>
          <w:rFonts w:ascii="Times New Roman" w:hAnsi="Times New Roman"/>
          <w:sz w:val="24"/>
          <w:szCs w:val="24"/>
        </w:rPr>
        <w:t>икра и морепродукты</w:t>
      </w:r>
      <w:r w:rsidR="00A05725">
        <w:rPr>
          <w:rFonts w:ascii="Times New Roman" w:hAnsi="Times New Roman"/>
          <w:sz w:val="24"/>
          <w:szCs w:val="24"/>
        </w:rPr>
        <w:t>;</w:t>
      </w:r>
    </w:p>
    <w:p w14:paraId="7CA2805D" w14:textId="3CE433FC" w:rsidR="006150C6" w:rsidRDefault="006150C6" w:rsidP="00A05725">
      <w:pPr>
        <w:pStyle w:val="af1"/>
        <w:numPr>
          <w:ilvl w:val="0"/>
          <w:numId w:val="8"/>
        </w:numPr>
        <w:spacing w:after="0"/>
        <w:jc w:val="both"/>
        <w:rPr>
          <w:rFonts w:ascii="Times New Roman" w:hAnsi="Times New Roman"/>
          <w:sz w:val="24"/>
          <w:szCs w:val="24"/>
        </w:rPr>
      </w:pPr>
      <w:r>
        <w:rPr>
          <w:rFonts w:ascii="Times New Roman" w:hAnsi="Times New Roman"/>
          <w:sz w:val="24"/>
          <w:szCs w:val="24"/>
        </w:rPr>
        <w:t xml:space="preserve">сиропы лимонника и </w:t>
      </w:r>
      <w:proofErr w:type="spellStart"/>
      <w:r>
        <w:rPr>
          <w:rFonts w:ascii="Times New Roman" w:hAnsi="Times New Roman"/>
          <w:sz w:val="24"/>
          <w:szCs w:val="24"/>
        </w:rPr>
        <w:t>клоповки</w:t>
      </w:r>
      <w:proofErr w:type="spellEnd"/>
      <w:r w:rsidR="00A05725">
        <w:rPr>
          <w:rFonts w:ascii="Times New Roman" w:hAnsi="Times New Roman"/>
          <w:sz w:val="24"/>
          <w:szCs w:val="24"/>
        </w:rPr>
        <w:t>;</w:t>
      </w:r>
    </w:p>
    <w:p w14:paraId="01237A08" w14:textId="19AB0D63" w:rsidR="006150C6" w:rsidRDefault="006150C6" w:rsidP="00A05725">
      <w:pPr>
        <w:pStyle w:val="af1"/>
        <w:numPr>
          <w:ilvl w:val="0"/>
          <w:numId w:val="8"/>
        </w:numPr>
        <w:spacing w:after="0"/>
        <w:jc w:val="both"/>
        <w:rPr>
          <w:rFonts w:ascii="Times New Roman" w:hAnsi="Times New Roman"/>
          <w:sz w:val="24"/>
          <w:szCs w:val="24"/>
        </w:rPr>
      </w:pPr>
      <w:r>
        <w:rPr>
          <w:rFonts w:ascii="Times New Roman" w:hAnsi="Times New Roman"/>
          <w:sz w:val="24"/>
          <w:szCs w:val="24"/>
        </w:rPr>
        <w:t>птичье молоко и мармелад</w:t>
      </w:r>
      <w:r w:rsidR="00A05725">
        <w:rPr>
          <w:rFonts w:ascii="Times New Roman" w:hAnsi="Times New Roman"/>
          <w:sz w:val="24"/>
          <w:szCs w:val="24"/>
        </w:rPr>
        <w:t>;</w:t>
      </w:r>
    </w:p>
    <w:p w14:paraId="490D3D54" w14:textId="77777777" w:rsidR="006150C6" w:rsidRDefault="006150C6" w:rsidP="00A05725">
      <w:pPr>
        <w:pStyle w:val="af1"/>
        <w:numPr>
          <w:ilvl w:val="0"/>
          <w:numId w:val="8"/>
        </w:numPr>
        <w:spacing w:after="0"/>
        <w:jc w:val="both"/>
        <w:rPr>
          <w:rFonts w:ascii="Times New Roman" w:hAnsi="Times New Roman"/>
          <w:sz w:val="24"/>
          <w:szCs w:val="24"/>
        </w:rPr>
      </w:pPr>
      <w:r>
        <w:rPr>
          <w:rFonts w:ascii="Times New Roman" w:hAnsi="Times New Roman"/>
          <w:sz w:val="24"/>
          <w:szCs w:val="24"/>
        </w:rPr>
        <w:t>сахалинский шоколад.</w:t>
      </w:r>
    </w:p>
    <w:p w14:paraId="1BF690BE" w14:textId="77777777" w:rsidR="00C16653" w:rsidRDefault="00C16653" w:rsidP="00A05725">
      <w:pPr>
        <w:pStyle w:val="af1"/>
        <w:spacing w:after="0"/>
        <w:ind w:left="360"/>
        <w:jc w:val="both"/>
        <w:rPr>
          <w:rFonts w:ascii="Times New Roman" w:hAnsi="Times New Roman"/>
          <w:sz w:val="24"/>
          <w:szCs w:val="24"/>
        </w:rPr>
      </w:pPr>
    </w:p>
    <w:p w14:paraId="5D1B8411" w14:textId="77777777" w:rsidR="00E94A3D" w:rsidRDefault="00CB10F3" w:rsidP="00C16653">
      <w:pPr>
        <w:pStyle w:val="a7"/>
        <w:rPr>
          <w:rFonts w:ascii="Times New Roman" w:hAnsi="Times New Roman"/>
          <w:b/>
          <w:sz w:val="24"/>
          <w:szCs w:val="24"/>
        </w:rPr>
      </w:pPr>
      <w:r w:rsidRPr="006150C6">
        <w:rPr>
          <w:rFonts w:ascii="Times New Roman" w:hAnsi="Times New Roman"/>
          <w:b/>
          <w:sz w:val="24"/>
          <w:szCs w:val="24"/>
        </w:rPr>
        <w:t>1.1</w:t>
      </w:r>
      <w:r w:rsidR="006150C6" w:rsidRPr="006150C6">
        <w:rPr>
          <w:rFonts w:ascii="Times New Roman" w:hAnsi="Times New Roman"/>
          <w:b/>
          <w:sz w:val="24"/>
          <w:szCs w:val="24"/>
        </w:rPr>
        <w:t>.1</w:t>
      </w:r>
      <w:r w:rsidRPr="006150C6">
        <w:rPr>
          <w:rFonts w:ascii="Times New Roman" w:hAnsi="Times New Roman"/>
          <w:b/>
          <w:sz w:val="24"/>
          <w:szCs w:val="24"/>
        </w:rPr>
        <w:t>.</w:t>
      </w:r>
      <w:r w:rsidR="00F12598">
        <w:rPr>
          <w:rFonts w:ascii="Times New Roman" w:hAnsi="Times New Roman"/>
          <w:b/>
          <w:sz w:val="24"/>
          <w:szCs w:val="24"/>
        </w:rPr>
        <w:t>2</w:t>
      </w:r>
      <w:r w:rsidR="009E6FA0">
        <w:rPr>
          <w:rFonts w:ascii="Times New Roman" w:hAnsi="Times New Roman"/>
          <w:b/>
          <w:sz w:val="24"/>
          <w:szCs w:val="24"/>
        </w:rPr>
        <w:t>1</w:t>
      </w:r>
      <w:r w:rsidR="006150C6">
        <w:rPr>
          <w:rFonts w:ascii="Times New Roman" w:hAnsi="Times New Roman"/>
          <w:b/>
          <w:sz w:val="24"/>
          <w:szCs w:val="24"/>
        </w:rPr>
        <w:t xml:space="preserve">.  </w:t>
      </w:r>
      <w:r w:rsidR="00E94A3D" w:rsidRPr="006150C6">
        <w:rPr>
          <w:rFonts w:ascii="Times New Roman" w:hAnsi="Times New Roman"/>
          <w:b/>
          <w:sz w:val="24"/>
          <w:szCs w:val="24"/>
        </w:rPr>
        <w:t>Туристская сувенирная продукция прямо</w:t>
      </w:r>
      <w:r w:rsidR="00D44631" w:rsidRPr="006150C6">
        <w:rPr>
          <w:rFonts w:ascii="Times New Roman" w:hAnsi="Times New Roman"/>
          <w:b/>
          <w:sz w:val="24"/>
          <w:szCs w:val="24"/>
        </w:rPr>
        <w:t xml:space="preserve">го назначения, включая народные </w:t>
      </w:r>
      <w:r w:rsidR="00E94A3D" w:rsidRPr="006150C6">
        <w:rPr>
          <w:rFonts w:ascii="Times New Roman" w:hAnsi="Times New Roman"/>
          <w:b/>
          <w:sz w:val="24"/>
          <w:szCs w:val="24"/>
        </w:rPr>
        <w:t>художественные промыслы</w:t>
      </w:r>
    </w:p>
    <w:p w14:paraId="03A65F1D" w14:textId="77777777" w:rsidR="0034416F" w:rsidRPr="0034416F" w:rsidRDefault="0034416F" w:rsidP="00A05725">
      <w:pPr>
        <w:pStyle w:val="a7"/>
        <w:spacing w:before="106"/>
        <w:ind w:firstLine="720"/>
        <w:jc w:val="both"/>
        <w:rPr>
          <w:rFonts w:ascii="Times New Roman" w:hAnsi="Times New Roman"/>
          <w:sz w:val="24"/>
          <w:szCs w:val="24"/>
        </w:rPr>
      </w:pPr>
      <w:r>
        <w:rPr>
          <w:rFonts w:ascii="Times New Roman" w:hAnsi="Times New Roman"/>
          <w:sz w:val="24"/>
          <w:szCs w:val="24"/>
        </w:rPr>
        <w:t>В Сахалинской области распространены сувениры, которые делают коренные малочисленные народы севера, а именно: картины, брелоки, амулеты и талисманы из рыбьей кожи, меха животных и дерева.</w:t>
      </w:r>
    </w:p>
    <w:p w14:paraId="209B9455" w14:textId="77777777" w:rsidR="0034416F" w:rsidRPr="0034416F" w:rsidRDefault="0034416F" w:rsidP="0034416F">
      <w:pPr>
        <w:shd w:val="clear" w:color="auto" w:fill="FFFFFF"/>
        <w:spacing w:line="283" w:lineRule="exact"/>
        <w:ind w:left="720" w:right="480"/>
        <w:jc w:val="both"/>
        <w:rPr>
          <w:sz w:val="24"/>
          <w:szCs w:val="24"/>
        </w:rPr>
      </w:pPr>
    </w:p>
    <w:p w14:paraId="0B964E95" w14:textId="77777777" w:rsidR="00D44631" w:rsidRPr="00EB626D" w:rsidRDefault="00CB10F3" w:rsidP="00D44631">
      <w:pPr>
        <w:shd w:val="clear" w:color="auto" w:fill="FFFFFF"/>
        <w:tabs>
          <w:tab w:val="left" w:pos="998"/>
        </w:tabs>
        <w:spacing w:line="278" w:lineRule="exact"/>
        <w:jc w:val="both"/>
        <w:rPr>
          <w:b/>
          <w:sz w:val="24"/>
          <w:szCs w:val="24"/>
        </w:rPr>
      </w:pPr>
      <w:r w:rsidRPr="00EB626D">
        <w:rPr>
          <w:b/>
          <w:spacing w:val="-2"/>
          <w:sz w:val="24"/>
          <w:szCs w:val="24"/>
        </w:rPr>
        <w:t>1.1.</w:t>
      </w:r>
      <w:r w:rsidR="00EB626D" w:rsidRPr="00EB626D">
        <w:rPr>
          <w:b/>
          <w:spacing w:val="-2"/>
          <w:sz w:val="24"/>
          <w:szCs w:val="24"/>
        </w:rPr>
        <w:t>1.</w:t>
      </w:r>
      <w:r w:rsidR="00B17299" w:rsidRPr="00EB626D">
        <w:rPr>
          <w:b/>
          <w:spacing w:val="-2"/>
          <w:sz w:val="24"/>
          <w:szCs w:val="24"/>
        </w:rPr>
        <w:t>2</w:t>
      </w:r>
      <w:r w:rsidR="009E6FA0">
        <w:rPr>
          <w:b/>
          <w:spacing w:val="-2"/>
          <w:sz w:val="24"/>
          <w:szCs w:val="24"/>
        </w:rPr>
        <w:t>2</w:t>
      </w:r>
      <w:r w:rsidR="00A76357" w:rsidRPr="00EB626D">
        <w:rPr>
          <w:b/>
          <w:spacing w:val="-2"/>
          <w:sz w:val="24"/>
          <w:szCs w:val="24"/>
        </w:rPr>
        <w:t>.</w:t>
      </w:r>
      <w:r w:rsidR="00A76357" w:rsidRPr="00EB626D">
        <w:rPr>
          <w:b/>
          <w:sz w:val="24"/>
          <w:szCs w:val="24"/>
        </w:rPr>
        <w:tab/>
        <w:t>Информацио</w:t>
      </w:r>
      <w:r w:rsidR="00B17299" w:rsidRPr="00EB626D">
        <w:rPr>
          <w:b/>
          <w:sz w:val="24"/>
          <w:szCs w:val="24"/>
        </w:rPr>
        <w:t>нные</w:t>
      </w:r>
      <w:r w:rsidR="00724712" w:rsidRPr="00EB626D">
        <w:rPr>
          <w:b/>
          <w:sz w:val="24"/>
          <w:szCs w:val="24"/>
        </w:rPr>
        <w:t xml:space="preserve"> туристские ресурсы территории</w:t>
      </w:r>
    </w:p>
    <w:p w14:paraId="48686EFC" w14:textId="7FB4C5D8" w:rsidR="00B637C4" w:rsidRDefault="00EB626D" w:rsidP="00B637C4">
      <w:pPr>
        <w:shd w:val="clear" w:color="auto" w:fill="FFFFFF"/>
        <w:spacing w:before="106"/>
        <w:ind w:firstLine="720"/>
        <w:jc w:val="both"/>
        <w:rPr>
          <w:sz w:val="24"/>
          <w:szCs w:val="24"/>
        </w:rPr>
      </w:pPr>
      <w:r w:rsidRPr="00EB626D">
        <w:rPr>
          <w:sz w:val="24"/>
          <w:szCs w:val="24"/>
        </w:rPr>
        <w:lastRenderedPageBreak/>
        <w:t xml:space="preserve">Официальный туристический портал </w:t>
      </w:r>
      <w:r>
        <w:rPr>
          <w:sz w:val="24"/>
          <w:szCs w:val="24"/>
        </w:rPr>
        <w:t>Сахалинской области</w:t>
      </w:r>
      <w:r w:rsidRPr="00EB626D">
        <w:rPr>
          <w:sz w:val="24"/>
          <w:szCs w:val="24"/>
        </w:rPr>
        <w:t xml:space="preserve"> </w:t>
      </w:r>
      <w:hyperlink r:id="rId30" w:history="1">
        <w:r w:rsidR="00B637C4" w:rsidRPr="00B637C4">
          <w:rPr>
            <w:rStyle w:val="af4"/>
            <w:sz w:val="24"/>
            <w:szCs w:val="24"/>
          </w:rPr>
          <w:t>http://gosakhalin.ru/</w:t>
        </w:r>
      </w:hyperlink>
      <w:r w:rsidR="00B637C4">
        <w:rPr>
          <w:sz w:val="24"/>
          <w:szCs w:val="24"/>
        </w:rPr>
        <w:t xml:space="preserve"> </w:t>
      </w:r>
      <w:r w:rsidRPr="00EB626D">
        <w:rPr>
          <w:sz w:val="24"/>
          <w:szCs w:val="24"/>
        </w:rPr>
        <w:t xml:space="preserve">является фундаментальным </w:t>
      </w:r>
      <w:r w:rsidR="00A05725">
        <w:rPr>
          <w:sz w:val="24"/>
          <w:szCs w:val="24"/>
        </w:rPr>
        <w:t>и</w:t>
      </w:r>
      <w:r w:rsidRPr="00EB626D">
        <w:rPr>
          <w:sz w:val="24"/>
          <w:szCs w:val="24"/>
        </w:rPr>
        <w:t xml:space="preserve">нтернет-ресурсом, содержащим актуальные сведения о развитии туристической отрасли в </w:t>
      </w:r>
      <w:r>
        <w:rPr>
          <w:sz w:val="24"/>
          <w:szCs w:val="24"/>
        </w:rPr>
        <w:t>области</w:t>
      </w:r>
      <w:r w:rsidRPr="00EB626D">
        <w:rPr>
          <w:sz w:val="24"/>
          <w:szCs w:val="24"/>
        </w:rPr>
        <w:t>. В рамках указанного ресурса ведется наполнение новостной ленты, интерактивного событийного календаря, проводится работа по актуализации реестра туристических объектов края, а также реестра туристических маршрутов, на постоянной основе обновляется фото и видео</w:t>
      </w:r>
      <w:r w:rsidR="00B637C4">
        <w:rPr>
          <w:sz w:val="24"/>
          <w:szCs w:val="24"/>
        </w:rPr>
        <w:t xml:space="preserve"> </w:t>
      </w:r>
      <w:r w:rsidRPr="00EB626D">
        <w:rPr>
          <w:sz w:val="24"/>
          <w:szCs w:val="24"/>
        </w:rPr>
        <w:t xml:space="preserve">банк. </w:t>
      </w:r>
    </w:p>
    <w:p w14:paraId="6E949D0D" w14:textId="172B5E23" w:rsidR="00613FB1" w:rsidRDefault="00EB626D" w:rsidP="00B637C4">
      <w:pPr>
        <w:shd w:val="clear" w:color="auto" w:fill="FFFFFF"/>
        <w:ind w:firstLine="720"/>
        <w:jc w:val="both"/>
        <w:rPr>
          <w:sz w:val="24"/>
          <w:szCs w:val="24"/>
        </w:rPr>
      </w:pPr>
      <w:r w:rsidRPr="00EB626D">
        <w:rPr>
          <w:sz w:val="24"/>
          <w:szCs w:val="24"/>
        </w:rPr>
        <w:t xml:space="preserve">Кроме того, туристический потенциал </w:t>
      </w:r>
      <w:r>
        <w:rPr>
          <w:sz w:val="24"/>
          <w:szCs w:val="24"/>
        </w:rPr>
        <w:t>Сахалинской области</w:t>
      </w:r>
      <w:r w:rsidRPr="00EB626D">
        <w:rPr>
          <w:sz w:val="24"/>
          <w:szCs w:val="24"/>
        </w:rPr>
        <w:t xml:space="preserve"> представлен на следующих региональных </w:t>
      </w:r>
      <w:r w:rsidR="00B637C4">
        <w:rPr>
          <w:sz w:val="24"/>
          <w:szCs w:val="24"/>
        </w:rPr>
        <w:t>и</w:t>
      </w:r>
      <w:r w:rsidRPr="00EB626D">
        <w:rPr>
          <w:sz w:val="24"/>
          <w:szCs w:val="24"/>
        </w:rPr>
        <w:t xml:space="preserve">нтернет-ресурсах: </w:t>
      </w:r>
    </w:p>
    <w:p w14:paraId="565A0058" w14:textId="0F479B09" w:rsidR="00613FB1" w:rsidRDefault="00EB626D" w:rsidP="00B637C4">
      <w:pPr>
        <w:shd w:val="clear" w:color="auto" w:fill="FFFFFF"/>
        <w:jc w:val="both"/>
        <w:rPr>
          <w:sz w:val="24"/>
          <w:szCs w:val="24"/>
        </w:rPr>
      </w:pPr>
      <w:r w:rsidRPr="00EB626D">
        <w:rPr>
          <w:sz w:val="24"/>
          <w:szCs w:val="24"/>
        </w:rPr>
        <w:t xml:space="preserve">- </w:t>
      </w:r>
      <w:hyperlink r:id="rId31" w:history="1">
        <w:r w:rsidRPr="00EB626D">
          <w:rPr>
            <w:rStyle w:val="af4"/>
            <w:color w:val="auto"/>
            <w:sz w:val="24"/>
            <w:szCs w:val="24"/>
          </w:rPr>
          <w:t>https://tourism.sakhalin.gov.ru/</w:t>
        </w:r>
      </w:hyperlink>
      <w:r w:rsidR="00613FB1">
        <w:rPr>
          <w:sz w:val="24"/>
          <w:szCs w:val="24"/>
        </w:rPr>
        <w:t xml:space="preserve"> </w:t>
      </w:r>
      <w:r w:rsidRPr="00EB626D">
        <w:rPr>
          <w:sz w:val="24"/>
          <w:szCs w:val="24"/>
        </w:rPr>
        <w:t xml:space="preserve">- официальный сайт </w:t>
      </w:r>
      <w:r>
        <w:rPr>
          <w:sz w:val="24"/>
          <w:szCs w:val="24"/>
        </w:rPr>
        <w:t>агентства по туризму Сахалинской области</w:t>
      </w:r>
      <w:r w:rsidRPr="00EB626D">
        <w:rPr>
          <w:sz w:val="24"/>
          <w:szCs w:val="24"/>
        </w:rPr>
        <w:t xml:space="preserve">; </w:t>
      </w:r>
    </w:p>
    <w:p w14:paraId="55CC1D4A" w14:textId="3C86D40E" w:rsidR="00613FB1" w:rsidRDefault="00EB626D" w:rsidP="00B637C4">
      <w:pPr>
        <w:shd w:val="clear" w:color="auto" w:fill="FFFFFF"/>
        <w:jc w:val="both"/>
        <w:rPr>
          <w:sz w:val="24"/>
          <w:szCs w:val="24"/>
        </w:rPr>
      </w:pPr>
      <w:r w:rsidRPr="00EB626D">
        <w:rPr>
          <w:sz w:val="24"/>
          <w:szCs w:val="24"/>
        </w:rPr>
        <w:t xml:space="preserve">- </w:t>
      </w:r>
      <w:hyperlink r:id="rId32" w:history="1">
        <w:r w:rsidR="00613FB1" w:rsidRPr="00613FB1">
          <w:rPr>
            <w:rStyle w:val="af4"/>
            <w:color w:val="auto"/>
            <w:sz w:val="24"/>
            <w:szCs w:val="24"/>
          </w:rPr>
          <w:t>https://sakhalin.gov.ru/</w:t>
        </w:r>
      </w:hyperlink>
      <w:r w:rsidR="00613FB1">
        <w:rPr>
          <w:sz w:val="24"/>
          <w:szCs w:val="24"/>
        </w:rPr>
        <w:t xml:space="preserve"> -</w:t>
      </w:r>
      <w:r w:rsidRPr="00EB626D">
        <w:rPr>
          <w:sz w:val="24"/>
          <w:szCs w:val="24"/>
        </w:rPr>
        <w:t xml:space="preserve"> официальный сайт Правительства </w:t>
      </w:r>
      <w:r w:rsidR="00613FB1">
        <w:rPr>
          <w:sz w:val="24"/>
          <w:szCs w:val="24"/>
        </w:rPr>
        <w:t>Сахалинской области</w:t>
      </w:r>
      <w:r w:rsidRPr="00EB626D">
        <w:rPr>
          <w:sz w:val="24"/>
          <w:szCs w:val="24"/>
        </w:rPr>
        <w:t xml:space="preserve">. </w:t>
      </w:r>
    </w:p>
    <w:p w14:paraId="128C7A40" w14:textId="5B4DBACC" w:rsidR="00613FB1" w:rsidRDefault="00EB626D" w:rsidP="00B637C4">
      <w:pPr>
        <w:shd w:val="clear" w:color="auto" w:fill="FFFFFF"/>
        <w:ind w:firstLine="720"/>
        <w:jc w:val="both"/>
        <w:rPr>
          <w:sz w:val="24"/>
          <w:szCs w:val="24"/>
        </w:rPr>
      </w:pPr>
      <w:r w:rsidRPr="00EB626D">
        <w:rPr>
          <w:sz w:val="24"/>
          <w:szCs w:val="24"/>
        </w:rPr>
        <w:t xml:space="preserve">Вместе с тем </w:t>
      </w:r>
      <w:r w:rsidR="00613FB1">
        <w:rPr>
          <w:sz w:val="24"/>
          <w:szCs w:val="24"/>
        </w:rPr>
        <w:t xml:space="preserve">ГБУ </w:t>
      </w:r>
      <w:r w:rsidR="00B637C4">
        <w:rPr>
          <w:sz w:val="24"/>
          <w:szCs w:val="24"/>
        </w:rPr>
        <w:t>«</w:t>
      </w:r>
      <w:r w:rsidR="00613FB1">
        <w:rPr>
          <w:sz w:val="24"/>
          <w:szCs w:val="24"/>
        </w:rPr>
        <w:t>СТИЦ</w:t>
      </w:r>
      <w:r w:rsidR="00B637C4">
        <w:rPr>
          <w:sz w:val="24"/>
          <w:szCs w:val="24"/>
        </w:rPr>
        <w:t>»</w:t>
      </w:r>
      <w:r w:rsidRPr="00EB626D">
        <w:rPr>
          <w:sz w:val="24"/>
          <w:szCs w:val="24"/>
        </w:rPr>
        <w:t xml:space="preserve"> инициировано создание некоммерческой рекламной продукции: </w:t>
      </w:r>
      <w:r w:rsidR="00613FB1">
        <w:rPr>
          <w:sz w:val="24"/>
          <w:szCs w:val="24"/>
        </w:rPr>
        <w:t>линейка полиграфической продукции на русском, английском, корейском, японском и китайском языках (путеводители, имиджевые буклеты, карт</w:t>
      </w:r>
      <w:r w:rsidR="00B637C4">
        <w:rPr>
          <w:sz w:val="24"/>
          <w:szCs w:val="24"/>
        </w:rPr>
        <w:t>ы</w:t>
      </w:r>
      <w:r w:rsidR="00613FB1">
        <w:rPr>
          <w:sz w:val="24"/>
          <w:szCs w:val="24"/>
        </w:rPr>
        <w:t xml:space="preserve"> пеших маршрутов, буклеты по видам туризма и др</w:t>
      </w:r>
      <w:r w:rsidR="00B637C4">
        <w:rPr>
          <w:sz w:val="24"/>
          <w:szCs w:val="24"/>
        </w:rPr>
        <w:t>.</w:t>
      </w:r>
      <w:r w:rsidR="00613FB1">
        <w:rPr>
          <w:sz w:val="24"/>
          <w:szCs w:val="24"/>
        </w:rPr>
        <w:t xml:space="preserve">). </w:t>
      </w:r>
    </w:p>
    <w:p w14:paraId="0DF1995E" w14:textId="75CA0387" w:rsidR="00414E38" w:rsidRDefault="00613FB1" w:rsidP="00572091">
      <w:pPr>
        <w:shd w:val="clear" w:color="auto" w:fill="FFFFFF"/>
        <w:ind w:firstLine="720"/>
        <w:jc w:val="both"/>
        <w:rPr>
          <w:sz w:val="24"/>
          <w:szCs w:val="24"/>
        </w:rPr>
      </w:pPr>
      <w:r>
        <w:rPr>
          <w:sz w:val="24"/>
          <w:szCs w:val="24"/>
        </w:rPr>
        <w:t>На ежемесячной основе выходит календарь мероприятий «Куда</w:t>
      </w:r>
      <w:r>
        <w:rPr>
          <w:sz w:val="24"/>
          <w:szCs w:val="24"/>
          <w:lang w:val="en-US"/>
        </w:rPr>
        <w:t>GO</w:t>
      </w:r>
      <w:r>
        <w:rPr>
          <w:sz w:val="24"/>
          <w:szCs w:val="24"/>
        </w:rPr>
        <w:t>», в котором описаны все мероприяти</w:t>
      </w:r>
      <w:r w:rsidR="00B637C4">
        <w:rPr>
          <w:sz w:val="24"/>
          <w:szCs w:val="24"/>
        </w:rPr>
        <w:t>я</w:t>
      </w:r>
      <w:r>
        <w:rPr>
          <w:sz w:val="24"/>
          <w:szCs w:val="24"/>
        </w:rPr>
        <w:t xml:space="preserve"> области на предстоящий месяц. Календарь распространяется по 30 информационным стойкам ГБУ СТИЦ в г. Южно-Сахалинске.</w:t>
      </w:r>
    </w:p>
    <w:p w14:paraId="61F63A7E" w14:textId="77777777" w:rsidR="00572091" w:rsidRPr="00613FB1" w:rsidRDefault="00572091" w:rsidP="00572091">
      <w:pPr>
        <w:shd w:val="clear" w:color="auto" w:fill="FFFFFF"/>
        <w:ind w:firstLine="720"/>
        <w:jc w:val="both"/>
        <w:rPr>
          <w:sz w:val="24"/>
          <w:szCs w:val="24"/>
        </w:rPr>
      </w:pPr>
    </w:p>
    <w:p w14:paraId="089555A3" w14:textId="77777777" w:rsidR="00B17299" w:rsidRDefault="00613FB1" w:rsidP="00572091">
      <w:pPr>
        <w:shd w:val="clear" w:color="auto" w:fill="FFFFFF"/>
        <w:jc w:val="both"/>
        <w:rPr>
          <w:b/>
          <w:sz w:val="24"/>
          <w:szCs w:val="24"/>
        </w:rPr>
      </w:pPr>
      <w:r>
        <w:rPr>
          <w:sz w:val="24"/>
          <w:szCs w:val="24"/>
        </w:rPr>
        <w:t xml:space="preserve"> </w:t>
      </w:r>
      <w:r w:rsidR="00CB10F3" w:rsidRPr="00613FB1">
        <w:rPr>
          <w:b/>
          <w:sz w:val="24"/>
          <w:szCs w:val="24"/>
        </w:rPr>
        <w:t>1.1</w:t>
      </w:r>
      <w:r w:rsidRPr="00613FB1">
        <w:rPr>
          <w:b/>
          <w:sz w:val="24"/>
          <w:szCs w:val="24"/>
        </w:rPr>
        <w:t>.1</w:t>
      </w:r>
      <w:r w:rsidR="00CB10F3" w:rsidRPr="00613FB1">
        <w:rPr>
          <w:b/>
          <w:sz w:val="24"/>
          <w:szCs w:val="24"/>
        </w:rPr>
        <w:t>.</w:t>
      </w:r>
      <w:r w:rsidR="00B17299" w:rsidRPr="00613FB1">
        <w:rPr>
          <w:b/>
          <w:sz w:val="24"/>
          <w:szCs w:val="24"/>
        </w:rPr>
        <w:t>2</w:t>
      </w:r>
      <w:r w:rsidR="009E6FA0">
        <w:rPr>
          <w:b/>
          <w:sz w:val="24"/>
          <w:szCs w:val="24"/>
        </w:rPr>
        <w:t>3</w:t>
      </w:r>
      <w:r w:rsidR="00B17299" w:rsidRPr="00613FB1">
        <w:rPr>
          <w:b/>
          <w:sz w:val="24"/>
          <w:szCs w:val="24"/>
        </w:rPr>
        <w:t xml:space="preserve">. Мероприятия по продвижению </w:t>
      </w:r>
      <w:r>
        <w:rPr>
          <w:b/>
          <w:sz w:val="24"/>
          <w:szCs w:val="24"/>
        </w:rPr>
        <w:t>региона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3689"/>
        <w:gridCol w:w="2779"/>
        <w:gridCol w:w="1242"/>
        <w:gridCol w:w="1534"/>
      </w:tblGrid>
      <w:tr w:rsidR="00BE0EA2" w:rsidRPr="00613FB1" w14:paraId="6256559E" w14:textId="77777777" w:rsidTr="00310942">
        <w:trPr>
          <w:trHeight w:val="605"/>
        </w:trPr>
        <w:tc>
          <w:tcPr>
            <w:tcW w:w="9886" w:type="dxa"/>
            <w:gridSpan w:val="5"/>
          </w:tcPr>
          <w:p w14:paraId="64030150" w14:textId="77777777" w:rsidR="00BE0EA2" w:rsidRPr="007D6718" w:rsidRDefault="00BE0EA2" w:rsidP="00310942">
            <w:pPr>
              <w:spacing w:before="120"/>
              <w:jc w:val="center"/>
              <w:rPr>
                <w:b/>
                <w:iCs/>
              </w:rPr>
            </w:pPr>
            <w:r w:rsidRPr="007D6718">
              <w:rPr>
                <w:b/>
                <w:iCs/>
              </w:rPr>
              <w:t>Мероприятия по продвижению туристского потенциала Сахалинской области</w:t>
            </w:r>
          </w:p>
        </w:tc>
      </w:tr>
      <w:tr w:rsidR="007D6718" w:rsidRPr="00613FB1" w14:paraId="579B5140" w14:textId="77777777" w:rsidTr="00310942">
        <w:tc>
          <w:tcPr>
            <w:tcW w:w="417" w:type="dxa"/>
          </w:tcPr>
          <w:p w14:paraId="271C71E6" w14:textId="66E65BBA" w:rsidR="007D6718" w:rsidRDefault="007D6718" w:rsidP="00310942">
            <w:pPr>
              <w:spacing w:before="120"/>
              <w:jc w:val="both"/>
            </w:pPr>
            <w:r>
              <w:t>№</w:t>
            </w:r>
          </w:p>
        </w:tc>
        <w:tc>
          <w:tcPr>
            <w:tcW w:w="3851" w:type="dxa"/>
          </w:tcPr>
          <w:p w14:paraId="094A4F30" w14:textId="0028684C" w:rsidR="007D6718" w:rsidRPr="00613FB1" w:rsidRDefault="007D6718" w:rsidP="007D6718">
            <w:pPr>
              <w:spacing w:before="120"/>
              <w:jc w:val="center"/>
            </w:pPr>
            <w:r>
              <w:t>Мероприятие</w:t>
            </w:r>
          </w:p>
        </w:tc>
        <w:tc>
          <w:tcPr>
            <w:tcW w:w="2868" w:type="dxa"/>
          </w:tcPr>
          <w:p w14:paraId="02CC949F" w14:textId="23E8A5F0" w:rsidR="007D6718" w:rsidRPr="00613FB1" w:rsidRDefault="007D6718" w:rsidP="007D6718">
            <w:pPr>
              <w:spacing w:before="120"/>
              <w:jc w:val="center"/>
            </w:pPr>
            <w:r>
              <w:t>Цель</w:t>
            </w:r>
          </w:p>
        </w:tc>
        <w:tc>
          <w:tcPr>
            <w:tcW w:w="1255" w:type="dxa"/>
          </w:tcPr>
          <w:p w14:paraId="7D6E435E" w14:textId="25B9B625" w:rsidR="007D6718" w:rsidRPr="00613FB1" w:rsidRDefault="007D6718" w:rsidP="007D6718">
            <w:pPr>
              <w:spacing w:before="120"/>
              <w:jc w:val="center"/>
            </w:pPr>
            <w:r>
              <w:t>Период</w:t>
            </w:r>
          </w:p>
        </w:tc>
        <w:tc>
          <w:tcPr>
            <w:tcW w:w="1495" w:type="dxa"/>
          </w:tcPr>
          <w:p w14:paraId="0A1B626B" w14:textId="71A34611" w:rsidR="007D6718" w:rsidRPr="00613FB1" w:rsidRDefault="007D6718" w:rsidP="007D6718">
            <w:pPr>
              <w:spacing w:before="120"/>
              <w:jc w:val="center"/>
            </w:pPr>
            <w:r>
              <w:t>Ответственный</w:t>
            </w:r>
          </w:p>
        </w:tc>
      </w:tr>
      <w:tr w:rsidR="00414E38" w:rsidRPr="00613FB1" w14:paraId="35E6A650" w14:textId="77777777" w:rsidTr="00310942">
        <w:tc>
          <w:tcPr>
            <w:tcW w:w="417" w:type="dxa"/>
          </w:tcPr>
          <w:p w14:paraId="251F7C65" w14:textId="77777777" w:rsidR="00BE0EA2" w:rsidRPr="00613FB1" w:rsidRDefault="00BE0EA2" w:rsidP="00310942">
            <w:pPr>
              <w:spacing w:before="120"/>
              <w:jc w:val="both"/>
            </w:pPr>
            <w:r>
              <w:t>1</w:t>
            </w:r>
          </w:p>
        </w:tc>
        <w:tc>
          <w:tcPr>
            <w:tcW w:w="3851" w:type="dxa"/>
          </w:tcPr>
          <w:p w14:paraId="43F3FB0B" w14:textId="164A87C1" w:rsidR="00BE0EA2" w:rsidRPr="00613FB1" w:rsidRDefault="00BE0EA2" w:rsidP="003E10DB">
            <w:pPr>
              <w:spacing w:before="120"/>
            </w:pPr>
            <w:r w:rsidRPr="00613FB1">
              <w:t xml:space="preserve">Создания и размещение рекламных видео материалов на региональных, федеральных телевизионных каналах, а </w:t>
            </w:r>
            <w:r w:rsidR="007D6718" w:rsidRPr="00613FB1">
              <w:t>также</w:t>
            </w:r>
            <w:r w:rsidRPr="00613FB1">
              <w:t xml:space="preserve"> телевизионных каналах стран АТР (видеоролики, видеосюжеты)</w:t>
            </w:r>
          </w:p>
        </w:tc>
        <w:tc>
          <w:tcPr>
            <w:tcW w:w="2868" w:type="dxa"/>
          </w:tcPr>
          <w:p w14:paraId="01F2B25C" w14:textId="259484A9" w:rsidR="00BE0EA2" w:rsidRPr="00613FB1" w:rsidRDefault="00BE0EA2" w:rsidP="003E10DB">
            <w:pPr>
              <w:spacing w:before="120"/>
            </w:pPr>
            <w:r w:rsidRPr="00613FB1">
              <w:t xml:space="preserve">Создания </w:t>
            </w:r>
            <w:r>
              <w:t>благоприятного имиджа Сахалинско</w:t>
            </w:r>
            <w:r w:rsidRPr="00613FB1">
              <w:t>й обл</w:t>
            </w:r>
            <w:r>
              <w:t>а</w:t>
            </w:r>
            <w:r w:rsidRPr="00613FB1">
              <w:t>сти</w:t>
            </w:r>
            <w:r w:rsidR="003E10DB">
              <w:t>,</w:t>
            </w:r>
            <w:r w:rsidRPr="00613FB1">
              <w:t xml:space="preserve"> как популярного туристского направления, </w:t>
            </w:r>
            <w:r>
              <w:t>популяризация и продвижение туристических ресурсов Сахалинской области</w:t>
            </w:r>
          </w:p>
        </w:tc>
        <w:tc>
          <w:tcPr>
            <w:tcW w:w="1255" w:type="dxa"/>
          </w:tcPr>
          <w:p w14:paraId="56B13356" w14:textId="77777777" w:rsidR="00BE0EA2" w:rsidRPr="00613FB1" w:rsidRDefault="00BE0EA2" w:rsidP="00310942">
            <w:pPr>
              <w:spacing w:before="120"/>
              <w:jc w:val="center"/>
            </w:pPr>
            <w:r w:rsidRPr="00613FB1">
              <w:t>В течение года</w:t>
            </w:r>
          </w:p>
        </w:tc>
        <w:tc>
          <w:tcPr>
            <w:tcW w:w="1495" w:type="dxa"/>
          </w:tcPr>
          <w:p w14:paraId="670B41C2" w14:textId="1F3BD58C" w:rsidR="00BE0EA2" w:rsidRPr="00613FB1" w:rsidRDefault="00BE0EA2" w:rsidP="00310942">
            <w:pPr>
              <w:spacing w:before="120"/>
              <w:jc w:val="center"/>
            </w:pPr>
            <w:r w:rsidRPr="00613FB1">
              <w:t xml:space="preserve">ГБУ </w:t>
            </w:r>
            <w:r w:rsidR="003E10DB">
              <w:t>«</w:t>
            </w:r>
            <w:r w:rsidRPr="00613FB1">
              <w:t>СТИЦ</w:t>
            </w:r>
            <w:r w:rsidR="003E10DB">
              <w:t>»</w:t>
            </w:r>
          </w:p>
        </w:tc>
      </w:tr>
      <w:tr w:rsidR="00414E38" w:rsidRPr="00613FB1" w14:paraId="32617CAC" w14:textId="77777777" w:rsidTr="00310942">
        <w:tc>
          <w:tcPr>
            <w:tcW w:w="417" w:type="dxa"/>
          </w:tcPr>
          <w:p w14:paraId="6C87280C" w14:textId="77777777" w:rsidR="00BE0EA2" w:rsidRPr="00613FB1" w:rsidRDefault="00BE0EA2" w:rsidP="00310942">
            <w:pPr>
              <w:spacing w:before="120"/>
              <w:jc w:val="both"/>
            </w:pPr>
            <w:r>
              <w:t>2</w:t>
            </w:r>
          </w:p>
        </w:tc>
        <w:tc>
          <w:tcPr>
            <w:tcW w:w="3851" w:type="dxa"/>
          </w:tcPr>
          <w:p w14:paraId="18183E29" w14:textId="77777777" w:rsidR="00BE0EA2" w:rsidRPr="00BE0EA2" w:rsidRDefault="00BE0EA2" w:rsidP="003E10DB">
            <w:pPr>
              <w:spacing w:before="120"/>
            </w:pPr>
            <w:r>
              <w:t xml:space="preserve">Продвижение, техническая и информационная поддержка туристско-информационного портала Сахалинской области </w:t>
            </w:r>
            <w:proofErr w:type="spellStart"/>
            <w:r w:rsidRPr="00310942">
              <w:rPr>
                <w:lang w:val="en-US"/>
              </w:rPr>
              <w:t>gosakhalin</w:t>
            </w:r>
            <w:proofErr w:type="spellEnd"/>
            <w:r w:rsidRPr="00BE0EA2">
              <w:t>.</w:t>
            </w:r>
            <w:proofErr w:type="spellStart"/>
            <w:r w:rsidRPr="00310942">
              <w:rPr>
                <w:lang w:val="en-US"/>
              </w:rPr>
              <w:t>ru</w:t>
            </w:r>
            <w:proofErr w:type="spellEnd"/>
          </w:p>
        </w:tc>
        <w:tc>
          <w:tcPr>
            <w:tcW w:w="2868" w:type="dxa"/>
          </w:tcPr>
          <w:p w14:paraId="751570A6" w14:textId="77777777" w:rsidR="00BE0EA2" w:rsidRPr="00613FB1" w:rsidRDefault="00BE0EA2" w:rsidP="003E10DB">
            <w:pPr>
              <w:spacing w:before="120"/>
            </w:pPr>
            <w:r>
              <w:t>Продвижение туристских ресурсов Сахалинской области</w:t>
            </w:r>
          </w:p>
        </w:tc>
        <w:tc>
          <w:tcPr>
            <w:tcW w:w="1255" w:type="dxa"/>
          </w:tcPr>
          <w:p w14:paraId="528F94A1" w14:textId="77777777" w:rsidR="00BE0EA2" w:rsidRPr="00613FB1" w:rsidRDefault="00BE0EA2" w:rsidP="00310942">
            <w:pPr>
              <w:spacing w:before="120"/>
              <w:jc w:val="center"/>
            </w:pPr>
            <w:r w:rsidRPr="00613FB1">
              <w:t>В течение года</w:t>
            </w:r>
          </w:p>
        </w:tc>
        <w:tc>
          <w:tcPr>
            <w:tcW w:w="1495" w:type="dxa"/>
          </w:tcPr>
          <w:p w14:paraId="6945B5EF" w14:textId="37B8B9F6" w:rsidR="00BE0EA2" w:rsidRPr="00613FB1" w:rsidRDefault="00BE0EA2" w:rsidP="00310942">
            <w:pPr>
              <w:spacing w:before="120"/>
              <w:jc w:val="center"/>
            </w:pPr>
            <w:r>
              <w:t xml:space="preserve">ГБУ </w:t>
            </w:r>
            <w:r w:rsidR="003E10DB">
              <w:t>«</w:t>
            </w:r>
            <w:r>
              <w:t>СТИЦ</w:t>
            </w:r>
            <w:r w:rsidR="003E10DB">
              <w:t>»</w:t>
            </w:r>
          </w:p>
        </w:tc>
      </w:tr>
      <w:tr w:rsidR="00414E38" w:rsidRPr="00613FB1" w14:paraId="3542BE08" w14:textId="77777777" w:rsidTr="00310942">
        <w:tc>
          <w:tcPr>
            <w:tcW w:w="417" w:type="dxa"/>
          </w:tcPr>
          <w:p w14:paraId="60F8AD12" w14:textId="77777777" w:rsidR="00BE0EA2" w:rsidRPr="00613FB1" w:rsidRDefault="00BE0EA2" w:rsidP="00310942">
            <w:pPr>
              <w:spacing w:before="120"/>
              <w:jc w:val="both"/>
            </w:pPr>
            <w:r>
              <w:t>3</w:t>
            </w:r>
          </w:p>
        </w:tc>
        <w:tc>
          <w:tcPr>
            <w:tcW w:w="3851" w:type="dxa"/>
          </w:tcPr>
          <w:p w14:paraId="3F147C88" w14:textId="6A2C5A39" w:rsidR="00BE0EA2" w:rsidRDefault="00BE0EA2" w:rsidP="003E10DB">
            <w:pPr>
              <w:spacing w:before="120"/>
            </w:pPr>
            <w:r>
              <w:t xml:space="preserve">Размещение информации (в том числе и рекламной) в сети </w:t>
            </w:r>
            <w:r w:rsidR="003E10DB">
              <w:t>и</w:t>
            </w:r>
            <w:r>
              <w:t>нтернет:</w:t>
            </w:r>
          </w:p>
          <w:p w14:paraId="0FFA43F4" w14:textId="77777777" w:rsidR="00BE0EA2" w:rsidRDefault="00BE0EA2" w:rsidP="003E10DB">
            <w:pPr>
              <w:spacing w:before="120"/>
            </w:pPr>
            <w:r>
              <w:t>- информационные статьи;</w:t>
            </w:r>
          </w:p>
          <w:p w14:paraId="0F0D9341" w14:textId="2FC4D472" w:rsidR="00BE0EA2" w:rsidRDefault="00BE0EA2" w:rsidP="003E10DB">
            <w:pPr>
              <w:spacing w:before="120"/>
            </w:pPr>
            <w:r>
              <w:t xml:space="preserve">- </w:t>
            </w:r>
            <w:r w:rsidR="003E10DB">
              <w:t>флэш</w:t>
            </w:r>
            <w:r>
              <w:t>-баннеры;</w:t>
            </w:r>
          </w:p>
          <w:p w14:paraId="16D6CD27" w14:textId="0E65ACAE" w:rsidR="00BE0EA2" w:rsidRPr="00BE0EA2" w:rsidRDefault="00BE0EA2" w:rsidP="003E10DB">
            <w:pPr>
              <w:spacing w:before="120"/>
            </w:pPr>
            <w:r>
              <w:t>- работа в социальных сетях (</w:t>
            </w:r>
            <w:r w:rsidR="003E10DB">
              <w:t>и</w:t>
            </w:r>
            <w:r>
              <w:t xml:space="preserve">нстаграм, </w:t>
            </w:r>
            <w:r w:rsidRPr="00310942">
              <w:rPr>
                <w:lang w:val="en-US"/>
              </w:rPr>
              <w:t>Facebook</w:t>
            </w:r>
            <w:r w:rsidRPr="00BE0EA2">
              <w:t xml:space="preserve">, </w:t>
            </w:r>
            <w:proofErr w:type="spellStart"/>
            <w:r>
              <w:t>Вконтакте</w:t>
            </w:r>
            <w:proofErr w:type="spellEnd"/>
            <w:r>
              <w:t xml:space="preserve"> и др</w:t>
            </w:r>
            <w:r w:rsidR="003E10DB">
              <w:t>.</w:t>
            </w:r>
            <w:r>
              <w:t>)</w:t>
            </w:r>
          </w:p>
        </w:tc>
        <w:tc>
          <w:tcPr>
            <w:tcW w:w="2868" w:type="dxa"/>
          </w:tcPr>
          <w:p w14:paraId="49890EE9" w14:textId="54342534" w:rsidR="00BE0EA2" w:rsidRPr="00613FB1" w:rsidRDefault="00BE0EA2" w:rsidP="003E10DB">
            <w:pPr>
              <w:spacing w:before="120"/>
            </w:pPr>
            <w:r w:rsidRPr="00613FB1">
              <w:t xml:space="preserve">Создания </w:t>
            </w:r>
            <w:r>
              <w:t>благоприятного имиджа Сахалинско</w:t>
            </w:r>
            <w:r w:rsidRPr="00613FB1">
              <w:t>й обл</w:t>
            </w:r>
            <w:r>
              <w:t>а</w:t>
            </w:r>
            <w:r w:rsidRPr="00613FB1">
              <w:t>сти</w:t>
            </w:r>
            <w:r w:rsidR="003E10DB">
              <w:t>,</w:t>
            </w:r>
            <w:r w:rsidRPr="00613FB1">
              <w:t xml:space="preserve"> как популярного туристского направления, </w:t>
            </w:r>
            <w:r>
              <w:t>популяризация и продвижение туристических ресурсов Сахалинской области</w:t>
            </w:r>
          </w:p>
        </w:tc>
        <w:tc>
          <w:tcPr>
            <w:tcW w:w="1255" w:type="dxa"/>
          </w:tcPr>
          <w:p w14:paraId="2A0DCDE6" w14:textId="77777777" w:rsidR="00BE0EA2" w:rsidRPr="00613FB1" w:rsidRDefault="00BE0EA2" w:rsidP="00310942">
            <w:pPr>
              <w:spacing w:before="120"/>
              <w:jc w:val="center"/>
            </w:pPr>
            <w:r w:rsidRPr="00613FB1">
              <w:t>В течение года</w:t>
            </w:r>
          </w:p>
        </w:tc>
        <w:tc>
          <w:tcPr>
            <w:tcW w:w="1495" w:type="dxa"/>
          </w:tcPr>
          <w:p w14:paraId="6EA0AE71" w14:textId="77777777" w:rsidR="00BE0EA2" w:rsidRDefault="00BE0EA2" w:rsidP="00310942">
            <w:pPr>
              <w:spacing w:before="120"/>
              <w:jc w:val="center"/>
            </w:pPr>
            <w:r>
              <w:t xml:space="preserve">Агентство по туризму Сахалинской области, </w:t>
            </w:r>
          </w:p>
          <w:p w14:paraId="2551269B" w14:textId="642364BF" w:rsidR="00BE0EA2" w:rsidRPr="00613FB1" w:rsidRDefault="00BE0EA2" w:rsidP="00310942">
            <w:pPr>
              <w:spacing w:before="120"/>
              <w:jc w:val="center"/>
            </w:pPr>
            <w:r>
              <w:t xml:space="preserve">ГБУ </w:t>
            </w:r>
            <w:r w:rsidR="003E10DB">
              <w:t>«</w:t>
            </w:r>
            <w:r>
              <w:t>СТИЦ</w:t>
            </w:r>
            <w:r w:rsidR="003E10DB">
              <w:t>»</w:t>
            </w:r>
          </w:p>
        </w:tc>
      </w:tr>
      <w:tr w:rsidR="00414E38" w:rsidRPr="00613FB1" w14:paraId="363863C5" w14:textId="77777777" w:rsidTr="00310942">
        <w:tc>
          <w:tcPr>
            <w:tcW w:w="417" w:type="dxa"/>
          </w:tcPr>
          <w:p w14:paraId="5C811BCF" w14:textId="77777777" w:rsidR="00BE0EA2" w:rsidRPr="00613FB1" w:rsidRDefault="00BE0EA2" w:rsidP="00310942">
            <w:pPr>
              <w:spacing w:before="120"/>
              <w:jc w:val="both"/>
            </w:pPr>
            <w:r>
              <w:t>4</w:t>
            </w:r>
          </w:p>
        </w:tc>
        <w:tc>
          <w:tcPr>
            <w:tcW w:w="3851" w:type="dxa"/>
          </w:tcPr>
          <w:p w14:paraId="6014CB69" w14:textId="103BBDFB" w:rsidR="00BE0EA2" w:rsidRDefault="00BE0EA2" w:rsidP="003E10DB">
            <w:pPr>
              <w:spacing w:before="120"/>
            </w:pPr>
            <w:r>
              <w:t xml:space="preserve">Размещение информации (рекламные блоки, статьи) в печатных изданиях РФ, Японии, Южной Кореи и </w:t>
            </w:r>
            <w:r w:rsidR="003E10DB">
              <w:t>КНР</w:t>
            </w:r>
            <w:r>
              <w:t>:</w:t>
            </w:r>
          </w:p>
          <w:p w14:paraId="18CC549D" w14:textId="77A72809" w:rsidR="00BE0EA2" w:rsidRDefault="00BE0EA2" w:rsidP="003E10DB">
            <w:pPr>
              <w:spacing w:before="120"/>
            </w:pPr>
            <w:r>
              <w:t>- бортовые авиа</w:t>
            </w:r>
            <w:r w:rsidR="003E10DB">
              <w:t>-</w:t>
            </w:r>
            <w:r>
              <w:t>журналы;</w:t>
            </w:r>
          </w:p>
          <w:p w14:paraId="71D6B9DD" w14:textId="3E7A0465" w:rsidR="00BE0EA2" w:rsidRPr="00613FB1" w:rsidRDefault="003E10DB" w:rsidP="003E10DB">
            <w:pPr>
              <w:spacing w:before="120"/>
            </w:pPr>
            <w:r>
              <w:t>- т</w:t>
            </w:r>
            <w:r w:rsidR="00BE0EA2">
              <w:t>ематические журналы и газеты</w:t>
            </w:r>
            <w:r>
              <w:t>.</w:t>
            </w:r>
          </w:p>
        </w:tc>
        <w:tc>
          <w:tcPr>
            <w:tcW w:w="2868" w:type="dxa"/>
          </w:tcPr>
          <w:p w14:paraId="55A54147" w14:textId="77777777" w:rsidR="00BE0EA2" w:rsidRPr="00613FB1" w:rsidRDefault="00BE0EA2" w:rsidP="003E10DB">
            <w:pPr>
              <w:spacing w:before="120"/>
            </w:pPr>
            <w:r>
              <w:t>Популяризация и продвижение туристических ресурсов Сахалинской области</w:t>
            </w:r>
          </w:p>
        </w:tc>
        <w:tc>
          <w:tcPr>
            <w:tcW w:w="1255" w:type="dxa"/>
          </w:tcPr>
          <w:p w14:paraId="3FC63382" w14:textId="77777777" w:rsidR="00BE0EA2" w:rsidRPr="00613FB1" w:rsidRDefault="00BE0EA2" w:rsidP="00310942">
            <w:pPr>
              <w:spacing w:before="120"/>
              <w:jc w:val="center"/>
            </w:pPr>
            <w:r w:rsidRPr="00613FB1">
              <w:t>В течение года</w:t>
            </w:r>
          </w:p>
        </w:tc>
        <w:tc>
          <w:tcPr>
            <w:tcW w:w="1495" w:type="dxa"/>
          </w:tcPr>
          <w:p w14:paraId="31B2DF97" w14:textId="7FBAFBF9" w:rsidR="00BE0EA2" w:rsidRPr="00613FB1" w:rsidRDefault="00BE0EA2" w:rsidP="00310942">
            <w:pPr>
              <w:spacing w:before="120"/>
              <w:jc w:val="center"/>
            </w:pPr>
            <w:r>
              <w:t xml:space="preserve">ГБУ </w:t>
            </w:r>
            <w:r w:rsidR="003E10DB">
              <w:t>«</w:t>
            </w:r>
            <w:r>
              <w:t>СТИЦ</w:t>
            </w:r>
            <w:r w:rsidR="003E10DB">
              <w:t>»</w:t>
            </w:r>
          </w:p>
        </w:tc>
      </w:tr>
      <w:tr w:rsidR="00414E38" w:rsidRPr="00613FB1" w14:paraId="28E63930" w14:textId="77777777" w:rsidTr="00310942">
        <w:tc>
          <w:tcPr>
            <w:tcW w:w="417" w:type="dxa"/>
          </w:tcPr>
          <w:p w14:paraId="2C585416" w14:textId="77777777" w:rsidR="00BE0EA2" w:rsidRPr="00613FB1" w:rsidRDefault="00BE0EA2" w:rsidP="00310942">
            <w:pPr>
              <w:spacing w:before="120"/>
              <w:jc w:val="both"/>
            </w:pPr>
            <w:r>
              <w:t>5</w:t>
            </w:r>
          </w:p>
        </w:tc>
        <w:tc>
          <w:tcPr>
            <w:tcW w:w="3851" w:type="dxa"/>
          </w:tcPr>
          <w:p w14:paraId="539E8976" w14:textId="3989A8BC" w:rsidR="00BE0EA2" w:rsidRPr="00613FB1" w:rsidRDefault="00BE0EA2" w:rsidP="003E10DB">
            <w:pPr>
              <w:spacing w:before="120"/>
            </w:pPr>
            <w:r>
              <w:t>Размещение наружной рекламы на рекламных поверхностях (баннеры, пилоны и др</w:t>
            </w:r>
            <w:r w:rsidR="003E10DB">
              <w:t>.</w:t>
            </w:r>
            <w:r>
              <w:t>) в крупных населенных пунктах РФ, Р-</w:t>
            </w:r>
            <w:proofErr w:type="spellStart"/>
            <w:r>
              <w:t>ки</w:t>
            </w:r>
            <w:proofErr w:type="spellEnd"/>
            <w:r>
              <w:t xml:space="preserve"> Корея</w:t>
            </w:r>
          </w:p>
        </w:tc>
        <w:tc>
          <w:tcPr>
            <w:tcW w:w="2868" w:type="dxa"/>
          </w:tcPr>
          <w:p w14:paraId="040C59EC" w14:textId="31232619" w:rsidR="00BE0EA2" w:rsidRPr="00613FB1" w:rsidRDefault="00BE0EA2" w:rsidP="003E10DB">
            <w:pPr>
              <w:spacing w:before="120"/>
            </w:pPr>
            <w:r>
              <w:t>Создание благоприятного имиджа Сахалинской области</w:t>
            </w:r>
            <w:r w:rsidR="003E10DB">
              <w:t>,</w:t>
            </w:r>
            <w:r>
              <w:t xml:space="preserve"> как модного туристского направления</w:t>
            </w:r>
          </w:p>
        </w:tc>
        <w:tc>
          <w:tcPr>
            <w:tcW w:w="1255" w:type="dxa"/>
          </w:tcPr>
          <w:p w14:paraId="68E27558" w14:textId="77777777" w:rsidR="00BE0EA2" w:rsidRPr="00613FB1" w:rsidRDefault="00BE0EA2" w:rsidP="00310942">
            <w:pPr>
              <w:spacing w:before="120"/>
              <w:jc w:val="center"/>
            </w:pPr>
            <w:r w:rsidRPr="00613FB1">
              <w:t>В течение года</w:t>
            </w:r>
          </w:p>
        </w:tc>
        <w:tc>
          <w:tcPr>
            <w:tcW w:w="1495" w:type="dxa"/>
          </w:tcPr>
          <w:p w14:paraId="52BC9D2A" w14:textId="4947EBEC" w:rsidR="00BE0EA2" w:rsidRPr="00613FB1" w:rsidRDefault="00BE0EA2" w:rsidP="00310942">
            <w:pPr>
              <w:spacing w:before="120"/>
              <w:jc w:val="center"/>
            </w:pPr>
            <w:r>
              <w:t xml:space="preserve">ГБУ </w:t>
            </w:r>
            <w:r w:rsidR="003E10DB">
              <w:t>«</w:t>
            </w:r>
            <w:r>
              <w:t>СТИЦ</w:t>
            </w:r>
            <w:r w:rsidR="003E10DB">
              <w:t>»</w:t>
            </w:r>
          </w:p>
        </w:tc>
      </w:tr>
      <w:tr w:rsidR="00414E38" w:rsidRPr="00613FB1" w14:paraId="2F9BA514" w14:textId="77777777" w:rsidTr="00310942">
        <w:tc>
          <w:tcPr>
            <w:tcW w:w="417" w:type="dxa"/>
          </w:tcPr>
          <w:p w14:paraId="232CB39E" w14:textId="77777777" w:rsidR="00BE0EA2" w:rsidRPr="00613FB1" w:rsidRDefault="00BE0EA2" w:rsidP="00310942">
            <w:pPr>
              <w:spacing w:before="120"/>
              <w:jc w:val="both"/>
            </w:pPr>
            <w:r>
              <w:t>6</w:t>
            </w:r>
          </w:p>
        </w:tc>
        <w:tc>
          <w:tcPr>
            <w:tcW w:w="3851" w:type="dxa"/>
          </w:tcPr>
          <w:p w14:paraId="04F36B53" w14:textId="0EF9149A" w:rsidR="00BE0EA2" w:rsidRPr="00314A25" w:rsidRDefault="00314A25" w:rsidP="003E10DB">
            <w:pPr>
              <w:spacing w:before="120"/>
            </w:pPr>
            <w:r>
              <w:t xml:space="preserve">Информационная </w:t>
            </w:r>
            <w:r w:rsidRPr="00310942">
              <w:rPr>
                <w:lang w:val="en-US"/>
              </w:rPr>
              <w:t>e</w:t>
            </w:r>
            <w:r w:rsidRPr="00314A25">
              <w:t>-</w:t>
            </w:r>
            <w:r w:rsidRPr="00310942">
              <w:rPr>
                <w:lang w:val="en-US"/>
              </w:rPr>
              <w:t>mail</w:t>
            </w:r>
            <w:r>
              <w:t xml:space="preserve"> рассылка «Новостей туризма Сахалинской области и плана мероприятий» </w:t>
            </w:r>
            <w:r>
              <w:lastRenderedPageBreak/>
              <w:t>туристическим и иным заинтересованным организациям по регионам РФ и странам АТР.</w:t>
            </w:r>
          </w:p>
        </w:tc>
        <w:tc>
          <w:tcPr>
            <w:tcW w:w="2868" w:type="dxa"/>
          </w:tcPr>
          <w:p w14:paraId="0969081A" w14:textId="77777777" w:rsidR="00BE0EA2" w:rsidRPr="00613FB1" w:rsidRDefault="00314A25" w:rsidP="003E10DB">
            <w:pPr>
              <w:spacing w:before="120"/>
            </w:pPr>
            <w:r>
              <w:lastRenderedPageBreak/>
              <w:t xml:space="preserve">Популяризация и продвижение туристических ресурсов Сахалинской </w:t>
            </w:r>
            <w:r>
              <w:lastRenderedPageBreak/>
              <w:t>области, увеличение потока туристов</w:t>
            </w:r>
          </w:p>
        </w:tc>
        <w:tc>
          <w:tcPr>
            <w:tcW w:w="1255" w:type="dxa"/>
          </w:tcPr>
          <w:p w14:paraId="1D6882B9" w14:textId="77777777" w:rsidR="00BE0EA2" w:rsidRPr="00613FB1" w:rsidRDefault="00314A25" w:rsidP="00310942">
            <w:pPr>
              <w:spacing w:before="120"/>
              <w:jc w:val="center"/>
            </w:pPr>
            <w:r w:rsidRPr="00613FB1">
              <w:lastRenderedPageBreak/>
              <w:t>В течение года</w:t>
            </w:r>
          </w:p>
        </w:tc>
        <w:tc>
          <w:tcPr>
            <w:tcW w:w="1495" w:type="dxa"/>
          </w:tcPr>
          <w:p w14:paraId="4D6BAC4D" w14:textId="77777777" w:rsidR="00314A25" w:rsidRDefault="00314A25" w:rsidP="00310942">
            <w:pPr>
              <w:spacing w:before="120"/>
              <w:jc w:val="center"/>
            </w:pPr>
            <w:r>
              <w:t xml:space="preserve">Агентство по туризму Сахалинской </w:t>
            </w:r>
            <w:r>
              <w:lastRenderedPageBreak/>
              <w:t xml:space="preserve">области, </w:t>
            </w:r>
          </w:p>
          <w:p w14:paraId="36BDEF8C" w14:textId="6B7BA59B" w:rsidR="00BE0EA2" w:rsidRPr="00613FB1" w:rsidRDefault="00314A25" w:rsidP="00310942">
            <w:pPr>
              <w:spacing w:before="120"/>
              <w:jc w:val="center"/>
            </w:pPr>
            <w:r>
              <w:t xml:space="preserve">ГБУ </w:t>
            </w:r>
            <w:r w:rsidR="003E10DB">
              <w:t>«</w:t>
            </w:r>
            <w:r>
              <w:t>СТИЦ</w:t>
            </w:r>
            <w:r w:rsidR="003E10DB">
              <w:t>»</w:t>
            </w:r>
          </w:p>
        </w:tc>
      </w:tr>
      <w:tr w:rsidR="00414E38" w:rsidRPr="00613FB1" w14:paraId="0A8A312A" w14:textId="77777777" w:rsidTr="00310942">
        <w:tc>
          <w:tcPr>
            <w:tcW w:w="417" w:type="dxa"/>
          </w:tcPr>
          <w:p w14:paraId="0118B43B" w14:textId="77777777" w:rsidR="00BE0EA2" w:rsidRPr="00613FB1" w:rsidRDefault="00314A25" w:rsidP="00310942">
            <w:pPr>
              <w:spacing w:before="120"/>
              <w:jc w:val="both"/>
            </w:pPr>
            <w:r>
              <w:lastRenderedPageBreak/>
              <w:t>7</w:t>
            </w:r>
          </w:p>
        </w:tc>
        <w:tc>
          <w:tcPr>
            <w:tcW w:w="3851" w:type="dxa"/>
          </w:tcPr>
          <w:p w14:paraId="2BC6E53F" w14:textId="6A57CE45" w:rsidR="00BE0EA2" w:rsidRDefault="00314A25" w:rsidP="003E10DB">
            <w:pPr>
              <w:spacing w:before="120"/>
            </w:pPr>
            <w:r>
              <w:t xml:space="preserve">Информационные стойки ГБУ </w:t>
            </w:r>
            <w:r w:rsidR="003E10DB">
              <w:t>«</w:t>
            </w:r>
            <w:r>
              <w:t>СТИЦ</w:t>
            </w:r>
            <w:r w:rsidR="003E10DB">
              <w:t>»</w:t>
            </w:r>
          </w:p>
          <w:p w14:paraId="08556301" w14:textId="77777777" w:rsidR="00314A25" w:rsidRDefault="00314A25" w:rsidP="003E10DB">
            <w:pPr>
              <w:spacing w:before="120"/>
            </w:pPr>
            <w:r>
              <w:t>- багажное отделение внутреннего терминала аэропорта г. Южно-Сахалинск</w:t>
            </w:r>
          </w:p>
          <w:p w14:paraId="4EC3D66C" w14:textId="77777777" w:rsidR="00314A25" w:rsidRPr="00613FB1" w:rsidRDefault="00314A25" w:rsidP="003E10DB">
            <w:pPr>
              <w:spacing w:before="120"/>
            </w:pPr>
            <w:r>
              <w:t>- информационная стойка на СТК «Горный Воздух»</w:t>
            </w:r>
          </w:p>
        </w:tc>
        <w:tc>
          <w:tcPr>
            <w:tcW w:w="2868" w:type="dxa"/>
          </w:tcPr>
          <w:p w14:paraId="4A05C024" w14:textId="77777777" w:rsidR="00BE0EA2" w:rsidRPr="00613FB1" w:rsidRDefault="00314A25" w:rsidP="003E10DB">
            <w:pPr>
              <w:spacing w:before="120"/>
            </w:pPr>
            <w:r>
              <w:t>Обеспечение публичного доступа населения и гостей к информации об объектах туристской и развлекательной инфраструктуры и предоставляемым услугам в Сахалинской области.</w:t>
            </w:r>
          </w:p>
        </w:tc>
        <w:tc>
          <w:tcPr>
            <w:tcW w:w="1255" w:type="dxa"/>
          </w:tcPr>
          <w:p w14:paraId="59A91193" w14:textId="77777777" w:rsidR="00BE0EA2" w:rsidRPr="00613FB1" w:rsidRDefault="00314A25" w:rsidP="00310942">
            <w:pPr>
              <w:spacing w:before="120"/>
              <w:jc w:val="center"/>
            </w:pPr>
            <w:r w:rsidRPr="00613FB1">
              <w:t>В течение года</w:t>
            </w:r>
          </w:p>
        </w:tc>
        <w:tc>
          <w:tcPr>
            <w:tcW w:w="1495" w:type="dxa"/>
          </w:tcPr>
          <w:p w14:paraId="46140ED7" w14:textId="721FB9F9" w:rsidR="00BE0EA2" w:rsidRPr="00613FB1" w:rsidRDefault="00314A25" w:rsidP="00310942">
            <w:pPr>
              <w:spacing w:before="120"/>
              <w:jc w:val="center"/>
            </w:pPr>
            <w:r>
              <w:t xml:space="preserve">ГБУ </w:t>
            </w:r>
            <w:r w:rsidR="003E10DB">
              <w:t>«</w:t>
            </w:r>
            <w:r>
              <w:t>СТИЦ</w:t>
            </w:r>
            <w:r w:rsidR="003E10DB">
              <w:t>»</w:t>
            </w:r>
          </w:p>
        </w:tc>
      </w:tr>
      <w:tr w:rsidR="00414E38" w:rsidRPr="00613FB1" w14:paraId="06667CC2" w14:textId="77777777" w:rsidTr="00310942">
        <w:tc>
          <w:tcPr>
            <w:tcW w:w="417" w:type="dxa"/>
          </w:tcPr>
          <w:p w14:paraId="728CD0AD" w14:textId="77777777" w:rsidR="00BE0EA2" w:rsidRPr="00613FB1" w:rsidRDefault="00314A25" w:rsidP="00310942">
            <w:pPr>
              <w:spacing w:before="120"/>
              <w:jc w:val="both"/>
            </w:pPr>
            <w:r>
              <w:t>8</w:t>
            </w:r>
          </w:p>
        </w:tc>
        <w:tc>
          <w:tcPr>
            <w:tcW w:w="3851" w:type="dxa"/>
          </w:tcPr>
          <w:p w14:paraId="1F2E746F" w14:textId="77777777" w:rsidR="00BE0EA2" w:rsidRPr="00613FB1" w:rsidRDefault="00314A25" w:rsidP="003E10DB">
            <w:pPr>
              <w:spacing w:before="120"/>
            </w:pPr>
            <w:r>
              <w:t>Совместно с представителями туристского бизнеса Сахалинской области и общественными организациями разработка туристских маршрутов по Сахалинской области, разработка сезонных кампаний.</w:t>
            </w:r>
          </w:p>
        </w:tc>
        <w:tc>
          <w:tcPr>
            <w:tcW w:w="2868" w:type="dxa"/>
          </w:tcPr>
          <w:p w14:paraId="54359C44" w14:textId="77777777" w:rsidR="00BE0EA2" w:rsidRPr="00613FB1" w:rsidRDefault="00314A25" w:rsidP="003E10DB">
            <w:pPr>
              <w:spacing w:before="120"/>
            </w:pPr>
            <w:r>
              <w:t>Популяризация и продвижение туристических ресурсов Сахалинской области, содействие развитию предприятий туристского бизнеса</w:t>
            </w:r>
          </w:p>
        </w:tc>
        <w:tc>
          <w:tcPr>
            <w:tcW w:w="1255" w:type="dxa"/>
          </w:tcPr>
          <w:p w14:paraId="27B8C3A8" w14:textId="77777777" w:rsidR="00BE0EA2" w:rsidRPr="00613FB1" w:rsidRDefault="00314A25" w:rsidP="00310942">
            <w:pPr>
              <w:spacing w:before="120"/>
              <w:jc w:val="center"/>
            </w:pPr>
            <w:r w:rsidRPr="00613FB1">
              <w:t>В течение года</w:t>
            </w:r>
          </w:p>
        </w:tc>
        <w:tc>
          <w:tcPr>
            <w:tcW w:w="1495" w:type="dxa"/>
          </w:tcPr>
          <w:p w14:paraId="7636CD88" w14:textId="77777777" w:rsidR="00314A25" w:rsidRDefault="00314A25" w:rsidP="00310942">
            <w:pPr>
              <w:spacing w:before="120"/>
              <w:jc w:val="center"/>
            </w:pPr>
            <w:r>
              <w:t xml:space="preserve">Агентство по туризму Сахалинской области, </w:t>
            </w:r>
          </w:p>
          <w:p w14:paraId="2F77E1E1" w14:textId="69EC7C75" w:rsidR="00BE0EA2" w:rsidRDefault="00314A25" w:rsidP="00310942">
            <w:pPr>
              <w:spacing w:before="120"/>
              <w:jc w:val="center"/>
            </w:pPr>
            <w:r>
              <w:t xml:space="preserve">ГБУ </w:t>
            </w:r>
            <w:r w:rsidR="003E10DB">
              <w:t>«</w:t>
            </w:r>
            <w:r>
              <w:t>СТИЦ</w:t>
            </w:r>
            <w:r w:rsidR="003E10DB">
              <w:t>»</w:t>
            </w:r>
          </w:p>
          <w:p w14:paraId="252137CD" w14:textId="77777777" w:rsidR="00314A25" w:rsidRPr="00613FB1" w:rsidRDefault="00314A25" w:rsidP="00310942">
            <w:pPr>
              <w:spacing w:before="120"/>
              <w:jc w:val="center"/>
            </w:pPr>
            <w:r>
              <w:t>Туроператоры, гостиницы Сахалинской области</w:t>
            </w:r>
          </w:p>
        </w:tc>
      </w:tr>
      <w:tr w:rsidR="00414E38" w:rsidRPr="00613FB1" w14:paraId="4B012290" w14:textId="77777777" w:rsidTr="00310942">
        <w:tc>
          <w:tcPr>
            <w:tcW w:w="417" w:type="dxa"/>
          </w:tcPr>
          <w:p w14:paraId="24CCC451" w14:textId="77777777" w:rsidR="00BE0EA2" w:rsidRPr="00613FB1" w:rsidRDefault="00314A25" w:rsidP="00310942">
            <w:pPr>
              <w:spacing w:before="120"/>
              <w:jc w:val="both"/>
            </w:pPr>
            <w:r>
              <w:t>9</w:t>
            </w:r>
          </w:p>
        </w:tc>
        <w:tc>
          <w:tcPr>
            <w:tcW w:w="3851" w:type="dxa"/>
          </w:tcPr>
          <w:p w14:paraId="5E9426D9" w14:textId="77777777" w:rsidR="00BE0EA2" w:rsidRDefault="00314A25" w:rsidP="003E10DB">
            <w:pPr>
              <w:spacing w:before="120"/>
            </w:pPr>
            <w:r>
              <w:t>Работа по проекту «Календарь мероприятий Куда</w:t>
            </w:r>
            <w:r w:rsidRPr="00310942">
              <w:rPr>
                <w:lang w:val="en-US"/>
              </w:rPr>
              <w:t>GO</w:t>
            </w:r>
            <w:r>
              <w:t>» (ежемесячный выход)</w:t>
            </w:r>
          </w:p>
          <w:p w14:paraId="74A34159" w14:textId="77777777" w:rsidR="00314A25" w:rsidRPr="00314A25" w:rsidRDefault="00314A25" w:rsidP="003E10DB">
            <w:pPr>
              <w:spacing w:before="120"/>
            </w:pPr>
          </w:p>
        </w:tc>
        <w:tc>
          <w:tcPr>
            <w:tcW w:w="2868" w:type="dxa"/>
          </w:tcPr>
          <w:p w14:paraId="360EF077" w14:textId="77777777" w:rsidR="00BE0EA2" w:rsidRPr="00613FB1" w:rsidRDefault="00314A25" w:rsidP="003E10DB">
            <w:pPr>
              <w:spacing w:before="120"/>
            </w:pPr>
            <w:r>
              <w:t>Популяризация и продвижение туристских ресурсов Сахалинской области</w:t>
            </w:r>
          </w:p>
        </w:tc>
        <w:tc>
          <w:tcPr>
            <w:tcW w:w="1255" w:type="dxa"/>
          </w:tcPr>
          <w:p w14:paraId="762BC5E4" w14:textId="77777777" w:rsidR="00BE0EA2" w:rsidRPr="00613FB1" w:rsidRDefault="00314A25" w:rsidP="00310942">
            <w:pPr>
              <w:spacing w:before="120"/>
              <w:jc w:val="center"/>
            </w:pPr>
            <w:r w:rsidRPr="00613FB1">
              <w:t>В течение года</w:t>
            </w:r>
          </w:p>
        </w:tc>
        <w:tc>
          <w:tcPr>
            <w:tcW w:w="1495" w:type="dxa"/>
          </w:tcPr>
          <w:p w14:paraId="0853B2AB" w14:textId="3AA7F603" w:rsidR="00314A25" w:rsidRDefault="00314A25" w:rsidP="00310942">
            <w:pPr>
              <w:spacing w:before="120"/>
              <w:jc w:val="center"/>
            </w:pPr>
            <w:r>
              <w:t xml:space="preserve">ГБУ </w:t>
            </w:r>
            <w:r w:rsidR="003E10DB">
              <w:t>«</w:t>
            </w:r>
            <w:r>
              <w:t>СТИЦ</w:t>
            </w:r>
            <w:r w:rsidR="003E10DB">
              <w:t>»</w:t>
            </w:r>
          </w:p>
          <w:p w14:paraId="0DFA00E6" w14:textId="77777777" w:rsidR="00BE0EA2" w:rsidRPr="00613FB1" w:rsidRDefault="00BE0EA2" w:rsidP="00310942">
            <w:pPr>
              <w:spacing w:before="120"/>
              <w:jc w:val="center"/>
            </w:pPr>
          </w:p>
        </w:tc>
      </w:tr>
      <w:tr w:rsidR="00414E38" w:rsidRPr="00613FB1" w14:paraId="052C83D4" w14:textId="77777777" w:rsidTr="00310942">
        <w:tc>
          <w:tcPr>
            <w:tcW w:w="417" w:type="dxa"/>
          </w:tcPr>
          <w:p w14:paraId="0597D232" w14:textId="77777777" w:rsidR="00BE0EA2" w:rsidRPr="00613FB1" w:rsidRDefault="00414E38" w:rsidP="00310942">
            <w:pPr>
              <w:spacing w:before="120"/>
              <w:jc w:val="both"/>
            </w:pPr>
            <w:r>
              <w:t>10</w:t>
            </w:r>
          </w:p>
        </w:tc>
        <w:tc>
          <w:tcPr>
            <w:tcW w:w="3851" w:type="dxa"/>
          </w:tcPr>
          <w:p w14:paraId="2C678083" w14:textId="77777777" w:rsidR="00414E38" w:rsidRDefault="00314A25" w:rsidP="003E10DB">
            <w:pPr>
              <w:spacing w:before="120"/>
            </w:pPr>
            <w:r>
              <w:t xml:space="preserve">Участие в </w:t>
            </w:r>
            <w:proofErr w:type="spellStart"/>
            <w:r>
              <w:t>конгрессно</w:t>
            </w:r>
            <w:proofErr w:type="spellEnd"/>
            <w:r>
              <w:softHyphen/>
              <w:t xml:space="preserve">-выставочных мероприятиях краевых, всероссийских и международных: </w:t>
            </w:r>
          </w:p>
          <w:p w14:paraId="19B9EBD9" w14:textId="77777777" w:rsidR="00414E38" w:rsidRDefault="00314A25" w:rsidP="003E10DB">
            <w:pPr>
              <w:spacing w:before="120"/>
            </w:pPr>
            <w:proofErr w:type="spellStart"/>
            <w:r>
              <w:t>Интурмаркет</w:t>
            </w:r>
            <w:proofErr w:type="spellEnd"/>
            <w:r>
              <w:t xml:space="preserve"> </w:t>
            </w:r>
            <w:r>
              <w:softHyphen/>
              <w:t xml:space="preserve"> г. Москва;</w:t>
            </w:r>
          </w:p>
          <w:p w14:paraId="0C999789" w14:textId="77777777" w:rsidR="00414E38" w:rsidRDefault="00414E38" w:rsidP="003E10DB">
            <w:pPr>
              <w:spacing w:before="120"/>
            </w:pPr>
            <w:r w:rsidRPr="00310942">
              <w:rPr>
                <w:lang w:val="en-US"/>
              </w:rPr>
              <w:t>MITT</w:t>
            </w:r>
            <w:r>
              <w:t>, г. Москва;</w:t>
            </w:r>
          </w:p>
          <w:p w14:paraId="7B5722FB" w14:textId="77777777" w:rsidR="00414E38" w:rsidRPr="00414E38" w:rsidRDefault="00414E38" w:rsidP="003E10DB">
            <w:pPr>
              <w:spacing w:before="120"/>
            </w:pPr>
            <w:r w:rsidRPr="00310942">
              <w:rPr>
                <w:lang w:val="en-US"/>
              </w:rPr>
              <w:t>ITB</w:t>
            </w:r>
            <w:r w:rsidRPr="00EF41BC">
              <w:t xml:space="preserve"> </w:t>
            </w:r>
            <w:r w:rsidRPr="00310942">
              <w:rPr>
                <w:lang w:val="en-US"/>
              </w:rPr>
              <w:t>Berlin</w:t>
            </w:r>
            <w:r>
              <w:t>, г. Берлин;</w:t>
            </w:r>
          </w:p>
          <w:p w14:paraId="58E5EA92" w14:textId="77777777" w:rsidR="00414E38" w:rsidRDefault="00314A25" w:rsidP="003E10DB">
            <w:pPr>
              <w:spacing w:before="120"/>
            </w:pPr>
            <w:r>
              <w:t xml:space="preserve">PITE </w:t>
            </w:r>
            <w:r>
              <w:softHyphen/>
              <w:t xml:space="preserve"> г. Владивосток; </w:t>
            </w:r>
            <w:r>
              <w:softHyphen/>
              <w:t xml:space="preserve"> </w:t>
            </w:r>
          </w:p>
          <w:p w14:paraId="0764D8C1" w14:textId="77777777" w:rsidR="00414E38" w:rsidRDefault="00314A25" w:rsidP="003E10DB">
            <w:pPr>
              <w:spacing w:before="120"/>
            </w:pPr>
            <w:r>
              <w:t xml:space="preserve">KOTFA </w:t>
            </w:r>
            <w:r>
              <w:softHyphen/>
              <w:t xml:space="preserve"> г. Сеул; </w:t>
            </w:r>
            <w:r>
              <w:softHyphen/>
              <w:t xml:space="preserve"> </w:t>
            </w:r>
          </w:p>
          <w:p w14:paraId="42DC254D" w14:textId="77777777" w:rsidR="00BE0EA2" w:rsidRPr="00613FB1" w:rsidRDefault="00314A25" w:rsidP="003E10DB">
            <w:pPr>
              <w:spacing w:before="120"/>
            </w:pPr>
            <w:r>
              <w:t xml:space="preserve">JATA </w:t>
            </w:r>
            <w:r>
              <w:softHyphen/>
              <w:t xml:space="preserve"> г. Токио; </w:t>
            </w:r>
            <w:r>
              <w:softHyphen/>
              <w:t xml:space="preserve"> и др.</w:t>
            </w:r>
          </w:p>
        </w:tc>
        <w:tc>
          <w:tcPr>
            <w:tcW w:w="2868" w:type="dxa"/>
          </w:tcPr>
          <w:p w14:paraId="128FD5DD" w14:textId="77777777" w:rsidR="00BE0EA2" w:rsidRPr="00613FB1" w:rsidRDefault="00414E38" w:rsidP="003E10DB">
            <w:pPr>
              <w:spacing w:before="120"/>
            </w:pPr>
            <w:r>
              <w:t>Популяризация и продвижение туристических ресурсов Сахалинской области</w:t>
            </w:r>
          </w:p>
        </w:tc>
        <w:tc>
          <w:tcPr>
            <w:tcW w:w="1255" w:type="dxa"/>
          </w:tcPr>
          <w:p w14:paraId="330C3F6D" w14:textId="77777777" w:rsidR="00BE0EA2" w:rsidRPr="00613FB1" w:rsidRDefault="00414E38" w:rsidP="00310942">
            <w:pPr>
              <w:spacing w:before="120"/>
              <w:jc w:val="center"/>
            </w:pPr>
            <w:r w:rsidRPr="00613FB1">
              <w:t>В течение года</w:t>
            </w:r>
          </w:p>
        </w:tc>
        <w:tc>
          <w:tcPr>
            <w:tcW w:w="1495" w:type="dxa"/>
          </w:tcPr>
          <w:p w14:paraId="77E9FEA7" w14:textId="77777777" w:rsidR="00414E38" w:rsidRDefault="00414E38" w:rsidP="00310942">
            <w:pPr>
              <w:spacing w:before="120"/>
              <w:jc w:val="center"/>
            </w:pPr>
            <w:r>
              <w:t xml:space="preserve">Агентство по туризму Сахалинской области, </w:t>
            </w:r>
          </w:p>
          <w:p w14:paraId="66DB4680" w14:textId="0DB90C4A" w:rsidR="00BE0EA2" w:rsidRPr="00613FB1" w:rsidRDefault="00414E38" w:rsidP="00310942">
            <w:pPr>
              <w:spacing w:before="120"/>
              <w:jc w:val="center"/>
            </w:pPr>
            <w:r>
              <w:t xml:space="preserve">ГБУ </w:t>
            </w:r>
            <w:r w:rsidR="003E10DB">
              <w:t>«</w:t>
            </w:r>
            <w:r>
              <w:t>СТИЦ</w:t>
            </w:r>
            <w:r w:rsidR="003E10DB">
              <w:t>»</w:t>
            </w:r>
          </w:p>
        </w:tc>
      </w:tr>
      <w:tr w:rsidR="00414E38" w:rsidRPr="00613FB1" w14:paraId="60A051B3" w14:textId="77777777" w:rsidTr="00310942">
        <w:tc>
          <w:tcPr>
            <w:tcW w:w="417" w:type="dxa"/>
          </w:tcPr>
          <w:p w14:paraId="17CA2200" w14:textId="77777777" w:rsidR="00BE0EA2" w:rsidRPr="00613FB1" w:rsidRDefault="00414E38" w:rsidP="00310942">
            <w:pPr>
              <w:spacing w:before="120"/>
              <w:jc w:val="both"/>
            </w:pPr>
            <w:r>
              <w:t>11</w:t>
            </w:r>
          </w:p>
        </w:tc>
        <w:tc>
          <w:tcPr>
            <w:tcW w:w="3851" w:type="dxa"/>
          </w:tcPr>
          <w:p w14:paraId="40872681" w14:textId="77777777" w:rsidR="00BE0EA2" w:rsidRPr="00613FB1" w:rsidRDefault="00414E38" w:rsidP="003E10DB">
            <w:pPr>
              <w:spacing w:before="120"/>
            </w:pPr>
            <w:r>
              <w:t xml:space="preserve">Организация и проведение отраслевого международного форума «Дальневосточная неделя туризма» </w:t>
            </w:r>
          </w:p>
        </w:tc>
        <w:tc>
          <w:tcPr>
            <w:tcW w:w="2868" w:type="dxa"/>
          </w:tcPr>
          <w:p w14:paraId="1BDCE7CD" w14:textId="77777777" w:rsidR="00BE0EA2" w:rsidRPr="00613FB1" w:rsidRDefault="00414E38" w:rsidP="003E10DB">
            <w:pPr>
              <w:spacing w:before="120"/>
            </w:pPr>
            <w:r>
              <w:t>Популяризация и продвижение туристических ресурсов Сахалинской области, содействие развитию предприятий туристского бизнеса</w:t>
            </w:r>
          </w:p>
        </w:tc>
        <w:tc>
          <w:tcPr>
            <w:tcW w:w="1255" w:type="dxa"/>
          </w:tcPr>
          <w:p w14:paraId="04B55B26" w14:textId="19700796" w:rsidR="00BE0EA2" w:rsidRPr="00613FB1" w:rsidRDefault="00E60996" w:rsidP="00310942">
            <w:pPr>
              <w:spacing w:before="120"/>
              <w:jc w:val="center"/>
            </w:pPr>
            <w:r>
              <w:t>Сентябрь- Декабрь 2021</w:t>
            </w:r>
            <w:r w:rsidR="00414E38">
              <w:t>г.</w:t>
            </w:r>
          </w:p>
        </w:tc>
        <w:tc>
          <w:tcPr>
            <w:tcW w:w="1495" w:type="dxa"/>
          </w:tcPr>
          <w:p w14:paraId="3C7672B5" w14:textId="77777777" w:rsidR="00414E38" w:rsidRDefault="00414E38" w:rsidP="00310942">
            <w:pPr>
              <w:spacing w:before="120"/>
              <w:jc w:val="center"/>
            </w:pPr>
            <w:r>
              <w:t xml:space="preserve">Агентство по туризму Сахалинской области, </w:t>
            </w:r>
          </w:p>
          <w:p w14:paraId="271B628C" w14:textId="5B1DA962" w:rsidR="00BE0EA2" w:rsidRPr="00613FB1" w:rsidRDefault="00414E38" w:rsidP="00310942">
            <w:pPr>
              <w:spacing w:before="120"/>
              <w:jc w:val="center"/>
            </w:pPr>
            <w:r>
              <w:t xml:space="preserve">ГБУ </w:t>
            </w:r>
            <w:r w:rsidR="003E10DB">
              <w:t>«</w:t>
            </w:r>
            <w:r>
              <w:t>СТИЦ</w:t>
            </w:r>
            <w:r w:rsidR="003E10DB">
              <w:t>»</w:t>
            </w:r>
          </w:p>
        </w:tc>
      </w:tr>
      <w:tr w:rsidR="00414E38" w:rsidRPr="00613FB1" w14:paraId="2B484A2C" w14:textId="77777777" w:rsidTr="00310942">
        <w:tc>
          <w:tcPr>
            <w:tcW w:w="417" w:type="dxa"/>
          </w:tcPr>
          <w:p w14:paraId="016B2CC1" w14:textId="77777777" w:rsidR="00BE0EA2" w:rsidRPr="00613FB1" w:rsidRDefault="00414E38" w:rsidP="00310942">
            <w:pPr>
              <w:spacing w:before="120"/>
              <w:jc w:val="both"/>
            </w:pPr>
            <w:r>
              <w:t>12</w:t>
            </w:r>
          </w:p>
        </w:tc>
        <w:tc>
          <w:tcPr>
            <w:tcW w:w="3851" w:type="dxa"/>
          </w:tcPr>
          <w:p w14:paraId="07A08ABC" w14:textId="33EF29E3" w:rsidR="00414E38" w:rsidRPr="00613FB1" w:rsidRDefault="00414E38" w:rsidP="003E10DB">
            <w:pPr>
              <w:spacing w:before="120"/>
            </w:pPr>
            <w:r>
              <w:t>Организация и проведение пресс</w:t>
            </w:r>
            <w:r w:rsidR="003E10DB">
              <w:t>-</w:t>
            </w:r>
            <w:r>
              <w:softHyphen/>
              <w:t>туров по Приморскому краю для представителей туристской отрасли, средств массовой информации России, КНР, Республики Корея, Японии.</w:t>
            </w:r>
          </w:p>
        </w:tc>
        <w:tc>
          <w:tcPr>
            <w:tcW w:w="2868" w:type="dxa"/>
          </w:tcPr>
          <w:p w14:paraId="34F6FEA1" w14:textId="6CA1BD09" w:rsidR="00BE0EA2" w:rsidRPr="00613FB1" w:rsidRDefault="00414E38" w:rsidP="003E10DB">
            <w:pPr>
              <w:spacing w:before="120"/>
            </w:pPr>
            <w:r w:rsidRPr="00613FB1">
              <w:t xml:space="preserve">Создания </w:t>
            </w:r>
            <w:r>
              <w:t>благоприятного имиджа Сахалинско</w:t>
            </w:r>
            <w:r w:rsidRPr="00613FB1">
              <w:t>й обл</w:t>
            </w:r>
            <w:r>
              <w:t>а</w:t>
            </w:r>
            <w:r w:rsidRPr="00613FB1">
              <w:t>сти</w:t>
            </w:r>
            <w:r w:rsidR="003E10DB">
              <w:t>,</w:t>
            </w:r>
            <w:r w:rsidRPr="00613FB1">
              <w:t xml:space="preserve"> как популярного туристского направления, </w:t>
            </w:r>
            <w:r>
              <w:t>популяризация и продвижение туристических ресурсов Сахалинской области</w:t>
            </w:r>
          </w:p>
        </w:tc>
        <w:tc>
          <w:tcPr>
            <w:tcW w:w="1255" w:type="dxa"/>
          </w:tcPr>
          <w:p w14:paraId="02932B8A" w14:textId="77777777" w:rsidR="00BE0EA2" w:rsidRPr="00613FB1" w:rsidRDefault="00414E38" w:rsidP="00310942">
            <w:pPr>
              <w:spacing w:before="120"/>
              <w:jc w:val="center"/>
            </w:pPr>
            <w:r w:rsidRPr="00613FB1">
              <w:t>В течение года</w:t>
            </w:r>
          </w:p>
        </w:tc>
        <w:tc>
          <w:tcPr>
            <w:tcW w:w="1495" w:type="dxa"/>
          </w:tcPr>
          <w:p w14:paraId="62F9FC13" w14:textId="2527301B" w:rsidR="00BE0EA2" w:rsidRPr="00613FB1" w:rsidRDefault="00414E38" w:rsidP="00310942">
            <w:pPr>
              <w:spacing w:before="120"/>
              <w:jc w:val="center"/>
            </w:pPr>
            <w:r>
              <w:t xml:space="preserve">ГБУ </w:t>
            </w:r>
            <w:r w:rsidR="003E10DB">
              <w:t>«</w:t>
            </w:r>
            <w:r>
              <w:t>СТИЦ</w:t>
            </w:r>
            <w:r w:rsidR="003E10DB">
              <w:t>»</w:t>
            </w:r>
          </w:p>
        </w:tc>
      </w:tr>
      <w:tr w:rsidR="00414E38" w:rsidRPr="00613FB1" w14:paraId="19DD1B2F" w14:textId="77777777" w:rsidTr="00310942">
        <w:tc>
          <w:tcPr>
            <w:tcW w:w="417" w:type="dxa"/>
          </w:tcPr>
          <w:p w14:paraId="0F5243F1" w14:textId="77777777" w:rsidR="00BE0EA2" w:rsidRPr="00613FB1" w:rsidRDefault="00414E38" w:rsidP="00310942">
            <w:pPr>
              <w:spacing w:before="120"/>
              <w:jc w:val="both"/>
            </w:pPr>
            <w:r>
              <w:t>13</w:t>
            </w:r>
          </w:p>
        </w:tc>
        <w:tc>
          <w:tcPr>
            <w:tcW w:w="3851" w:type="dxa"/>
          </w:tcPr>
          <w:p w14:paraId="620532BD" w14:textId="6B6D386C" w:rsidR="00BE0EA2" w:rsidRPr="00613FB1" w:rsidRDefault="00414E38" w:rsidP="003E10DB">
            <w:pPr>
              <w:spacing w:before="120"/>
            </w:pPr>
            <w:r>
              <w:t>Организация и проведение туров для блогеров из РФ, Р-</w:t>
            </w:r>
            <w:proofErr w:type="spellStart"/>
            <w:r>
              <w:t>ки</w:t>
            </w:r>
            <w:proofErr w:type="spellEnd"/>
            <w:r>
              <w:t xml:space="preserve"> Корея, Японии, Тайваня.</w:t>
            </w:r>
          </w:p>
        </w:tc>
        <w:tc>
          <w:tcPr>
            <w:tcW w:w="2868" w:type="dxa"/>
          </w:tcPr>
          <w:p w14:paraId="7C7873B8" w14:textId="581A856A" w:rsidR="00BE0EA2" w:rsidRPr="00613FB1" w:rsidRDefault="00414E38" w:rsidP="003E10DB">
            <w:pPr>
              <w:spacing w:before="120"/>
            </w:pPr>
            <w:r w:rsidRPr="00613FB1">
              <w:t xml:space="preserve">Создания </w:t>
            </w:r>
            <w:r>
              <w:t>благоприятного имиджа Сахалинско</w:t>
            </w:r>
            <w:r w:rsidRPr="00613FB1">
              <w:t>й обл</w:t>
            </w:r>
            <w:r>
              <w:t>а</w:t>
            </w:r>
            <w:r w:rsidRPr="00613FB1">
              <w:t>сти</w:t>
            </w:r>
            <w:r w:rsidR="003E10DB">
              <w:t>,</w:t>
            </w:r>
            <w:r w:rsidRPr="00613FB1">
              <w:t xml:space="preserve"> как популярного туристского направления, </w:t>
            </w:r>
            <w:r>
              <w:t>популяризация и продвижение туристических ресурсов Сахалинской области</w:t>
            </w:r>
          </w:p>
        </w:tc>
        <w:tc>
          <w:tcPr>
            <w:tcW w:w="1255" w:type="dxa"/>
          </w:tcPr>
          <w:p w14:paraId="33FC4BBC" w14:textId="77777777" w:rsidR="00BE0EA2" w:rsidRPr="00613FB1" w:rsidRDefault="00414E38" w:rsidP="00310942">
            <w:pPr>
              <w:spacing w:before="120"/>
              <w:jc w:val="center"/>
            </w:pPr>
            <w:r w:rsidRPr="00613FB1">
              <w:t>В течение года</w:t>
            </w:r>
          </w:p>
        </w:tc>
        <w:tc>
          <w:tcPr>
            <w:tcW w:w="1495" w:type="dxa"/>
          </w:tcPr>
          <w:p w14:paraId="70F248BB" w14:textId="7674FE02" w:rsidR="00BE0EA2" w:rsidRPr="00613FB1" w:rsidRDefault="00414E38" w:rsidP="00310942">
            <w:pPr>
              <w:spacing w:before="120"/>
              <w:jc w:val="center"/>
            </w:pPr>
            <w:r>
              <w:t xml:space="preserve">ГБУ </w:t>
            </w:r>
            <w:r w:rsidR="003E10DB">
              <w:t>«</w:t>
            </w:r>
            <w:r>
              <w:t>СТИЦ</w:t>
            </w:r>
            <w:r w:rsidR="003E10DB">
              <w:t>»</w:t>
            </w:r>
          </w:p>
        </w:tc>
      </w:tr>
    </w:tbl>
    <w:p w14:paraId="52688741" w14:textId="77777777" w:rsidR="00613FB1" w:rsidRPr="00613FB1" w:rsidRDefault="00613FB1" w:rsidP="00280220">
      <w:pPr>
        <w:shd w:val="clear" w:color="auto" w:fill="FFFFFF"/>
        <w:spacing w:before="120"/>
        <w:jc w:val="both"/>
        <w:rPr>
          <w:sz w:val="24"/>
          <w:szCs w:val="24"/>
        </w:rPr>
      </w:pPr>
    </w:p>
    <w:p w14:paraId="0F19B6C3" w14:textId="77777777" w:rsidR="00B17299" w:rsidRDefault="00CB10F3" w:rsidP="003E10DB">
      <w:pPr>
        <w:shd w:val="clear" w:color="auto" w:fill="FFFFFF"/>
        <w:jc w:val="both"/>
        <w:rPr>
          <w:b/>
          <w:sz w:val="24"/>
          <w:szCs w:val="24"/>
        </w:rPr>
      </w:pPr>
      <w:r w:rsidRPr="00414E38">
        <w:rPr>
          <w:b/>
          <w:sz w:val="24"/>
          <w:szCs w:val="24"/>
        </w:rPr>
        <w:t>1.1</w:t>
      </w:r>
      <w:r w:rsidR="00414E38" w:rsidRPr="00414E38">
        <w:rPr>
          <w:b/>
          <w:sz w:val="24"/>
          <w:szCs w:val="24"/>
        </w:rPr>
        <w:t>.1</w:t>
      </w:r>
      <w:r w:rsidRPr="00414E38">
        <w:rPr>
          <w:b/>
          <w:sz w:val="24"/>
          <w:szCs w:val="24"/>
        </w:rPr>
        <w:t>.</w:t>
      </w:r>
      <w:r w:rsidR="00B17299" w:rsidRPr="00414E38">
        <w:rPr>
          <w:b/>
          <w:sz w:val="24"/>
          <w:szCs w:val="24"/>
        </w:rPr>
        <w:t>2</w:t>
      </w:r>
      <w:r w:rsidR="009E6FA0">
        <w:rPr>
          <w:b/>
          <w:sz w:val="24"/>
          <w:szCs w:val="24"/>
        </w:rPr>
        <w:t>4</w:t>
      </w:r>
      <w:r w:rsidR="00B17299" w:rsidRPr="00414E38">
        <w:rPr>
          <w:b/>
          <w:sz w:val="24"/>
          <w:szCs w:val="24"/>
        </w:rPr>
        <w:t>. Программы продвижения территории</w:t>
      </w:r>
    </w:p>
    <w:p w14:paraId="52FAD652" w14:textId="472B9425" w:rsidR="00523BF4" w:rsidRDefault="00414E38" w:rsidP="003E10DB">
      <w:pPr>
        <w:shd w:val="clear" w:color="auto" w:fill="FFFFFF"/>
        <w:spacing w:before="106"/>
        <w:ind w:firstLine="720"/>
        <w:jc w:val="both"/>
        <w:rPr>
          <w:sz w:val="24"/>
          <w:szCs w:val="24"/>
        </w:rPr>
      </w:pPr>
      <w:r w:rsidRPr="00414E38">
        <w:rPr>
          <w:sz w:val="24"/>
          <w:szCs w:val="24"/>
        </w:rPr>
        <w:t xml:space="preserve">Продвижение регионального туристского продукта на российском и международном рынках является одним из основных мероприятий государственной программы </w:t>
      </w:r>
      <w:r w:rsidR="00523BF4">
        <w:rPr>
          <w:sz w:val="24"/>
          <w:szCs w:val="24"/>
        </w:rPr>
        <w:t>Сахалинской области</w:t>
      </w:r>
      <w:r w:rsidR="00E60996">
        <w:rPr>
          <w:sz w:val="24"/>
          <w:szCs w:val="24"/>
        </w:rPr>
        <w:t xml:space="preserve"> «</w:t>
      </w:r>
      <w:r w:rsidRPr="00414E38">
        <w:rPr>
          <w:sz w:val="24"/>
          <w:szCs w:val="24"/>
        </w:rPr>
        <w:t xml:space="preserve">Развитие внутреннего и въездного туризма в </w:t>
      </w:r>
      <w:r w:rsidR="00523BF4">
        <w:rPr>
          <w:sz w:val="24"/>
          <w:szCs w:val="24"/>
        </w:rPr>
        <w:t>Сахалинской области</w:t>
      </w:r>
      <w:r w:rsidR="00E60996">
        <w:rPr>
          <w:sz w:val="24"/>
          <w:szCs w:val="24"/>
        </w:rPr>
        <w:t>»</w:t>
      </w:r>
      <w:r w:rsidRPr="00414E38">
        <w:rPr>
          <w:sz w:val="24"/>
          <w:szCs w:val="24"/>
        </w:rPr>
        <w:t xml:space="preserve">. В частности позиционирование </w:t>
      </w:r>
      <w:r w:rsidR="00523BF4">
        <w:rPr>
          <w:sz w:val="24"/>
          <w:szCs w:val="24"/>
        </w:rPr>
        <w:t>Сахалинской области</w:t>
      </w:r>
      <w:r w:rsidRPr="00414E38">
        <w:rPr>
          <w:sz w:val="24"/>
          <w:szCs w:val="24"/>
        </w:rPr>
        <w:t xml:space="preserve"> на туристском рынке осуществляется посредством выполнения комплекса маркетинговых мероприятий: размещение информации о туристском потенциале </w:t>
      </w:r>
      <w:r w:rsidR="00523BF4">
        <w:rPr>
          <w:sz w:val="24"/>
          <w:szCs w:val="24"/>
        </w:rPr>
        <w:t>Сахалинской области</w:t>
      </w:r>
      <w:r w:rsidRPr="00414E38">
        <w:rPr>
          <w:sz w:val="24"/>
          <w:szCs w:val="24"/>
        </w:rPr>
        <w:t xml:space="preserve"> и перспективах развития отрасли в российских и зарубежных средствах массовой информации, презентации туристских возможностей региона на международных и российских выставках по туризму, продвижение </w:t>
      </w:r>
      <w:r w:rsidR="00523BF4">
        <w:rPr>
          <w:sz w:val="24"/>
          <w:szCs w:val="24"/>
        </w:rPr>
        <w:t>областного</w:t>
      </w:r>
      <w:r w:rsidRPr="00414E38">
        <w:rPr>
          <w:sz w:val="24"/>
          <w:szCs w:val="24"/>
        </w:rPr>
        <w:t xml:space="preserve"> туристского портала и пр. Данные мероприятия направлены на повышение информированности как российского, так и зарубежного населения о возможных видах отдыха на территории </w:t>
      </w:r>
      <w:r w:rsidR="00523BF4">
        <w:rPr>
          <w:sz w:val="24"/>
          <w:szCs w:val="24"/>
        </w:rPr>
        <w:t>области</w:t>
      </w:r>
      <w:r w:rsidRPr="00414E38">
        <w:rPr>
          <w:sz w:val="24"/>
          <w:szCs w:val="24"/>
        </w:rPr>
        <w:t xml:space="preserve">, текущем состоянии сферы туризма в </w:t>
      </w:r>
      <w:r w:rsidR="00523BF4">
        <w:rPr>
          <w:sz w:val="24"/>
          <w:szCs w:val="24"/>
        </w:rPr>
        <w:t>области</w:t>
      </w:r>
      <w:r w:rsidRPr="00414E38">
        <w:rPr>
          <w:sz w:val="24"/>
          <w:szCs w:val="24"/>
        </w:rPr>
        <w:t xml:space="preserve"> и планах ее развития, а также на повышение узнаваемости турпродуктов региона. Такие мероприятия, как участие в конферен</w:t>
      </w:r>
      <w:r w:rsidR="00E60996">
        <w:rPr>
          <w:sz w:val="24"/>
          <w:szCs w:val="24"/>
        </w:rPr>
        <w:t>циях, форумах и «круглых столах»</w:t>
      </w:r>
      <w:r w:rsidRPr="00414E38">
        <w:rPr>
          <w:sz w:val="24"/>
          <w:szCs w:val="24"/>
        </w:rPr>
        <w:t xml:space="preserve">, а также непосредственно их организация выполняют не только функции по продвижению турпродукта, но и обмену опытом с другими субъектами Российской Федерации и зарубежными странами в сфере организации и развития туризма и способствуют формированию делового вида туризма в </w:t>
      </w:r>
      <w:r w:rsidR="00523BF4">
        <w:rPr>
          <w:sz w:val="24"/>
          <w:szCs w:val="24"/>
        </w:rPr>
        <w:t>Сахалинской области</w:t>
      </w:r>
      <w:r w:rsidRPr="00414E38">
        <w:rPr>
          <w:sz w:val="24"/>
          <w:szCs w:val="24"/>
        </w:rPr>
        <w:t>.</w:t>
      </w:r>
    </w:p>
    <w:p w14:paraId="16B01FF2" w14:textId="77777777" w:rsidR="003E10DB" w:rsidRDefault="003E10DB" w:rsidP="003E10DB">
      <w:pPr>
        <w:shd w:val="clear" w:color="auto" w:fill="FFFFFF"/>
        <w:ind w:firstLine="720"/>
        <w:jc w:val="both"/>
        <w:rPr>
          <w:sz w:val="24"/>
          <w:szCs w:val="24"/>
        </w:rPr>
      </w:pPr>
    </w:p>
    <w:p w14:paraId="7BFCEED0" w14:textId="77777777" w:rsidR="003E595D" w:rsidRDefault="00CB10F3" w:rsidP="003E10DB">
      <w:pPr>
        <w:numPr>
          <w:ilvl w:val="2"/>
          <w:numId w:val="9"/>
        </w:numPr>
        <w:shd w:val="clear" w:color="auto" w:fill="FFFFFF"/>
        <w:spacing w:line="283" w:lineRule="exact"/>
        <w:ind w:left="782" w:hanging="782"/>
        <w:jc w:val="both"/>
        <w:rPr>
          <w:b/>
          <w:bCs/>
          <w:iCs/>
          <w:spacing w:val="-1"/>
          <w:sz w:val="24"/>
          <w:szCs w:val="24"/>
        </w:rPr>
      </w:pPr>
      <w:r>
        <w:rPr>
          <w:b/>
          <w:bCs/>
          <w:iCs/>
          <w:spacing w:val="-1"/>
          <w:sz w:val="24"/>
          <w:szCs w:val="24"/>
        </w:rPr>
        <w:t xml:space="preserve">Дополнительная </w:t>
      </w:r>
      <w:r w:rsidR="003E595D" w:rsidRPr="00280220">
        <w:rPr>
          <w:b/>
          <w:bCs/>
          <w:iCs/>
          <w:spacing w:val="-1"/>
          <w:sz w:val="24"/>
          <w:szCs w:val="24"/>
        </w:rPr>
        <w:t xml:space="preserve">информация о </w:t>
      </w:r>
      <w:r w:rsidR="00724712">
        <w:rPr>
          <w:b/>
          <w:bCs/>
          <w:iCs/>
          <w:spacing w:val="-1"/>
          <w:sz w:val="24"/>
          <w:szCs w:val="24"/>
        </w:rPr>
        <w:t>территории</w:t>
      </w:r>
    </w:p>
    <w:p w14:paraId="31629866" w14:textId="77777777" w:rsidR="00523BF4" w:rsidRPr="00280220" w:rsidRDefault="00523BF4" w:rsidP="00523BF4">
      <w:pPr>
        <w:shd w:val="clear" w:color="auto" w:fill="FFFFFF"/>
        <w:spacing w:line="283" w:lineRule="exact"/>
        <w:ind w:left="780"/>
        <w:jc w:val="both"/>
        <w:rPr>
          <w:sz w:val="24"/>
          <w:szCs w:val="24"/>
        </w:rPr>
      </w:pPr>
    </w:p>
    <w:p w14:paraId="2E7D5E31" w14:textId="77777777" w:rsidR="003E595D" w:rsidRPr="00523BF4" w:rsidRDefault="00CB10F3" w:rsidP="00280220">
      <w:pPr>
        <w:shd w:val="clear" w:color="auto" w:fill="FFFFFF"/>
        <w:tabs>
          <w:tab w:val="left" w:pos="864"/>
        </w:tabs>
        <w:jc w:val="both"/>
        <w:rPr>
          <w:b/>
          <w:sz w:val="24"/>
          <w:szCs w:val="24"/>
        </w:rPr>
      </w:pPr>
      <w:r w:rsidRPr="00523BF4">
        <w:rPr>
          <w:b/>
          <w:spacing w:val="-1"/>
          <w:sz w:val="24"/>
          <w:szCs w:val="24"/>
        </w:rPr>
        <w:t>1.</w:t>
      </w:r>
      <w:r w:rsidR="00523BF4" w:rsidRPr="00523BF4">
        <w:rPr>
          <w:b/>
          <w:spacing w:val="-1"/>
          <w:sz w:val="24"/>
          <w:szCs w:val="24"/>
        </w:rPr>
        <w:t>1.</w:t>
      </w:r>
      <w:r w:rsidR="003E595D" w:rsidRPr="00523BF4">
        <w:rPr>
          <w:b/>
          <w:spacing w:val="-1"/>
          <w:sz w:val="24"/>
          <w:szCs w:val="24"/>
        </w:rPr>
        <w:t>2.1.</w:t>
      </w:r>
      <w:r w:rsidR="003E595D" w:rsidRPr="00523BF4">
        <w:rPr>
          <w:b/>
          <w:sz w:val="24"/>
          <w:szCs w:val="24"/>
        </w:rPr>
        <w:tab/>
        <w:t>Этнический состав населения</w:t>
      </w:r>
    </w:p>
    <w:p w14:paraId="1A934F2D" w14:textId="79A826E0" w:rsidR="00362544" w:rsidRPr="009C5A24" w:rsidRDefault="00F00D51" w:rsidP="009C5A24">
      <w:pPr>
        <w:shd w:val="clear" w:color="auto" w:fill="FFFFFF"/>
        <w:tabs>
          <w:tab w:val="left" w:pos="864"/>
        </w:tabs>
        <w:spacing w:before="106"/>
        <w:jc w:val="both"/>
        <w:rPr>
          <w:iCs/>
          <w:spacing w:val="-2"/>
          <w:sz w:val="24"/>
          <w:szCs w:val="24"/>
        </w:rPr>
      </w:pPr>
      <w:r>
        <w:rPr>
          <w:iCs/>
          <w:spacing w:val="-2"/>
          <w:sz w:val="24"/>
          <w:szCs w:val="24"/>
        </w:rPr>
        <w:tab/>
      </w:r>
      <w:r w:rsidR="00523BF4">
        <w:rPr>
          <w:iCs/>
          <w:spacing w:val="-2"/>
          <w:sz w:val="24"/>
          <w:szCs w:val="24"/>
        </w:rPr>
        <w:t>По данным на начало 2020 года в области прожи</w:t>
      </w:r>
      <w:r w:rsidR="009C5A24">
        <w:rPr>
          <w:iCs/>
          <w:spacing w:val="-2"/>
          <w:sz w:val="24"/>
          <w:szCs w:val="24"/>
        </w:rPr>
        <w:t>вают 488 </w:t>
      </w:r>
      <w:r w:rsidR="009C5A24" w:rsidRPr="009C5A24">
        <w:rPr>
          <w:iCs/>
          <w:spacing w:val="-2"/>
          <w:sz w:val="24"/>
          <w:szCs w:val="24"/>
        </w:rPr>
        <w:t>257</w:t>
      </w:r>
      <w:r w:rsidR="009C5A24">
        <w:rPr>
          <w:iCs/>
          <w:spacing w:val="-2"/>
          <w:sz w:val="24"/>
          <w:szCs w:val="24"/>
        </w:rPr>
        <w:t xml:space="preserve"> </w:t>
      </w:r>
      <w:r w:rsidR="00523BF4">
        <w:rPr>
          <w:iCs/>
          <w:spacing w:val="-2"/>
          <w:sz w:val="24"/>
          <w:szCs w:val="24"/>
        </w:rPr>
        <w:t>человек. Плотность населения при этом составляет 5,</w:t>
      </w:r>
      <w:r w:rsidR="009C5A24">
        <w:rPr>
          <w:iCs/>
          <w:spacing w:val="-2"/>
          <w:sz w:val="24"/>
          <w:szCs w:val="24"/>
        </w:rPr>
        <w:t>4</w:t>
      </w:r>
      <w:r w:rsidR="00523BF4">
        <w:rPr>
          <w:iCs/>
          <w:spacing w:val="-2"/>
          <w:sz w:val="24"/>
          <w:szCs w:val="24"/>
        </w:rPr>
        <w:t xml:space="preserve"> человек на 1 кв. км</w:t>
      </w:r>
      <w:r>
        <w:rPr>
          <w:iCs/>
          <w:spacing w:val="-2"/>
          <w:sz w:val="24"/>
          <w:szCs w:val="24"/>
        </w:rPr>
        <w:t>.</w:t>
      </w:r>
      <w:r w:rsidR="00523BF4">
        <w:rPr>
          <w:iCs/>
          <w:spacing w:val="-2"/>
          <w:sz w:val="24"/>
          <w:szCs w:val="24"/>
        </w:rPr>
        <w:t>, что в полтора раза ниже общероссийского показателя.</w:t>
      </w:r>
      <w:r w:rsidR="009C5A24" w:rsidRPr="009C5A24">
        <w:t xml:space="preserve"> </w:t>
      </w:r>
    </w:p>
    <w:p w14:paraId="20512EDE" w14:textId="53538231" w:rsidR="00F3493D" w:rsidRDefault="00F00D51" w:rsidP="00280220">
      <w:pPr>
        <w:shd w:val="clear" w:color="auto" w:fill="FFFFFF"/>
        <w:tabs>
          <w:tab w:val="left" w:pos="864"/>
        </w:tabs>
        <w:jc w:val="both"/>
        <w:rPr>
          <w:iCs/>
          <w:spacing w:val="-2"/>
          <w:sz w:val="24"/>
          <w:szCs w:val="24"/>
        </w:rPr>
      </w:pPr>
      <w:r>
        <w:rPr>
          <w:iCs/>
          <w:spacing w:val="-2"/>
          <w:sz w:val="24"/>
          <w:szCs w:val="24"/>
        </w:rPr>
        <w:tab/>
      </w:r>
      <w:r w:rsidR="00523BF4">
        <w:rPr>
          <w:iCs/>
          <w:spacing w:val="-2"/>
          <w:sz w:val="24"/>
          <w:szCs w:val="24"/>
        </w:rPr>
        <w:t>Основная часть населения концентрируется в пределах крупных центров: Южно-Сахалинска, Холмска и Корсакова. Доля городского населения соста</w:t>
      </w:r>
      <w:r w:rsidR="00F3493D">
        <w:rPr>
          <w:iCs/>
          <w:spacing w:val="-2"/>
          <w:sz w:val="24"/>
          <w:szCs w:val="24"/>
        </w:rPr>
        <w:t>вляет 82,3</w:t>
      </w:r>
      <w:r w:rsidR="00523BF4">
        <w:rPr>
          <w:iCs/>
          <w:spacing w:val="-2"/>
          <w:sz w:val="24"/>
          <w:szCs w:val="24"/>
        </w:rPr>
        <w:t xml:space="preserve">%. В Южно-Сахалинске концентрируется треть жителей области, а с учетом прилегающих муниципалитетов (Анивского, Долинского и Корсаковского городских округов), которые условно можно объединить в формирующуюся агломерацию областного центра, - почти половина. </w:t>
      </w:r>
      <w:r w:rsidR="00F3493D">
        <w:rPr>
          <w:iCs/>
          <w:spacing w:val="-2"/>
          <w:sz w:val="24"/>
          <w:szCs w:val="24"/>
        </w:rPr>
        <w:t xml:space="preserve">Из 14 остальных городов области только три имеют население от 25 до 35 тыс. человек </w:t>
      </w:r>
      <w:r>
        <w:rPr>
          <w:iCs/>
          <w:spacing w:val="-2"/>
          <w:sz w:val="24"/>
          <w:szCs w:val="24"/>
        </w:rPr>
        <w:t>(</w:t>
      </w:r>
      <w:r w:rsidR="00F3493D">
        <w:rPr>
          <w:iCs/>
          <w:spacing w:val="-2"/>
          <w:sz w:val="24"/>
          <w:szCs w:val="24"/>
        </w:rPr>
        <w:t>Корсаков, Холмск, Оха</w:t>
      </w:r>
      <w:r>
        <w:rPr>
          <w:iCs/>
          <w:spacing w:val="-2"/>
          <w:sz w:val="24"/>
          <w:szCs w:val="24"/>
        </w:rPr>
        <w:t>)</w:t>
      </w:r>
      <w:r w:rsidR="00F3493D">
        <w:rPr>
          <w:iCs/>
          <w:spacing w:val="-2"/>
          <w:sz w:val="24"/>
          <w:szCs w:val="24"/>
        </w:rPr>
        <w:t xml:space="preserve">, остальные меньше по численности и являются малыми городами. </w:t>
      </w:r>
    </w:p>
    <w:p w14:paraId="6F02AAE3" w14:textId="10A466AC" w:rsidR="00F3493D" w:rsidRDefault="00F00D51" w:rsidP="00280220">
      <w:pPr>
        <w:shd w:val="clear" w:color="auto" w:fill="FFFFFF"/>
        <w:tabs>
          <w:tab w:val="left" w:pos="864"/>
        </w:tabs>
        <w:jc w:val="both"/>
        <w:rPr>
          <w:iCs/>
          <w:spacing w:val="-2"/>
          <w:sz w:val="24"/>
          <w:szCs w:val="24"/>
        </w:rPr>
      </w:pPr>
      <w:r>
        <w:rPr>
          <w:iCs/>
          <w:spacing w:val="-2"/>
          <w:sz w:val="24"/>
          <w:szCs w:val="24"/>
        </w:rPr>
        <w:tab/>
      </w:r>
      <w:r w:rsidR="00F3493D">
        <w:rPr>
          <w:iCs/>
          <w:spacing w:val="-2"/>
          <w:sz w:val="24"/>
          <w:szCs w:val="24"/>
        </w:rPr>
        <w:t xml:space="preserve">В национальном составе населения области, по данным переписи 2010 года, преобладают русские (86,5%), значительную долю составляют корейцы (5,3%), украинцы (2,6%) и татары (1%). Сахалинская область – историческая родина коренных малочисленных народов Севера: нивхов, </w:t>
      </w:r>
      <w:proofErr w:type="spellStart"/>
      <w:r w:rsidR="00F3493D">
        <w:rPr>
          <w:iCs/>
          <w:spacing w:val="-2"/>
          <w:sz w:val="24"/>
          <w:szCs w:val="24"/>
        </w:rPr>
        <w:t>уйльта</w:t>
      </w:r>
      <w:proofErr w:type="spellEnd"/>
      <w:r w:rsidR="00F3493D">
        <w:rPr>
          <w:iCs/>
          <w:spacing w:val="-2"/>
          <w:sz w:val="24"/>
          <w:szCs w:val="24"/>
        </w:rPr>
        <w:t xml:space="preserve"> (</w:t>
      </w:r>
      <w:proofErr w:type="spellStart"/>
      <w:r w:rsidR="00F3493D">
        <w:rPr>
          <w:iCs/>
          <w:spacing w:val="-2"/>
          <w:sz w:val="24"/>
          <w:szCs w:val="24"/>
        </w:rPr>
        <w:t>ороков</w:t>
      </w:r>
      <w:proofErr w:type="spellEnd"/>
      <w:r w:rsidR="00F3493D">
        <w:rPr>
          <w:iCs/>
          <w:spacing w:val="-2"/>
          <w:sz w:val="24"/>
          <w:szCs w:val="24"/>
        </w:rPr>
        <w:t>), эвенков, нанайцев и других этносов. По данным, полученным из муниципальных образований, в Сахалинской области проживает 4021 представитель коренных малочисленных народов. Около 42% из них проживают в сельской местности.</w:t>
      </w:r>
    </w:p>
    <w:p w14:paraId="5462C6E4" w14:textId="77777777" w:rsidR="00F3493D" w:rsidRPr="00523BF4" w:rsidRDefault="00F3493D" w:rsidP="00280220">
      <w:pPr>
        <w:shd w:val="clear" w:color="auto" w:fill="FFFFFF"/>
        <w:tabs>
          <w:tab w:val="left" w:pos="864"/>
        </w:tabs>
        <w:jc w:val="both"/>
        <w:rPr>
          <w:iCs/>
          <w:spacing w:val="-2"/>
          <w:sz w:val="24"/>
          <w:szCs w:val="24"/>
        </w:rPr>
      </w:pPr>
    </w:p>
    <w:p w14:paraId="6C74FF8D" w14:textId="77777777" w:rsidR="003E595D" w:rsidRPr="00F3493D" w:rsidRDefault="00CB10F3" w:rsidP="00280220">
      <w:pPr>
        <w:shd w:val="clear" w:color="auto" w:fill="FFFFFF"/>
        <w:tabs>
          <w:tab w:val="left" w:pos="864"/>
        </w:tabs>
        <w:jc w:val="both"/>
        <w:rPr>
          <w:b/>
          <w:sz w:val="24"/>
          <w:szCs w:val="24"/>
        </w:rPr>
      </w:pPr>
      <w:r w:rsidRPr="00F3493D">
        <w:rPr>
          <w:b/>
          <w:spacing w:val="-1"/>
          <w:sz w:val="24"/>
          <w:szCs w:val="24"/>
        </w:rPr>
        <w:t>1</w:t>
      </w:r>
      <w:r w:rsidR="003E595D" w:rsidRPr="00F3493D">
        <w:rPr>
          <w:b/>
          <w:spacing w:val="-1"/>
          <w:sz w:val="24"/>
          <w:szCs w:val="24"/>
        </w:rPr>
        <w:t>.</w:t>
      </w:r>
      <w:r w:rsidR="00F3493D" w:rsidRPr="00F3493D">
        <w:rPr>
          <w:b/>
          <w:spacing w:val="-1"/>
          <w:sz w:val="24"/>
          <w:szCs w:val="24"/>
        </w:rPr>
        <w:t>1.</w:t>
      </w:r>
      <w:r w:rsidR="003E595D" w:rsidRPr="00F3493D">
        <w:rPr>
          <w:b/>
          <w:spacing w:val="-1"/>
          <w:sz w:val="24"/>
          <w:szCs w:val="24"/>
        </w:rPr>
        <w:t>2.2.</w:t>
      </w:r>
      <w:r w:rsidR="003E595D" w:rsidRPr="00F3493D">
        <w:rPr>
          <w:b/>
          <w:sz w:val="24"/>
          <w:szCs w:val="24"/>
        </w:rPr>
        <w:tab/>
        <w:t>Административно-территориальное устройство</w:t>
      </w:r>
    </w:p>
    <w:p w14:paraId="5F7CC58C" w14:textId="543403D9" w:rsidR="00F3493D" w:rsidRPr="00F3493D" w:rsidRDefault="00F3493D" w:rsidP="00F00D51">
      <w:pPr>
        <w:widowControl/>
        <w:shd w:val="clear" w:color="auto" w:fill="FFFFFF"/>
        <w:autoSpaceDE/>
        <w:autoSpaceDN/>
        <w:adjustRightInd/>
        <w:spacing w:before="106" w:line="312" w:lineRule="atLeast"/>
        <w:jc w:val="both"/>
        <w:rPr>
          <w:color w:val="000000"/>
          <w:spacing w:val="6"/>
          <w:sz w:val="24"/>
          <w:szCs w:val="24"/>
        </w:rPr>
      </w:pPr>
      <w:r w:rsidRPr="00F3493D">
        <w:rPr>
          <w:color w:val="000000"/>
          <w:spacing w:val="6"/>
          <w:sz w:val="24"/>
          <w:szCs w:val="24"/>
        </w:rPr>
        <w:t>Система административно-территориальн</w:t>
      </w:r>
      <w:r w:rsidR="00F00D51">
        <w:rPr>
          <w:color w:val="000000"/>
          <w:spacing w:val="6"/>
          <w:sz w:val="24"/>
          <w:szCs w:val="24"/>
        </w:rPr>
        <w:t>ых</w:t>
      </w:r>
      <w:r w:rsidRPr="00F3493D">
        <w:rPr>
          <w:color w:val="000000"/>
          <w:spacing w:val="6"/>
          <w:sz w:val="24"/>
          <w:szCs w:val="24"/>
        </w:rPr>
        <w:t xml:space="preserve"> единиц Сахалинской области включает:</w:t>
      </w:r>
    </w:p>
    <w:p w14:paraId="50B3797B" w14:textId="77777777" w:rsidR="00F3493D" w:rsidRPr="00F3493D" w:rsidRDefault="00F3493D" w:rsidP="00921008">
      <w:pPr>
        <w:widowControl/>
        <w:numPr>
          <w:ilvl w:val="0"/>
          <w:numId w:val="13"/>
        </w:numPr>
        <w:shd w:val="clear" w:color="auto" w:fill="FFFFFF"/>
        <w:autoSpaceDE/>
        <w:autoSpaceDN/>
        <w:adjustRightInd/>
        <w:spacing w:before="100" w:beforeAutospacing="1" w:after="100" w:afterAutospacing="1"/>
        <w:jc w:val="both"/>
        <w:rPr>
          <w:color w:val="000000"/>
          <w:spacing w:val="6"/>
          <w:sz w:val="24"/>
          <w:szCs w:val="24"/>
        </w:rPr>
      </w:pPr>
      <w:r w:rsidRPr="00F3493D">
        <w:rPr>
          <w:color w:val="000000"/>
          <w:spacing w:val="6"/>
          <w:sz w:val="24"/>
          <w:szCs w:val="24"/>
        </w:rPr>
        <w:t>районы (Александровск-Сахалинский, Анивский, Долинский, Корсаковский, Курильский, Макаровский, Невельский, Ногликский, Охинский, Поронайский, Северо-Курильский, Смирныховский, Томаринский, Тымовский, Углегорский, Холмский, Южно-Курильский);</w:t>
      </w:r>
    </w:p>
    <w:p w14:paraId="1048338F" w14:textId="77777777" w:rsidR="00F3493D" w:rsidRPr="00F3493D" w:rsidRDefault="00F3493D" w:rsidP="00921008">
      <w:pPr>
        <w:widowControl/>
        <w:numPr>
          <w:ilvl w:val="0"/>
          <w:numId w:val="13"/>
        </w:numPr>
        <w:shd w:val="clear" w:color="auto" w:fill="FFFFFF"/>
        <w:autoSpaceDE/>
        <w:autoSpaceDN/>
        <w:adjustRightInd/>
        <w:spacing w:before="100" w:beforeAutospacing="1" w:after="100" w:afterAutospacing="1"/>
        <w:jc w:val="both"/>
        <w:rPr>
          <w:color w:val="000000"/>
          <w:spacing w:val="6"/>
          <w:sz w:val="24"/>
          <w:szCs w:val="24"/>
        </w:rPr>
      </w:pPr>
      <w:r w:rsidRPr="00F3493D">
        <w:rPr>
          <w:color w:val="000000"/>
          <w:spacing w:val="6"/>
          <w:sz w:val="24"/>
          <w:szCs w:val="24"/>
        </w:rPr>
        <w:t>город областного значения - город Южно-Сахалинск;</w:t>
      </w:r>
    </w:p>
    <w:p w14:paraId="3CEEC08D" w14:textId="77777777" w:rsidR="00F3493D" w:rsidRPr="00F3493D" w:rsidRDefault="00F3493D" w:rsidP="00921008">
      <w:pPr>
        <w:widowControl/>
        <w:numPr>
          <w:ilvl w:val="0"/>
          <w:numId w:val="13"/>
        </w:numPr>
        <w:shd w:val="clear" w:color="auto" w:fill="FFFFFF"/>
        <w:autoSpaceDE/>
        <w:autoSpaceDN/>
        <w:adjustRightInd/>
        <w:spacing w:before="100" w:beforeAutospacing="1" w:after="100" w:afterAutospacing="1"/>
        <w:jc w:val="both"/>
        <w:rPr>
          <w:color w:val="000000"/>
          <w:spacing w:val="6"/>
          <w:sz w:val="24"/>
          <w:szCs w:val="24"/>
        </w:rPr>
      </w:pPr>
      <w:r w:rsidRPr="00F3493D">
        <w:rPr>
          <w:color w:val="000000"/>
          <w:spacing w:val="6"/>
          <w:sz w:val="24"/>
          <w:szCs w:val="24"/>
        </w:rPr>
        <w:t>город районного значения - город Углегорск Углегорского района;</w:t>
      </w:r>
    </w:p>
    <w:p w14:paraId="2E5DC5A1" w14:textId="77777777" w:rsidR="00F3493D" w:rsidRPr="00F3493D" w:rsidRDefault="00F3493D" w:rsidP="00921008">
      <w:pPr>
        <w:widowControl/>
        <w:numPr>
          <w:ilvl w:val="0"/>
          <w:numId w:val="13"/>
        </w:numPr>
        <w:shd w:val="clear" w:color="auto" w:fill="FFFFFF"/>
        <w:autoSpaceDE/>
        <w:autoSpaceDN/>
        <w:adjustRightInd/>
        <w:spacing w:before="100" w:beforeAutospacing="1" w:after="100" w:afterAutospacing="1"/>
        <w:jc w:val="both"/>
        <w:rPr>
          <w:color w:val="000000"/>
          <w:spacing w:val="6"/>
          <w:sz w:val="24"/>
          <w:szCs w:val="24"/>
        </w:rPr>
      </w:pPr>
      <w:r w:rsidRPr="00F3493D">
        <w:rPr>
          <w:color w:val="000000"/>
          <w:spacing w:val="6"/>
          <w:sz w:val="24"/>
          <w:szCs w:val="24"/>
        </w:rPr>
        <w:t>поселок городского типа - поселок городского типа Вахрушев Поронайского района;</w:t>
      </w:r>
    </w:p>
    <w:p w14:paraId="5E73743F" w14:textId="77777777" w:rsidR="00F3493D" w:rsidRPr="00F3493D" w:rsidRDefault="00F3493D" w:rsidP="00921008">
      <w:pPr>
        <w:widowControl/>
        <w:numPr>
          <w:ilvl w:val="0"/>
          <w:numId w:val="13"/>
        </w:numPr>
        <w:shd w:val="clear" w:color="auto" w:fill="FFFFFF"/>
        <w:autoSpaceDE/>
        <w:autoSpaceDN/>
        <w:adjustRightInd/>
        <w:spacing w:before="100" w:beforeAutospacing="1" w:after="100" w:afterAutospacing="1"/>
        <w:jc w:val="both"/>
        <w:rPr>
          <w:color w:val="000000"/>
          <w:spacing w:val="6"/>
          <w:sz w:val="24"/>
          <w:szCs w:val="24"/>
        </w:rPr>
      </w:pPr>
      <w:r w:rsidRPr="00F3493D">
        <w:rPr>
          <w:color w:val="000000"/>
          <w:spacing w:val="6"/>
          <w:sz w:val="24"/>
          <w:szCs w:val="24"/>
        </w:rPr>
        <w:lastRenderedPageBreak/>
        <w:t xml:space="preserve">сельский округ - </w:t>
      </w:r>
      <w:proofErr w:type="spellStart"/>
      <w:r w:rsidRPr="00F3493D">
        <w:rPr>
          <w:color w:val="000000"/>
          <w:spacing w:val="6"/>
          <w:sz w:val="24"/>
          <w:szCs w:val="24"/>
        </w:rPr>
        <w:t>Бошняковский</w:t>
      </w:r>
      <w:proofErr w:type="spellEnd"/>
      <w:r w:rsidRPr="00F3493D">
        <w:rPr>
          <w:color w:val="000000"/>
          <w:spacing w:val="6"/>
          <w:sz w:val="24"/>
          <w:szCs w:val="24"/>
        </w:rPr>
        <w:t xml:space="preserve"> сельский округ Углегорского района.</w:t>
      </w:r>
    </w:p>
    <w:p w14:paraId="0E3F8F06" w14:textId="77777777" w:rsidR="00F3493D" w:rsidRDefault="00F3493D" w:rsidP="002201A3">
      <w:pPr>
        <w:widowControl/>
        <w:numPr>
          <w:ilvl w:val="0"/>
          <w:numId w:val="13"/>
        </w:numPr>
        <w:shd w:val="clear" w:color="auto" w:fill="FFFFFF"/>
        <w:autoSpaceDE/>
        <w:autoSpaceDN/>
        <w:adjustRightInd/>
        <w:spacing w:after="312" w:line="312" w:lineRule="atLeast"/>
        <w:jc w:val="both"/>
        <w:rPr>
          <w:color w:val="000000"/>
          <w:spacing w:val="6"/>
          <w:sz w:val="24"/>
          <w:szCs w:val="24"/>
        </w:rPr>
      </w:pPr>
      <w:r w:rsidRPr="00F3493D">
        <w:rPr>
          <w:color w:val="000000"/>
          <w:spacing w:val="6"/>
          <w:sz w:val="24"/>
          <w:szCs w:val="24"/>
        </w:rPr>
        <w:t>Административным центром Сахалинской области является город Южно-Сахалинск.</w:t>
      </w:r>
    </w:p>
    <w:p w14:paraId="375E8F81" w14:textId="77777777" w:rsidR="00F3493D" w:rsidRDefault="00F3493D" w:rsidP="00F00D51">
      <w:pPr>
        <w:widowControl/>
        <w:shd w:val="clear" w:color="auto" w:fill="FFFFFF"/>
        <w:autoSpaceDE/>
        <w:autoSpaceDN/>
        <w:adjustRightInd/>
        <w:spacing w:after="312" w:line="312" w:lineRule="atLeast"/>
        <w:ind w:firstLine="360"/>
        <w:jc w:val="both"/>
        <w:rPr>
          <w:color w:val="000000"/>
          <w:spacing w:val="6"/>
          <w:sz w:val="24"/>
          <w:szCs w:val="24"/>
          <w:shd w:val="clear" w:color="auto" w:fill="FFFFFF"/>
        </w:rPr>
      </w:pPr>
      <w:r w:rsidRPr="00F3493D">
        <w:rPr>
          <w:color w:val="000000"/>
          <w:spacing w:val="6"/>
          <w:sz w:val="24"/>
          <w:szCs w:val="24"/>
          <w:shd w:val="clear" w:color="auto" w:fill="FFFFFF"/>
        </w:rPr>
        <w:t>В настоящее время на территории Сахалинской области расположено 18 муниципальных образований. Согласно закону Сахалинской области от 21.07.2004 № 524 «О границах и статусе муниципальных образований в Сахалинской области» (ред. от 26.12.2016 №120-ЗО), все 18 муниципальных образований области наделены статусом «городской округ»: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5782"/>
        <w:gridCol w:w="3209"/>
      </w:tblGrid>
      <w:tr w:rsidR="00F3493D" w:rsidRPr="00310942" w14:paraId="03FCB3E1" w14:textId="77777777" w:rsidTr="00310942">
        <w:tc>
          <w:tcPr>
            <w:tcW w:w="675" w:type="dxa"/>
          </w:tcPr>
          <w:p w14:paraId="41B415CA" w14:textId="77777777" w:rsidR="00F3493D" w:rsidRPr="00310942" w:rsidRDefault="00F3493D" w:rsidP="00310942">
            <w:pPr>
              <w:pStyle w:val="a7"/>
              <w:jc w:val="center"/>
              <w:rPr>
                <w:rFonts w:ascii="Times New Roman" w:hAnsi="Times New Roman"/>
                <w:sz w:val="24"/>
                <w:szCs w:val="24"/>
              </w:rPr>
            </w:pPr>
            <w:r w:rsidRPr="00310942">
              <w:rPr>
                <w:rFonts w:ascii="Times New Roman" w:hAnsi="Times New Roman"/>
                <w:sz w:val="24"/>
                <w:szCs w:val="24"/>
              </w:rPr>
              <w:t>№ п/п</w:t>
            </w:r>
          </w:p>
        </w:tc>
        <w:tc>
          <w:tcPr>
            <w:tcW w:w="5954" w:type="dxa"/>
          </w:tcPr>
          <w:p w14:paraId="34B4BCA0" w14:textId="77777777" w:rsidR="00F3493D" w:rsidRPr="00310942" w:rsidRDefault="00F3493D" w:rsidP="00310942">
            <w:pPr>
              <w:pStyle w:val="a7"/>
              <w:jc w:val="center"/>
              <w:rPr>
                <w:rFonts w:ascii="Times New Roman" w:hAnsi="Times New Roman"/>
                <w:sz w:val="24"/>
                <w:szCs w:val="24"/>
              </w:rPr>
            </w:pPr>
            <w:r w:rsidRPr="00310942">
              <w:rPr>
                <w:rFonts w:ascii="Times New Roman" w:hAnsi="Times New Roman"/>
                <w:sz w:val="24"/>
                <w:szCs w:val="24"/>
              </w:rPr>
              <w:t>Муниципальное образование</w:t>
            </w:r>
          </w:p>
        </w:tc>
        <w:tc>
          <w:tcPr>
            <w:tcW w:w="3257" w:type="dxa"/>
          </w:tcPr>
          <w:p w14:paraId="14B52297" w14:textId="77777777" w:rsidR="00F3493D" w:rsidRPr="00310942" w:rsidRDefault="00F3493D" w:rsidP="00310942">
            <w:pPr>
              <w:pStyle w:val="a7"/>
              <w:jc w:val="center"/>
              <w:rPr>
                <w:rFonts w:ascii="Times New Roman" w:hAnsi="Times New Roman"/>
                <w:sz w:val="24"/>
                <w:szCs w:val="24"/>
              </w:rPr>
            </w:pPr>
            <w:r w:rsidRPr="00310942">
              <w:rPr>
                <w:rFonts w:ascii="Times New Roman" w:hAnsi="Times New Roman"/>
                <w:sz w:val="24"/>
                <w:szCs w:val="24"/>
              </w:rPr>
              <w:t>Административный центр</w:t>
            </w:r>
          </w:p>
        </w:tc>
      </w:tr>
      <w:tr w:rsidR="00F3493D" w:rsidRPr="00310942" w14:paraId="63611665" w14:textId="77777777" w:rsidTr="00310942">
        <w:trPr>
          <w:trHeight w:val="687"/>
        </w:trPr>
        <w:tc>
          <w:tcPr>
            <w:tcW w:w="675" w:type="dxa"/>
          </w:tcPr>
          <w:p w14:paraId="108D7AFC"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1</w:t>
            </w:r>
          </w:p>
        </w:tc>
        <w:tc>
          <w:tcPr>
            <w:tcW w:w="5954" w:type="dxa"/>
          </w:tcPr>
          <w:p w14:paraId="1EB3CA86" w14:textId="77777777" w:rsidR="00F3493D" w:rsidRPr="00310942" w:rsidRDefault="006F2377" w:rsidP="006F2377">
            <w:pPr>
              <w:pStyle w:val="a7"/>
              <w:rPr>
                <w:rFonts w:ascii="Times New Roman" w:hAnsi="Times New Roman"/>
                <w:sz w:val="24"/>
                <w:szCs w:val="24"/>
              </w:rPr>
            </w:pPr>
            <w:r w:rsidRPr="00310942">
              <w:rPr>
                <w:rFonts w:ascii="Times New Roman" w:hAnsi="Times New Roman"/>
                <w:sz w:val="24"/>
                <w:szCs w:val="24"/>
                <w:shd w:val="clear" w:color="auto" w:fill="FFFFFF"/>
              </w:rPr>
              <w:t xml:space="preserve">Городской округ </w:t>
            </w:r>
            <w:r w:rsidR="00827F67">
              <w:rPr>
                <w:rFonts w:ascii="Times New Roman" w:hAnsi="Times New Roman"/>
                <w:sz w:val="24"/>
                <w:szCs w:val="24"/>
                <w:shd w:val="clear" w:color="auto" w:fill="FFFFFF"/>
              </w:rPr>
              <w:t>«Александровск Сахалинский район»</w:t>
            </w:r>
            <w:r w:rsidRPr="00310942">
              <w:rPr>
                <w:rFonts w:ascii="Times New Roman" w:hAnsi="Times New Roman"/>
                <w:sz w:val="24"/>
                <w:szCs w:val="24"/>
                <w:shd w:val="clear" w:color="auto" w:fill="FFFFFF"/>
              </w:rPr>
              <w:t xml:space="preserve"> Сахалинской области</w:t>
            </w:r>
          </w:p>
        </w:tc>
        <w:tc>
          <w:tcPr>
            <w:tcW w:w="3257" w:type="dxa"/>
          </w:tcPr>
          <w:p w14:paraId="726D3A43" w14:textId="77777777" w:rsidR="00F3493D" w:rsidRPr="00310942" w:rsidRDefault="006F2377" w:rsidP="006F2377">
            <w:pPr>
              <w:pStyle w:val="a7"/>
              <w:rPr>
                <w:rFonts w:ascii="Times New Roman" w:hAnsi="Times New Roman"/>
                <w:sz w:val="24"/>
                <w:szCs w:val="24"/>
              </w:rPr>
            </w:pPr>
            <w:r w:rsidRPr="00310942">
              <w:rPr>
                <w:rFonts w:ascii="Times New Roman" w:hAnsi="Times New Roman"/>
                <w:sz w:val="24"/>
                <w:szCs w:val="24"/>
              </w:rPr>
              <w:t>г. Александровск-Сахалинский</w:t>
            </w:r>
          </w:p>
        </w:tc>
      </w:tr>
      <w:tr w:rsidR="00F3493D" w:rsidRPr="00310942" w14:paraId="17BFDD20" w14:textId="77777777" w:rsidTr="00310942">
        <w:tc>
          <w:tcPr>
            <w:tcW w:w="675" w:type="dxa"/>
          </w:tcPr>
          <w:p w14:paraId="1EA51CDA"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2</w:t>
            </w:r>
          </w:p>
        </w:tc>
        <w:tc>
          <w:tcPr>
            <w:tcW w:w="5954" w:type="dxa"/>
          </w:tcPr>
          <w:p w14:paraId="3F5089D9" w14:textId="77777777" w:rsidR="00F3493D" w:rsidRPr="00310942" w:rsidRDefault="00827F67" w:rsidP="006F2377">
            <w:pPr>
              <w:pStyle w:val="a7"/>
              <w:rPr>
                <w:rFonts w:ascii="Times New Roman" w:hAnsi="Times New Roman"/>
                <w:sz w:val="24"/>
                <w:szCs w:val="24"/>
              </w:rPr>
            </w:pPr>
            <w:r>
              <w:rPr>
                <w:rFonts w:ascii="Times New Roman" w:hAnsi="Times New Roman"/>
                <w:sz w:val="24"/>
                <w:szCs w:val="24"/>
                <w:shd w:val="clear" w:color="auto" w:fill="FFFFFF"/>
              </w:rPr>
              <w:t>«Анивский городской округ»</w:t>
            </w:r>
            <w:r w:rsidR="00222D3B">
              <w:rPr>
                <w:rFonts w:ascii="Times New Roman" w:hAnsi="Times New Roman"/>
                <w:sz w:val="24"/>
                <w:szCs w:val="24"/>
                <w:shd w:val="clear" w:color="auto" w:fill="FFFFFF"/>
              </w:rPr>
              <w:t xml:space="preserve"> Сахалинской области</w:t>
            </w:r>
          </w:p>
        </w:tc>
        <w:tc>
          <w:tcPr>
            <w:tcW w:w="3257" w:type="dxa"/>
          </w:tcPr>
          <w:p w14:paraId="0FC51B95" w14:textId="77777777" w:rsidR="00F3493D" w:rsidRPr="00310942" w:rsidRDefault="006F2377" w:rsidP="006F2377">
            <w:pPr>
              <w:pStyle w:val="a7"/>
              <w:rPr>
                <w:rFonts w:ascii="Times New Roman" w:hAnsi="Times New Roman"/>
                <w:sz w:val="24"/>
                <w:szCs w:val="24"/>
              </w:rPr>
            </w:pPr>
            <w:r w:rsidRPr="00310942">
              <w:rPr>
                <w:rFonts w:ascii="Times New Roman" w:hAnsi="Times New Roman"/>
                <w:sz w:val="24"/>
                <w:szCs w:val="24"/>
              </w:rPr>
              <w:t>г. Анива</w:t>
            </w:r>
          </w:p>
        </w:tc>
      </w:tr>
      <w:tr w:rsidR="00F3493D" w:rsidRPr="00310942" w14:paraId="1CD41159" w14:textId="77777777" w:rsidTr="00310942">
        <w:tc>
          <w:tcPr>
            <w:tcW w:w="675" w:type="dxa"/>
          </w:tcPr>
          <w:p w14:paraId="3692DEBB"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3</w:t>
            </w:r>
          </w:p>
        </w:tc>
        <w:tc>
          <w:tcPr>
            <w:tcW w:w="5954" w:type="dxa"/>
          </w:tcPr>
          <w:p w14:paraId="3B777810" w14:textId="77777777" w:rsidR="00F3493D" w:rsidRPr="00310942" w:rsidRDefault="00827F67" w:rsidP="006F2377">
            <w:pPr>
              <w:pStyle w:val="a7"/>
              <w:rPr>
                <w:rFonts w:ascii="Times New Roman" w:hAnsi="Times New Roman"/>
                <w:sz w:val="24"/>
                <w:szCs w:val="24"/>
              </w:rPr>
            </w:pPr>
            <w:r>
              <w:rPr>
                <w:rFonts w:ascii="Times New Roman" w:hAnsi="Times New Roman"/>
                <w:sz w:val="24"/>
                <w:szCs w:val="24"/>
                <w:shd w:val="clear" w:color="auto" w:fill="FFFFFF"/>
              </w:rPr>
              <w:t>Городской округ «Долинский»</w:t>
            </w:r>
            <w:r w:rsidR="00222D3B">
              <w:rPr>
                <w:rFonts w:ascii="Times New Roman" w:hAnsi="Times New Roman"/>
                <w:sz w:val="24"/>
                <w:szCs w:val="24"/>
                <w:shd w:val="clear" w:color="auto" w:fill="FFFFFF"/>
              </w:rPr>
              <w:t xml:space="preserve"> Сахалинской области</w:t>
            </w:r>
          </w:p>
        </w:tc>
        <w:tc>
          <w:tcPr>
            <w:tcW w:w="3257" w:type="dxa"/>
          </w:tcPr>
          <w:p w14:paraId="7145C644" w14:textId="77777777" w:rsidR="00F3493D" w:rsidRPr="00310942" w:rsidRDefault="006F2377" w:rsidP="006F2377">
            <w:pPr>
              <w:pStyle w:val="a7"/>
              <w:rPr>
                <w:rFonts w:ascii="Times New Roman" w:hAnsi="Times New Roman"/>
                <w:sz w:val="24"/>
                <w:szCs w:val="24"/>
              </w:rPr>
            </w:pPr>
            <w:r w:rsidRPr="00310942">
              <w:rPr>
                <w:rFonts w:ascii="Times New Roman" w:hAnsi="Times New Roman"/>
                <w:sz w:val="24"/>
                <w:szCs w:val="24"/>
              </w:rPr>
              <w:t>г. Долинск</w:t>
            </w:r>
          </w:p>
        </w:tc>
      </w:tr>
      <w:tr w:rsidR="00F3493D" w:rsidRPr="00310942" w14:paraId="69D13CB8" w14:textId="77777777" w:rsidTr="00310942">
        <w:tc>
          <w:tcPr>
            <w:tcW w:w="675" w:type="dxa"/>
          </w:tcPr>
          <w:p w14:paraId="0EAA3384"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4</w:t>
            </w:r>
          </w:p>
        </w:tc>
        <w:tc>
          <w:tcPr>
            <w:tcW w:w="5954" w:type="dxa"/>
          </w:tcPr>
          <w:p w14:paraId="3286FA90" w14:textId="77777777" w:rsidR="00F3493D" w:rsidRPr="00310942" w:rsidRDefault="006F2377" w:rsidP="006F2377">
            <w:pPr>
              <w:pStyle w:val="a7"/>
              <w:rPr>
                <w:rFonts w:ascii="Times New Roman" w:hAnsi="Times New Roman"/>
                <w:sz w:val="24"/>
                <w:szCs w:val="24"/>
              </w:rPr>
            </w:pPr>
            <w:r w:rsidRPr="00310942">
              <w:rPr>
                <w:rFonts w:ascii="Times New Roman" w:hAnsi="Times New Roman"/>
                <w:sz w:val="24"/>
                <w:szCs w:val="24"/>
                <w:shd w:val="clear" w:color="auto" w:fill="FFFFFF"/>
              </w:rPr>
              <w:t>«Корсаковский городской округ» Сахалинской области</w:t>
            </w:r>
          </w:p>
        </w:tc>
        <w:tc>
          <w:tcPr>
            <w:tcW w:w="3257" w:type="dxa"/>
          </w:tcPr>
          <w:p w14:paraId="7F473535" w14:textId="77777777" w:rsidR="00F3493D" w:rsidRPr="00310942" w:rsidRDefault="006F2377" w:rsidP="006F2377">
            <w:pPr>
              <w:pStyle w:val="a7"/>
              <w:rPr>
                <w:rFonts w:ascii="Times New Roman" w:hAnsi="Times New Roman"/>
                <w:sz w:val="24"/>
                <w:szCs w:val="24"/>
              </w:rPr>
            </w:pPr>
            <w:r w:rsidRPr="00310942">
              <w:rPr>
                <w:rFonts w:ascii="Times New Roman" w:hAnsi="Times New Roman"/>
                <w:sz w:val="24"/>
                <w:szCs w:val="24"/>
              </w:rPr>
              <w:t>г. Корсаков</w:t>
            </w:r>
          </w:p>
        </w:tc>
      </w:tr>
      <w:tr w:rsidR="00F3493D" w:rsidRPr="00310942" w14:paraId="3C9ED4C5" w14:textId="77777777" w:rsidTr="00310942">
        <w:tc>
          <w:tcPr>
            <w:tcW w:w="675" w:type="dxa"/>
          </w:tcPr>
          <w:p w14:paraId="1B135276"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5</w:t>
            </w:r>
          </w:p>
        </w:tc>
        <w:tc>
          <w:tcPr>
            <w:tcW w:w="5954" w:type="dxa"/>
          </w:tcPr>
          <w:p w14:paraId="4F4F36C2" w14:textId="77777777" w:rsidR="00F3493D" w:rsidRPr="00310942" w:rsidRDefault="00827F67" w:rsidP="006F2377">
            <w:pPr>
              <w:pStyle w:val="a7"/>
              <w:rPr>
                <w:rFonts w:ascii="Times New Roman" w:hAnsi="Times New Roman"/>
                <w:sz w:val="24"/>
                <w:szCs w:val="24"/>
              </w:rPr>
            </w:pPr>
            <w:r>
              <w:rPr>
                <w:rFonts w:ascii="Times New Roman" w:hAnsi="Times New Roman"/>
                <w:sz w:val="24"/>
                <w:szCs w:val="24"/>
                <w:shd w:val="clear" w:color="auto" w:fill="FFFFFF"/>
              </w:rPr>
              <w:t>«Курильский городской округ»</w:t>
            </w:r>
            <w:r w:rsidR="00222D3B">
              <w:rPr>
                <w:rFonts w:ascii="Times New Roman" w:hAnsi="Times New Roman"/>
                <w:sz w:val="24"/>
                <w:szCs w:val="24"/>
                <w:shd w:val="clear" w:color="auto" w:fill="FFFFFF"/>
              </w:rPr>
              <w:t xml:space="preserve"> Сахалинской области</w:t>
            </w:r>
          </w:p>
        </w:tc>
        <w:tc>
          <w:tcPr>
            <w:tcW w:w="3257" w:type="dxa"/>
          </w:tcPr>
          <w:p w14:paraId="2CF48BAA" w14:textId="77777777" w:rsidR="00F3493D" w:rsidRPr="00310942" w:rsidRDefault="006F2377" w:rsidP="006F2377">
            <w:pPr>
              <w:pStyle w:val="a7"/>
              <w:rPr>
                <w:rFonts w:ascii="Times New Roman" w:hAnsi="Times New Roman"/>
                <w:sz w:val="24"/>
                <w:szCs w:val="24"/>
              </w:rPr>
            </w:pPr>
            <w:r w:rsidRPr="00310942">
              <w:rPr>
                <w:rFonts w:ascii="Times New Roman" w:hAnsi="Times New Roman"/>
                <w:sz w:val="24"/>
                <w:szCs w:val="24"/>
              </w:rPr>
              <w:t>г. Курильск</w:t>
            </w:r>
          </w:p>
        </w:tc>
      </w:tr>
      <w:tr w:rsidR="00F3493D" w:rsidRPr="00310942" w14:paraId="3C92324F" w14:textId="77777777" w:rsidTr="00310942">
        <w:tc>
          <w:tcPr>
            <w:tcW w:w="675" w:type="dxa"/>
          </w:tcPr>
          <w:p w14:paraId="34556581"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6</w:t>
            </w:r>
          </w:p>
        </w:tc>
        <w:tc>
          <w:tcPr>
            <w:tcW w:w="5954" w:type="dxa"/>
          </w:tcPr>
          <w:p w14:paraId="4B23DAD5" w14:textId="77777777" w:rsidR="00F3493D" w:rsidRPr="00310942" w:rsidRDefault="00222D3B" w:rsidP="006F2377">
            <w:pPr>
              <w:pStyle w:val="a7"/>
              <w:rPr>
                <w:rFonts w:ascii="Times New Roman" w:hAnsi="Times New Roman"/>
                <w:sz w:val="24"/>
                <w:szCs w:val="24"/>
              </w:rPr>
            </w:pPr>
            <w:r>
              <w:rPr>
                <w:rFonts w:ascii="Times New Roman" w:hAnsi="Times New Roman"/>
                <w:sz w:val="24"/>
                <w:szCs w:val="24"/>
                <w:shd w:val="clear" w:color="auto" w:fill="FFFFFF"/>
              </w:rPr>
              <w:t xml:space="preserve"> «Макаровский городской округ» </w:t>
            </w:r>
            <w:r w:rsidR="006F2377" w:rsidRPr="00310942">
              <w:rPr>
                <w:rFonts w:ascii="Times New Roman" w:hAnsi="Times New Roman"/>
                <w:sz w:val="24"/>
                <w:szCs w:val="24"/>
                <w:shd w:val="clear" w:color="auto" w:fill="FFFFFF"/>
              </w:rPr>
              <w:t>Сахалинской области</w:t>
            </w:r>
          </w:p>
        </w:tc>
        <w:tc>
          <w:tcPr>
            <w:tcW w:w="3257" w:type="dxa"/>
          </w:tcPr>
          <w:p w14:paraId="398EF678" w14:textId="77777777" w:rsidR="00F3493D" w:rsidRPr="00310942" w:rsidRDefault="006F2377" w:rsidP="006F2377">
            <w:pPr>
              <w:pStyle w:val="a7"/>
              <w:rPr>
                <w:rFonts w:ascii="Times New Roman" w:hAnsi="Times New Roman"/>
                <w:sz w:val="24"/>
                <w:szCs w:val="24"/>
              </w:rPr>
            </w:pPr>
            <w:r w:rsidRPr="00310942">
              <w:rPr>
                <w:rFonts w:ascii="Times New Roman" w:hAnsi="Times New Roman"/>
                <w:sz w:val="24"/>
                <w:szCs w:val="24"/>
              </w:rPr>
              <w:t>г. Макаров</w:t>
            </w:r>
          </w:p>
        </w:tc>
      </w:tr>
      <w:tr w:rsidR="00F3493D" w:rsidRPr="00310942" w14:paraId="105556CA" w14:textId="77777777" w:rsidTr="00310942">
        <w:tc>
          <w:tcPr>
            <w:tcW w:w="675" w:type="dxa"/>
          </w:tcPr>
          <w:p w14:paraId="4FA0DCEF"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7</w:t>
            </w:r>
          </w:p>
        </w:tc>
        <w:tc>
          <w:tcPr>
            <w:tcW w:w="5954" w:type="dxa"/>
          </w:tcPr>
          <w:p w14:paraId="6948ADAA" w14:textId="77777777" w:rsidR="00F3493D" w:rsidRPr="00310942" w:rsidRDefault="00222D3B" w:rsidP="006F2377">
            <w:pPr>
              <w:pStyle w:val="a7"/>
              <w:rPr>
                <w:rFonts w:ascii="Times New Roman" w:hAnsi="Times New Roman"/>
                <w:sz w:val="24"/>
                <w:szCs w:val="24"/>
              </w:rPr>
            </w:pPr>
            <w:r>
              <w:rPr>
                <w:rFonts w:ascii="Times New Roman" w:hAnsi="Times New Roman"/>
                <w:sz w:val="24"/>
                <w:szCs w:val="24"/>
                <w:shd w:val="clear" w:color="auto" w:fill="FFFFFF"/>
              </w:rPr>
              <w:t>«Невельский городской округ»</w:t>
            </w:r>
            <w:r w:rsidR="006F2377" w:rsidRPr="00310942">
              <w:rPr>
                <w:rFonts w:ascii="Times New Roman" w:hAnsi="Times New Roman"/>
                <w:sz w:val="24"/>
                <w:szCs w:val="24"/>
                <w:shd w:val="clear" w:color="auto" w:fill="FFFFFF"/>
              </w:rPr>
              <w:t> </w:t>
            </w:r>
            <w:r>
              <w:rPr>
                <w:rFonts w:ascii="Times New Roman" w:hAnsi="Times New Roman"/>
                <w:sz w:val="24"/>
                <w:szCs w:val="24"/>
                <w:shd w:val="clear" w:color="auto" w:fill="FFFFFF"/>
              </w:rPr>
              <w:t>Сахалинской области</w:t>
            </w:r>
          </w:p>
        </w:tc>
        <w:tc>
          <w:tcPr>
            <w:tcW w:w="3257" w:type="dxa"/>
          </w:tcPr>
          <w:p w14:paraId="243B41BB" w14:textId="77777777" w:rsidR="00F3493D" w:rsidRPr="00310942" w:rsidRDefault="006F2377" w:rsidP="006F2377">
            <w:pPr>
              <w:pStyle w:val="a7"/>
              <w:rPr>
                <w:rFonts w:ascii="Times New Roman" w:hAnsi="Times New Roman"/>
                <w:sz w:val="24"/>
                <w:szCs w:val="24"/>
              </w:rPr>
            </w:pPr>
            <w:r w:rsidRPr="00310942">
              <w:rPr>
                <w:rFonts w:ascii="Times New Roman" w:hAnsi="Times New Roman"/>
                <w:sz w:val="24"/>
                <w:szCs w:val="24"/>
              </w:rPr>
              <w:t>г. Невельск</w:t>
            </w:r>
          </w:p>
        </w:tc>
      </w:tr>
      <w:tr w:rsidR="00F3493D" w:rsidRPr="00310942" w14:paraId="46884E44" w14:textId="77777777" w:rsidTr="00310942">
        <w:tc>
          <w:tcPr>
            <w:tcW w:w="675" w:type="dxa"/>
          </w:tcPr>
          <w:p w14:paraId="34EF2B2C"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8</w:t>
            </w:r>
          </w:p>
        </w:tc>
        <w:tc>
          <w:tcPr>
            <w:tcW w:w="5954" w:type="dxa"/>
          </w:tcPr>
          <w:p w14:paraId="5657FBC4" w14:textId="77777777" w:rsidR="00F3493D" w:rsidRPr="00310942" w:rsidRDefault="00222D3B" w:rsidP="006F2377">
            <w:pPr>
              <w:pStyle w:val="a7"/>
              <w:rPr>
                <w:rFonts w:ascii="Times New Roman" w:hAnsi="Times New Roman"/>
                <w:sz w:val="24"/>
                <w:szCs w:val="24"/>
              </w:rPr>
            </w:pPr>
            <w:r>
              <w:rPr>
                <w:rFonts w:ascii="Times New Roman" w:hAnsi="Times New Roman"/>
                <w:sz w:val="24"/>
                <w:szCs w:val="24"/>
                <w:shd w:val="clear" w:color="auto" w:fill="FFFFFF"/>
              </w:rPr>
              <w:t>«Городской округ Ногликский» Сахалинской области</w:t>
            </w:r>
          </w:p>
        </w:tc>
        <w:tc>
          <w:tcPr>
            <w:tcW w:w="3257" w:type="dxa"/>
          </w:tcPr>
          <w:p w14:paraId="086284AB" w14:textId="4B7BD5B4" w:rsidR="00F3493D" w:rsidRPr="00310942" w:rsidRDefault="00F00D51" w:rsidP="006F2377">
            <w:pPr>
              <w:pStyle w:val="a7"/>
              <w:rPr>
                <w:rFonts w:ascii="Times New Roman" w:hAnsi="Times New Roman"/>
                <w:sz w:val="24"/>
                <w:szCs w:val="24"/>
              </w:rPr>
            </w:pPr>
            <w:proofErr w:type="spellStart"/>
            <w:r>
              <w:rPr>
                <w:rFonts w:ascii="Times New Roman" w:hAnsi="Times New Roman"/>
                <w:sz w:val="24"/>
                <w:szCs w:val="24"/>
              </w:rPr>
              <w:t>пгт</w:t>
            </w:r>
            <w:proofErr w:type="spellEnd"/>
            <w:r>
              <w:rPr>
                <w:rFonts w:ascii="Times New Roman" w:hAnsi="Times New Roman"/>
                <w:sz w:val="24"/>
                <w:szCs w:val="24"/>
              </w:rPr>
              <w:t>.</w:t>
            </w:r>
            <w:r w:rsidR="006F2377" w:rsidRPr="00310942">
              <w:rPr>
                <w:rFonts w:ascii="Times New Roman" w:hAnsi="Times New Roman"/>
                <w:sz w:val="24"/>
                <w:szCs w:val="24"/>
              </w:rPr>
              <w:t xml:space="preserve"> Ноглики</w:t>
            </w:r>
          </w:p>
        </w:tc>
      </w:tr>
      <w:tr w:rsidR="00F3493D" w:rsidRPr="00310942" w14:paraId="6FF5F130" w14:textId="77777777" w:rsidTr="00310942">
        <w:tc>
          <w:tcPr>
            <w:tcW w:w="675" w:type="dxa"/>
          </w:tcPr>
          <w:p w14:paraId="762F5EBE"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9</w:t>
            </w:r>
          </w:p>
        </w:tc>
        <w:tc>
          <w:tcPr>
            <w:tcW w:w="5954" w:type="dxa"/>
          </w:tcPr>
          <w:p w14:paraId="12528946" w14:textId="77777777" w:rsidR="00F3493D" w:rsidRPr="00310942" w:rsidRDefault="00222D3B" w:rsidP="006F2377">
            <w:pPr>
              <w:pStyle w:val="a7"/>
              <w:rPr>
                <w:rFonts w:ascii="Times New Roman" w:hAnsi="Times New Roman"/>
                <w:sz w:val="24"/>
                <w:szCs w:val="24"/>
              </w:rPr>
            </w:pPr>
            <w:r>
              <w:rPr>
                <w:rFonts w:ascii="Times New Roman" w:hAnsi="Times New Roman"/>
                <w:sz w:val="24"/>
                <w:szCs w:val="24"/>
                <w:shd w:val="clear" w:color="auto" w:fill="FFFFFF"/>
              </w:rPr>
              <w:t>Городской округ «Охинский»</w:t>
            </w:r>
            <w:r w:rsidR="006F2377" w:rsidRPr="00310942">
              <w:rPr>
                <w:rFonts w:ascii="Times New Roman" w:hAnsi="Times New Roman"/>
                <w:sz w:val="24"/>
                <w:szCs w:val="24"/>
                <w:shd w:val="clear" w:color="auto" w:fill="FFFFFF"/>
              </w:rPr>
              <w:t xml:space="preserve"> Сахалинской области</w:t>
            </w:r>
          </w:p>
        </w:tc>
        <w:tc>
          <w:tcPr>
            <w:tcW w:w="3257" w:type="dxa"/>
          </w:tcPr>
          <w:p w14:paraId="03690BCA" w14:textId="77777777" w:rsidR="00F3493D" w:rsidRPr="00310942" w:rsidRDefault="006F2377" w:rsidP="006F2377">
            <w:pPr>
              <w:pStyle w:val="a7"/>
              <w:rPr>
                <w:rFonts w:ascii="Times New Roman" w:hAnsi="Times New Roman"/>
                <w:sz w:val="24"/>
                <w:szCs w:val="24"/>
              </w:rPr>
            </w:pPr>
            <w:r w:rsidRPr="00310942">
              <w:rPr>
                <w:rFonts w:ascii="Times New Roman" w:hAnsi="Times New Roman"/>
                <w:sz w:val="24"/>
                <w:szCs w:val="24"/>
              </w:rPr>
              <w:t>г. Оха</w:t>
            </w:r>
          </w:p>
        </w:tc>
      </w:tr>
      <w:tr w:rsidR="00F3493D" w:rsidRPr="00310942" w14:paraId="28B8B75C" w14:textId="77777777" w:rsidTr="00310942">
        <w:tc>
          <w:tcPr>
            <w:tcW w:w="675" w:type="dxa"/>
          </w:tcPr>
          <w:p w14:paraId="4932B01A"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10</w:t>
            </w:r>
          </w:p>
        </w:tc>
        <w:tc>
          <w:tcPr>
            <w:tcW w:w="5954" w:type="dxa"/>
          </w:tcPr>
          <w:p w14:paraId="389AC46A" w14:textId="77777777" w:rsidR="00F3493D" w:rsidRPr="00310942" w:rsidRDefault="00222D3B" w:rsidP="006F2377">
            <w:pPr>
              <w:pStyle w:val="a7"/>
              <w:rPr>
                <w:rFonts w:ascii="Times New Roman" w:hAnsi="Times New Roman"/>
                <w:sz w:val="24"/>
                <w:szCs w:val="24"/>
              </w:rPr>
            </w:pPr>
            <w:r>
              <w:rPr>
                <w:rFonts w:ascii="Times New Roman" w:hAnsi="Times New Roman"/>
                <w:sz w:val="24"/>
                <w:szCs w:val="24"/>
                <w:shd w:val="clear" w:color="auto" w:fill="FFFFFF"/>
              </w:rPr>
              <w:t>«</w:t>
            </w:r>
            <w:r w:rsidR="006F2377" w:rsidRPr="00310942">
              <w:rPr>
                <w:rFonts w:ascii="Times New Roman" w:hAnsi="Times New Roman"/>
                <w:sz w:val="24"/>
                <w:szCs w:val="24"/>
                <w:shd w:val="clear" w:color="auto" w:fill="FFFFFF"/>
              </w:rPr>
              <w:t>Поронайский городской округ</w:t>
            </w:r>
            <w:r>
              <w:rPr>
                <w:rFonts w:ascii="Times New Roman" w:hAnsi="Times New Roman"/>
                <w:sz w:val="24"/>
                <w:szCs w:val="24"/>
                <w:shd w:val="clear" w:color="auto" w:fill="FFFFFF"/>
              </w:rPr>
              <w:t>» Сахалинской области</w:t>
            </w:r>
          </w:p>
        </w:tc>
        <w:tc>
          <w:tcPr>
            <w:tcW w:w="3257" w:type="dxa"/>
          </w:tcPr>
          <w:p w14:paraId="246DF0B9" w14:textId="77777777" w:rsidR="00F3493D" w:rsidRPr="00310942" w:rsidRDefault="006F2377" w:rsidP="006F2377">
            <w:pPr>
              <w:pStyle w:val="a7"/>
              <w:rPr>
                <w:rFonts w:ascii="Times New Roman" w:hAnsi="Times New Roman"/>
                <w:sz w:val="24"/>
                <w:szCs w:val="24"/>
              </w:rPr>
            </w:pPr>
            <w:r w:rsidRPr="00310942">
              <w:rPr>
                <w:rFonts w:ascii="Times New Roman" w:hAnsi="Times New Roman"/>
                <w:sz w:val="24"/>
                <w:szCs w:val="24"/>
              </w:rPr>
              <w:t>г. Поронайск</w:t>
            </w:r>
          </w:p>
        </w:tc>
      </w:tr>
      <w:tr w:rsidR="00F3493D" w:rsidRPr="00310942" w14:paraId="332221EF" w14:textId="77777777" w:rsidTr="00310942">
        <w:tc>
          <w:tcPr>
            <w:tcW w:w="675" w:type="dxa"/>
          </w:tcPr>
          <w:p w14:paraId="515F0935"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11</w:t>
            </w:r>
          </w:p>
        </w:tc>
        <w:tc>
          <w:tcPr>
            <w:tcW w:w="5954" w:type="dxa"/>
          </w:tcPr>
          <w:p w14:paraId="45F1065A" w14:textId="77777777" w:rsidR="00F3493D" w:rsidRPr="00310942" w:rsidRDefault="00222D3B" w:rsidP="006F2377">
            <w:pPr>
              <w:pStyle w:val="a7"/>
              <w:rPr>
                <w:rFonts w:ascii="Times New Roman" w:hAnsi="Times New Roman"/>
                <w:sz w:val="24"/>
                <w:szCs w:val="24"/>
              </w:rPr>
            </w:pPr>
            <w:r>
              <w:rPr>
                <w:rFonts w:ascii="Times New Roman" w:hAnsi="Times New Roman"/>
                <w:sz w:val="24"/>
                <w:szCs w:val="24"/>
                <w:shd w:val="clear" w:color="auto" w:fill="FFFFFF"/>
              </w:rPr>
              <w:t>«</w:t>
            </w:r>
            <w:r w:rsidR="006F2377" w:rsidRPr="00310942">
              <w:rPr>
                <w:rFonts w:ascii="Times New Roman" w:hAnsi="Times New Roman"/>
                <w:sz w:val="24"/>
                <w:szCs w:val="24"/>
                <w:shd w:val="clear" w:color="auto" w:fill="FFFFFF"/>
              </w:rPr>
              <w:t>Северо-Курильский городской округ</w:t>
            </w:r>
            <w:r>
              <w:rPr>
                <w:rFonts w:ascii="Times New Roman" w:hAnsi="Times New Roman"/>
                <w:sz w:val="24"/>
                <w:szCs w:val="24"/>
                <w:shd w:val="clear" w:color="auto" w:fill="FFFFFF"/>
              </w:rPr>
              <w:t>» Сахалинской области</w:t>
            </w:r>
          </w:p>
        </w:tc>
        <w:tc>
          <w:tcPr>
            <w:tcW w:w="3257" w:type="dxa"/>
          </w:tcPr>
          <w:p w14:paraId="4A8D8B34" w14:textId="77777777" w:rsidR="00F3493D" w:rsidRPr="00310942" w:rsidRDefault="006F2377" w:rsidP="006F2377">
            <w:pPr>
              <w:pStyle w:val="a7"/>
              <w:rPr>
                <w:rFonts w:ascii="Times New Roman" w:hAnsi="Times New Roman"/>
                <w:sz w:val="24"/>
                <w:szCs w:val="24"/>
              </w:rPr>
            </w:pPr>
            <w:r w:rsidRPr="00310942">
              <w:rPr>
                <w:rFonts w:ascii="Times New Roman" w:hAnsi="Times New Roman"/>
                <w:sz w:val="24"/>
                <w:szCs w:val="24"/>
              </w:rPr>
              <w:t>г. Северо-Курильск</w:t>
            </w:r>
          </w:p>
        </w:tc>
      </w:tr>
      <w:tr w:rsidR="00F3493D" w:rsidRPr="00310942" w14:paraId="595F8682" w14:textId="77777777" w:rsidTr="00310942">
        <w:tc>
          <w:tcPr>
            <w:tcW w:w="675" w:type="dxa"/>
          </w:tcPr>
          <w:p w14:paraId="3F7C91B6"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12</w:t>
            </w:r>
          </w:p>
        </w:tc>
        <w:tc>
          <w:tcPr>
            <w:tcW w:w="5954" w:type="dxa"/>
          </w:tcPr>
          <w:p w14:paraId="28EEBC53" w14:textId="77777777" w:rsidR="00F3493D" w:rsidRPr="00310942" w:rsidRDefault="00222D3B" w:rsidP="006F2377">
            <w:pPr>
              <w:pStyle w:val="a7"/>
              <w:rPr>
                <w:rFonts w:ascii="Times New Roman" w:hAnsi="Times New Roman"/>
                <w:sz w:val="24"/>
                <w:szCs w:val="24"/>
              </w:rPr>
            </w:pPr>
            <w:r>
              <w:rPr>
                <w:rFonts w:ascii="Times New Roman" w:hAnsi="Times New Roman"/>
                <w:sz w:val="24"/>
                <w:szCs w:val="24"/>
                <w:shd w:val="clear" w:color="auto" w:fill="FFFFFF"/>
              </w:rPr>
              <w:t>Городской округ «Смирныховский»</w:t>
            </w:r>
            <w:r w:rsidR="006F2377" w:rsidRPr="00310942">
              <w:rPr>
                <w:rFonts w:ascii="Times New Roman" w:hAnsi="Times New Roman"/>
                <w:sz w:val="24"/>
                <w:szCs w:val="24"/>
                <w:shd w:val="clear" w:color="auto" w:fill="FFFFFF"/>
              </w:rPr>
              <w:t xml:space="preserve"> Сахалинской области</w:t>
            </w:r>
          </w:p>
        </w:tc>
        <w:tc>
          <w:tcPr>
            <w:tcW w:w="3257" w:type="dxa"/>
          </w:tcPr>
          <w:p w14:paraId="69BB8162" w14:textId="265BE095" w:rsidR="00F3493D" w:rsidRPr="00310942" w:rsidRDefault="00F00D51" w:rsidP="006F2377">
            <w:pPr>
              <w:pStyle w:val="a7"/>
              <w:rPr>
                <w:rFonts w:ascii="Times New Roman" w:hAnsi="Times New Roman"/>
                <w:sz w:val="24"/>
                <w:szCs w:val="24"/>
              </w:rPr>
            </w:pPr>
            <w:proofErr w:type="spellStart"/>
            <w:r>
              <w:rPr>
                <w:rFonts w:ascii="Times New Roman" w:hAnsi="Times New Roman"/>
                <w:sz w:val="24"/>
                <w:szCs w:val="24"/>
              </w:rPr>
              <w:t>пгт</w:t>
            </w:r>
            <w:proofErr w:type="spellEnd"/>
            <w:r>
              <w:rPr>
                <w:rFonts w:ascii="Times New Roman" w:hAnsi="Times New Roman"/>
                <w:sz w:val="24"/>
                <w:szCs w:val="24"/>
              </w:rPr>
              <w:t>.</w:t>
            </w:r>
            <w:r w:rsidR="006F2377" w:rsidRPr="00310942">
              <w:rPr>
                <w:rFonts w:ascii="Times New Roman" w:hAnsi="Times New Roman"/>
                <w:sz w:val="24"/>
                <w:szCs w:val="24"/>
              </w:rPr>
              <w:t xml:space="preserve"> Смирных</w:t>
            </w:r>
          </w:p>
        </w:tc>
      </w:tr>
      <w:tr w:rsidR="00F3493D" w:rsidRPr="00310942" w14:paraId="2CF679E2" w14:textId="77777777" w:rsidTr="00310942">
        <w:tc>
          <w:tcPr>
            <w:tcW w:w="675" w:type="dxa"/>
          </w:tcPr>
          <w:p w14:paraId="40B8175F"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13</w:t>
            </w:r>
          </w:p>
        </w:tc>
        <w:tc>
          <w:tcPr>
            <w:tcW w:w="5954" w:type="dxa"/>
          </w:tcPr>
          <w:p w14:paraId="716571CC" w14:textId="77777777" w:rsidR="00F3493D" w:rsidRPr="00310942" w:rsidRDefault="00222D3B" w:rsidP="006F2377">
            <w:pPr>
              <w:pStyle w:val="a7"/>
              <w:rPr>
                <w:rFonts w:ascii="Times New Roman" w:hAnsi="Times New Roman"/>
                <w:sz w:val="24"/>
                <w:szCs w:val="24"/>
              </w:rPr>
            </w:pPr>
            <w:r>
              <w:rPr>
                <w:rFonts w:ascii="Times New Roman" w:hAnsi="Times New Roman"/>
                <w:sz w:val="24"/>
                <w:szCs w:val="24"/>
                <w:shd w:val="clear" w:color="auto" w:fill="FFFFFF"/>
              </w:rPr>
              <w:t>«Томаринский городской округ» Сахалинской области</w:t>
            </w:r>
          </w:p>
        </w:tc>
        <w:tc>
          <w:tcPr>
            <w:tcW w:w="3257" w:type="dxa"/>
          </w:tcPr>
          <w:p w14:paraId="5BCB9A97" w14:textId="77777777" w:rsidR="00F3493D" w:rsidRPr="00310942" w:rsidRDefault="006F2377" w:rsidP="006F2377">
            <w:pPr>
              <w:pStyle w:val="a7"/>
              <w:rPr>
                <w:rFonts w:ascii="Times New Roman" w:hAnsi="Times New Roman"/>
                <w:sz w:val="24"/>
                <w:szCs w:val="24"/>
              </w:rPr>
            </w:pPr>
            <w:r w:rsidRPr="00310942">
              <w:rPr>
                <w:rFonts w:ascii="Times New Roman" w:hAnsi="Times New Roman"/>
                <w:sz w:val="24"/>
                <w:szCs w:val="24"/>
              </w:rPr>
              <w:t>г. Томари</w:t>
            </w:r>
          </w:p>
        </w:tc>
      </w:tr>
      <w:tr w:rsidR="00F3493D" w:rsidRPr="00310942" w14:paraId="2912BAF7" w14:textId="77777777" w:rsidTr="00310942">
        <w:tc>
          <w:tcPr>
            <w:tcW w:w="675" w:type="dxa"/>
          </w:tcPr>
          <w:p w14:paraId="06AEA394"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14</w:t>
            </w:r>
          </w:p>
        </w:tc>
        <w:tc>
          <w:tcPr>
            <w:tcW w:w="5954" w:type="dxa"/>
          </w:tcPr>
          <w:p w14:paraId="74C61B63" w14:textId="77777777" w:rsidR="00F3493D" w:rsidRPr="00310942" w:rsidRDefault="00222D3B" w:rsidP="006F2377">
            <w:pPr>
              <w:pStyle w:val="a7"/>
              <w:rPr>
                <w:rFonts w:ascii="Times New Roman" w:hAnsi="Times New Roman"/>
                <w:sz w:val="24"/>
                <w:szCs w:val="24"/>
              </w:rPr>
            </w:pPr>
            <w:r>
              <w:rPr>
                <w:rFonts w:ascii="Times New Roman" w:hAnsi="Times New Roman"/>
                <w:sz w:val="24"/>
                <w:szCs w:val="24"/>
                <w:shd w:val="clear" w:color="auto" w:fill="FFFFFF"/>
              </w:rPr>
              <w:t>«Тымовский городской округ»</w:t>
            </w:r>
            <w:r w:rsidR="006F2377" w:rsidRPr="00310942">
              <w:rPr>
                <w:rFonts w:ascii="Times New Roman" w:hAnsi="Times New Roman"/>
                <w:sz w:val="24"/>
                <w:szCs w:val="24"/>
                <w:shd w:val="clear" w:color="auto" w:fill="FFFFFF"/>
              </w:rPr>
              <w:t xml:space="preserve"> Сахалинской области</w:t>
            </w:r>
          </w:p>
        </w:tc>
        <w:tc>
          <w:tcPr>
            <w:tcW w:w="3257" w:type="dxa"/>
          </w:tcPr>
          <w:p w14:paraId="6F158EC3" w14:textId="0752A3C5" w:rsidR="00F3493D" w:rsidRPr="00310942" w:rsidRDefault="00F00D51" w:rsidP="006F2377">
            <w:pPr>
              <w:pStyle w:val="a7"/>
              <w:rPr>
                <w:rFonts w:ascii="Times New Roman" w:hAnsi="Times New Roman"/>
                <w:sz w:val="24"/>
                <w:szCs w:val="24"/>
              </w:rPr>
            </w:pPr>
            <w:proofErr w:type="spellStart"/>
            <w:r>
              <w:rPr>
                <w:rFonts w:ascii="Times New Roman" w:hAnsi="Times New Roman"/>
                <w:sz w:val="24"/>
                <w:szCs w:val="24"/>
              </w:rPr>
              <w:t>пгт</w:t>
            </w:r>
            <w:proofErr w:type="spellEnd"/>
            <w:r>
              <w:rPr>
                <w:rFonts w:ascii="Times New Roman" w:hAnsi="Times New Roman"/>
                <w:sz w:val="24"/>
                <w:szCs w:val="24"/>
              </w:rPr>
              <w:t>.</w:t>
            </w:r>
            <w:r w:rsidR="006F2377" w:rsidRPr="00310942">
              <w:rPr>
                <w:rFonts w:ascii="Times New Roman" w:hAnsi="Times New Roman"/>
                <w:sz w:val="24"/>
                <w:szCs w:val="24"/>
              </w:rPr>
              <w:t xml:space="preserve"> Тымовское</w:t>
            </w:r>
          </w:p>
        </w:tc>
      </w:tr>
      <w:tr w:rsidR="00F3493D" w:rsidRPr="00310942" w14:paraId="3BC79CFE" w14:textId="77777777" w:rsidTr="00310942">
        <w:tc>
          <w:tcPr>
            <w:tcW w:w="675" w:type="dxa"/>
          </w:tcPr>
          <w:p w14:paraId="4E9B4D67"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15</w:t>
            </w:r>
          </w:p>
        </w:tc>
        <w:tc>
          <w:tcPr>
            <w:tcW w:w="5954" w:type="dxa"/>
          </w:tcPr>
          <w:p w14:paraId="36F540AF" w14:textId="77777777" w:rsidR="00F3493D" w:rsidRPr="00310942" w:rsidRDefault="00222D3B" w:rsidP="006F2377">
            <w:pPr>
              <w:pStyle w:val="a7"/>
              <w:rPr>
                <w:rFonts w:ascii="Times New Roman" w:hAnsi="Times New Roman"/>
                <w:sz w:val="24"/>
                <w:szCs w:val="24"/>
              </w:rPr>
            </w:pPr>
            <w:r>
              <w:rPr>
                <w:rFonts w:ascii="Times New Roman" w:hAnsi="Times New Roman"/>
                <w:sz w:val="24"/>
                <w:szCs w:val="24"/>
                <w:shd w:val="clear" w:color="auto" w:fill="FFFFFF"/>
              </w:rPr>
              <w:t>«</w:t>
            </w:r>
            <w:r w:rsidR="006F2377" w:rsidRPr="00310942">
              <w:rPr>
                <w:rFonts w:ascii="Times New Roman" w:hAnsi="Times New Roman"/>
                <w:sz w:val="24"/>
                <w:szCs w:val="24"/>
                <w:shd w:val="clear" w:color="auto" w:fill="FFFFFF"/>
              </w:rPr>
              <w:t>Углегорский городской округ</w:t>
            </w:r>
            <w:r>
              <w:rPr>
                <w:rFonts w:ascii="Times New Roman" w:hAnsi="Times New Roman"/>
                <w:sz w:val="24"/>
                <w:szCs w:val="24"/>
                <w:shd w:val="clear" w:color="auto" w:fill="FFFFFF"/>
              </w:rPr>
              <w:t>» Сахалинской области</w:t>
            </w:r>
          </w:p>
        </w:tc>
        <w:tc>
          <w:tcPr>
            <w:tcW w:w="3257" w:type="dxa"/>
          </w:tcPr>
          <w:p w14:paraId="79BF525C" w14:textId="77777777" w:rsidR="00F3493D" w:rsidRPr="00310942" w:rsidRDefault="006F2377" w:rsidP="006F2377">
            <w:pPr>
              <w:pStyle w:val="a7"/>
              <w:rPr>
                <w:rFonts w:ascii="Times New Roman" w:hAnsi="Times New Roman"/>
                <w:sz w:val="24"/>
                <w:szCs w:val="24"/>
              </w:rPr>
            </w:pPr>
            <w:r w:rsidRPr="00310942">
              <w:rPr>
                <w:rFonts w:ascii="Times New Roman" w:hAnsi="Times New Roman"/>
                <w:sz w:val="24"/>
                <w:szCs w:val="24"/>
              </w:rPr>
              <w:t>г. Углегорск</w:t>
            </w:r>
          </w:p>
        </w:tc>
      </w:tr>
      <w:tr w:rsidR="00F3493D" w:rsidRPr="00310942" w14:paraId="3B381D30" w14:textId="77777777" w:rsidTr="00310942">
        <w:tc>
          <w:tcPr>
            <w:tcW w:w="675" w:type="dxa"/>
          </w:tcPr>
          <w:p w14:paraId="73DE82A1"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16</w:t>
            </w:r>
          </w:p>
        </w:tc>
        <w:tc>
          <w:tcPr>
            <w:tcW w:w="5954" w:type="dxa"/>
          </w:tcPr>
          <w:p w14:paraId="3A4649D5" w14:textId="77777777" w:rsidR="00F3493D" w:rsidRPr="00310942" w:rsidRDefault="00222D3B" w:rsidP="006F2377">
            <w:pPr>
              <w:pStyle w:val="a7"/>
              <w:rPr>
                <w:rFonts w:ascii="Times New Roman" w:hAnsi="Times New Roman"/>
                <w:sz w:val="24"/>
                <w:szCs w:val="24"/>
              </w:rPr>
            </w:pPr>
            <w:r>
              <w:rPr>
                <w:rFonts w:ascii="Times New Roman" w:hAnsi="Times New Roman"/>
                <w:sz w:val="24"/>
                <w:szCs w:val="24"/>
                <w:shd w:val="clear" w:color="auto" w:fill="FFFFFF"/>
              </w:rPr>
              <w:t>«Холмский городской округ» Сахалинской области</w:t>
            </w:r>
          </w:p>
        </w:tc>
        <w:tc>
          <w:tcPr>
            <w:tcW w:w="3257" w:type="dxa"/>
          </w:tcPr>
          <w:p w14:paraId="358B4739" w14:textId="77777777" w:rsidR="00F3493D" w:rsidRPr="00310942" w:rsidRDefault="006F2377" w:rsidP="006F2377">
            <w:pPr>
              <w:pStyle w:val="a7"/>
              <w:rPr>
                <w:rFonts w:ascii="Times New Roman" w:hAnsi="Times New Roman"/>
                <w:sz w:val="24"/>
                <w:szCs w:val="24"/>
              </w:rPr>
            </w:pPr>
            <w:r w:rsidRPr="00310942">
              <w:rPr>
                <w:rFonts w:ascii="Times New Roman" w:hAnsi="Times New Roman"/>
                <w:sz w:val="24"/>
                <w:szCs w:val="24"/>
              </w:rPr>
              <w:t>г. Холмск</w:t>
            </w:r>
          </w:p>
        </w:tc>
      </w:tr>
      <w:tr w:rsidR="00F3493D" w:rsidRPr="00310942" w14:paraId="13E656AB" w14:textId="77777777" w:rsidTr="00310942">
        <w:tc>
          <w:tcPr>
            <w:tcW w:w="675" w:type="dxa"/>
          </w:tcPr>
          <w:p w14:paraId="72C49F37"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17</w:t>
            </w:r>
          </w:p>
        </w:tc>
        <w:tc>
          <w:tcPr>
            <w:tcW w:w="5954" w:type="dxa"/>
          </w:tcPr>
          <w:p w14:paraId="7C1CE694" w14:textId="77777777" w:rsidR="00F3493D" w:rsidRPr="00310942" w:rsidRDefault="00222D3B" w:rsidP="006F2377">
            <w:pPr>
              <w:pStyle w:val="a7"/>
              <w:rPr>
                <w:rFonts w:ascii="Times New Roman" w:hAnsi="Times New Roman"/>
                <w:sz w:val="24"/>
                <w:szCs w:val="24"/>
              </w:rPr>
            </w:pPr>
            <w:r>
              <w:rPr>
                <w:rFonts w:ascii="Times New Roman" w:hAnsi="Times New Roman"/>
                <w:sz w:val="24"/>
                <w:szCs w:val="24"/>
                <w:shd w:val="clear" w:color="auto" w:fill="FFFFFF"/>
              </w:rPr>
              <w:t xml:space="preserve">«Южно-Курильский городской округ» Сахалинской области </w:t>
            </w:r>
          </w:p>
        </w:tc>
        <w:tc>
          <w:tcPr>
            <w:tcW w:w="3257" w:type="dxa"/>
          </w:tcPr>
          <w:p w14:paraId="7BC6C7A7" w14:textId="31D782F0" w:rsidR="00F3493D" w:rsidRPr="00310942" w:rsidRDefault="00F00D51" w:rsidP="006F2377">
            <w:pPr>
              <w:pStyle w:val="a7"/>
              <w:rPr>
                <w:rFonts w:ascii="Times New Roman" w:hAnsi="Times New Roman"/>
                <w:sz w:val="24"/>
                <w:szCs w:val="24"/>
              </w:rPr>
            </w:pPr>
            <w:proofErr w:type="spellStart"/>
            <w:r>
              <w:rPr>
                <w:rFonts w:ascii="Times New Roman" w:hAnsi="Times New Roman"/>
                <w:sz w:val="24"/>
                <w:szCs w:val="24"/>
              </w:rPr>
              <w:t>птг</w:t>
            </w:r>
            <w:proofErr w:type="spellEnd"/>
            <w:r>
              <w:rPr>
                <w:rFonts w:ascii="Times New Roman" w:hAnsi="Times New Roman"/>
                <w:sz w:val="24"/>
                <w:szCs w:val="24"/>
              </w:rPr>
              <w:t>.</w:t>
            </w:r>
            <w:r w:rsidR="006F2377" w:rsidRPr="00310942">
              <w:rPr>
                <w:rFonts w:ascii="Times New Roman" w:hAnsi="Times New Roman"/>
                <w:sz w:val="24"/>
                <w:szCs w:val="24"/>
              </w:rPr>
              <w:t xml:space="preserve"> Южно-Курильск</w:t>
            </w:r>
          </w:p>
        </w:tc>
      </w:tr>
      <w:tr w:rsidR="00F3493D" w:rsidRPr="00310942" w14:paraId="49300694" w14:textId="77777777" w:rsidTr="00310942">
        <w:tc>
          <w:tcPr>
            <w:tcW w:w="675" w:type="dxa"/>
          </w:tcPr>
          <w:p w14:paraId="0697A17C" w14:textId="77777777" w:rsidR="00F3493D" w:rsidRPr="00310942" w:rsidRDefault="006F2377" w:rsidP="00310942">
            <w:pPr>
              <w:pStyle w:val="a7"/>
              <w:jc w:val="center"/>
              <w:rPr>
                <w:rFonts w:ascii="Times New Roman" w:hAnsi="Times New Roman"/>
                <w:sz w:val="24"/>
                <w:szCs w:val="24"/>
              </w:rPr>
            </w:pPr>
            <w:r w:rsidRPr="00310942">
              <w:rPr>
                <w:rFonts w:ascii="Times New Roman" w:hAnsi="Times New Roman"/>
                <w:sz w:val="24"/>
                <w:szCs w:val="24"/>
              </w:rPr>
              <w:t>18</w:t>
            </w:r>
          </w:p>
        </w:tc>
        <w:tc>
          <w:tcPr>
            <w:tcW w:w="5954" w:type="dxa"/>
          </w:tcPr>
          <w:p w14:paraId="021AD0D7" w14:textId="77777777" w:rsidR="00F3493D" w:rsidRPr="00310942" w:rsidRDefault="00222D3B" w:rsidP="006F2377">
            <w:pPr>
              <w:pStyle w:val="a7"/>
              <w:rPr>
                <w:rFonts w:ascii="Times New Roman" w:hAnsi="Times New Roman"/>
                <w:sz w:val="24"/>
                <w:szCs w:val="24"/>
              </w:rPr>
            </w:pPr>
            <w:r>
              <w:rPr>
                <w:rFonts w:ascii="Times New Roman" w:hAnsi="Times New Roman"/>
                <w:sz w:val="24"/>
                <w:szCs w:val="24"/>
                <w:shd w:val="clear" w:color="auto" w:fill="FFFFFF"/>
              </w:rPr>
              <w:t>Городской округ «Город Южно-Сахалинск» Сахалинской области</w:t>
            </w:r>
          </w:p>
        </w:tc>
        <w:tc>
          <w:tcPr>
            <w:tcW w:w="3257" w:type="dxa"/>
          </w:tcPr>
          <w:p w14:paraId="59CA83D2" w14:textId="77777777" w:rsidR="00F3493D" w:rsidRPr="00310942" w:rsidRDefault="006F2377" w:rsidP="006F2377">
            <w:pPr>
              <w:pStyle w:val="a7"/>
              <w:rPr>
                <w:rFonts w:ascii="Times New Roman" w:hAnsi="Times New Roman"/>
                <w:sz w:val="24"/>
                <w:szCs w:val="24"/>
              </w:rPr>
            </w:pPr>
            <w:r w:rsidRPr="00310942">
              <w:rPr>
                <w:rFonts w:ascii="Times New Roman" w:hAnsi="Times New Roman"/>
                <w:sz w:val="24"/>
                <w:szCs w:val="24"/>
              </w:rPr>
              <w:t>г. Южно-Сахалинск</w:t>
            </w:r>
          </w:p>
        </w:tc>
      </w:tr>
    </w:tbl>
    <w:p w14:paraId="52792CD6" w14:textId="77777777" w:rsidR="00F3493D" w:rsidRPr="00F3493D" w:rsidRDefault="00F3493D" w:rsidP="00F3493D">
      <w:pPr>
        <w:widowControl/>
        <w:shd w:val="clear" w:color="auto" w:fill="FFFFFF"/>
        <w:autoSpaceDE/>
        <w:autoSpaceDN/>
        <w:adjustRightInd/>
        <w:spacing w:after="312" w:line="312" w:lineRule="atLeast"/>
        <w:jc w:val="both"/>
        <w:rPr>
          <w:color w:val="000000"/>
          <w:spacing w:val="6"/>
          <w:sz w:val="24"/>
          <w:szCs w:val="24"/>
        </w:rPr>
      </w:pPr>
    </w:p>
    <w:p w14:paraId="0DB9FC1D" w14:textId="77777777" w:rsidR="00CB10F3" w:rsidRDefault="00CB10F3" w:rsidP="00CB10F3">
      <w:pPr>
        <w:shd w:val="clear" w:color="auto" w:fill="FFFFFF"/>
        <w:jc w:val="both"/>
        <w:rPr>
          <w:b/>
          <w:sz w:val="24"/>
          <w:szCs w:val="24"/>
        </w:rPr>
      </w:pPr>
      <w:r w:rsidRPr="006F2377">
        <w:rPr>
          <w:b/>
          <w:sz w:val="24"/>
          <w:szCs w:val="24"/>
        </w:rPr>
        <w:t>1.</w:t>
      </w:r>
      <w:r w:rsidR="006F2377" w:rsidRPr="006F2377">
        <w:rPr>
          <w:b/>
          <w:sz w:val="24"/>
          <w:szCs w:val="24"/>
        </w:rPr>
        <w:t>1.</w:t>
      </w:r>
      <w:r w:rsidR="00B17299" w:rsidRPr="006F2377">
        <w:rPr>
          <w:b/>
          <w:sz w:val="24"/>
          <w:szCs w:val="24"/>
        </w:rPr>
        <w:t>2.3. Природно-лечебные ресурсы</w:t>
      </w:r>
    </w:p>
    <w:p w14:paraId="3309AD5E" w14:textId="77777777" w:rsidR="006F2377" w:rsidRPr="006F2377" w:rsidRDefault="006F2377" w:rsidP="00CB10F3">
      <w:pPr>
        <w:shd w:val="clear" w:color="auto" w:fill="FFFFFF"/>
        <w:jc w:val="both"/>
        <w:rPr>
          <w:b/>
          <w:sz w:val="24"/>
          <w:szCs w:val="24"/>
        </w:rPr>
      </w:pPr>
    </w:p>
    <w:p w14:paraId="154CB7E8" w14:textId="77777777" w:rsidR="006F2377" w:rsidRPr="00F00D51" w:rsidRDefault="006F2377" w:rsidP="006F2377">
      <w:pPr>
        <w:jc w:val="center"/>
        <w:rPr>
          <w:b/>
          <w:bCs/>
          <w:iCs/>
          <w:sz w:val="24"/>
          <w:szCs w:val="24"/>
        </w:rPr>
      </w:pPr>
      <w:r w:rsidRPr="00F00D51">
        <w:rPr>
          <w:b/>
          <w:bCs/>
          <w:iCs/>
          <w:sz w:val="24"/>
          <w:szCs w:val="24"/>
        </w:rPr>
        <w:t>Санаторно-оздоровительные объекты</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552"/>
        <w:gridCol w:w="2409"/>
        <w:gridCol w:w="2410"/>
      </w:tblGrid>
      <w:tr w:rsidR="006F2377" w:rsidRPr="006F2377" w14:paraId="56EE3C8F" w14:textId="77777777" w:rsidTr="00BB68A4">
        <w:trPr>
          <w:trHeight w:val="479"/>
        </w:trPr>
        <w:tc>
          <w:tcPr>
            <w:tcW w:w="2552" w:type="dxa"/>
            <w:vAlign w:val="center"/>
            <w:hideMark/>
          </w:tcPr>
          <w:p w14:paraId="3B380112" w14:textId="77777777" w:rsidR="006F2377" w:rsidRPr="006F2377" w:rsidRDefault="006F2377" w:rsidP="00BB68A4">
            <w:pPr>
              <w:pStyle w:val="a7"/>
              <w:jc w:val="center"/>
              <w:rPr>
                <w:rFonts w:ascii="Times New Roman" w:hAnsi="Times New Roman"/>
              </w:rPr>
            </w:pPr>
            <w:r w:rsidRPr="006F2377">
              <w:rPr>
                <w:rFonts w:ascii="Times New Roman" w:hAnsi="Times New Roman"/>
              </w:rPr>
              <w:t>Наименование учреждения</w:t>
            </w:r>
          </w:p>
        </w:tc>
        <w:tc>
          <w:tcPr>
            <w:tcW w:w="2552" w:type="dxa"/>
            <w:vAlign w:val="center"/>
            <w:hideMark/>
          </w:tcPr>
          <w:p w14:paraId="6E8DD572" w14:textId="77777777" w:rsidR="006F2377" w:rsidRPr="006F2377" w:rsidRDefault="006F2377" w:rsidP="00BB68A4">
            <w:pPr>
              <w:pStyle w:val="a7"/>
              <w:jc w:val="center"/>
              <w:rPr>
                <w:rFonts w:ascii="Times New Roman" w:hAnsi="Times New Roman"/>
              </w:rPr>
            </w:pPr>
            <w:r w:rsidRPr="006F2377">
              <w:rPr>
                <w:rFonts w:ascii="Times New Roman" w:hAnsi="Times New Roman"/>
              </w:rPr>
              <w:t>Адрес</w:t>
            </w:r>
          </w:p>
        </w:tc>
        <w:tc>
          <w:tcPr>
            <w:tcW w:w="2409" w:type="dxa"/>
            <w:vAlign w:val="center"/>
            <w:hideMark/>
          </w:tcPr>
          <w:p w14:paraId="5242624F" w14:textId="1CF6057A" w:rsidR="006F2377" w:rsidRPr="006F2377" w:rsidRDefault="006F2377" w:rsidP="00BB68A4">
            <w:pPr>
              <w:pStyle w:val="a7"/>
              <w:jc w:val="center"/>
              <w:rPr>
                <w:rFonts w:ascii="Times New Roman" w:hAnsi="Times New Roman"/>
              </w:rPr>
            </w:pPr>
            <w:r w:rsidRPr="006F2377">
              <w:rPr>
                <w:rFonts w:ascii="Times New Roman" w:hAnsi="Times New Roman"/>
              </w:rPr>
              <w:t>Телефон</w:t>
            </w:r>
          </w:p>
        </w:tc>
        <w:tc>
          <w:tcPr>
            <w:tcW w:w="2410" w:type="dxa"/>
            <w:vAlign w:val="center"/>
            <w:hideMark/>
          </w:tcPr>
          <w:p w14:paraId="57C2601E" w14:textId="11A25DD2" w:rsidR="006F2377" w:rsidRPr="006F2377" w:rsidRDefault="006F2377" w:rsidP="00BB68A4">
            <w:pPr>
              <w:pStyle w:val="a7"/>
              <w:jc w:val="center"/>
              <w:rPr>
                <w:rFonts w:ascii="Times New Roman" w:hAnsi="Times New Roman"/>
              </w:rPr>
            </w:pPr>
            <w:r w:rsidRPr="006F2377">
              <w:rPr>
                <w:rFonts w:ascii="Times New Roman" w:hAnsi="Times New Roman"/>
              </w:rPr>
              <w:t>Эл.</w:t>
            </w:r>
            <w:r w:rsidR="00573E2A">
              <w:rPr>
                <w:rFonts w:ascii="Times New Roman" w:hAnsi="Times New Roman"/>
              </w:rPr>
              <w:t xml:space="preserve"> </w:t>
            </w:r>
            <w:r w:rsidRPr="006F2377">
              <w:rPr>
                <w:rFonts w:ascii="Times New Roman" w:hAnsi="Times New Roman"/>
              </w:rPr>
              <w:t>адрес</w:t>
            </w:r>
          </w:p>
        </w:tc>
      </w:tr>
      <w:tr w:rsidR="006F2377" w:rsidRPr="006F2377" w14:paraId="1C1C67B0" w14:textId="77777777" w:rsidTr="00BB68A4">
        <w:trPr>
          <w:trHeight w:val="1030"/>
        </w:trPr>
        <w:tc>
          <w:tcPr>
            <w:tcW w:w="2552" w:type="dxa"/>
            <w:vAlign w:val="center"/>
          </w:tcPr>
          <w:p w14:paraId="0C9615BD" w14:textId="77777777" w:rsidR="00BB68A4" w:rsidRDefault="00BB68A4" w:rsidP="006F2377">
            <w:pPr>
              <w:pStyle w:val="a7"/>
              <w:rPr>
                <w:rFonts w:ascii="Times New Roman" w:hAnsi="Times New Roman"/>
              </w:rPr>
            </w:pPr>
          </w:p>
          <w:p w14:paraId="74CCBAB0" w14:textId="77777777" w:rsidR="006F2377" w:rsidRPr="006F2377" w:rsidRDefault="006F2377" w:rsidP="006F2377">
            <w:pPr>
              <w:pStyle w:val="a7"/>
              <w:rPr>
                <w:rFonts w:ascii="Times New Roman" w:hAnsi="Times New Roman"/>
              </w:rPr>
            </w:pPr>
            <w:r w:rsidRPr="006F2377">
              <w:rPr>
                <w:rFonts w:ascii="Times New Roman" w:hAnsi="Times New Roman"/>
              </w:rPr>
              <w:t>ОГАУ Центр медико-социальной реабилитации «Чайка»</w:t>
            </w:r>
          </w:p>
          <w:p w14:paraId="6D22F9A1" w14:textId="77777777" w:rsidR="006F2377" w:rsidRPr="006F2377" w:rsidRDefault="006F2377" w:rsidP="006F2377">
            <w:pPr>
              <w:pStyle w:val="a7"/>
              <w:rPr>
                <w:rFonts w:ascii="Times New Roman" w:hAnsi="Times New Roman"/>
              </w:rPr>
            </w:pPr>
          </w:p>
        </w:tc>
        <w:tc>
          <w:tcPr>
            <w:tcW w:w="2552" w:type="dxa"/>
            <w:vAlign w:val="center"/>
          </w:tcPr>
          <w:p w14:paraId="71CF93E4" w14:textId="77777777" w:rsidR="006F2377" w:rsidRPr="006F2377" w:rsidRDefault="006F2377" w:rsidP="006F2377">
            <w:pPr>
              <w:pStyle w:val="a7"/>
              <w:rPr>
                <w:rFonts w:ascii="Times New Roman" w:hAnsi="Times New Roman"/>
              </w:rPr>
            </w:pPr>
            <w:r w:rsidRPr="006F2377">
              <w:rPr>
                <w:rFonts w:ascii="Times New Roman" w:hAnsi="Times New Roman"/>
              </w:rPr>
              <w:lastRenderedPageBreak/>
              <w:t>Холмский городской округ, с. Пионеры, ул. Школьная, 10</w:t>
            </w:r>
          </w:p>
        </w:tc>
        <w:tc>
          <w:tcPr>
            <w:tcW w:w="2409" w:type="dxa"/>
            <w:vAlign w:val="center"/>
          </w:tcPr>
          <w:p w14:paraId="5131B7E1" w14:textId="1470CAF7" w:rsidR="00573E2A" w:rsidRPr="00726268" w:rsidRDefault="006F2377" w:rsidP="006F2377">
            <w:pPr>
              <w:pStyle w:val="a7"/>
              <w:rPr>
                <w:rFonts w:ascii="Times New Roman" w:hAnsi="Times New Roman"/>
              </w:rPr>
            </w:pPr>
            <w:r w:rsidRPr="00726268">
              <w:rPr>
                <w:rFonts w:ascii="Times New Roman" w:hAnsi="Times New Roman"/>
              </w:rPr>
              <w:t>8</w:t>
            </w:r>
            <w:r w:rsidR="00573E2A" w:rsidRPr="00726268">
              <w:rPr>
                <w:rFonts w:ascii="Times New Roman" w:hAnsi="Times New Roman"/>
              </w:rPr>
              <w:t xml:space="preserve"> </w:t>
            </w:r>
            <w:r w:rsidRPr="00726268">
              <w:rPr>
                <w:rFonts w:ascii="Times New Roman" w:hAnsi="Times New Roman"/>
              </w:rPr>
              <w:t>(42433) 507</w:t>
            </w:r>
            <w:r w:rsidR="009C5A24" w:rsidRPr="00726268">
              <w:rPr>
                <w:rFonts w:ascii="Times New Roman" w:hAnsi="Times New Roman"/>
              </w:rPr>
              <w:t>-</w:t>
            </w:r>
            <w:r w:rsidRPr="00726268">
              <w:rPr>
                <w:rFonts w:ascii="Times New Roman" w:hAnsi="Times New Roman"/>
              </w:rPr>
              <w:t>19</w:t>
            </w:r>
          </w:p>
          <w:p w14:paraId="43697C27" w14:textId="6A4F7140" w:rsidR="006F2377" w:rsidRPr="006F2377" w:rsidRDefault="00573E2A" w:rsidP="006F2377">
            <w:pPr>
              <w:pStyle w:val="a7"/>
              <w:rPr>
                <w:rFonts w:ascii="Times New Roman" w:hAnsi="Times New Roman"/>
              </w:rPr>
            </w:pPr>
            <w:r w:rsidRPr="00726268">
              <w:rPr>
                <w:rFonts w:ascii="Times New Roman" w:hAnsi="Times New Roman"/>
              </w:rPr>
              <w:t xml:space="preserve">8 (42433) </w:t>
            </w:r>
            <w:r w:rsidR="006F2377" w:rsidRPr="00726268">
              <w:rPr>
                <w:rFonts w:ascii="Times New Roman" w:hAnsi="Times New Roman"/>
              </w:rPr>
              <w:t>508</w:t>
            </w:r>
            <w:r w:rsidR="009C5A24" w:rsidRPr="00726268">
              <w:rPr>
                <w:rFonts w:ascii="Times New Roman" w:hAnsi="Times New Roman"/>
              </w:rPr>
              <w:t>-</w:t>
            </w:r>
            <w:r w:rsidR="006F2377" w:rsidRPr="00726268">
              <w:rPr>
                <w:rFonts w:ascii="Times New Roman" w:hAnsi="Times New Roman"/>
              </w:rPr>
              <w:t>97</w:t>
            </w:r>
          </w:p>
        </w:tc>
        <w:tc>
          <w:tcPr>
            <w:tcW w:w="2410" w:type="dxa"/>
            <w:vAlign w:val="center"/>
          </w:tcPr>
          <w:p w14:paraId="40CCB46B" w14:textId="77777777" w:rsidR="006F2377" w:rsidRPr="006F2377" w:rsidRDefault="004257F6" w:rsidP="006F2377">
            <w:pPr>
              <w:pStyle w:val="a7"/>
              <w:rPr>
                <w:rFonts w:ascii="Times New Roman" w:hAnsi="Times New Roman"/>
              </w:rPr>
            </w:pPr>
            <w:hyperlink r:id="rId33" w:tgtFrame="_blank" w:tooltip="www.centrchaika.ru" w:history="1">
              <w:r w:rsidR="006F2377" w:rsidRPr="006F2377">
                <w:rPr>
                  <w:rStyle w:val="af4"/>
                  <w:rFonts w:ascii="Times New Roman" w:hAnsi="Times New Roman"/>
                  <w:bCs/>
                </w:rPr>
                <w:t>www.centrchaika.ru</w:t>
              </w:r>
            </w:hyperlink>
          </w:p>
          <w:p w14:paraId="083234F5" w14:textId="77777777" w:rsidR="006F2377" w:rsidRPr="006F2377" w:rsidRDefault="004257F6" w:rsidP="006F2377">
            <w:pPr>
              <w:pStyle w:val="a7"/>
              <w:rPr>
                <w:rFonts w:ascii="Times New Roman" w:hAnsi="Times New Roman"/>
              </w:rPr>
            </w:pPr>
            <w:hyperlink r:id="rId34" w:history="1">
              <w:r w:rsidR="006F2377" w:rsidRPr="006F2377">
                <w:rPr>
                  <w:rStyle w:val="af4"/>
                  <w:rFonts w:ascii="Times New Roman" w:hAnsi="Times New Roman"/>
                  <w:bCs/>
                </w:rPr>
                <w:t>chaika.pioner@mail.ru</w:t>
              </w:r>
            </w:hyperlink>
          </w:p>
          <w:p w14:paraId="09264471" w14:textId="77777777" w:rsidR="006F2377" w:rsidRPr="006F2377" w:rsidRDefault="006F2377" w:rsidP="006F2377">
            <w:pPr>
              <w:pStyle w:val="a7"/>
              <w:rPr>
                <w:rFonts w:ascii="Times New Roman" w:hAnsi="Times New Roman"/>
              </w:rPr>
            </w:pPr>
          </w:p>
        </w:tc>
      </w:tr>
      <w:tr w:rsidR="006F2377" w:rsidRPr="006F2377" w14:paraId="0D5F0D90" w14:textId="77777777" w:rsidTr="00BB68A4">
        <w:trPr>
          <w:trHeight w:val="768"/>
        </w:trPr>
        <w:tc>
          <w:tcPr>
            <w:tcW w:w="2552" w:type="dxa"/>
            <w:vAlign w:val="center"/>
            <w:hideMark/>
          </w:tcPr>
          <w:p w14:paraId="08C28D1A" w14:textId="77777777" w:rsidR="006F2377" w:rsidRPr="006F2377" w:rsidRDefault="006F2377" w:rsidP="006F2377">
            <w:pPr>
              <w:pStyle w:val="a7"/>
              <w:rPr>
                <w:rFonts w:ascii="Times New Roman" w:hAnsi="Times New Roman"/>
              </w:rPr>
            </w:pPr>
            <w:r w:rsidRPr="006F2377">
              <w:rPr>
                <w:rFonts w:ascii="Times New Roman" w:hAnsi="Times New Roman"/>
              </w:rPr>
              <w:t>ГБУЗ санаторий «Аралия»</w:t>
            </w:r>
          </w:p>
        </w:tc>
        <w:tc>
          <w:tcPr>
            <w:tcW w:w="2552" w:type="dxa"/>
            <w:vAlign w:val="center"/>
            <w:hideMark/>
          </w:tcPr>
          <w:p w14:paraId="2AABE0D5" w14:textId="77777777" w:rsidR="006F2377" w:rsidRPr="006F2377" w:rsidRDefault="006F2377" w:rsidP="006F2377">
            <w:pPr>
              <w:pStyle w:val="a7"/>
              <w:rPr>
                <w:rFonts w:ascii="Times New Roman" w:hAnsi="Times New Roman"/>
              </w:rPr>
            </w:pPr>
            <w:r w:rsidRPr="006F2377">
              <w:rPr>
                <w:rFonts w:ascii="Times New Roman" w:hAnsi="Times New Roman"/>
              </w:rPr>
              <w:t>693000, Сахалинская обл., г. Южно-Сахалинск, ул. Комсомольская,371</w:t>
            </w:r>
          </w:p>
        </w:tc>
        <w:tc>
          <w:tcPr>
            <w:tcW w:w="2409" w:type="dxa"/>
            <w:vAlign w:val="center"/>
            <w:hideMark/>
          </w:tcPr>
          <w:p w14:paraId="1EDD22AC" w14:textId="3F1E5B62" w:rsidR="006F2377" w:rsidRPr="006F2377" w:rsidRDefault="00573E2A" w:rsidP="006F2377">
            <w:pPr>
              <w:pStyle w:val="a7"/>
              <w:rPr>
                <w:rFonts w:ascii="Times New Roman" w:hAnsi="Times New Roman"/>
              </w:rPr>
            </w:pPr>
            <w:r>
              <w:rPr>
                <w:rFonts w:ascii="Times New Roman" w:hAnsi="Times New Roman"/>
              </w:rPr>
              <w:t xml:space="preserve">8 (4242) </w:t>
            </w:r>
            <w:r w:rsidR="006F2377" w:rsidRPr="006F2377">
              <w:rPr>
                <w:rFonts w:ascii="Times New Roman" w:hAnsi="Times New Roman"/>
              </w:rPr>
              <w:t>73-79-72</w:t>
            </w:r>
            <w:r w:rsidR="006F2377" w:rsidRPr="006F2377">
              <w:rPr>
                <w:rFonts w:ascii="Times New Roman" w:hAnsi="Times New Roman"/>
              </w:rPr>
              <w:br/>
            </w:r>
            <w:r>
              <w:rPr>
                <w:rFonts w:ascii="Times New Roman" w:hAnsi="Times New Roman"/>
              </w:rPr>
              <w:t xml:space="preserve">8 (4242) </w:t>
            </w:r>
            <w:r w:rsidR="006F2377" w:rsidRPr="006F2377">
              <w:rPr>
                <w:rFonts w:ascii="Times New Roman" w:hAnsi="Times New Roman"/>
              </w:rPr>
              <w:t>46-69-54</w:t>
            </w:r>
          </w:p>
        </w:tc>
        <w:tc>
          <w:tcPr>
            <w:tcW w:w="2410" w:type="dxa"/>
            <w:vAlign w:val="center"/>
            <w:hideMark/>
          </w:tcPr>
          <w:p w14:paraId="2487EB6A" w14:textId="77777777" w:rsidR="006F2377" w:rsidRPr="006F2377" w:rsidRDefault="004257F6" w:rsidP="006F2377">
            <w:pPr>
              <w:pStyle w:val="a7"/>
              <w:rPr>
                <w:rFonts w:ascii="Times New Roman" w:hAnsi="Times New Roman"/>
              </w:rPr>
            </w:pPr>
            <w:hyperlink r:id="rId35" w:history="1">
              <w:r w:rsidR="006F2377" w:rsidRPr="006F2377">
                <w:rPr>
                  <w:rFonts w:ascii="Times New Roman" w:hAnsi="Times New Roman"/>
                  <w:u w:val="single"/>
                </w:rPr>
                <w:t>Aralia@inbox.ru</w:t>
              </w:r>
            </w:hyperlink>
          </w:p>
        </w:tc>
      </w:tr>
      <w:tr w:rsidR="006F2377" w:rsidRPr="006F2377" w14:paraId="38A6B861" w14:textId="77777777" w:rsidTr="00BB68A4">
        <w:trPr>
          <w:trHeight w:val="1555"/>
        </w:trPr>
        <w:tc>
          <w:tcPr>
            <w:tcW w:w="2552" w:type="dxa"/>
            <w:vAlign w:val="center"/>
          </w:tcPr>
          <w:p w14:paraId="12980ECE" w14:textId="77777777" w:rsidR="006F2377" w:rsidRPr="006F2377" w:rsidRDefault="006F2377" w:rsidP="006F2377">
            <w:pPr>
              <w:pStyle w:val="a7"/>
              <w:rPr>
                <w:rFonts w:ascii="Times New Roman" w:hAnsi="Times New Roman"/>
              </w:rPr>
            </w:pPr>
            <w:r w:rsidRPr="006F2377">
              <w:rPr>
                <w:rFonts w:ascii="Times New Roman" w:hAnsi="Times New Roman"/>
              </w:rPr>
              <w:t>ЗАО Санаторий «Синегорские минеральные воды»</w:t>
            </w:r>
          </w:p>
        </w:tc>
        <w:tc>
          <w:tcPr>
            <w:tcW w:w="2552" w:type="dxa"/>
            <w:vAlign w:val="center"/>
          </w:tcPr>
          <w:p w14:paraId="6E7C9EDE" w14:textId="77A7BC2B" w:rsidR="006F2377" w:rsidRPr="006F2377" w:rsidRDefault="006F2377" w:rsidP="006F2377">
            <w:pPr>
              <w:pStyle w:val="a7"/>
              <w:rPr>
                <w:rFonts w:ascii="Times New Roman" w:hAnsi="Times New Roman"/>
              </w:rPr>
            </w:pPr>
            <w:r w:rsidRPr="006F2377">
              <w:rPr>
                <w:rFonts w:ascii="Times New Roman" w:hAnsi="Times New Roman"/>
              </w:rPr>
              <w:t>693903, Сахалинская обл</w:t>
            </w:r>
            <w:r w:rsidR="00573E2A">
              <w:rPr>
                <w:rFonts w:ascii="Times New Roman" w:hAnsi="Times New Roman"/>
              </w:rPr>
              <w:t>.</w:t>
            </w:r>
            <w:r w:rsidRPr="006F2377">
              <w:rPr>
                <w:rFonts w:ascii="Times New Roman" w:hAnsi="Times New Roman"/>
              </w:rPr>
              <w:t>, пос. Санаторный</w:t>
            </w:r>
          </w:p>
        </w:tc>
        <w:tc>
          <w:tcPr>
            <w:tcW w:w="2409" w:type="dxa"/>
            <w:vAlign w:val="center"/>
          </w:tcPr>
          <w:p w14:paraId="7AFFA576" w14:textId="6447AFA4" w:rsidR="006F2377" w:rsidRPr="006F2377" w:rsidRDefault="00573E2A" w:rsidP="006F2377">
            <w:pPr>
              <w:pStyle w:val="a7"/>
              <w:rPr>
                <w:rFonts w:ascii="Times New Roman" w:hAnsi="Times New Roman"/>
              </w:rPr>
            </w:pPr>
            <w:r>
              <w:rPr>
                <w:rFonts w:ascii="Times New Roman" w:hAnsi="Times New Roman"/>
              </w:rPr>
              <w:t xml:space="preserve">8 (4242) </w:t>
            </w:r>
            <w:r w:rsidR="006F2377" w:rsidRPr="006F2377">
              <w:rPr>
                <w:rFonts w:ascii="Times New Roman" w:hAnsi="Times New Roman"/>
              </w:rPr>
              <w:t>23</w:t>
            </w:r>
            <w:r>
              <w:rPr>
                <w:rFonts w:ascii="Times New Roman" w:hAnsi="Times New Roman"/>
              </w:rPr>
              <w:t>-</w:t>
            </w:r>
            <w:r w:rsidR="006F2377" w:rsidRPr="006F2377">
              <w:rPr>
                <w:rFonts w:ascii="Times New Roman" w:hAnsi="Times New Roman"/>
              </w:rPr>
              <w:t>23</w:t>
            </w:r>
            <w:r>
              <w:rPr>
                <w:rFonts w:ascii="Times New Roman" w:hAnsi="Times New Roman"/>
              </w:rPr>
              <w:t>-</w:t>
            </w:r>
            <w:r w:rsidR="006F2377" w:rsidRPr="006F2377">
              <w:rPr>
                <w:rFonts w:ascii="Times New Roman" w:hAnsi="Times New Roman"/>
              </w:rPr>
              <w:t>47 </w:t>
            </w:r>
            <w:r w:rsidRPr="006F2377">
              <w:rPr>
                <w:rFonts w:ascii="Times New Roman" w:hAnsi="Times New Roman"/>
              </w:rPr>
              <w:t xml:space="preserve"> </w:t>
            </w:r>
            <w:r w:rsidR="006F2377" w:rsidRPr="006F2377">
              <w:rPr>
                <w:rFonts w:ascii="Times New Roman" w:hAnsi="Times New Roman"/>
              </w:rPr>
              <w:br/>
            </w:r>
            <w:r>
              <w:rPr>
                <w:rFonts w:ascii="Times New Roman" w:hAnsi="Times New Roman"/>
              </w:rPr>
              <w:t xml:space="preserve">8 (4242) </w:t>
            </w:r>
            <w:r w:rsidR="006F2377" w:rsidRPr="006F2377">
              <w:rPr>
                <w:rFonts w:ascii="Times New Roman" w:hAnsi="Times New Roman"/>
              </w:rPr>
              <w:t>23</w:t>
            </w:r>
            <w:r>
              <w:rPr>
                <w:rFonts w:ascii="Times New Roman" w:hAnsi="Times New Roman"/>
              </w:rPr>
              <w:t>-</w:t>
            </w:r>
            <w:r w:rsidR="006F2377" w:rsidRPr="006F2377">
              <w:rPr>
                <w:rFonts w:ascii="Times New Roman" w:hAnsi="Times New Roman"/>
              </w:rPr>
              <w:t>23</w:t>
            </w:r>
            <w:r>
              <w:rPr>
                <w:rFonts w:ascii="Times New Roman" w:hAnsi="Times New Roman"/>
              </w:rPr>
              <w:t>-</w:t>
            </w:r>
            <w:r w:rsidR="006F2377" w:rsidRPr="006F2377">
              <w:rPr>
                <w:rFonts w:ascii="Times New Roman" w:hAnsi="Times New Roman"/>
              </w:rPr>
              <w:t>37 </w:t>
            </w:r>
            <w:r w:rsidRPr="006F2377">
              <w:rPr>
                <w:rFonts w:ascii="Times New Roman" w:hAnsi="Times New Roman"/>
              </w:rPr>
              <w:t xml:space="preserve"> </w:t>
            </w:r>
            <w:r w:rsidR="006F2377" w:rsidRPr="006F2377">
              <w:rPr>
                <w:rFonts w:ascii="Times New Roman" w:hAnsi="Times New Roman"/>
              </w:rPr>
              <w:br/>
            </w:r>
          </w:p>
        </w:tc>
        <w:tc>
          <w:tcPr>
            <w:tcW w:w="2410" w:type="dxa"/>
            <w:vAlign w:val="center"/>
          </w:tcPr>
          <w:p w14:paraId="3C7B8B9D" w14:textId="77777777" w:rsidR="006F2377" w:rsidRPr="006F2377" w:rsidRDefault="004257F6" w:rsidP="006F2377">
            <w:pPr>
              <w:pStyle w:val="a7"/>
              <w:rPr>
                <w:rFonts w:ascii="Times New Roman" w:hAnsi="Times New Roman"/>
              </w:rPr>
            </w:pPr>
            <w:hyperlink r:id="rId36" w:tgtFrame="_blank" w:tooltip="sakhalin-smv.ru" w:history="1">
              <w:r w:rsidR="006F2377" w:rsidRPr="006F2377">
                <w:rPr>
                  <w:rStyle w:val="af4"/>
                  <w:rFonts w:ascii="Times New Roman" w:hAnsi="Times New Roman"/>
                  <w:bCs/>
                </w:rPr>
                <w:t>sakhalin-smv.ru</w:t>
              </w:r>
            </w:hyperlink>
          </w:p>
          <w:p w14:paraId="6AA7E7AA" w14:textId="77777777" w:rsidR="006F2377" w:rsidRPr="006F2377" w:rsidRDefault="004257F6" w:rsidP="006F2377">
            <w:pPr>
              <w:pStyle w:val="a7"/>
              <w:rPr>
                <w:rFonts w:ascii="Times New Roman" w:hAnsi="Times New Roman"/>
              </w:rPr>
            </w:pPr>
            <w:hyperlink r:id="rId37" w:history="1">
              <w:r w:rsidR="006F2377" w:rsidRPr="006F2377">
                <w:rPr>
                  <w:rStyle w:val="af4"/>
                  <w:rFonts w:ascii="Times New Roman" w:hAnsi="Times New Roman"/>
                  <w:bCs/>
                </w:rPr>
                <w:t>mail@sakhalin-smv.ru</w:t>
              </w:r>
            </w:hyperlink>
          </w:p>
          <w:p w14:paraId="466F5899" w14:textId="77777777" w:rsidR="006F2377" w:rsidRPr="006F2377" w:rsidRDefault="006F2377" w:rsidP="006F2377">
            <w:pPr>
              <w:pStyle w:val="a7"/>
              <w:rPr>
                <w:rFonts w:ascii="Times New Roman" w:hAnsi="Times New Roman"/>
              </w:rPr>
            </w:pPr>
          </w:p>
        </w:tc>
      </w:tr>
      <w:tr w:rsidR="006F2377" w:rsidRPr="006F2377" w14:paraId="247054AD" w14:textId="77777777" w:rsidTr="00BB68A4">
        <w:trPr>
          <w:trHeight w:val="1030"/>
        </w:trPr>
        <w:tc>
          <w:tcPr>
            <w:tcW w:w="2552" w:type="dxa"/>
            <w:vAlign w:val="center"/>
            <w:hideMark/>
          </w:tcPr>
          <w:p w14:paraId="6EFC300F" w14:textId="77777777" w:rsidR="006F2377" w:rsidRPr="006F2377" w:rsidRDefault="006F2377" w:rsidP="006F2377">
            <w:pPr>
              <w:pStyle w:val="a7"/>
              <w:rPr>
                <w:rFonts w:ascii="Times New Roman" w:hAnsi="Times New Roman"/>
              </w:rPr>
            </w:pPr>
            <w:r w:rsidRPr="006F2377">
              <w:rPr>
                <w:rFonts w:ascii="Times New Roman" w:hAnsi="Times New Roman"/>
              </w:rPr>
              <w:t>ГБСКУЗ «Детский областной многопрофильный санаторий»</w:t>
            </w:r>
          </w:p>
        </w:tc>
        <w:tc>
          <w:tcPr>
            <w:tcW w:w="2552" w:type="dxa"/>
            <w:vAlign w:val="center"/>
            <w:hideMark/>
          </w:tcPr>
          <w:p w14:paraId="5BCCB2F2" w14:textId="77777777" w:rsidR="006F2377" w:rsidRPr="006F2377" w:rsidRDefault="006F2377" w:rsidP="006F2377">
            <w:pPr>
              <w:pStyle w:val="a7"/>
              <w:rPr>
                <w:rFonts w:ascii="Times New Roman" w:hAnsi="Times New Roman"/>
              </w:rPr>
            </w:pPr>
            <w:r w:rsidRPr="006F2377">
              <w:rPr>
                <w:rFonts w:ascii="Times New Roman" w:hAnsi="Times New Roman"/>
              </w:rPr>
              <w:t xml:space="preserve">693000, Сахалинская обл., г. Южно-Сахалинск, </w:t>
            </w:r>
            <w:proofErr w:type="spellStart"/>
            <w:r w:rsidRPr="006F2377">
              <w:rPr>
                <w:rFonts w:ascii="Times New Roman" w:hAnsi="Times New Roman"/>
              </w:rPr>
              <w:t>пр-кт</w:t>
            </w:r>
            <w:proofErr w:type="spellEnd"/>
            <w:r w:rsidRPr="006F2377">
              <w:rPr>
                <w:rFonts w:ascii="Times New Roman" w:hAnsi="Times New Roman"/>
              </w:rPr>
              <w:t xml:space="preserve"> Мира, 188А</w:t>
            </w:r>
          </w:p>
        </w:tc>
        <w:tc>
          <w:tcPr>
            <w:tcW w:w="2409" w:type="dxa"/>
            <w:vAlign w:val="center"/>
            <w:hideMark/>
          </w:tcPr>
          <w:p w14:paraId="56F9E5B9" w14:textId="47003C82" w:rsidR="006F2377" w:rsidRPr="006F2377" w:rsidRDefault="00573E2A" w:rsidP="006F2377">
            <w:pPr>
              <w:pStyle w:val="a7"/>
              <w:rPr>
                <w:rFonts w:ascii="Times New Roman" w:hAnsi="Times New Roman"/>
              </w:rPr>
            </w:pPr>
            <w:r>
              <w:rPr>
                <w:rFonts w:ascii="Times New Roman" w:hAnsi="Times New Roman"/>
              </w:rPr>
              <w:t xml:space="preserve">8 (4242) </w:t>
            </w:r>
            <w:r w:rsidR="006F2377" w:rsidRPr="006F2377">
              <w:rPr>
                <w:rFonts w:ascii="Times New Roman" w:hAnsi="Times New Roman"/>
              </w:rPr>
              <w:t>22-05-61</w:t>
            </w:r>
          </w:p>
        </w:tc>
        <w:tc>
          <w:tcPr>
            <w:tcW w:w="2410" w:type="dxa"/>
            <w:vAlign w:val="center"/>
            <w:hideMark/>
          </w:tcPr>
          <w:p w14:paraId="4BEED50E" w14:textId="77777777" w:rsidR="006F2377" w:rsidRPr="006F2377" w:rsidRDefault="004257F6" w:rsidP="006F2377">
            <w:pPr>
              <w:pStyle w:val="a7"/>
              <w:rPr>
                <w:rFonts w:ascii="Times New Roman" w:hAnsi="Times New Roman"/>
              </w:rPr>
            </w:pPr>
            <w:hyperlink r:id="rId38" w:history="1">
              <w:r w:rsidR="006F2377" w:rsidRPr="006F2377">
                <w:rPr>
                  <w:rFonts w:ascii="Times New Roman" w:hAnsi="Times New Roman"/>
                  <w:u w:val="single"/>
                </w:rPr>
                <w:t>doms_dzo@mail.ru</w:t>
              </w:r>
            </w:hyperlink>
          </w:p>
        </w:tc>
      </w:tr>
      <w:tr w:rsidR="006F2377" w:rsidRPr="006F2377" w14:paraId="61C2A2DE" w14:textId="77777777" w:rsidTr="00BB68A4">
        <w:trPr>
          <w:trHeight w:val="1030"/>
        </w:trPr>
        <w:tc>
          <w:tcPr>
            <w:tcW w:w="2552" w:type="dxa"/>
            <w:vAlign w:val="center"/>
          </w:tcPr>
          <w:p w14:paraId="046D3B7B" w14:textId="77777777" w:rsidR="006F2377" w:rsidRPr="006F2377" w:rsidRDefault="006F2377" w:rsidP="006F2377">
            <w:pPr>
              <w:pStyle w:val="a7"/>
              <w:rPr>
                <w:rFonts w:ascii="Times New Roman" w:hAnsi="Times New Roman"/>
              </w:rPr>
            </w:pPr>
            <w:r w:rsidRPr="006F2377">
              <w:rPr>
                <w:rFonts w:ascii="Times New Roman" w:hAnsi="Times New Roman"/>
              </w:rPr>
              <w:t>«Лесное озеро», санаторий-профилакторий</w:t>
            </w:r>
          </w:p>
        </w:tc>
        <w:tc>
          <w:tcPr>
            <w:tcW w:w="2552" w:type="dxa"/>
            <w:vAlign w:val="center"/>
          </w:tcPr>
          <w:p w14:paraId="6D8F8DDC" w14:textId="77777777" w:rsidR="006F2377" w:rsidRPr="006F2377" w:rsidRDefault="006F2377" w:rsidP="006F2377">
            <w:pPr>
              <w:pStyle w:val="a7"/>
              <w:rPr>
                <w:rFonts w:ascii="Times New Roman" w:hAnsi="Times New Roman"/>
              </w:rPr>
            </w:pPr>
            <w:r w:rsidRPr="006F2377">
              <w:rPr>
                <w:rFonts w:ascii="Times New Roman" w:hAnsi="Times New Roman"/>
              </w:rPr>
              <w:t>Сахалинская обл., Корсаковский район, с. Охотское</w:t>
            </w:r>
          </w:p>
        </w:tc>
        <w:tc>
          <w:tcPr>
            <w:tcW w:w="2409" w:type="dxa"/>
            <w:vAlign w:val="center"/>
          </w:tcPr>
          <w:p w14:paraId="00359808" w14:textId="28FABF2A" w:rsidR="006F2377" w:rsidRPr="006F2377" w:rsidRDefault="00573E2A" w:rsidP="006F2377">
            <w:pPr>
              <w:pStyle w:val="a7"/>
              <w:rPr>
                <w:rFonts w:ascii="Times New Roman" w:hAnsi="Times New Roman"/>
              </w:rPr>
            </w:pPr>
            <w:r>
              <w:rPr>
                <w:rFonts w:ascii="Times New Roman" w:hAnsi="Times New Roman"/>
              </w:rPr>
              <w:t xml:space="preserve">8 (42435) </w:t>
            </w:r>
            <w:r w:rsidR="006F2377" w:rsidRPr="006F2377">
              <w:rPr>
                <w:rFonts w:ascii="Times New Roman" w:hAnsi="Times New Roman"/>
              </w:rPr>
              <w:t>94</w:t>
            </w:r>
            <w:r w:rsidR="009E68D8">
              <w:rPr>
                <w:rFonts w:ascii="Times New Roman" w:hAnsi="Times New Roman"/>
              </w:rPr>
              <w:t>-</w:t>
            </w:r>
            <w:r w:rsidR="006F2377" w:rsidRPr="006F2377">
              <w:rPr>
                <w:rFonts w:ascii="Times New Roman" w:hAnsi="Times New Roman"/>
              </w:rPr>
              <w:t>489 </w:t>
            </w:r>
            <w:r w:rsidRPr="006F2377">
              <w:rPr>
                <w:rFonts w:ascii="Times New Roman" w:hAnsi="Times New Roman"/>
              </w:rPr>
              <w:t xml:space="preserve"> </w:t>
            </w:r>
            <w:r w:rsidR="006F2377" w:rsidRPr="006F2377">
              <w:rPr>
                <w:rFonts w:ascii="Times New Roman" w:hAnsi="Times New Roman"/>
              </w:rPr>
              <w:br/>
            </w:r>
            <w:r>
              <w:rPr>
                <w:rFonts w:ascii="Times New Roman" w:hAnsi="Times New Roman"/>
              </w:rPr>
              <w:t xml:space="preserve">8 (42435) </w:t>
            </w:r>
            <w:r w:rsidR="006F2377" w:rsidRPr="006F2377">
              <w:rPr>
                <w:rFonts w:ascii="Times New Roman" w:hAnsi="Times New Roman"/>
              </w:rPr>
              <w:t>94</w:t>
            </w:r>
            <w:r w:rsidR="009E68D8">
              <w:rPr>
                <w:rFonts w:ascii="Times New Roman" w:hAnsi="Times New Roman"/>
              </w:rPr>
              <w:t>-</w:t>
            </w:r>
            <w:r w:rsidR="006F2377" w:rsidRPr="006F2377">
              <w:rPr>
                <w:rFonts w:ascii="Times New Roman" w:hAnsi="Times New Roman"/>
              </w:rPr>
              <w:t>467 </w:t>
            </w:r>
          </w:p>
          <w:p w14:paraId="23161039" w14:textId="77777777" w:rsidR="006F2377" w:rsidRPr="006F2377" w:rsidRDefault="006F2377" w:rsidP="006F2377">
            <w:pPr>
              <w:pStyle w:val="a7"/>
              <w:rPr>
                <w:rFonts w:ascii="Times New Roman" w:hAnsi="Times New Roman"/>
              </w:rPr>
            </w:pPr>
          </w:p>
        </w:tc>
        <w:tc>
          <w:tcPr>
            <w:tcW w:w="2410" w:type="dxa"/>
            <w:vAlign w:val="center"/>
          </w:tcPr>
          <w:p w14:paraId="20791FB8" w14:textId="1C28CD59" w:rsidR="006F2377" w:rsidRPr="006F2377" w:rsidRDefault="006F2377" w:rsidP="006F2377">
            <w:pPr>
              <w:pStyle w:val="a7"/>
              <w:rPr>
                <w:rFonts w:ascii="Times New Roman" w:hAnsi="Times New Roman"/>
              </w:rPr>
            </w:pPr>
          </w:p>
        </w:tc>
      </w:tr>
    </w:tbl>
    <w:p w14:paraId="02EF145D" w14:textId="77777777" w:rsidR="00CB10F3" w:rsidRDefault="00CB10F3" w:rsidP="00CB10F3">
      <w:pPr>
        <w:shd w:val="clear" w:color="auto" w:fill="FFFFFF"/>
        <w:jc w:val="both"/>
        <w:rPr>
          <w:sz w:val="24"/>
          <w:szCs w:val="24"/>
        </w:rPr>
      </w:pPr>
    </w:p>
    <w:p w14:paraId="28ECF4F9" w14:textId="3097570F" w:rsidR="005C2EC5" w:rsidRPr="005C2EC5" w:rsidRDefault="005C2EC5" w:rsidP="008B2CA5">
      <w:pPr>
        <w:pStyle w:val="a7"/>
        <w:jc w:val="both"/>
        <w:rPr>
          <w:rFonts w:ascii="Times New Roman" w:hAnsi="Times New Roman"/>
          <w:b/>
          <w:sz w:val="24"/>
          <w:szCs w:val="24"/>
        </w:rPr>
      </w:pPr>
      <w:r w:rsidRPr="005C2EC5">
        <w:rPr>
          <w:rFonts w:ascii="Times New Roman" w:hAnsi="Times New Roman"/>
          <w:b/>
          <w:sz w:val="24"/>
          <w:szCs w:val="24"/>
        </w:rPr>
        <w:t>1.1.2.</w:t>
      </w:r>
      <w:r w:rsidR="005B69F6">
        <w:rPr>
          <w:rFonts w:ascii="Times New Roman" w:hAnsi="Times New Roman"/>
          <w:b/>
          <w:sz w:val="24"/>
          <w:szCs w:val="24"/>
        </w:rPr>
        <w:t>4</w:t>
      </w:r>
      <w:r w:rsidRPr="005C2EC5">
        <w:rPr>
          <w:rFonts w:ascii="Times New Roman" w:hAnsi="Times New Roman"/>
          <w:b/>
          <w:sz w:val="24"/>
          <w:szCs w:val="24"/>
        </w:rPr>
        <w:t xml:space="preserve"> Фауна</w:t>
      </w:r>
    </w:p>
    <w:p w14:paraId="257ECF59" w14:textId="4B278FD7" w:rsidR="000D7988" w:rsidRDefault="000D7988" w:rsidP="00EE59C8">
      <w:pPr>
        <w:spacing w:before="106"/>
        <w:ind w:firstLine="720"/>
        <w:jc w:val="both"/>
        <w:rPr>
          <w:sz w:val="24"/>
          <w:szCs w:val="24"/>
        </w:rPr>
      </w:pPr>
      <w:r w:rsidRPr="2116208B">
        <w:rPr>
          <w:sz w:val="24"/>
          <w:szCs w:val="24"/>
        </w:rPr>
        <w:t>На острове водятся 44 вида млекопитающих, наиболее хорошо известные из которых</w:t>
      </w:r>
      <w:r w:rsidR="00EE59C8">
        <w:rPr>
          <w:sz w:val="24"/>
          <w:szCs w:val="24"/>
        </w:rPr>
        <w:t xml:space="preserve"> -</w:t>
      </w:r>
      <w:r w:rsidRPr="2116208B">
        <w:rPr>
          <w:sz w:val="24"/>
          <w:szCs w:val="24"/>
        </w:rPr>
        <w:t xml:space="preserve"> это медведь, соболь, выдра, американская норка, северный олень, росомаха, кабарга </w:t>
      </w:r>
      <w:r w:rsidR="00EE59C8">
        <w:rPr>
          <w:sz w:val="24"/>
          <w:szCs w:val="24"/>
        </w:rPr>
        <w:t>(</w:t>
      </w:r>
      <w:r w:rsidRPr="2116208B">
        <w:rPr>
          <w:sz w:val="24"/>
          <w:szCs w:val="24"/>
        </w:rPr>
        <w:t>представленная здесь особым сахалинским подвидом</w:t>
      </w:r>
      <w:r w:rsidR="00EE59C8">
        <w:rPr>
          <w:sz w:val="24"/>
          <w:szCs w:val="24"/>
        </w:rPr>
        <w:t>)</w:t>
      </w:r>
      <w:r w:rsidRPr="2116208B">
        <w:rPr>
          <w:sz w:val="24"/>
          <w:szCs w:val="24"/>
        </w:rPr>
        <w:t xml:space="preserve">, енотовидная собака, сивуч и другие. Примерно половина видов сахалинской </w:t>
      </w:r>
      <w:proofErr w:type="spellStart"/>
      <w:r w:rsidRPr="2116208B">
        <w:rPr>
          <w:sz w:val="24"/>
          <w:szCs w:val="24"/>
        </w:rPr>
        <w:t>териофауны</w:t>
      </w:r>
      <w:proofErr w:type="spellEnd"/>
      <w:r w:rsidRPr="2116208B">
        <w:rPr>
          <w:sz w:val="24"/>
          <w:szCs w:val="24"/>
        </w:rPr>
        <w:t xml:space="preserve"> — это грызуны.</w:t>
      </w:r>
    </w:p>
    <w:p w14:paraId="0CE5607A" w14:textId="7691F073" w:rsidR="000D7988" w:rsidRDefault="000D7988" w:rsidP="00EE59C8">
      <w:pPr>
        <w:ind w:firstLine="720"/>
        <w:jc w:val="both"/>
        <w:rPr>
          <w:sz w:val="24"/>
          <w:szCs w:val="24"/>
        </w:rPr>
      </w:pPr>
      <w:r w:rsidRPr="2116208B">
        <w:rPr>
          <w:sz w:val="24"/>
          <w:szCs w:val="24"/>
        </w:rPr>
        <w:t>На Сахалине отмечено 378 видов птиц</w:t>
      </w:r>
      <w:r w:rsidR="00EE59C8">
        <w:rPr>
          <w:sz w:val="24"/>
          <w:szCs w:val="24"/>
        </w:rPr>
        <w:t>.</w:t>
      </w:r>
      <w:r w:rsidRPr="2116208B">
        <w:rPr>
          <w:sz w:val="24"/>
          <w:szCs w:val="24"/>
        </w:rPr>
        <w:t xml:space="preserve"> 201 из них (53,1 %) гнездится на острове. Наибольшее число видов (352) зарегистрировано в южной части острова, в центральной части отмечено 320 видов, в северной </w:t>
      </w:r>
      <w:r w:rsidR="00EE59C8">
        <w:rPr>
          <w:sz w:val="24"/>
          <w:szCs w:val="24"/>
        </w:rPr>
        <w:t xml:space="preserve">- </w:t>
      </w:r>
      <w:r w:rsidRPr="2116208B">
        <w:rPr>
          <w:sz w:val="24"/>
          <w:szCs w:val="24"/>
        </w:rPr>
        <w:t xml:space="preserve">282 вида. Большинство гнездящихся птиц (88) относятся к </w:t>
      </w:r>
      <w:proofErr w:type="spellStart"/>
      <w:r w:rsidRPr="2116208B">
        <w:rPr>
          <w:sz w:val="24"/>
          <w:szCs w:val="24"/>
        </w:rPr>
        <w:t>воробьинообразным</w:t>
      </w:r>
      <w:proofErr w:type="spellEnd"/>
      <w:r w:rsidR="00EE59C8">
        <w:rPr>
          <w:sz w:val="24"/>
          <w:szCs w:val="24"/>
        </w:rPr>
        <w:t>,</w:t>
      </w:r>
      <w:r w:rsidRPr="2116208B">
        <w:rPr>
          <w:sz w:val="24"/>
          <w:szCs w:val="24"/>
        </w:rPr>
        <w:t xml:space="preserve"> кроме того, в авифауне велика доля </w:t>
      </w:r>
      <w:proofErr w:type="spellStart"/>
      <w:r w:rsidRPr="2116208B">
        <w:rPr>
          <w:sz w:val="24"/>
          <w:szCs w:val="24"/>
        </w:rPr>
        <w:t>ржанкообразных</w:t>
      </w:r>
      <w:proofErr w:type="spellEnd"/>
      <w:r w:rsidRPr="2116208B">
        <w:rPr>
          <w:sz w:val="24"/>
          <w:szCs w:val="24"/>
        </w:rPr>
        <w:t xml:space="preserve"> (33), пластинчатоклювых (22), </w:t>
      </w:r>
      <w:proofErr w:type="spellStart"/>
      <w:r w:rsidRPr="2116208B">
        <w:rPr>
          <w:sz w:val="24"/>
          <w:szCs w:val="24"/>
        </w:rPr>
        <w:t>совообразных</w:t>
      </w:r>
      <w:proofErr w:type="spellEnd"/>
      <w:r w:rsidR="00EE59C8">
        <w:rPr>
          <w:sz w:val="24"/>
          <w:szCs w:val="24"/>
        </w:rPr>
        <w:t xml:space="preserve"> (11)</w:t>
      </w:r>
      <w:r w:rsidRPr="2116208B">
        <w:rPr>
          <w:sz w:val="24"/>
          <w:szCs w:val="24"/>
        </w:rPr>
        <w:t xml:space="preserve"> и дневных хищных птиц </w:t>
      </w:r>
      <w:r w:rsidR="00EE59C8">
        <w:rPr>
          <w:sz w:val="24"/>
          <w:szCs w:val="24"/>
        </w:rPr>
        <w:t>(</w:t>
      </w:r>
      <w:r w:rsidRPr="2116208B">
        <w:rPr>
          <w:sz w:val="24"/>
          <w:szCs w:val="24"/>
        </w:rPr>
        <w:t>11).</w:t>
      </w:r>
    </w:p>
    <w:p w14:paraId="57C275B8" w14:textId="77777777" w:rsidR="00EE59C8" w:rsidRDefault="00EE59C8" w:rsidP="00EE59C8">
      <w:pPr>
        <w:ind w:firstLine="720"/>
        <w:jc w:val="both"/>
        <w:rPr>
          <w:sz w:val="24"/>
          <w:szCs w:val="24"/>
        </w:rPr>
      </w:pPr>
    </w:p>
    <w:p w14:paraId="56B2E550" w14:textId="77777777" w:rsidR="000D7988" w:rsidRPr="00EE59C8" w:rsidRDefault="000D7988" w:rsidP="00EE59C8">
      <w:pPr>
        <w:jc w:val="both"/>
        <w:rPr>
          <w:b/>
          <w:bCs/>
          <w:iCs/>
          <w:sz w:val="24"/>
          <w:szCs w:val="24"/>
        </w:rPr>
      </w:pPr>
      <w:r w:rsidRPr="00EE59C8">
        <w:rPr>
          <w:b/>
          <w:bCs/>
          <w:iCs/>
          <w:sz w:val="24"/>
          <w:szCs w:val="24"/>
        </w:rPr>
        <w:t>«Красная книга»</w:t>
      </w:r>
    </w:p>
    <w:p w14:paraId="2814025C" w14:textId="77777777" w:rsidR="000D7988" w:rsidRDefault="000D7988" w:rsidP="00EE59C8">
      <w:pPr>
        <w:spacing w:before="106"/>
        <w:ind w:firstLine="720"/>
        <w:jc w:val="both"/>
        <w:rPr>
          <w:sz w:val="24"/>
          <w:szCs w:val="24"/>
        </w:rPr>
      </w:pPr>
      <w:r w:rsidRPr="2116208B">
        <w:rPr>
          <w:sz w:val="24"/>
          <w:szCs w:val="24"/>
        </w:rPr>
        <w:t>Фауна, флора и микробиота острова включают множество редких охраняемых видов животных, растений и грибов. 18 зарегистрированных на Сахалине видов млекопитающих, 97 видов птиц (в том числе 50 гнездящихся), семь видов рыб, 20 видов беспозвоночных, 113 видов сосудистых растений, 13 видов мохообразных, семь видов водорослей, 14 видов грибов и 20 видов лишайников (то есть 136 видов животных, 133 вида растений и 34 вида грибов — всего 303 вида) имеют статус охраняемых, то есть занесены в «Красную книгу Сахалинской области», при этом около трети из них одновременно входят в «Красную книгу Российской Федерации».</w:t>
      </w:r>
    </w:p>
    <w:p w14:paraId="22AB4429" w14:textId="77777777" w:rsidR="000D7988" w:rsidRDefault="000D7988" w:rsidP="005B69F6">
      <w:pPr>
        <w:ind w:firstLine="720"/>
        <w:jc w:val="both"/>
        <w:rPr>
          <w:sz w:val="24"/>
          <w:szCs w:val="24"/>
        </w:rPr>
      </w:pPr>
      <w:r w:rsidRPr="2116208B">
        <w:rPr>
          <w:sz w:val="24"/>
          <w:szCs w:val="24"/>
        </w:rPr>
        <w:t>Из «федеральных краснокнижных» цветковых растений флора Сахалина включает аралию сердцевидную (</w:t>
      </w:r>
      <w:proofErr w:type="spellStart"/>
      <w:r w:rsidRPr="2116208B">
        <w:rPr>
          <w:sz w:val="24"/>
          <w:szCs w:val="24"/>
        </w:rPr>
        <w:t>Aralia</w:t>
      </w:r>
      <w:proofErr w:type="spellEnd"/>
      <w:r w:rsidRPr="2116208B">
        <w:rPr>
          <w:sz w:val="24"/>
          <w:szCs w:val="24"/>
        </w:rPr>
        <w:t xml:space="preserve"> </w:t>
      </w:r>
      <w:proofErr w:type="spellStart"/>
      <w:r w:rsidRPr="2116208B">
        <w:rPr>
          <w:sz w:val="24"/>
          <w:szCs w:val="24"/>
        </w:rPr>
        <w:t>cordata</w:t>
      </w:r>
      <w:proofErr w:type="spellEnd"/>
      <w:r w:rsidRPr="2116208B">
        <w:rPr>
          <w:sz w:val="24"/>
          <w:szCs w:val="24"/>
        </w:rPr>
        <w:t>), калипсо луковичную (</w:t>
      </w:r>
      <w:proofErr w:type="spellStart"/>
      <w:r w:rsidRPr="2116208B">
        <w:rPr>
          <w:sz w:val="24"/>
          <w:szCs w:val="24"/>
        </w:rPr>
        <w:t>Calypso</w:t>
      </w:r>
      <w:proofErr w:type="spellEnd"/>
      <w:r w:rsidRPr="2116208B">
        <w:rPr>
          <w:sz w:val="24"/>
          <w:szCs w:val="24"/>
        </w:rPr>
        <w:t xml:space="preserve"> </w:t>
      </w:r>
      <w:proofErr w:type="spellStart"/>
      <w:r w:rsidRPr="2116208B">
        <w:rPr>
          <w:sz w:val="24"/>
          <w:szCs w:val="24"/>
        </w:rPr>
        <w:t>bulbosa</w:t>
      </w:r>
      <w:proofErr w:type="spellEnd"/>
      <w:r w:rsidRPr="2116208B">
        <w:rPr>
          <w:sz w:val="24"/>
          <w:szCs w:val="24"/>
        </w:rPr>
        <w:t xml:space="preserve">), </w:t>
      </w:r>
      <w:proofErr w:type="spellStart"/>
      <w:r w:rsidRPr="2116208B">
        <w:rPr>
          <w:sz w:val="24"/>
          <w:szCs w:val="24"/>
        </w:rPr>
        <w:t>кардиокринум</w:t>
      </w:r>
      <w:proofErr w:type="spellEnd"/>
      <w:r w:rsidRPr="2116208B">
        <w:rPr>
          <w:sz w:val="24"/>
          <w:szCs w:val="24"/>
        </w:rPr>
        <w:t xml:space="preserve"> Глена (</w:t>
      </w:r>
      <w:proofErr w:type="spellStart"/>
      <w:r w:rsidRPr="2116208B">
        <w:rPr>
          <w:sz w:val="24"/>
          <w:szCs w:val="24"/>
        </w:rPr>
        <w:t>Cardiocrinum</w:t>
      </w:r>
      <w:proofErr w:type="spellEnd"/>
      <w:r w:rsidRPr="2116208B">
        <w:rPr>
          <w:sz w:val="24"/>
          <w:szCs w:val="24"/>
        </w:rPr>
        <w:t xml:space="preserve"> </w:t>
      </w:r>
      <w:proofErr w:type="spellStart"/>
      <w:r w:rsidRPr="2116208B">
        <w:rPr>
          <w:sz w:val="24"/>
          <w:szCs w:val="24"/>
        </w:rPr>
        <w:t>glehnii</w:t>
      </w:r>
      <w:proofErr w:type="spellEnd"/>
      <w:r w:rsidRPr="2116208B">
        <w:rPr>
          <w:sz w:val="24"/>
          <w:szCs w:val="24"/>
        </w:rPr>
        <w:t>), осоки японскую (</w:t>
      </w:r>
      <w:proofErr w:type="spellStart"/>
      <w:r w:rsidRPr="2116208B">
        <w:rPr>
          <w:sz w:val="24"/>
          <w:szCs w:val="24"/>
        </w:rPr>
        <w:t>Carex</w:t>
      </w:r>
      <w:proofErr w:type="spellEnd"/>
      <w:r w:rsidRPr="2116208B">
        <w:rPr>
          <w:sz w:val="24"/>
          <w:szCs w:val="24"/>
        </w:rPr>
        <w:t xml:space="preserve"> </w:t>
      </w:r>
      <w:proofErr w:type="spellStart"/>
      <w:r w:rsidRPr="2116208B">
        <w:rPr>
          <w:sz w:val="24"/>
          <w:szCs w:val="24"/>
        </w:rPr>
        <w:t>japonica</w:t>
      </w:r>
      <w:proofErr w:type="spellEnd"/>
      <w:r w:rsidRPr="2116208B">
        <w:rPr>
          <w:sz w:val="24"/>
          <w:szCs w:val="24"/>
        </w:rPr>
        <w:t>) и свинцово-серую (</w:t>
      </w:r>
      <w:proofErr w:type="spellStart"/>
      <w:r w:rsidRPr="2116208B">
        <w:rPr>
          <w:sz w:val="24"/>
          <w:szCs w:val="24"/>
        </w:rPr>
        <w:t>Carex</w:t>
      </w:r>
      <w:proofErr w:type="spellEnd"/>
      <w:r w:rsidRPr="2116208B">
        <w:rPr>
          <w:sz w:val="24"/>
          <w:szCs w:val="24"/>
        </w:rPr>
        <w:t xml:space="preserve"> </w:t>
      </w:r>
      <w:proofErr w:type="spellStart"/>
      <w:r w:rsidRPr="2116208B">
        <w:rPr>
          <w:sz w:val="24"/>
          <w:szCs w:val="24"/>
        </w:rPr>
        <w:t>livida</w:t>
      </w:r>
      <w:proofErr w:type="spellEnd"/>
      <w:r w:rsidRPr="2116208B">
        <w:rPr>
          <w:sz w:val="24"/>
          <w:szCs w:val="24"/>
        </w:rPr>
        <w:t>), венерины башмачки настоящий (</w:t>
      </w:r>
      <w:proofErr w:type="spellStart"/>
      <w:r w:rsidRPr="2116208B">
        <w:rPr>
          <w:sz w:val="24"/>
          <w:szCs w:val="24"/>
        </w:rPr>
        <w:t>Cypripedium</w:t>
      </w:r>
      <w:proofErr w:type="spellEnd"/>
      <w:r w:rsidRPr="2116208B">
        <w:rPr>
          <w:sz w:val="24"/>
          <w:szCs w:val="24"/>
        </w:rPr>
        <w:t xml:space="preserve"> </w:t>
      </w:r>
      <w:proofErr w:type="spellStart"/>
      <w:r w:rsidRPr="2116208B">
        <w:rPr>
          <w:sz w:val="24"/>
          <w:szCs w:val="24"/>
        </w:rPr>
        <w:t>calceolus</w:t>
      </w:r>
      <w:proofErr w:type="spellEnd"/>
      <w:r w:rsidRPr="2116208B">
        <w:rPr>
          <w:sz w:val="24"/>
          <w:szCs w:val="24"/>
        </w:rPr>
        <w:t>) и крупноцветковый (</w:t>
      </w:r>
      <w:proofErr w:type="spellStart"/>
      <w:r w:rsidRPr="2116208B">
        <w:rPr>
          <w:sz w:val="24"/>
          <w:szCs w:val="24"/>
        </w:rPr>
        <w:t>Cypripedium</w:t>
      </w:r>
      <w:proofErr w:type="spellEnd"/>
      <w:r w:rsidRPr="2116208B">
        <w:rPr>
          <w:sz w:val="24"/>
          <w:szCs w:val="24"/>
        </w:rPr>
        <w:t xml:space="preserve"> </w:t>
      </w:r>
      <w:proofErr w:type="spellStart"/>
      <w:r w:rsidRPr="2116208B">
        <w:rPr>
          <w:sz w:val="24"/>
          <w:szCs w:val="24"/>
        </w:rPr>
        <w:t>macranthum</w:t>
      </w:r>
      <w:proofErr w:type="spellEnd"/>
      <w:r w:rsidRPr="2116208B">
        <w:rPr>
          <w:sz w:val="24"/>
          <w:szCs w:val="24"/>
        </w:rPr>
        <w:t xml:space="preserve">), </w:t>
      </w:r>
      <w:proofErr w:type="spellStart"/>
      <w:r w:rsidRPr="2116208B">
        <w:rPr>
          <w:sz w:val="24"/>
          <w:szCs w:val="24"/>
        </w:rPr>
        <w:t>двулистник</w:t>
      </w:r>
      <w:proofErr w:type="spellEnd"/>
      <w:r w:rsidRPr="2116208B">
        <w:rPr>
          <w:sz w:val="24"/>
          <w:szCs w:val="24"/>
        </w:rPr>
        <w:t xml:space="preserve"> Грея (</w:t>
      </w:r>
      <w:proofErr w:type="spellStart"/>
      <w:r w:rsidRPr="2116208B">
        <w:rPr>
          <w:sz w:val="24"/>
          <w:szCs w:val="24"/>
        </w:rPr>
        <w:t>Diphylleia</w:t>
      </w:r>
      <w:proofErr w:type="spellEnd"/>
      <w:r w:rsidRPr="2116208B">
        <w:rPr>
          <w:sz w:val="24"/>
          <w:szCs w:val="24"/>
        </w:rPr>
        <w:t xml:space="preserve"> </w:t>
      </w:r>
      <w:proofErr w:type="spellStart"/>
      <w:r w:rsidRPr="2116208B">
        <w:rPr>
          <w:sz w:val="24"/>
          <w:szCs w:val="24"/>
        </w:rPr>
        <w:t>grayi</w:t>
      </w:r>
      <w:proofErr w:type="spellEnd"/>
      <w:r w:rsidRPr="2116208B">
        <w:rPr>
          <w:sz w:val="24"/>
          <w:szCs w:val="24"/>
        </w:rPr>
        <w:t xml:space="preserve">), </w:t>
      </w:r>
      <w:proofErr w:type="spellStart"/>
      <w:r w:rsidRPr="2116208B">
        <w:rPr>
          <w:sz w:val="24"/>
          <w:szCs w:val="24"/>
        </w:rPr>
        <w:t>надбородник</w:t>
      </w:r>
      <w:proofErr w:type="spellEnd"/>
      <w:r w:rsidRPr="2116208B">
        <w:rPr>
          <w:sz w:val="24"/>
          <w:szCs w:val="24"/>
        </w:rPr>
        <w:t xml:space="preserve"> безлистный (</w:t>
      </w:r>
      <w:proofErr w:type="spellStart"/>
      <w:r w:rsidRPr="2116208B">
        <w:rPr>
          <w:sz w:val="24"/>
          <w:szCs w:val="24"/>
        </w:rPr>
        <w:t>Epipogium</w:t>
      </w:r>
      <w:proofErr w:type="spellEnd"/>
      <w:r w:rsidRPr="2116208B">
        <w:rPr>
          <w:sz w:val="24"/>
          <w:szCs w:val="24"/>
        </w:rPr>
        <w:t xml:space="preserve"> </w:t>
      </w:r>
      <w:proofErr w:type="spellStart"/>
      <w:r w:rsidRPr="2116208B">
        <w:rPr>
          <w:sz w:val="24"/>
          <w:szCs w:val="24"/>
        </w:rPr>
        <w:t>aphyllum</w:t>
      </w:r>
      <w:proofErr w:type="spellEnd"/>
      <w:r w:rsidRPr="2116208B">
        <w:rPr>
          <w:sz w:val="24"/>
          <w:szCs w:val="24"/>
        </w:rPr>
        <w:t>), кандык японский (</w:t>
      </w:r>
      <w:proofErr w:type="spellStart"/>
      <w:r w:rsidRPr="2116208B">
        <w:rPr>
          <w:sz w:val="24"/>
          <w:szCs w:val="24"/>
        </w:rPr>
        <w:t>Erythronium</w:t>
      </w:r>
      <w:proofErr w:type="spellEnd"/>
      <w:r w:rsidRPr="2116208B">
        <w:rPr>
          <w:sz w:val="24"/>
          <w:szCs w:val="24"/>
        </w:rPr>
        <w:t xml:space="preserve"> </w:t>
      </w:r>
      <w:proofErr w:type="spellStart"/>
      <w:r w:rsidRPr="2116208B">
        <w:rPr>
          <w:sz w:val="24"/>
          <w:szCs w:val="24"/>
        </w:rPr>
        <w:t>japonicum</w:t>
      </w:r>
      <w:proofErr w:type="spellEnd"/>
      <w:r w:rsidRPr="2116208B">
        <w:rPr>
          <w:sz w:val="24"/>
          <w:szCs w:val="24"/>
        </w:rPr>
        <w:t xml:space="preserve">), </w:t>
      </w:r>
      <w:proofErr w:type="spellStart"/>
      <w:r w:rsidRPr="2116208B">
        <w:rPr>
          <w:sz w:val="24"/>
          <w:szCs w:val="24"/>
        </w:rPr>
        <w:t>пузатку</w:t>
      </w:r>
      <w:proofErr w:type="spellEnd"/>
      <w:r w:rsidRPr="2116208B">
        <w:rPr>
          <w:sz w:val="24"/>
          <w:szCs w:val="24"/>
        </w:rPr>
        <w:t xml:space="preserve"> высокую (</w:t>
      </w:r>
      <w:proofErr w:type="spellStart"/>
      <w:r w:rsidRPr="2116208B">
        <w:rPr>
          <w:sz w:val="24"/>
          <w:szCs w:val="24"/>
        </w:rPr>
        <w:t>Gastrodia</w:t>
      </w:r>
      <w:proofErr w:type="spellEnd"/>
      <w:r w:rsidRPr="2116208B">
        <w:rPr>
          <w:sz w:val="24"/>
          <w:szCs w:val="24"/>
        </w:rPr>
        <w:t xml:space="preserve"> </w:t>
      </w:r>
      <w:proofErr w:type="spellStart"/>
      <w:r w:rsidRPr="2116208B">
        <w:rPr>
          <w:sz w:val="24"/>
          <w:szCs w:val="24"/>
        </w:rPr>
        <w:t>elata</w:t>
      </w:r>
      <w:proofErr w:type="spellEnd"/>
      <w:r w:rsidRPr="2116208B">
        <w:rPr>
          <w:sz w:val="24"/>
          <w:szCs w:val="24"/>
        </w:rPr>
        <w:t>), ирис мечевидный (</w:t>
      </w:r>
      <w:proofErr w:type="spellStart"/>
      <w:r w:rsidRPr="2116208B">
        <w:rPr>
          <w:sz w:val="24"/>
          <w:szCs w:val="24"/>
        </w:rPr>
        <w:t>Iris</w:t>
      </w:r>
      <w:proofErr w:type="spellEnd"/>
      <w:r w:rsidRPr="2116208B">
        <w:rPr>
          <w:sz w:val="24"/>
          <w:szCs w:val="24"/>
        </w:rPr>
        <w:t xml:space="preserve"> </w:t>
      </w:r>
      <w:proofErr w:type="spellStart"/>
      <w:r w:rsidRPr="2116208B">
        <w:rPr>
          <w:sz w:val="24"/>
          <w:szCs w:val="24"/>
        </w:rPr>
        <w:t>ensata</w:t>
      </w:r>
      <w:proofErr w:type="spellEnd"/>
      <w:r w:rsidRPr="2116208B">
        <w:rPr>
          <w:sz w:val="24"/>
          <w:szCs w:val="24"/>
        </w:rPr>
        <w:t xml:space="preserve">), орех </w:t>
      </w:r>
      <w:proofErr w:type="spellStart"/>
      <w:r w:rsidRPr="2116208B">
        <w:rPr>
          <w:sz w:val="24"/>
          <w:szCs w:val="24"/>
        </w:rPr>
        <w:t>айлантолистный</w:t>
      </w:r>
      <w:proofErr w:type="spellEnd"/>
      <w:r w:rsidRPr="2116208B">
        <w:rPr>
          <w:sz w:val="24"/>
          <w:szCs w:val="24"/>
        </w:rPr>
        <w:t xml:space="preserve"> (</w:t>
      </w:r>
      <w:proofErr w:type="spellStart"/>
      <w:r w:rsidRPr="2116208B">
        <w:rPr>
          <w:sz w:val="24"/>
          <w:szCs w:val="24"/>
        </w:rPr>
        <w:t>Juglans</w:t>
      </w:r>
      <w:proofErr w:type="spellEnd"/>
      <w:r w:rsidRPr="2116208B">
        <w:rPr>
          <w:sz w:val="24"/>
          <w:szCs w:val="24"/>
        </w:rPr>
        <w:t xml:space="preserve"> </w:t>
      </w:r>
      <w:proofErr w:type="spellStart"/>
      <w:r w:rsidRPr="2116208B">
        <w:rPr>
          <w:sz w:val="24"/>
          <w:szCs w:val="24"/>
        </w:rPr>
        <w:t>ailanthifolia</w:t>
      </w:r>
      <w:proofErr w:type="spellEnd"/>
      <w:r w:rsidRPr="2116208B">
        <w:rPr>
          <w:sz w:val="24"/>
          <w:szCs w:val="24"/>
        </w:rPr>
        <w:t xml:space="preserve">), </w:t>
      </w:r>
      <w:proofErr w:type="spellStart"/>
      <w:r w:rsidRPr="2116208B">
        <w:rPr>
          <w:sz w:val="24"/>
          <w:szCs w:val="24"/>
        </w:rPr>
        <w:t>калопанакс</w:t>
      </w:r>
      <w:proofErr w:type="spellEnd"/>
      <w:r w:rsidRPr="2116208B">
        <w:rPr>
          <w:sz w:val="24"/>
          <w:szCs w:val="24"/>
        </w:rPr>
        <w:t xml:space="preserve"> </w:t>
      </w:r>
      <w:proofErr w:type="spellStart"/>
      <w:r w:rsidRPr="2116208B">
        <w:rPr>
          <w:sz w:val="24"/>
          <w:szCs w:val="24"/>
        </w:rPr>
        <w:t>семилопастной</w:t>
      </w:r>
      <w:proofErr w:type="spellEnd"/>
      <w:r w:rsidRPr="2116208B">
        <w:rPr>
          <w:sz w:val="24"/>
          <w:szCs w:val="24"/>
        </w:rPr>
        <w:t xml:space="preserve"> (</w:t>
      </w:r>
      <w:proofErr w:type="spellStart"/>
      <w:r w:rsidRPr="2116208B">
        <w:rPr>
          <w:sz w:val="24"/>
          <w:szCs w:val="24"/>
        </w:rPr>
        <w:t>Kalopanax</w:t>
      </w:r>
      <w:proofErr w:type="spellEnd"/>
      <w:r w:rsidRPr="2116208B">
        <w:rPr>
          <w:sz w:val="24"/>
          <w:szCs w:val="24"/>
        </w:rPr>
        <w:t xml:space="preserve"> </w:t>
      </w:r>
      <w:proofErr w:type="spellStart"/>
      <w:r w:rsidRPr="2116208B">
        <w:rPr>
          <w:sz w:val="24"/>
          <w:szCs w:val="24"/>
        </w:rPr>
        <w:t>septemlobum</w:t>
      </w:r>
      <w:proofErr w:type="spellEnd"/>
      <w:r w:rsidRPr="2116208B">
        <w:rPr>
          <w:sz w:val="24"/>
          <w:szCs w:val="24"/>
        </w:rPr>
        <w:t>), лилию тигровую (</w:t>
      </w:r>
      <w:proofErr w:type="spellStart"/>
      <w:r w:rsidRPr="2116208B">
        <w:rPr>
          <w:sz w:val="24"/>
          <w:szCs w:val="24"/>
        </w:rPr>
        <w:t>Lilium</w:t>
      </w:r>
      <w:proofErr w:type="spellEnd"/>
      <w:r w:rsidRPr="2116208B">
        <w:rPr>
          <w:sz w:val="24"/>
          <w:szCs w:val="24"/>
        </w:rPr>
        <w:t xml:space="preserve"> </w:t>
      </w:r>
      <w:proofErr w:type="spellStart"/>
      <w:r w:rsidRPr="2116208B">
        <w:rPr>
          <w:sz w:val="24"/>
          <w:szCs w:val="24"/>
        </w:rPr>
        <w:t>lancifolium</w:t>
      </w:r>
      <w:proofErr w:type="spellEnd"/>
      <w:r w:rsidRPr="2116208B">
        <w:rPr>
          <w:sz w:val="24"/>
          <w:szCs w:val="24"/>
        </w:rPr>
        <w:t>), жимолость Толмачёва (</w:t>
      </w:r>
      <w:proofErr w:type="spellStart"/>
      <w:r w:rsidRPr="2116208B">
        <w:rPr>
          <w:sz w:val="24"/>
          <w:szCs w:val="24"/>
        </w:rPr>
        <w:t>Lonicera</w:t>
      </w:r>
      <w:proofErr w:type="spellEnd"/>
      <w:r w:rsidRPr="2116208B">
        <w:rPr>
          <w:sz w:val="24"/>
          <w:szCs w:val="24"/>
        </w:rPr>
        <w:t xml:space="preserve"> </w:t>
      </w:r>
      <w:proofErr w:type="spellStart"/>
      <w:r w:rsidRPr="2116208B">
        <w:rPr>
          <w:sz w:val="24"/>
          <w:szCs w:val="24"/>
        </w:rPr>
        <w:t>tolmatchevii</w:t>
      </w:r>
      <w:proofErr w:type="spellEnd"/>
      <w:r w:rsidRPr="2116208B">
        <w:rPr>
          <w:sz w:val="24"/>
          <w:szCs w:val="24"/>
        </w:rPr>
        <w:t xml:space="preserve">), долгоног </w:t>
      </w:r>
      <w:proofErr w:type="spellStart"/>
      <w:r w:rsidRPr="2116208B">
        <w:rPr>
          <w:sz w:val="24"/>
          <w:szCs w:val="24"/>
        </w:rPr>
        <w:t>крылатосемянный</w:t>
      </w:r>
      <w:proofErr w:type="spellEnd"/>
      <w:r w:rsidRPr="2116208B">
        <w:rPr>
          <w:sz w:val="24"/>
          <w:szCs w:val="24"/>
        </w:rPr>
        <w:t xml:space="preserve"> (</w:t>
      </w:r>
      <w:proofErr w:type="spellStart"/>
      <w:r w:rsidRPr="2116208B">
        <w:rPr>
          <w:sz w:val="24"/>
          <w:szCs w:val="24"/>
        </w:rPr>
        <w:t>Macropodium</w:t>
      </w:r>
      <w:proofErr w:type="spellEnd"/>
      <w:r w:rsidRPr="2116208B">
        <w:rPr>
          <w:sz w:val="24"/>
          <w:szCs w:val="24"/>
        </w:rPr>
        <w:t xml:space="preserve"> </w:t>
      </w:r>
      <w:proofErr w:type="spellStart"/>
      <w:r w:rsidRPr="2116208B">
        <w:rPr>
          <w:sz w:val="24"/>
          <w:szCs w:val="24"/>
        </w:rPr>
        <w:t>pterospermum</w:t>
      </w:r>
      <w:proofErr w:type="spellEnd"/>
      <w:r w:rsidRPr="2116208B">
        <w:rPr>
          <w:sz w:val="24"/>
          <w:szCs w:val="24"/>
        </w:rPr>
        <w:t xml:space="preserve">), </w:t>
      </w:r>
      <w:proofErr w:type="spellStart"/>
      <w:r w:rsidRPr="2116208B">
        <w:rPr>
          <w:sz w:val="24"/>
          <w:szCs w:val="24"/>
        </w:rPr>
        <w:t>миякию</w:t>
      </w:r>
      <w:proofErr w:type="spellEnd"/>
      <w:r w:rsidRPr="2116208B">
        <w:rPr>
          <w:sz w:val="24"/>
          <w:szCs w:val="24"/>
        </w:rPr>
        <w:t xml:space="preserve"> </w:t>
      </w:r>
      <w:proofErr w:type="spellStart"/>
      <w:r w:rsidRPr="2116208B">
        <w:rPr>
          <w:sz w:val="24"/>
          <w:szCs w:val="24"/>
        </w:rPr>
        <w:t>цельнолистную</w:t>
      </w:r>
      <w:proofErr w:type="spellEnd"/>
      <w:r w:rsidRPr="2116208B">
        <w:rPr>
          <w:sz w:val="24"/>
          <w:szCs w:val="24"/>
        </w:rPr>
        <w:t xml:space="preserve"> (</w:t>
      </w:r>
      <w:proofErr w:type="spellStart"/>
      <w:r w:rsidRPr="2116208B">
        <w:rPr>
          <w:sz w:val="24"/>
          <w:szCs w:val="24"/>
        </w:rPr>
        <w:t>Miyakea</w:t>
      </w:r>
      <w:proofErr w:type="spellEnd"/>
      <w:r w:rsidRPr="2116208B">
        <w:rPr>
          <w:sz w:val="24"/>
          <w:szCs w:val="24"/>
        </w:rPr>
        <w:t xml:space="preserve"> </w:t>
      </w:r>
      <w:proofErr w:type="spellStart"/>
      <w:r w:rsidRPr="2116208B">
        <w:rPr>
          <w:sz w:val="24"/>
          <w:szCs w:val="24"/>
        </w:rPr>
        <w:t>integrifolia</w:t>
      </w:r>
      <w:proofErr w:type="spellEnd"/>
      <w:r w:rsidRPr="2116208B">
        <w:rPr>
          <w:sz w:val="24"/>
          <w:szCs w:val="24"/>
        </w:rPr>
        <w:t>) (</w:t>
      </w:r>
      <w:proofErr w:type="spellStart"/>
      <w:r w:rsidRPr="2116208B">
        <w:rPr>
          <w:sz w:val="24"/>
          <w:szCs w:val="24"/>
        </w:rPr>
        <w:t>миякия</w:t>
      </w:r>
      <w:proofErr w:type="spellEnd"/>
      <w:r w:rsidRPr="2116208B">
        <w:rPr>
          <w:sz w:val="24"/>
          <w:szCs w:val="24"/>
        </w:rPr>
        <w:t xml:space="preserve"> — единственный эндемичный род сосудистых растений на Сахалине), </w:t>
      </w:r>
      <w:proofErr w:type="spellStart"/>
      <w:r w:rsidRPr="2116208B">
        <w:rPr>
          <w:sz w:val="24"/>
          <w:szCs w:val="24"/>
        </w:rPr>
        <w:t>гнездоцветку</w:t>
      </w:r>
      <w:proofErr w:type="spellEnd"/>
      <w:r w:rsidRPr="2116208B">
        <w:rPr>
          <w:sz w:val="24"/>
          <w:szCs w:val="24"/>
        </w:rPr>
        <w:t xml:space="preserve"> </w:t>
      </w:r>
      <w:proofErr w:type="spellStart"/>
      <w:r w:rsidRPr="2116208B">
        <w:rPr>
          <w:sz w:val="24"/>
          <w:szCs w:val="24"/>
        </w:rPr>
        <w:t>клобучковую</w:t>
      </w:r>
      <w:proofErr w:type="spellEnd"/>
      <w:r w:rsidRPr="2116208B">
        <w:rPr>
          <w:sz w:val="24"/>
          <w:szCs w:val="24"/>
        </w:rPr>
        <w:t xml:space="preserve"> (</w:t>
      </w:r>
      <w:proofErr w:type="spellStart"/>
      <w:r w:rsidRPr="2116208B">
        <w:rPr>
          <w:sz w:val="24"/>
          <w:szCs w:val="24"/>
        </w:rPr>
        <w:t>Neottianthe</w:t>
      </w:r>
      <w:proofErr w:type="spellEnd"/>
      <w:r w:rsidRPr="2116208B">
        <w:rPr>
          <w:sz w:val="24"/>
          <w:szCs w:val="24"/>
        </w:rPr>
        <w:t xml:space="preserve"> </w:t>
      </w:r>
      <w:proofErr w:type="spellStart"/>
      <w:r w:rsidRPr="2116208B">
        <w:rPr>
          <w:sz w:val="24"/>
          <w:szCs w:val="24"/>
        </w:rPr>
        <w:t>cucullata</w:t>
      </w:r>
      <w:proofErr w:type="spellEnd"/>
      <w:r w:rsidRPr="2116208B">
        <w:rPr>
          <w:sz w:val="24"/>
          <w:szCs w:val="24"/>
        </w:rPr>
        <w:t xml:space="preserve">), пионы </w:t>
      </w:r>
      <w:r w:rsidRPr="2116208B">
        <w:rPr>
          <w:sz w:val="24"/>
          <w:szCs w:val="24"/>
        </w:rPr>
        <w:lastRenderedPageBreak/>
        <w:t>обратнояйцевидный (</w:t>
      </w:r>
      <w:proofErr w:type="spellStart"/>
      <w:r w:rsidRPr="2116208B">
        <w:rPr>
          <w:sz w:val="24"/>
          <w:szCs w:val="24"/>
        </w:rPr>
        <w:t>Paeonia</w:t>
      </w:r>
      <w:proofErr w:type="spellEnd"/>
      <w:r w:rsidRPr="2116208B">
        <w:rPr>
          <w:sz w:val="24"/>
          <w:szCs w:val="24"/>
        </w:rPr>
        <w:t xml:space="preserve"> </w:t>
      </w:r>
      <w:proofErr w:type="spellStart"/>
      <w:r w:rsidRPr="2116208B">
        <w:rPr>
          <w:sz w:val="24"/>
          <w:szCs w:val="24"/>
        </w:rPr>
        <w:t>obovata</w:t>
      </w:r>
      <w:proofErr w:type="spellEnd"/>
      <w:r w:rsidRPr="2116208B">
        <w:rPr>
          <w:sz w:val="24"/>
          <w:szCs w:val="24"/>
        </w:rPr>
        <w:t>) и горный (</w:t>
      </w:r>
      <w:proofErr w:type="spellStart"/>
      <w:r w:rsidRPr="2116208B">
        <w:rPr>
          <w:sz w:val="24"/>
          <w:szCs w:val="24"/>
        </w:rPr>
        <w:t>Paeonia</w:t>
      </w:r>
      <w:proofErr w:type="spellEnd"/>
      <w:r w:rsidRPr="2116208B">
        <w:rPr>
          <w:sz w:val="24"/>
          <w:szCs w:val="24"/>
        </w:rPr>
        <w:t xml:space="preserve"> </w:t>
      </w:r>
      <w:proofErr w:type="spellStart"/>
      <w:r w:rsidRPr="2116208B">
        <w:rPr>
          <w:sz w:val="24"/>
          <w:szCs w:val="24"/>
        </w:rPr>
        <w:t>oreogeton</w:t>
      </w:r>
      <w:proofErr w:type="spellEnd"/>
      <w:r w:rsidRPr="2116208B">
        <w:rPr>
          <w:sz w:val="24"/>
          <w:szCs w:val="24"/>
        </w:rPr>
        <w:t>), мятлик шероховатый (</w:t>
      </w:r>
      <w:proofErr w:type="spellStart"/>
      <w:r w:rsidRPr="2116208B">
        <w:rPr>
          <w:sz w:val="24"/>
          <w:szCs w:val="24"/>
        </w:rPr>
        <w:t>Poa</w:t>
      </w:r>
      <w:proofErr w:type="spellEnd"/>
      <w:r w:rsidRPr="2116208B">
        <w:rPr>
          <w:sz w:val="24"/>
          <w:szCs w:val="24"/>
        </w:rPr>
        <w:t xml:space="preserve"> </w:t>
      </w:r>
      <w:proofErr w:type="spellStart"/>
      <w:r w:rsidRPr="2116208B">
        <w:rPr>
          <w:sz w:val="24"/>
          <w:szCs w:val="24"/>
        </w:rPr>
        <w:t>radula</w:t>
      </w:r>
      <w:proofErr w:type="spellEnd"/>
      <w:r w:rsidRPr="2116208B">
        <w:rPr>
          <w:sz w:val="24"/>
          <w:szCs w:val="24"/>
        </w:rPr>
        <w:t>) и калину Райта (</w:t>
      </w:r>
      <w:proofErr w:type="spellStart"/>
      <w:r w:rsidRPr="2116208B">
        <w:rPr>
          <w:sz w:val="24"/>
          <w:szCs w:val="24"/>
        </w:rPr>
        <w:t>Viburnum</w:t>
      </w:r>
      <w:proofErr w:type="spellEnd"/>
      <w:r w:rsidRPr="2116208B">
        <w:rPr>
          <w:sz w:val="24"/>
          <w:szCs w:val="24"/>
        </w:rPr>
        <w:t xml:space="preserve"> </w:t>
      </w:r>
      <w:proofErr w:type="spellStart"/>
      <w:r w:rsidRPr="2116208B">
        <w:rPr>
          <w:sz w:val="24"/>
          <w:szCs w:val="24"/>
        </w:rPr>
        <w:t>wrightii</w:t>
      </w:r>
      <w:proofErr w:type="spellEnd"/>
      <w:r w:rsidRPr="2116208B">
        <w:rPr>
          <w:sz w:val="24"/>
          <w:szCs w:val="24"/>
        </w:rPr>
        <w:t xml:space="preserve">), то есть 23 вида. Кроме того, на острове встречаются ещё восемь «федеральных краснокнижных» растений: два вида голосеменных — можжевельник </w:t>
      </w:r>
      <w:proofErr w:type="spellStart"/>
      <w:r w:rsidRPr="2116208B">
        <w:rPr>
          <w:sz w:val="24"/>
          <w:szCs w:val="24"/>
        </w:rPr>
        <w:t>Саржента</w:t>
      </w:r>
      <w:proofErr w:type="spellEnd"/>
      <w:r w:rsidRPr="2116208B">
        <w:rPr>
          <w:sz w:val="24"/>
          <w:szCs w:val="24"/>
        </w:rPr>
        <w:t xml:space="preserve"> (</w:t>
      </w:r>
      <w:proofErr w:type="spellStart"/>
      <w:r w:rsidRPr="2116208B">
        <w:rPr>
          <w:sz w:val="24"/>
          <w:szCs w:val="24"/>
        </w:rPr>
        <w:t>Juniperus</w:t>
      </w:r>
      <w:proofErr w:type="spellEnd"/>
      <w:r w:rsidRPr="2116208B">
        <w:rPr>
          <w:sz w:val="24"/>
          <w:szCs w:val="24"/>
        </w:rPr>
        <w:t xml:space="preserve"> </w:t>
      </w:r>
      <w:proofErr w:type="spellStart"/>
      <w:r w:rsidRPr="2116208B">
        <w:rPr>
          <w:sz w:val="24"/>
          <w:szCs w:val="24"/>
        </w:rPr>
        <w:t>sargentii</w:t>
      </w:r>
      <w:proofErr w:type="spellEnd"/>
      <w:r w:rsidRPr="2116208B">
        <w:rPr>
          <w:sz w:val="24"/>
          <w:szCs w:val="24"/>
        </w:rPr>
        <w:t>) и тис остроконечный (</w:t>
      </w:r>
      <w:proofErr w:type="spellStart"/>
      <w:r w:rsidRPr="2116208B">
        <w:rPr>
          <w:sz w:val="24"/>
          <w:szCs w:val="24"/>
        </w:rPr>
        <w:t>Taxus</w:t>
      </w:r>
      <w:proofErr w:type="spellEnd"/>
      <w:r w:rsidRPr="2116208B">
        <w:rPr>
          <w:sz w:val="24"/>
          <w:szCs w:val="24"/>
        </w:rPr>
        <w:t xml:space="preserve"> </w:t>
      </w:r>
      <w:proofErr w:type="spellStart"/>
      <w:r w:rsidRPr="2116208B">
        <w:rPr>
          <w:sz w:val="24"/>
          <w:szCs w:val="24"/>
        </w:rPr>
        <w:t>cuspidata</w:t>
      </w:r>
      <w:proofErr w:type="spellEnd"/>
      <w:r w:rsidRPr="2116208B">
        <w:rPr>
          <w:sz w:val="24"/>
          <w:szCs w:val="24"/>
        </w:rPr>
        <w:t xml:space="preserve">), три вида папоротникообразных — </w:t>
      </w:r>
      <w:proofErr w:type="spellStart"/>
      <w:r w:rsidRPr="2116208B">
        <w:rPr>
          <w:sz w:val="24"/>
          <w:szCs w:val="24"/>
        </w:rPr>
        <w:t>полушник</w:t>
      </w:r>
      <w:proofErr w:type="spellEnd"/>
      <w:r w:rsidRPr="2116208B">
        <w:rPr>
          <w:sz w:val="24"/>
          <w:szCs w:val="24"/>
        </w:rPr>
        <w:t xml:space="preserve"> азиатский (</w:t>
      </w:r>
      <w:proofErr w:type="spellStart"/>
      <w:r w:rsidRPr="2116208B">
        <w:rPr>
          <w:sz w:val="24"/>
          <w:szCs w:val="24"/>
        </w:rPr>
        <w:t>Isoëtes</w:t>
      </w:r>
      <w:proofErr w:type="spellEnd"/>
      <w:r w:rsidRPr="2116208B">
        <w:rPr>
          <w:sz w:val="24"/>
          <w:szCs w:val="24"/>
        </w:rPr>
        <w:t xml:space="preserve"> </w:t>
      </w:r>
      <w:proofErr w:type="spellStart"/>
      <w:r w:rsidRPr="2116208B">
        <w:rPr>
          <w:sz w:val="24"/>
          <w:szCs w:val="24"/>
        </w:rPr>
        <w:t>asiatica</w:t>
      </w:r>
      <w:proofErr w:type="spellEnd"/>
      <w:r w:rsidRPr="2116208B">
        <w:rPr>
          <w:sz w:val="24"/>
          <w:szCs w:val="24"/>
        </w:rPr>
        <w:t xml:space="preserve">), </w:t>
      </w:r>
      <w:proofErr w:type="spellStart"/>
      <w:r w:rsidRPr="2116208B">
        <w:rPr>
          <w:sz w:val="24"/>
          <w:szCs w:val="24"/>
        </w:rPr>
        <w:t>лепторумора</w:t>
      </w:r>
      <w:proofErr w:type="spellEnd"/>
      <w:r w:rsidRPr="2116208B">
        <w:rPr>
          <w:sz w:val="24"/>
          <w:szCs w:val="24"/>
        </w:rPr>
        <w:t xml:space="preserve"> </w:t>
      </w:r>
      <w:proofErr w:type="spellStart"/>
      <w:r w:rsidRPr="2116208B">
        <w:rPr>
          <w:sz w:val="24"/>
          <w:szCs w:val="24"/>
        </w:rPr>
        <w:t>Микеля</w:t>
      </w:r>
      <w:proofErr w:type="spellEnd"/>
      <w:r w:rsidRPr="2116208B">
        <w:rPr>
          <w:sz w:val="24"/>
          <w:szCs w:val="24"/>
        </w:rPr>
        <w:t xml:space="preserve"> (</w:t>
      </w:r>
      <w:proofErr w:type="spellStart"/>
      <w:r w:rsidRPr="2116208B">
        <w:rPr>
          <w:sz w:val="24"/>
          <w:szCs w:val="24"/>
        </w:rPr>
        <w:t>Leptorumohra</w:t>
      </w:r>
      <w:proofErr w:type="spellEnd"/>
      <w:r w:rsidRPr="2116208B">
        <w:rPr>
          <w:sz w:val="24"/>
          <w:szCs w:val="24"/>
        </w:rPr>
        <w:t xml:space="preserve"> </w:t>
      </w:r>
      <w:proofErr w:type="spellStart"/>
      <w:r w:rsidRPr="2116208B">
        <w:rPr>
          <w:sz w:val="24"/>
          <w:szCs w:val="24"/>
        </w:rPr>
        <w:t>miqueliana</w:t>
      </w:r>
      <w:proofErr w:type="spellEnd"/>
      <w:r w:rsidRPr="2116208B">
        <w:rPr>
          <w:sz w:val="24"/>
          <w:szCs w:val="24"/>
        </w:rPr>
        <w:t xml:space="preserve">) и </w:t>
      </w:r>
      <w:proofErr w:type="spellStart"/>
      <w:r w:rsidRPr="2116208B">
        <w:rPr>
          <w:sz w:val="24"/>
          <w:szCs w:val="24"/>
        </w:rPr>
        <w:t>мекодиум</w:t>
      </w:r>
      <w:proofErr w:type="spellEnd"/>
      <w:r w:rsidRPr="2116208B">
        <w:rPr>
          <w:sz w:val="24"/>
          <w:szCs w:val="24"/>
        </w:rPr>
        <w:t xml:space="preserve"> Райта (</w:t>
      </w:r>
      <w:proofErr w:type="spellStart"/>
      <w:r w:rsidRPr="2116208B">
        <w:rPr>
          <w:sz w:val="24"/>
          <w:szCs w:val="24"/>
        </w:rPr>
        <w:t>Mecodium</w:t>
      </w:r>
      <w:proofErr w:type="spellEnd"/>
      <w:r w:rsidRPr="2116208B">
        <w:rPr>
          <w:sz w:val="24"/>
          <w:szCs w:val="24"/>
        </w:rPr>
        <w:t xml:space="preserve"> </w:t>
      </w:r>
      <w:proofErr w:type="spellStart"/>
      <w:r w:rsidRPr="2116208B">
        <w:rPr>
          <w:sz w:val="24"/>
          <w:szCs w:val="24"/>
        </w:rPr>
        <w:t>wrightii</w:t>
      </w:r>
      <w:proofErr w:type="spellEnd"/>
      <w:r w:rsidRPr="2116208B">
        <w:rPr>
          <w:sz w:val="24"/>
          <w:szCs w:val="24"/>
        </w:rPr>
        <w:t xml:space="preserve">), два вида и одна разновидность мхов — </w:t>
      </w:r>
      <w:proofErr w:type="spellStart"/>
      <w:r w:rsidRPr="2116208B">
        <w:rPr>
          <w:sz w:val="24"/>
          <w:szCs w:val="24"/>
        </w:rPr>
        <w:t>бриоксифиум</w:t>
      </w:r>
      <w:proofErr w:type="spellEnd"/>
      <w:r w:rsidRPr="2116208B">
        <w:rPr>
          <w:sz w:val="24"/>
          <w:szCs w:val="24"/>
        </w:rPr>
        <w:t xml:space="preserve"> японский (</w:t>
      </w:r>
      <w:proofErr w:type="spellStart"/>
      <w:r w:rsidRPr="2116208B">
        <w:rPr>
          <w:sz w:val="24"/>
          <w:szCs w:val="24"/>
        </w:rPr>
        <w:t>Bryoxiphium</w:t>
      </w:r>
      <w:proofErr w:type="spellEnd"/>
      <w:r w:rsidRPr="2116208B">
        <w:rPr>
          <w:sz w:val="24"/>
          <w:szCs w:val="24"/>
        </w:rPr>
        <w:t xml:space="preserve"> </w:t>
      </w:r>
      <w:proofErr w:type="spellStart"/>
      <w:r w:rsidRPr="2116208B">
        <w:rPr>
          <w:sz w:val="24"/>
          <w:szCs w:val="24"/>
        </w:rPr>
        <w:t>norvegicum</w:t>
      </w:r>
      <w:proofErr w:type="spellEnd"/>
      <w:r w:rsidRPr="2116208B">
        <w:rPr>
          <w:sz w:val="24"/>
          <w:szCs w:val="24"/>
        </w:rPr>
        <w:t xml:space="preserve"> </w:t>
      </w:r>
      <w:proofErr w:type="spellStart"/>
      <w:r w:rsidRPr="2116208B">
        <w:rPr>
          <w:sz w:val="24"/>
          <w:szCs w:val="24"/>
        </w:rPr>
        <w:t>var</w:t>
      </w:r>
      <w:proofErr w:type="spellEnd"/>
      <w:r w:rsidRPr="2116208B">
        <w:rPr>
          <w:sz w:val="24"/>
          <w:szCs w:val="24"/>
        </w:rPr>
        <w:t xml:space="preserve">. </w:t>
      </w:r>
      <w:proofErr w:type="spellStart"/>
      <w:r w:rsidRPr="2116208B">
        <w:rPr>
          <w:sz w:val="24"/>
          <w:szCs w:val="24"/>
        </w:rPr>
        <w:t>japonicum</w:t>
      </w:r>
      <w:proofErr w:type="spellEnd"/>
      <w:r w:rsidRPr="2116208B">
        <w:rPr>
          <w:sz w:val="24"/>
          <w:szCs w:val="24"/>
        </w:rPr>
        <w:t xml:space="preserve">), </w:t>
      </w:r>
      <w:proofErr w:type="spellStart"/>
      <w:r w:rsidRPr="2116208B">
        <w:rPr>
          <w:sz w:val="24"/>
          <w:szCs w:val="24"/>
        </w:rPr>
        <w:t>некера</w:t>
      </w:r>
      <w:proofErr w:type="spellEnd"/>
      <w:r w:rsidRPr="2116208B">
        <w:rPr>
          <w:sz w:val="24"/>
          <w:szCs w:val="24"/>
        </w:rPr>
        <w:t xml:space="preserve"> северная (</w:t>
      </w:r>
      <w:proofErr w:type="spellStart"/>
      <w:r w:rsidRPr="2116208B">
        <w:rPr>
          <w:sz w:val="24"/>
          <w:szCs w:val="24"/>
        </w:rPr>
        <w:t>Neckera</w:t>
      </w:r>
      <w:proofErr w:type="spellEnd"/>
      <w:r w:rsidRPr="2116208B">
        <w:rPr>
          <w:sz w:val="24"/>
          <w:szCs w:val="24"/>
        </w:rPr>
        <w:t xml:space="preserve"> </w:t>
      </w:r>
      <w:proofErr w:type="spellStart"/>
      <w:r w:rsidRPr="2116208B">
        <w:rPr>
          <w:sz w:val="24"/>
          <w:szCs w:val="24"/>
        </w:rPr>
        <w:t>borealis</w:t>
      </w:r>
      <w:proofErr w:type="spellEnd"/>
      <w:r w:rsidRPr="2116208B">
        <w:rPr>
          <w:sz w:val="24"/>
          <w:szCs w:val="24"/>
        </w:rPr>
        <w:t xml:space="preserve">), и </w:t>
      </w:r>
      <w:proofErr w:type="spellStart"/>
      <w:r w:rsidRPr="2116208B">
        <w:rPr>
          <w:sz w:val="24"/>
          <w:szCs w:val="24"/>
        </w:rPr>
        <w:t>плагиотециум</w:t>
      </w:r>
      <w:proofErr w:type="spellEnd"/>
      <w:r w:rsidRPr="2116208B">
        <w:rPr>
          <w:sz w:val="24"/>
          <w:szCs w:val="24"/>
        </w:rPr>
        <w:t xml:space="preserve"> тупейший (</w:t>
      </w:r>
      <w:proofErr w:type="spellStart"/>
      <w:r w:rsidRPr="2116208B">
        <w:rPr>
          <w:sz w:val="24"/>
          <w:szCs w:val="24"/>
        </w:rPr>
        <w:t>Plagiothecium</w:t>
      </w:r>
      <w:proofErr w:type="spellEnd"/>
      <w:r w:rsidRPr="2116208B">
        <w:rPr>
          <w:sz w:val="24"/>
          <w:szCs w:val="24"/>
        </w:rPr>
        <w:t xml:space="preserve"> </w:t>
      </w:r>
      <w:proofErr w:type="spellStart"/>
      <w:r w:rsidRPr="2116208B">
        <w:rPr>
          <w:sz w:val="24"/>
          <w:szCs w:val="24"/>
        </w:rPr>
        <w:t>obtusissimum</w:t>
      </w:r>
      <w:proofErr w:type="spellEnd"/>
      <w:r w:rsidRPr="2116208B">
        <w:rPr>
          <w:sz w:val="24"/>
          <w:szCs w:val="24"/>
        </w:rPr>
        <w:t>)</w:t>
      </w:r>
    </w:p>
    <w:p w14:paraId="1F62B057" w14:textId="77777777" w:rsidR="00CB10F3" w:rsidRPr="000D7988" w:rsidRDefault="00CB10F3" w:rsidP="005C2EC5">
      <w:pPr>
        <w:shd w:val="clear" w:color="auto" w:fill="FFFFFF"/>
        <w:jc w:val="both"/>
        <w:rPr>
          <w:sz w:val="24"/>
          <w:szCs w:val="24"/>
        </w:rPr>
      </w:pPr>
    </w:p>
    <w:p w14:paraId="2813AC1C" w14:textId="715AE324" w:rsidR="00CB10F3" w:rsidRDefault="00CB10F3" w:rsidP="00CB10F3">
      <w:pPr>
        <w:shd w:val="clear" w:color="auto" w:fill="FFFFFF"/>
        <w:jc w:val="both"/>
        <w:rPr>
          <w:b/>
          <w:sz w:val="24"/>
          <w:szCs w:val="24"/>
        </w:rPr>
      </w:pPr>
      <w:r w:rsidRPr="00BB68A4">
        <w:rPr>
          <w:b/>
          <w:sz w:val="24"/>
          <w:szCs w:val="24"/>
        </w:rPr>
        <w:t>1.</w:t>
      </w:r>
      <w:r w:rsidR="005B69F6">
        <w:rPr>
          <w:b/>
          <w:sz w:val="24"/>
          <w:szCs w:val="24"/>
        </w:rPr>
        <w:t>1.</w:t>
      </w:r>
      <w:r w:rsidRPr="00BB68A4">
        <w:rPr>
          <w:b/>
          <w:sz w:val="24"/>
          <w:szCs w:val="24"/>
        </w:rPr>
        <w:t>2.</w:t>
      </w:r>
      <w:r w:rsidR="005B69F6">
        <w:rPr>
          <w:b/>
          <w:sz w:val="24"/>
          <w:szCs w:val="24"/>
        </w:rPr>
        <w:t>5</w:t>
      </w:r>
      <w:r w:rsidRPr="00BB68A4">
        <w:rPr>
          <w:b/>
          <w:sz w:val="24"/>
          <w:szCs w:val="24"/>
        </w:rPr>
        <w:t xml:space="preserve">. </w:t>
      </w:r>
      <w:r w:rsidR="00B17299" w:rsidRPr="00BB68A4">
        <w:rPr>
          <w:b/>
          <w:sz w:val="24"/>
          <w:szCs w:val="24"/>
        </w:rPr>
        <w:t>Состояние окружающей среды</w:t>
      </w:r>
    </w:p>
    <w:p w14:paraId="15BE71FC" w14:textId="77777777" w:rsidR="00BB68A4" w:rsidRPr="00BB68A4" w:rsidRDefault="00BB68A4" w:rsidP="00CB10F3">
      <w:pPr>
        <w:shd w:val="clear" w:color="auto" w:fill="FFFFFF"/>
        <w:jc w:val="both"/>
        <w:rPr>
          <w:b/>
          <w:sz w:val="24"/>
          <w:szCs w:val="24"/>
        </w:rPr>
      </w:pPr>
    </w:p>
    <w:p w14:paraId="7736F25F" w14:textId="39574D50" w:rsidR="000D7988" w:rsidRPr="005B69F6" w:rsidRDefault="000D7988" w:rsidP="005B69F6">
      <w:pPr>
        <w:rPr>
          <w:b/>
          <w:bCs/>
          <w:sz w:val="24"/>
          <w:szCs w:val="24"/>
        </w:rPr>
      </w:pPr>
      <w:r w:rsidRPr="2116208B">
        <w:rPr>
          <w:b/>
          <w:bCs/>
          <w:sz w:val="24"/>
          <w:szCs w:val="24"/>
        </w:rPr>
        <w:t>Качество атмосферного воздуха</w:t>
      </w:r>
      <w:r w:rsidR="00B05F58">
        <w:rPr>
          <w:b/>
          <w:bCs/>
          <w:sz w:val="24"/>
          <w:szCs w:val="24"/>
        </w:rPr>
        <w:t>.</w:t>
      </w:r>
      <w:r w:rsidR="005B69F6">
        <w:rPr>
          <w:b/>
          <w:bCs/>
          <w:sz w:val="24"/>
          <w:szCs w:val="24"/>
        </w:rPr>
        <w:t xml:space="preserve"> </w:t>
      </w:r>
      <w:r w:rsidRPr="2116208B">
        <w:rPr>
          <w:b/>
          <w:bCs/>
          <w:color w:val="000000"/>
          <w:sz w:val="24"/>
          <w:szCs w:val="24"/>
        </w:rPr>
        <w:t>Город Южно-Сахалинск</w:t>
      </w:r>
      <w:r w:rsidR="00B05F58">
        <w:rPr>
          <w:b/>
          <w:bCs/>
          <w:color w:val="000000"/>
          <w:sz w:val="24"/>
          <w:szCs w:val="24"/>
        </w:rPr>
        <w:t>.</w:t>
      </w:r>
    </w:p>
    <w:p w14:paraId="36C337D0" w14:textId="07D61FB8" w:rsidR="000D7988" w:rsidRPr="00B05F58" w:rsidRDefault="000D7988" w:rsidP="00B05F58">
      <w:pPr>
        <w:pStyle w:val="af1"/>
        <w:spacing w:before="106" w:after="0" w:line="259" w:lineRule="auto"/>
        <w:ind w:left="0" w:firstLine="720"/>
        <w:jc w:val="both"/>
        <w:rPr>
          <w:rFonts w:ascii="Times New Roman" w:hAnsi="Times New Roman"/>
          <w:color w:val="000000"/>
          <w:sz w:val="24"/>
          <w:szCs w:val="24"/>
        </w:rPr>
      </w:pPr>
      <w:r w:rsidRPr="00B05F58">
        <w:rPr>
          <w:rFonts w:ascii="Times New Roman" w:eastAsia="Calibri" w:hAnsi="Times New Roman"/>
          <w:color w:val="000000"/>
          <w:sz w:val="24"/>
          <w:szCs w:val="24"/>
        </w:rPr>
        <w:t>Г</w:t>
      </w:r>
      <w:r w:rsidRPr="00B05F58">
        <w:rPr>
          <w:rFonts w:ascii="Times New Roman" w:hAnsi="Times New Roman"/>
          <w:color w:val="000000"/>
          <w:sz w:val="24"/>
          <w:szCs w:val="24"/>
        </w:rPr>
        <w:t>ород расположен в южной части острова Сахалин. Климат морской муссонный, зона повышенного ПЗА. Является крупным административно-территориальным, промышленным и культурным центром, в котором расположены крупный железнодорожный узел, аэропорт.</w:t>
      </w:r>
      <w:r w:rsidR="00B05F58" w:rsidRPr="00B05F58">
        <w:rPr>
          <w:rFonts w:ascii="Times New Roman" w:hAnsi="Times New Roman"/>
          <w:color w:val="000000"/>
          <w:sz w:val="24"/>
          <w:szCs w:val="24"/>
        </w:rPr>
        <w:t xml:space="preserve"> </w:t>
      </w:r>
      <w:r w:rsidRPr="00B05F58">
        <w:rPr>
          <w:rFonts w:ascii="Times New Roman" w:hAnsi="Times New Roman"/>
          <w:color w:val="000000"/>
          <w:sz w:val="24"/>
          <w:szCs w:val="24"/>
        </w:rPr>
        <w:t>Основные источники загрязнения атмосферы: предприятия энергетической и пищевой промышленности, предприятия жилищно-коммунального хозяйства. Вклад автотранспорта в суммарные выбросы составляет около 90,4%.</w:t>
      </w:r>
    </w:p>
    <w:p w14:paraId="2A37E6E9" w14:textId="47E9E678" w:rsidR="000D7988" w:rsidRPr="00B05F58" w:rsidRDefault="000D7988" w:rsidP="00B05F58">
      <w:pPr>
        <w:ind w:firstLine="720"/>
        <w:jc w:val="both"/>
        <w:rPr>
          <w:color w:val="000000"/>
          <w:sz w:val="24"/>
          <w:szCs w:val="24"/>
        </w:rPr>
      </w:pPr>
      <w:r w:rsidRPr="00B05F58">
        <w:rPr>
          <w:color w:val="000000"/>
          <w:sz w:val="24"/>
          <w:szCs w:val="24"/>
        </w:rPr>
        <w:t xml:space="preserve">Среднегодовая и максимальная из разовых концентраций диоксида серы не превышают значений соответствующих </w:t>
      </w:r>
      <w:r w:rsidR="00B05F58">
        <w:rPr>
          <w:color w:val="000000"/>
          <w:sz w:val="24"/>
          <w:szCs w:val="24"/>
        </w:rPr>
        <w:t>предельно допустимой концентрации (далее – ПДК)</w:t>
      </w:r>
      <w:r w:rsidRPr="00B05F58">
        <w:rPr>
          <w:color w:val="000000"/>
          <w:sz w:val="24"/>
          <w:szCs w:val="24"/>
        </w:rPr>
        <w:t>.</w:t>
      </w:r>
    </w:p>
    <w:p w14:paraId="42EFA213" w14:textId="33BB4043" w:rsidR="000D7988" w:rsidRPr="00B05F58" w:rsidRDefault="000D7988" w:rsidP="00B05F58">
      <w:pPr>
        <w:jc w:val="both"/>
        <w:rPr>
          <w:color w:val="000000"/>
          <w:sz w:val="24"/>
          <w:szCs w:val="24"/>
        </w:rPr>
      </w:pPr>
      <w:r w:rsidRPr="00B05F58">
        <w:rPr>
          <w:color w:val="000000"/>
          <w:sz w:val="24"/>
          <w:szCs w:val="24"/>
        </w:rPr>
        <w:t>Среднегодовая концентрация диоксида азота составляет 1,7 ПДК, наибольшая средняя за год 2,5 ПДК. Максимальная из разовых концентраций отмечена в октябре и соответствует 2,8 ПДК.</w:t>
      </w:r>
      <w:r w:rsidR="00B05F58">
        <w:rPr>
          <w:color w:val="000000"/>
          <w:sz w:val="24"/>
          <w:szCs w:val="24"/>
        </w:rPr>
        <w:t xml:space="preserve"> </w:t>
      </w:r>
      <w:r w:rsidRPr="00B05F58">
        <w:rPr>
          <w:color w:val="000000"/>
          <w:sz w:val="24"/>
          <w:szCs w:val="24"/>
        </w:rPr>
        <w:t>Среднегодовая концентрация оксида азота не превышает допустимое значение. Максимальная из разовых концентраций соответствует значению 1,1 ПДК, отмечена в октябре.</w:t>
      </w:r>
      <w:r w:rsidR="00B05F58">
        <w:rPr>
          <w:color w:val="000000"/>
          <w:sz w:val="24"/>
          <w:szCs w:val="24"/>
        </w:rPr>
        <w:t xml:space="preserve"> </w:t>
      </w:r>
      <w:r w:rsidRPr="00B05F58">
        <w:rPr>
          <w:color w:val="000000"/>
          <w:sz w:val="24"/>
          <w:szCs w:val="24"/>
        </w:rPr>
        <w:t xml:space="preserve">Среднегодовая концентрация взвешенных веществ не превышает уровень 1 ПДК. </w:t>
      </w:r>
    </w:p>
    <w:p w14:paraId="78D52852" w14:textId="4BD673C9" w:rsidR="000D7988" w:rsidRPr="00B05F58" w:rsidRDefault="000D7988" w:rsidP="00B05F58">
      <w:pPr>
        <w:jc w:val="both"/>
        <w:rPr>
          <w:color w:val="000000"/>
          <w:sz w:val="24"/>
          <w:szCs w:val="24"/>
        </w:rPr>
      </w:pPr>
      <w:r w:rsidRPr="00B05F58">
        <w:rPr>
          <w:color w:val="000000"/>
          <w:sz w:val="24"/>
          <w:szCs w:val="24"/>
        </w:rPr>
        <w:t>Среднегодовая концентрация оксида углерода по городу не превышает значения предельно допустимой величины. Максимальная из разовых концентраций достигла величины 4,3 ПДК, отмечена в марте.</w:t>
      </w:r>
      <w:r w:rsidR="00CD37ED">
        <w:rPr>
          <w:color w:val="000000"/>
          <w:sz w:val="24"/>
          <w:szCs w:val="24"/>
        </w:rPr>
        <w:t xml:space="preserve"> </w:t>
      </w:r>
      <w:r w:rsidRPr="00B05F58">
        <w:rPr>
          <w:color w:val="000000"/>
          <w:sz w:val="24"/>
          <w:szCs w:val="24"/>
        </w:rPr>
        <w:t>Среднегодовая концентрация бензапирена соответствует значению 2,2 ПДК. Максимальная из среднемесячных концентраций 6,6 ПДК отмечена в январе.</w:t>
      </w:r>
      <w:r w:rsidR="00CD37ED">
        <w:rPr>
          <w:color w:val="000000"/>
          <w:sz w:val="24"/>
          <w:szCs w:val="24"/>
        </w:rPr>
        <w:t xml:space="preserve"> </w:t>
      </w:r>
      <w:r w:rsidRPr="00B05F58">
        <w:rPr>
          <w:color w:val="000000"/>
          <w:sz w:val="24"/>
          <w:szCs w:val="24"/>
        </w:rPr>
        <w:t>Среднегодовая концентрация сажи не превышает допустимого значения. Максимальная из разовых концентраций 1,3 ПДК отмечена в январе.</w:t>
      </w:r>
      <w:r w:rsidR="00CD37ED">
        <w:rPr>
          <w:color w:val="000000"/>
          <w:sz w:val="24"/>
          <w:szCs w:val="24"/>
        </w:rPr>
        <w:t xml:space="preserve"> </w:t>
      </w:r>
      <w:r w:rsidRPr="00B05F58">
        <w:rPr>
          <w:color w:val="000000"/>
          <w:sz w:val="24"/>
          <w:szCs w:val="24"/>
        </w:rPr>
        <w:t>Среднегодовая концентрация формальдегида соответствует значению 4,1 ПДК. Максимальная из разовых зафиксирована в августе и достигает величины 4,3 ПДК. Повторяемость концентраций выше 1 ПДК – 26,6%.</w:t>
      </w:r>
    </w:p>
    <w:p w14:paraId="4A78CAE2" w14:textId="05B04ECC" w:rsidR="000D7988" w:rsidRPr="00B05F58" w:rsidRDefault="000D7988" w:rsidP="00B05F58">
      <w:pPr>
        <w:jc w:val="both"/>
        <w:rPr>
          <w:color w:val="000000"/>
          <w:sz w:val="24"/>
          <w:szCs w:val="24"/>
        </w:rPr>
      </w:pPr>
      <w:r w:rsidRPr="00B05F58">
        <w:rPr>
          <w:color w:val="000000"/>
          <w:sz w:val="24"/>
          <w:szCs w:val="24"/>
        </w:rPr>
        <w:t>Среднегодовая концентрация сероводорода составила 1 мкг/м3, максимальная из разовых концентраций равна 1,2 ПДК.</w:t>
      </w:r>
      <w:r w:rsidR="00CD37ED">
        <w:rPr>
          <w:color w:val="000000"/>
          <w:sz w:val="24"/>
          <w:szCs w:val="24"/>
        </w:rPr>
        <w:t xml:space="preserve"> </w:t>
      </w:r>
      <w:r w:rsidRPr="00B05F58">
        <w:rPr>
          <w:color w:val="000000"/>
          <w:sz w:val="24"/>
          <w:szCs w:val="24"/>
        </w:rPr>
        <w:t>Среднегодовые концентрации тяжелых металлов не превышают значений соответствующих ПДК.</w:t>
      </w:r>
    </w:p>
    <w:p w14:paraId="44C235F1" w14:textId="77777777" w:rsidR="005C6CE5" w:rsidRDefault="005C6CE5" w:rsidP="000D7988">
      <w:pPr>
        <w:rPr>
          <w:color w:val="000000"/>
          <w:sz w:val="24"/>
          <w:szCs w:val="24"/>
        </w:rPr>
      </w:pPr>
    </w:p>
    <w:p w14:paraId="699C2D13" w14:textId="77777777" w:rsidR="000D7988" w:rsidRDefault="000D7988" w:rsidP="00CD37ED">
      <w:pPr>
        <w:pStyle w:val="af1"/>
        <w:spacing w:after="0" w:line="259" w:lineRule="auto"/>
        <w:ind w:left="0"/>
        <w:rPr>
          <w:rFonts w:ascii="Times New Roman" w:hAnsi="Times New Roman"/>
          <w:b/>
          <w:bCs/>
          <w:color w:val="000000"/>
          <w:sz w:val="24"/>
          <w:szCs w:val="24"/>
        </w:rPr>
      </w:pPr>
      <w:r w:rsidRPr="1BB95162">
        <w:rPr>
          <w:rFonts w:ascii="Times New Roman" w:hAnsi="Times New Roman"/>
          <w:b/>
          <w:bCs/>
          <w:color w:val="000000"/>
          <w:sz w:val="24"/>
          <w:szCs w:val="24"/>
        </w:rPr>
        <w:t>Воздействие транспорта на воздушную среду</w:t>
      </w:r>
    </w:p>
    <w:p w14:paraId="123231E7" w14:textId="018A855D" w:rsidR="000D7988" w:rsidRDefault="000D7988" w:rsidP="00CD37ED">
      <w:pPr>
        <w:spacing w:before="106"/>
        <w:ind w:firstLine="720"/>
        <w:jc w:val="both"/>
        <w:rPr>
          <w:color w:val="000000"/>
          <w:sz w:val="24"/>
          <w:szCs w:val="24"/>
        </w:rPr>
      </w:pPr>
      <w:r w:rsidRPr="1BB95162">
        <w:rPr>
          <w:color w:val="000000"/>
          <w:sz w:val="24"/>
          <w:szCs w:val="24"/>
        </w:rPr>
        <w:t>Транспорт по-прежнему остается одним из самых основных загрязнителей окружающей среды на территории Сахалинской области. Воздействие транспорта на окружающую среду многообразно и проявляется, прежде всего, в постоянном загрязнении атмосферного воздуха и почв токсичными веществами, вызываемыми выхлопами отработанных газов от автотранспорта, что приводит к формированию высокого уровня загрязнения атмосферного воздуха.</w:t>
      </w:r>
      <w:r w:rsidR="00CD37ED">
        <w:rPr>
          <w:color w:val="000000"/>
          <w:sz w:val="24"/>
          <w:szCs w:val="24"/>
        </w:rPr>
        <w:t xml:space="preserve"> </w:t>
      </w:r>
      <w:r w:rsidRPr="1BB95162">
        <w:rPr>
          <w:color w:val="000000"/>
          <w:sz w:val="24"/>
          <w:szCs w:val="24"/>
        </w:rPr>
        <w:t>На долю автомобильного транспорта приходится 41% (59,1 тыс. тонн) суммарного выброса всех загрязняющих веществ в атмосферу.</w:t>
      </w:r>
    </w:p>
    <w:p w14:paraId="2AB126F0" w14:textId="77777777" w:rsidR="00CB10F3" w:rsidRDefault="00CB10F3" w:rsidP="00CB10F3">
      <w:pPr>
        <w:shd w:val="clear" w:color="auto" w:fill="FFFFFF"/>
        <w:jc w:val="both"/>
        <w:rPr>
          <w:sz w:val="24"/>
          <w:szCs w:val="24"/>
        </w:rPr>
      </w:pPr>
    </w:p>
    <w:p w14:paraId="692F8B9E" w14:textId="62D46303" w:rsidR="00751978" w:rsidRDefault="009521A9" w:rsidP="00751978">
      <w:pPr>
        <w:shd w:val="clear" w:color="auto" w:fill="FFFFFF"/>
        <w:spacing w:line="230" w:lineRule="exact"/>
        <w:jc w:val="both"/>
        <w:rPr>
          <w:b/>
          <w:bCs/>
          <w:sz w:val="24"/>
          <w:szCs w:val="24"/>
        </w:rPr>
      </w:pPr>
      <w:r w:rsidRPr="009521A9">
        <w:rPr>
          <w:b/>
          <w:bCs/>
          <w:sz w:val="24"/>
          <w:szCs w:val="24"/>
        </w:rPr>
        <w:t>1.</w:t>
      </w:r>
      <w:r w:rsidR="005B69F6">
        <w:rPr>
          <w:b/>
          <w:bCs/>
          <w:sz w:val="24"/>
          <w:szCs w:val="24"/>
        </w:rPr>
        <w:t>1.</w:t>
      </w:r>
      <w:r w:rsidRPr="009521A9">
        <w:rPr>
          <w:b/>
          <w:bCs/>
          <w:sz w:val="24"/>
          <w:szCs w:val="24"/>
        </w:rPr>
        <w:t>2.</w:t>
      </w:r>
      <w:r w:rsidR="00CD37ED">
        <w:rPr>
          <w:b/>
          <w:bCs/>
          <w:sz w:val="24"/>
          <w:szCs w:val="24"/>
        </w:rPr>
        <w:t>6</w:t>
      </w:r>
      <w:r w:rsidRPr="009521A9">
        <w:rPr>
          <w:b/>
          <w:bCs/>
          <w:sz w:val="24"/>
          <w:szCs w:val="24"/>
        </w:rPr>
        <w:t xml:space="preserve"> Консульства и посольства</w:t>
      </w:r>
    </w:p>
    <w:p w14:paraId="600C22B5" w14:textId="77777777" w:rsidR="009521A9" w:rsidRPr="00CD37ED" w:rsidRDefault="009521A9" w:rsidP="00CD37ED">
      <w:pPr>
        <w:shd w:val="clear" w:color="auto" w:fill="FFFFFF"/>
        <w:spacing w:before="106" w:line="276" w:lineRule="auto"/>
        <w:rPr>
          <w:b/>
          <w:bCs/>
          <w:sz w:val="24"/>
          <w:szCs w:val="24"/>
        </w:rPr>
      </w:pPr>
      <w:r w:rsidRPr="00CD37ED">
        <w:rPr>
          <w:b/>
          <w:bCs/>
          <w:sz w:val="24"/>
          <w:szCs w:val="24"/>
        </w:rPr>
        <w:t xml:space="preserve">Генеральное консульства Японии в г. Южно-Сахалинске </w:t>
      </w:r>
    </w:p>
    <w:p w14:paraId="4C9C72B0" w14:textId="3BA9F030" w:rsidR="009521A9" w:rsidRPr="009521A9" w:rsidRDefault="00CD37ED" w:rsidP="009521A9">
      <w:pPr>
        <w:shd w:val="clear" w:color="auto" w:fill="FFFFFF"/>
        <w:spacing w:line="276" w:lineRule="auto"/>
        <w:rPr>
          <w:sz w:val="24"/>
          <w:szCs w:val="24"/>
        </w:rPr>
      </w:pPr>
      <w:r w:rsidRPr="009521A9">
        <w:rPr>
          <w:sz w:val="24"/>
          <w:szCs w:val="24"/>
        </w:rPr>
        <w:t>Генеральный консул</w:t>
      </w:r>
      <w:r w:rsidR="009521A9" w:rsidRPr="009521A9">
        <w:rPr>
          <w:sz w:val="24"/>
          <w:szCs w:val="24"/>
        </w:rPr>
        <w:t xml:space="preserve">: </w:t>
      </w:r>
      <w:proofErr w:type="spellStart"/>
      <w:r w:rsidR="009521A9" w:rsidRPr="009521A9">
        <w:rPr>
          <w:sz w:val="24"/>
          <w:szCs w:val="24"/>
        </w:rPr>
        <w:t>Кадзухиро</w:t>
      </w:r>
      <w:proofErr w:type="spellEnd"/>
      <w:r w:rsidR="009521A9" w:rsidRPr="009521A9">
        <w:rPr>
          <w:sz w:val="24"/>
          <w:szCs w:val="24"/>
        </w:rPr>
        <w:t xml:space="preserve"> КУНО</w:t>
      </w:r>
    </w:p>
    <w:p w14:paraId="28E8AA39" w14:textId="77777777" w:rsidR="009521A9" w:rsidRPr="009521A9" w:rsidRDefault="009521A9" w:rsidP="009521A9">
      <w:pPr>
        <w:shd w:val="clear" w:color="auto" w:fill="FFFFFF"/>
        <w:spacing w:line="276" w:lineRule="auto"/>
        <w:rPr>
          <w:sz w:val="24"/>
          <w:szCs w:val="24"/>
        </w:rPr>
      </w:pPr>
      <w:r w:rsidRPr="009521A9">
        <w:rPr>
          <w:sz w:val="24"/>
          <w:szCs w:val="24"/>
        </w:rPr>
        <w:t>Адрес</w:t>
      </w:r>
      <w:r w:rsidRPr="009521A9">
        <w:rPr>
          <w:rFonts w:eastAsia="MS Mincho"/>
          <w:sz w:val="24"/>
          <w:szCs w:val="24"/>
        </w:rPr>
        <w:t>:</w:t>
      </w:r>
      <w:r w:rsidRPr="009521A9">
        <w:rPr>
          <w:sz w:val="24"/>
          <w:szCs w:val="24"/>
        </w:rPr>
        <w:t xml:space="preserve"> </w:t>
      </w:r>
      <w:bookmarkStart w:id="1" w:name="_Hlk39760696"/>
      <w:r w:rsidRPr="009521A9">
        <w:rPr>
          <w:sz w:val="24"/>
          <w:szCs w:val="24"/>
        </w:rPr>
        <w:t>693010, Россия, г. Южно-Сахалинск, Коммунистический пр., 18</w:t>
      </w:r>
      <w:bookmarkEnd w:id="1"/>
      <w:r w:rsidRPr="009521A9">
        <w:rPr>
          <w:sz w:val="24"/>
          <w:szCs w:val="24"/>
        </w:rPr>
        <w:t>, 5-6 этаж</w:t>
      </w:r>
    </w:p>
    <w:p w14:paraId="00D70FD9" w14:textId="1E5F569E" w:rsidR="009521A9" w:rsidRPr="009521A9" w:rsidRDefault="009521A9" w:rsidP="009521A9">
      <w:pPr>
        <w:shd w:val="clear" w:color="auto" w:fill="FFFFFF"/>
        <w:rPr>
          <w:sz w:val="24"/>
          <w:szCs w:val="24"/>
        </w:rPr>
      </w:pPr>
      <w:r w:rsidRPr="009521A9">
        <w:rPr>
          <w:sz w:val="24"/>
          <w:szCs w:val="24"/>
        </w:rPr>
        <w:t>Тел.</w:t>
      </w:r>
      <w:r w:rsidRPr="009521A9">
        <w:rPr>
          <w:rFonts w:eastAsia="MS Mincho"/>
          <w:sz w:val="24"/>
          <w:szCs w:val="24"/>
        </w:rPr>
        <w:t>:</w:t>
      </w:r>
      <w:r w:rsidRPr="009521A9">
        <w:rPr>
          <w:sz w:val="24"/>
          <w:szCs w:val="24"/>
        </w:rPr>
        <w:t xml:space="preserve"> </w:t>
      </w:r>
      <w:r w:rsidR="00CD37ED">
        <w:rPr>
          <w:sz w:val="24"/>
          <w:szCs w:val="24"/>
        </w:rPr>
        <w:t>8 (</w:t>
      </w:r>
      <w:r w:rsidRPr="009521A9">
        <w:rPr>
          <w:sz w:val="24"/>
          <w:szCs w:val="24"/>
        </w:rPr>
        <w:t>4242</w:t>
      </w:r>
      <w:r w:rsidR="00CD37ED">
        <w:rPr>
          <w:sz w:val="24"/>
          <w:szCs w:val="24"/>
        </w:rPr>
        <w:t xml:space="preserve">) </w:t>
      </w:r>
      <w:r w:rsidRPr="009521A9">
        <w:rPr>
          <w:sz w:val="24"/>
          <w:szCs w:val="24"/>
        </w:rPr>
        <w:t>72-60-55</w:t>
      </w:r>
      <w:r w:rsidR="00CD37ED">
        <w:rPr>
          <w:sz w:val="24"/>
          <w:szCs w:val="24"/>
        </w:rPr>
        <w:t xml:space="preserve"> </w:t>
      </w:r>
      <w:r w:rsidRPr="009521A9">
        <w:rPr>
          <w:sz w:val="24"/>
          <w:szCs w:val="24"/>
        </w:rPr>
        <w:t>(кроме информации относительно виз)</w:t>
      </w:r>
    </w:p>
    <w:p w14:paraId="5587A1B7" w14:textId="4CAFFF3A" w:rsidR="009521A9" w:rsidRPr="009521A9" w:rsidRDefault="009521A9" w:rsidP="009521A9">
      <w:pPr>
        <w:shd w:val="clear" w:color="auto" w:fill="FFFFFF"/>
        <w:rPr>
          <w:sz w:val="24"/>
          <w:szCs w:val="24"/>
        </w:rPr>
      </w:pPr>
      <w:r w:rsidRPr="009521A9">
        <w:rPr>
          <w:sz w:val="24"/>
          <w:szCs w:val="24"/>
        </w:rPr>
        <w:t xml:space="preserve">      </w:t>
      </w:r>
      <w:r w:rsidR="00CD37ED">
        <w:rPr>
          <w:sz w:val="24"/>
          <w:szCs w:val="24"/>
        </w:rPr>
        <w:t xml:space="preserve">   8 (</w:t>
      </w:r>
      <w:r w:rsidRPr="009521A9">
        <w:rPr>
          <w:sz w:val="24"/>
          <w:szCs w:val="24"/>
        </w:rPr>
        <w:t>4242</w:t>
      </w:r>
      <w:r w:rsidR="00CD37ED">
        <w:rPr>
          <w:sz w:val="24"/>
          <w:szCs w:val="24"/>
        </w:rPr>
        <w:t xml:space="preserve">) </w:t>
      </w:r>
      <w:r w:rsidRPr="009521A9">
        <w:rPr>
          <w:sz w:val="24"/>
          <w:szCs w:val="24"/>
        </w:rPr>
        <w:t>72-55-30 (Консульский отдел)</w:t>
      </w:r>
    </w:p>
    <w:p w14:paraId="4F53D7ED" w14:textId="1BE8B5B1" w:rsidR="009521A9" w:rsidRPr="009521A9" w:rsidRDefault="009521A9" w:rsidP="009521A9">
      <w:pPr>
        <w:shd w:val="clear" w:color="auto" w:fill="FFFFFF"/>
        <w:rPr>
          <w:sz w:val="24"/>
          <w:szCs w:val="24"/>
        </w:rPr>
      </w:pPr>
      <w:r w:rsidRPr="009521A9">
        <w:rPr>
          <w:sz w:val="24"/>
          <w:szCs w:val="24"/>
        </w:rPr>
        <w:lastRenderedPageBreak/>
        <w:t>Факс</w:t>
      </w:r>
      <w:r w:rsidRPr="009521A9">
        <w:rPr>
          <w:rFonts w:eastAsia="MS Mincho"/>
          <w:sz w:val="24"/>
          <w:szCs w:val="24"/>
        </w:rPr>
        <w:t>:</w:t>
      </w:r>
      <w:r w:rsidRPr="009521A9">
        <w:rPr>
          <w:sz w:val="24"/>
          <w:szCs w:val="24"/>
        </w:rPr>
        <w:t xml:space="preserve"> </w:t>
      </w:r>
      <w:r w:rsidR="00CD37ED">
        <w:rPr>
          <w:sz w:val="24"/>
          <w:szCs w:val="24"/>
        </w:rPr>
        <w:t>8 (</w:t>
      </w:r>
      <w:r w:rsidRPr="009521A9">
        <w:rPr>
          <w:sz w:val="24"/>
          <w:szCs w:val="24"/>
        </w:rPr>
        <w:t>4242</w:t>
      </w:r>
      <w:r w:rsidR="00CD37ED">
        <w:rPr>
          <w:sz w:val="24"/>
          <w:szCs w:val="24"/>
        </w:rPr>
        <w:t xml:space="preserve">) </w:t>
      </w:r>
      <w:r w:rsidRPr="009521A9">
        <w:rPr>
          <w:sz w:val="24"/>
          <w:szCs w:val="24"/>
        </w:rPr>
        <w:t>72-55-31</w:t>
      </w:r>
    </w:p>
    <w:p w14:paraId="5E8F7A5C" w14:textId="1B55E9AE" w:rsidR="009521A9" w:rsidRPr="009521A9" w:rsidRDefault="009521A9" w:rsidP="009521A9">
      <w:pPr>
        <w:shd w:val="clear" w:color="auto" w:fill="FFFFFF"/>
        <w:rPr>
          <w:sz w:val="24"/>
          <w:szCs w:val="24"/>
        </w:rPr>
      </w:pPr>
      <w:r w:rsidRPr="009521A9">
        <w:rPr>
          <w:sz w:val="24"/>
          <w:szCs w:val="24"/>
        </w:rPr>
        <w:t xml:space="preserve">             </w:t>
      </w:r>
      <w:r w:rsidR="00CD37ED">
        <w:rPr>
          <w:sz w:val="24"/>
          <w:szCs w:val="24"/>
        </w:rPr>
        <w:t>8 (</w:t>
      </w:r>
      <w:r w:rsidRPr="009521A9">
        <w:rPr>
          <w:sz w:val="24"/>
          <w:szCs w:val="24"/>
        </w:rPr>
        <w:t>4242</w:t>
      </w:r>
      <w:r w:rsidR="00CD37ED">
        <w:rPr>
          <w:sz w:val="24"/>
          <w:szCs w:val="24"/>
        </w:rPr>
        <w:t xml:space="preserve">) </w:t>
      </w:r>
      <w:r w:rsidRPr="009521A9">
        <w:rPr>
          <w:sz w:val="24"/>
          <w:szCs w:val="24"/>
        </w:rPr>
        <w:t>22-00-86 (Консульский отдел)</w:t>
      </w:r>
    </w:p>
    <w:p w14:paraId="4155FE67" w14:textId="77777777" w:rsidR="00751978" w:rsidRPr="009521A9" w:rsidRDefault="009521A9" w:rsidP="009521A9">
      <w:pPr>
        <w:shd w:val="clear" w:color="auto" w:fill="FFFFFF"/>
        <w:spacing w:line="276" w:lineRule="auto"/>
        <w:rPr>
          <w:sz w:val="24"/>
          <w:szCs w:val="24"/>
        </w:rPr>
      </w:pPr>
      <w:r w:rsidRPr="009521A9">
        <w:rPr>
          <w:sz w:val="24"/>
          <w:szCs w:val="24"/>
        </w:rPr>
        <w:t>Э-почта</w:t>
      </w:r>
      <w:r w:rsidRPr="009521A9">
        <w:rPr>
          <w:rFonts w:eastAsia="MS Mincho"/>
          <w:sz w:val="24"/>
          <w:szCs w:val="24"/>
        </w:rPr>
        <w:t>:</w:t>
      </w:r>
      <w:r w:rsidRPr="009521A9">
        <w:rPr>
          <w:sz w:val="24"/>
          <w:szCs w:val="24"/>
        </w:rPr>
        <w:t xml:space="preserve"> </w:t>
      </w:r>
      <w:hyperlink r:id="rId39" w:history="1">
        <w:r w:rsidRPr="009521A9">
          <w:rPr>
            <w:rStyle w:val="af4"/>
            <w:sz w:val="24"/>
            <w:szCs w:val="24"/>
          </w:rPr>
          <w:t>sakhalinjp1@ys.mofa.go.jp</w:t>
        </w:r>
      </w:hyperlink>
    </w:p>
    <w:p w14:paraId="71F00C23" w14:textId="351F32B3" w:rsidR="009521A9" w:rsidRDefault="009521A9" w:rsidP="00532FF2">
      <w:pPr>
        <w:shd w:val="clear" w:color="auto" w:fill="FFFFFF"/>
        <w:spacing w:line="276" w:lineRule="auto"/>
        <w:rPr>
          <w:sz w:val="24"/>
          <w:szCs w:val="24"/>
        </w:rPr>
      </w:pPr>
      <w:r w:rsidRPr="009521A9">
        <w:rPr>
          <w:sz w:val="24"/>
          <w:szCs w:val="24"/>
        </w:rPr>
        <w:t>Консульский отдел</w:t>
      </w:r>
      <w:r w:rsidR="00CD37ED">
        <w:rPr>
          <w:sz w:val="24"/>
          <w:szCs w:val="24"/>
        </w:rPr>
        <w:t xml:space="preserve"> (режим работы)</w:t>
      </w:r>
      <w:r w:rsidRPr="009521A9">
        <w:rPr>
          <w:sz w:val="24"/>
          <w:szCs w:val="24"/>
        </w:rPr>
        <w:t xml:space="preserve">: 09:15 - 12:30 / 13:30 – 17:45 </w:t>
      </w:r>
    </w:p>
    <w:p w14:paraId="210E96A6" w14:textId="77777777" w:rsidR="00532FF2" w:rsidRPr="00CD37ED" w:rsidRDefault="00532FF2" w:rsidP="00CD37ED">
      <w:pPr>
        <w:shd w:val="clear" w:color="auto" w:fill="FFFFFF"/>
        <w:spacing w:before="106" w:line="276" w:lineRule="auto"/>
        <w:rPr>
          <w:b/>
          <w:bCs/>
          <w:sz w:val="24"/>
          <w:szCs w:val="24"/>
        </w:rPr>
      </w:pPr>
      <w:r w:rsidRPr="00CD37ED">
        <w:rPr>
          <w:b/>
          <w:bCs/>
          <w:sz w:val="24"/>
          <w:szCs w:val="24"/>
        </w:rPr>
        <w:t xml:space="preserve">Почетное Консульство Королевства Нидерландов </w:t>
      </w:r>
    </w:p>
    <w:p w14:paraId="47B62290" w14:textId="5AA28954" w:rsidR="009521A9" w:rsidRPr="009521A9" w:rsidRDefault="00532FF2" w:rsidP="00532FF2">
      <w:pPr>
        <w:shd w:val="clear" w:color="auto" w:fill="FFFFFF"/>
        <w:spacing w:line="276" w:lineRule="auto"/>
        <w:rPr>
          <w:sz w:val="24"/>
          <w:szCs w:val="24"/>
        </w:rPr>
      </w:pPr>
      <w:r>
        <w:rPr>
          <w:sz w:val="24"/>
          <w:szCs w:val="24"/>
        </w:rPr>
        <w:t>Адрес:</w:t>
      </w:r>
      <w:r w:rsidR="009521A9" w:rsidRPr="009521A9">
        <w:rPr>
          <w:sz w:val="24"/>
          <w:szCs w:val="24"/>
        </w:rPr>
        <w:t xml:space="preserve"> </w:t>
      </w:r>
      <w:r w:rsidRPr="00532FF2">
        <w:rPr>
          <w:sz w:val="24"/>
          <w:szCs w:val="24"/>
        </w:rPr>
        <w:t>693008, г. Южно-Сахалинск, ул. Чехова, д. 78, 1 этаж (БЦ «Сфера», помещение Королевского банка Шотландии)</w:t>
      </w:r>
    </w:p>
    <w:p w14:paraId="3158DA5C" w14:textId="07485700" w:rsidR="00532FF2" w:rsidRPr="00532FF2" w:rsidRDefault="00532FF2" w:rsidP="00532FF2">
      <w:pPr>
        <w:shd w:val="clear" w:color="auto" w:fill="FFFFFF"/>
        <w:rPr>
          <w:sz w:val="24"/>
          <w:szCs w:val="24"/>
        </w:rPr>
      </w:pPr>
      <w:r>
        <w:rPr>
          <w:sz w:val="24"/>
          <w:szCs w:val="24"/>
        </w:rPr>
        <w:t xml:space="preserve">Тел.: </w:t>
      </w:r>
      <w:r w:rsidR="00CD37ED">
        <w:rPr>
          <w:sz w:val="24"/>
          <w:szCs w:val="24"/>
        </w:rPr>
        <w:t>8</w:t>
      </w:r>
      <w:r w:rsidRPr="00532FF2">
        <w:rPr>
          <w:sz w:val="24"/>
          <w:szCs w:val="24"/>
        </w:rPr>
        <w:t xml:space="preserve"> (4242) 49-94-78</w:t>
      </w:r>
    </w:p>
    <w:p w14:paraId="38BDD26A" w14:textId="2438B122" w:rsidR="00532FF2" w:rsidRPr="00532FF2" w:rsidRDefault="00CD37ED" w:rsidP="00532FF2">
      <w:pPr>
        <w:shd w:val="clear" w:color="auto" w:fill="FFFFFF"/>
        <w:rPr>
          <w:sz w:val="24"/>
          <w:szCs w:val="24"/>
        </w:rPr>
      </w:pPr>
      <w:r>
        <w:rPr>
          <w:sz w:val="24"/>
          <w:szCs w:val="24"/>
        </w:rPr>
        <w:t>8</w:t>
      </w:r>
      <w:r w:rsidR="00532FF2" w:rsidRPr="00532FF2">
        <w:rPr>
          <w:sz w:val="24"/>
          <w:szCs w:val="24"/>
        </w:rPr>
        <w:t xml:space="preserve"> (4242) 27-00-00</w:t>
      </w:r>
    </w:p>
    <w:p w14:paraId="16DCBDA3" w14:textId="6A562311" w:rsidR="00532FF2" w:rsidRDefault="00CD37ED" w:rsidP="00532FF2">
      <w:pPr>
        <w:shd w:val="clear" w:color="auto" w:fill="FFFFFF"/>
        <w:rPr>
          <w:sz w:val="24"/>
          <w:szCs w:val="24"/>
        </w:rPr>
      </w:pPr>
      <w:r>
        <w:rPr>
          <w:sz w:val="24"/>
          <w:szCs w:val="24"/>
        </w:rPr>
        <w:t>8</w:t>
      </w:r>
      <w:r w:rsidR="00532FF2" w:rsidRPr="00532FF2">
        <w:rPr>
          <w:sz w:val="24"/>
          <w:szCs w:val="24"/>
        </w:rPr>
        <w:t xml:space="preserve"> (914) 757-00-00</w:t>
      </w:r>
    </w:p>
    <w:p w14:paraId="2D63D634" w14:textId="79165F62" w:rsidR="00532FF2" w:rsidRPr="00CD37ED" w:rsidRDefault="00532FF2" w:rsidP="00CD37ED">
      <w:pPr>
        <w:shd w:val="clear" w:color="auto" w:fill="FFFFFF"/>
        <w:spacing w:before="106" w:line="276" w:lineRule="auto"/>
        <w:rPr>
          <w:sz w:val="24"/>
          <w:szCs w:val="24"/>
        </w:rPr>
      </w:pPr>
      <w:r w:rsidRPr="00CD37ED">
        <w:rPr>
          <w:b/>
          <w:bCs/>
          <w:sz w:val="24"/>
          <w:szCs w:val="24"/>
        </w:rPr>
        <w:t>Представительство губернаторства Хоккайд</w:t>
      </w:r>
      <w:r w:rsidR="00CD37ED">
        <w:rPr>
          <w:b/>
          <w:bCs/>
          <w:sz w:val="24"/>
          <w:szCs w:val="24"/>
        </w:rPr>
        <w:t>о</w:t>
      </w:r>
      <w:r w:rsidRPr="00CD37ED">
        <w:rPr>
          <w:sz w:val="24"/>
          <w:szCs w:val="24"/>
        </w:rPr>
        <w:t xml:space="preserve"> </w:t>
      </w:r>
    </w:p>
    <w:p w14:paraId="6A1D675F" w14:textId="77777777" w:rsidR="009521A9" w:rsidRDefault="00532FF2" w:rsidP="00532FF2">
      <w:pPr>
        <w:shd w:val="clear" w:color="auto" w:fill="FFFFFF"/>
        <w:spacing w:line="276" w:lineRule="auto"/>
        <w:rPr>
          <w:sz w:val="24"/>
          <w:szCs w:val="24"/>
        </w:rPr>
      </w:pPr>
      <w:r>
        <w:rPr>
          <w:sz w:val="24"/>
          <w:szCs w:val="24"/>
        </w:rPr>
        <w:t xml:space="preserve">Адрес: </w:t>
      </w:r>
      <w:r w:rsidRPr="00532FF2">
        <w:rPr>
          <w:sz w:val="24"/>
          <w:szCs w:val="24"/>
        </w:rPr>
        <w:t>693010, Россия, г. Южно-Сахалинск, Коммунистический пр., 18</w:t>
      </w:r>
      <w:r>
        <w:rPr>
          <w:sz w:val="24"/>
          <w:szCs w:val="24"/>
        </w:rPr>
        <w:t xml:space="preserve">, оф. 11, оф.12 </w:t>
      </w:r>
    </w:p>
    <w:p w14:paraId="5E5DC5EB" w14:textId="223B866B" w:rsidR="00532FF2" w:rsidRDefault="00532FF2" w:rsidP="009521A9">
      <w:pPr>
        <w:shd w:val="clear" w:color="auto" w:fill="FFFFFF"/>
        <w:spacing w:line="230" w:lineRule="exact"/>
        <w:jc w:val="both"/>
        <w:rPr>
          <w:sz w:val="24"/>
          <w:szCs w:val="24"/>
        </w:rPr>
      </w:pPr>
      <w:r>
        <w:rPr>
          <w:sz w:val="24"/>
          <w:szCs w:val="24"/>
        </w:rPr>
        <w:t xml:space="preserve">Тел.: </w:t>
      </w:r>
      <w:r w:rsidR="00CD37ED">
        <w:rPr>
          <w:sz w:val="24"/>
          <w:szCs w:val="24"/>
        </w:rPr>
        <w:t>8</w:t>
      </w:r>
      <w:r w:rsidRPr="00532FF2">
        <w:rPr>
          <w:sz w:val="24"/>
          <w:szCs w:val="24"/>
        </w:rPr>
        <w:t xml:space="preserve"> </w:t>
      </w:r>
      <w:r w:rsidR="00CD37ED">
        <w:rPr>
          <w:sz w:val="24"/>
          <w:szCs w:val="24"/>
        </w:rPr>
        <w:t>(</w:t>
      </w:r>
      <w:r w:rsidRPr="00532FF2">
        <w:rPr>
          <w:sz w:val="24"/>
          <w:szCs w:val="24"/>
        </w:rPr>
        <w:t>4242</w:t>
      </w:r>
      <w:r w:rsidR="00CD37ED">
        <w:rPr>
          <w:sz w:val="24"/>
          <w:szCs w:val="24"/>
        </w:rPr>
        <w:t>)</w:t>
      </w:r>
      <w:r w:rsidRPr="00532FF2">
        <w:rPr>
          <w:sz w:val="24"/>
          <w:szCs w:val="24"/>
        </w:rPr>
        <w:t xml:space="preserve"> 45-75-61</w:t>
      </w:r>
    </w:p>
    <w:p w14:paraId="4E7EADD3" w14:textId="60A05C8D" w:rsidR="00532FF2" w:rsidRPr="00CD37ED" w:rsidRDefault="00532FF2" w:rsidP="00CD37ED">
      <w:pPr>
        <w:shd w:val="clear" w:color="auto" w:fill="FFFFFF"/>
        <w:spacing w:before="106" w:line="276" w:lineRule="auto"/>
        <w:rPr>
          <w:b/>
          <w:bCs/>
          <w:sz w:val="24"/>
          <w:szCs w:val="24"/>
        </w:rPr>
      </w:pPr>
      <w:r w:rsidRPr="00CD37ED">
        <w:rPr>
          <w:b/>
          <w:bCs/>
          <w:sz w:val="24"/>
          <w:szCs w:val="24"/>
        </w:rPr>
        <w:t>Южно-Сахалинская канцелярия Генерального консульства Республики Корея в г.</w:t>
      </w:r>
      <w:r w:rsidR="00726268">
        <w:rPr>
          <w:b/>
          <w:bCs/>
          <w:sz w:val="24"/>
          <w:szCs w:val="24"/>
        </w:rPr>
        <w:t xml:space="preserve"> </w:t>
      </w:r>
      <w:r w:rsidRPr="00CD37ED">
        <w:rPr>
          <w:b/>
          <w:bCs/>
          <w:sz w:val="24"/>
          <w:szCs w:val="24"/>
        </w:rPr>
        <w:t>Владивостоке</w:t>
      </w:r>
    </w:p>
    <w:p w14:paraId="6CDF4F3E" w14:textId="41D69690" w:rsidR="00532FF2" w:rsidRPr="00532FF2" w:rsidRDefault="00532FF2" w:rsidP="00532FF2">
      <w:pPr>
        <w:shd w:val="clear" w:color="auto" w:fill="FFFFFF"/>
        <w:spacing w:line="276" w:lineRule="auto"/>
        <w:rPr>
          <w:sz w:val="24"/>
          <w:szCs w:val="24"/>
        </w:rPr>
      </w:pPr>
      <w:r>
        <w:rPr>
          <w:sz w:val="24"/>
          <w:szCs w:val="24"/>
        </w:rPr>
        <w:t>Адрес</w:t>
      </w:r>
      <w:r w:rsidRPr="00532FF2">
        <w:rPr>
          <w:sz w:val="24"/>
          <w:szCs w:val="24"/>
        </w:rPr>
        <w:t>: Российская Федерация, 693008 Сахалинская область, г.</w:t>
      </w:r>
      <w:r w:rsidR="00CD37ED">
        <w:rPr>
          <w:sz w:val="24"/>
          <w:szCs w:val="24"/>
        </w:rPr>
        <w:t xml:space="preserve"> </w:t>
      </w:r>
      <w:r w:rsidRPr="00532FF2">
        <w:rPr>
          <w:sz w:val="24"/>
          <w:szCs w:val="24"/>
        </w:rPr>
        <w:t>Южно-Сахалинск, ул.</w:t>
      </w:r>
      <w:r w:rsidR="00CD37ED">
        <w:rPr>
          <w:sz w:val="24"/>
          <w:szCs w:val="24"/>
        </w:rPr>
        <w:t xml:space="preserve"> </w:t>
      </w:r>
      <w:r w:rsidRPr="00532FF2">
        <w:rPr>
          <w:sz w:val="24"/>
          <w:szCs w:val="24"/>
        </w:rPr>
        <w:t>Ленина, 283Б</w:t>
      </w:r>
    </w:p>
    <w:p w14:paraId="598A59DE" w14:textId="58342312" w:rsidR="00CD37ED" w:rsidRDefault="00532FF2" w:rsidP="00532FF2">
      <w:pPr>
        <w:shd w:val="clear" w:color="auto" w:fill="FFFFFF"/>
        <w:spacing w:line="276" w:lineRule="auto"/>
        <w:rPr>
          <w:sz w:val="24"/>
          <w:szCs w:val="24"/>
        </w:rPr>
      </w:pPr>
      <w:r w:rsidRPr="00532FF2">
        <w:rPr>
          <w:sz w:val="24"/>
          <w:szCs w:val="24"/>
        </w:rPr>
        <w:t>Тел</w:t>
      </w:r>
      <w:r>
        <w:rPr>
          <w:sz w:val="24"/>
          <w:szCs w:val="24"/>
        </w:rPr>
        <w:t>.:</w:t>
      </w:r>
      <w:r w:rsidRPr="00532FF2">
        <w:rPr>
          <w:sz w:val="24"/>
          <w:szCs w:val="24"/>
        </w:rPr>
        <w:t xml:space="preserve"> </w:t>
      </w:r>
      <w:r w:rsidR="00CD37ED">
        <w:rPr>
          <w:sz w:val="24"/>
          <w:szCs w:val="24"/>
        </w:rPr>
        <w:t>8</w:t>
      </w:r>
      <w:r w:rsidRPr="00532FF2">
        <w:rPr>
          <w:sz w:val="24"/>
          <w:szCs w:val="24"/>
        </w:rPr>
        <w:t xml:space="preserve"> (4242) 46-24-30/31 </w:t>
      </w:r>
    </w:p>
    <w:p w14:paraId="540771F8" w14:textId="33540CFE" w:rsidR="00CD37ED" w:rsidRDefault="00532FF2" w:rsidP="00532FF2">
      <w:pPr>
        <w:shd w:val="clear" w:color="auto" w:fill="FFFFFF"/>
        <w:spacing w:line="276" w:lineRule="auto"/>
        <w:rPr>
          <w:sz w:val="24"/>
          <w:szCs w:val="24"/>
        </w:rPr>
      </w:pPr>
      <w:r w:rsidRPr="00532FF2">
        <w:rPr>
          <w:sz w:val="24"/>
          <w:szCs w:val="24"/>
        </w:rPr>
        <w:t>Факс</w:t>
      </w:r>
      <w:r w:rsidR="00CD37ED">
        <w:rPr>
          <w:sz w:val="24"/>
          <w:szCs w:val="24"/>
        </w:rPr>
        <w:t>:</w:t>
      </w:r>
      <w:r w:rsidRPr="00532FF2">
        <w:rPr>
          <w:sz w:val="24"/>
          <w:szCs w:val="24"/>
        </w:rPr>
        <w:t xml:space="preserve"> </w:t>
      </w:r>
      <w:r w:rsidR="00CD37ED">
        <w:rPr>
          <w:sz w:val="24"/>
          <w:szCs w:val="24"/>
        </w:rPr>
        <w:t>8</w:t>
      </w:r>
      <w:r w:rsidRPr="00532FF2">
        <w:rPr>
          <w:sz w:val="24"/>
          <w:szCs w:val="24"/>
        </w:rPr>
        <w:t xml:space="preserve"> (4242) 46-24-32 </w:t>
      </w:r>
    </w:p>
    <w:p w14:paraId="4DEFE453" w14:textId="57F09039" w:rsidR="00532FF2" w:rsidRPr="00532FF2" w:rsidRDefault="00532FF2" w:rsidP="00532FF2">
      <w:pPr>
        <w:shd w:val="clear" w:color="auto" w:fill="FFFFFF"/>
        <w:spacing w:line="276" w:lineRule="auto"/>
        <w:rPr>
          <w:sz w:val="24"/>
          <w:szCs w:val="24"/>
        </w:rPr>
      </w:pPr>
      <w:r w:rsidRPr="00532FF2">
        <w:rPr>
          <w:sz w:val="24"/>
          <w:szCs w:val="24"/>
        </w:rPr>
        <w:t>Для экстренных случаев</w:t>
      </w:r>
      <w:r w:rsidR="00CD37ED">
        <w:rPr>
          <w:sz w:val="24"/>
          <w:szCs w:val="24"/>
        </w:rPr>
        <w:t>: 8 (</w:t>
      </w:r>
      <w:r w:rsidRPr="00532FF2">
        <w:rPr>
          <w:sz w:val="24"/>
          <w:szCs w:val="24"/>
        </w:rPr>
        <w:t>984</w:t>
      </w:r>
      <w:r w:rsidR="00CD37ED">
        <w:rPr>
          <w:sz w:val="24"/>
          <w:szCs w:val="24"/>
        </w:rPr>
        <w:t xml:space="preserve">) </w:t>
      </w:r>
      <w:r w:rsidRPr="00532FF2">
        <w:rPr>
          <w:sz w:val="24"/>
          <w:szCs w:val="24"/>
        </w:rPr>
        <w:t>132</w:t>
      </w:r>
      <w:r w:rsidR="00CD37ED">
        <w:rPr>
          <w:sz w:val="24"/>
          <w:szCs w:val="24"/>
        </w:rPr>
        <w:t>-</w:t>
      </w:r>
      <w:r w:rsidRPr="00532FF2">
        <w:rPr>
          <w:sz w:val="24"/>
          <w:szCs w:val="24"/>
        </w:rPr>
        <w:t>80</w:t>
      </w:r>
      <w:r w:rsidR="00CD37ED">
        <w:rPr>
          <w:sz w:val="24"/>
          <w:szCs w:val="24"/>
        </w:rPr>
        <w:t>-</w:t>
      </w:r>
      <w:r w:rsidRPr="00532FF2">
        <w:rPr>
          <w:sz w:val="24"/>
          <w:szCs w:val="24"/>
        </w:rPr>
        <w:t>98</w:t>
      </w:r>
    </w:p>
    <w:p w14:paraId="1E1CDCFB" w14:textId="112EA273" w:rsidR="00532FF2" w:rsidRDefault="00CD37ED" w:rsidP="00532FF2">
      <w:pPr>
        <w:shd w:val="clear" w:color="auto" w:fill="FFFFFF"/>
        <w:spacing w:line="276" w:lineRule="auto"/>
        <w:rPr>
          <w:sz w:val="24"/>
          <w:szCs w:val="24"/>
        </w:rPr>
      </w:pPr>
      <w:r w:rsidRPr="00CD37ED">
        <w:rPr>
          <w:sz w:val="24"/>
          <w:szCs w:val="24"/>
        </w:rPr>
        <w:t>Э-почта:</w:t>
      </w:r>
      <w:r>
        <w:rPr>
          <w:sz w:val="24"/>
          <w:szCs w:val="24"/>
        </w:rPr>
        <w:t xml:space="preserve"> </w:t>
      </w:r>
      <w:hyperlink r:id="rId40" w:history="1">
        <w:r w:rsidR="00532FF2" w:rsidRPr="00D42DBD">
          <w:rPr>
            <w:rStyle w:val="af4"/>
            <w:sz w:val="24"/>
            <w:szCs w:val="24"/>
          </w:rPr>
          <w:t>sakhalin@mofa.go.kr</w:t>
        </w:r>
      </w:hyperlink>
    </w:p>
    <w:p w14:paraId="451AC1D6" w14:textId="77777777" w:rsidR="00CD37ED" w:rsidRDefault="00CD37ED" w:rsidP="00532FF2">
      <w:pPr>
        <w:shd w:val="clear" w:color="auto" w:fill="FFFFFF"/>
        <w:spacing w:line="276" w:lineRule="auto"/>
        <w:rPr>
          <w:sz w:val="24"/>
          <w:szCs w:val="24"/>
        </w:rPr>
      </w:pPr>
    </w:p>
    <w:p w14:paraId="54564B7F" w14:textId="3B84CA8A" w:rsidR="00337B2D" w:rsidRPr="00337B2D" w:rsidRDefault="00337B2D" w:rsidP="00532FF2">
      <w:pPr>
        <w:shd w:val="clear" w:color="auto" w:fill="FFFFFF"/>
        <w:spacing w:line="276" w:lineRule="auto"/>
        <w:rPr>
          <w:b/>
          <w:bCs/>
          <w:sz w:val="24"/>
          <w:szCs w:val="24"/>
        </w:rPr>
      </w:pPr>
      <w:r w:rsidRPr="00337B2D">
        <w:rPr>
          <w:b/>
          <w:bCs/>
          <w:sz w:val="24"/>
          <w:szCs w:val="24"/>
        </w:rPr>
        <w:t>1.</w:t>
      </w:r>
      <w:r>
        <w:rPr>
          <w:b/>
          <w:bCs/>
          <w:sz w:val="24"/>
          <w:szCs w:val="24"/>
        </w:rPr>
        <w:t>1.</w:t>
      </w:r>
      <w:r w:rsidRPr="00337B2D">
        <w:rPr>
          <w:b/>
          <w:bCs/>
          <w:sz w:val="24"/>
          <w:szCs w:val="24"/>
        </w:rPr>
        <w:t>2.</w:t>
      </w:r>
      <w:r w:rsidR="00CD37ED">
        <w:rPr>
          <w:b/>
          <w:bCs/>
          <w:sz w:val="24"/>
          <w:szCs w:val="24"/>
        </w:rPr>
        <w:t>7</w:t>
      </w:r>
      <w:r w:rsidRPr="00337B2D">
        <w:rPr>
          <w:b/>
          <w:bCs/>
          <w:sz w:val="24"/>
          <w:szCs w:val="24"/>
        </w:rPr>
        <w:t xml:space="preserve"> Автомобильный код в регионе </w:t>
      </w:r>
    </w:p>
    <w:p w14:paraId="0D9B1777" w14:textId="77777777" w:rsidR="00337B2D" w:rsidRDefault="00337B2D" w:rsidP="00532FF2">
      <w:pPr>
        <w:shd w:val="clear" w:color="auto" w:fill="FFFFFF"/>
        <w:spacing w:line="276" w:lineRule="auto"/>
        <w:rPr>
          <w:sz w:val="24"/>
          <w:szCs w:val="24"/>
        </w:rPr>
      </w:pPr>
      <w:r>
        <w:rPr>
          <w:sz w:val="24"/>
          <w:szCs w:val="24"/>
        </w:rPr>
        <w:t xml:space="preserve">65 </w:t>
      </w:r>
    </w:p>
    <w:p w14:paraId="11DFD8EB" w14:textId="77777777" w:rsidR="00337B2D" w:rsidRPr="009008CE" w:rsidRDefault="00337B2D" w:rsidP="00532FF2">
      <w:pPr>
        <w:shd w:val="clear" w:color="auto" w:fill="FFFFFF"/>
        <w:spacing w:line="276" w:lineRule="auto"/>
        <w:rPr>
          <w:sz w:val="24"/>
          <w:szCs w:val="24"/>
        </w:rPr>
      </w:pPr>
    </w:p>
    <w:p w14:paraId="53917B0C" w14:textId="77777777" w:rsidR="00751978" w:rsidRPr="00B03C87" w:rsidRDefault="003E595D" w:rsidP="00921008">
      <w:pPr>
        <w:numPr>
          <w:ilvl w:val="0"/>
          <w:numId w:val="1"/>
        </w:numPr>
        <w:tabs>
          <w:tab w:val="clear" w:pos="644"/>
          <w:tab w:val="num" w:pos="426"/>
        </w:tabs>
        <w:ind w:left="0" w:firstLine="65"/>
        <w:rPr>
          <w:b/>
          <w:sz w:val="24"/>
          <w:szCs w:val="24"/>
        </w:rPr>
      </w:pPr>
      <w:r w:rsidRPr="00B03C87">
        <w:rPr>
          <w:b/>
          <w:sz w:val="24"/>
          <w:szCs w:val="24"/>
        </w:rPr>
        <w:t>Объекты туристского притяжения</w:t>
      </w:r>
    </w:p>
    <w:p w14:paraId="0F2A66BC" w14:textId="77777777" w:rsidR="00751978" w:rsidRPr="00B03C87" w:rsidRDefault="00751978" w:rsidP="00751978">
      <w:pPr>
        <w:ind w:left="720"/>
        <w:rPr>
          <w:b/>
          <w:sz w:val="24"/>
          <w:szCs w:val="24"/>
        </w:rPr>
      </w:pPr>
    </w:p>
    <w:p w14:paraId="74A56E5E" w14:textId="77777777" w:rsidR="002A760D" w:rsidRPr="0047190B" w:rsidRDefault="0047190B" w:rsidP="00CD37ED">
      <w:pPr>
        <w:widowControl/>
        <w:autoSpaceDE/>
        <w:autoSpaceDN/>
        <w:adjustRightInd/>
        <w:spacing w:after="106" w:line="259" w:lineRule="auto"/>
        <w:rPr>
          <w:b/>
          <w:bCs/>
          <w:color w:val="000000"/>
          <w:sz w:val="24"/>
          <w:szCs w:val="24"/>
          <w:lang w:eastAsia="en-US"/>
        </w:rPr>
      </w:pPr>
      <w:r w:rsidRPr="0047190B">
        <w:rPr>
          <w:b/>
          <w:bCs/>
          <w:color w:val="000000"/>
          <w:sz w:val="24"/>
          <w:szCs w:val="24"/>
          <w:lang w:eastAsia="en-US"/>
        </w:rPr>
        <w:t>2.1.</w:t>
      </w:r>
      <w:r w:rsidR="002201A3">
        <w:rPr>
          <w:b/>
          <w:bCs/>
          <w:color w:val="000000"/>
          <w:sz w:val="24"/>
          <w:szCs w:val="24"/>
          <w:lang w:eastAsia="en-US"/>
        </w:rPr>
        <w:t>1.1.</w:t>
      </w:r>
      <w:r w:rsidRPr="0047190B">
        <w:rPr>
          <w:b/>
          <w:bCs/>
          <w:color w:val="000000"/>
          <w:sz w:val="24"/>
          <w:szCs w:val="24"/>
          <w:lang w:eastAsia="en-US"/>
        </w:rPr>
        <w:t xml:space="preserve"> </w:t>
      </w:r>
      <w:r w:rsidR="002A760D" w:rsidRPr="0047190B">
        <w:rPr>
          <w:b/>
          <w:bCs/>
          <w:color w:val="000000"/>
          <w:sz w:val="24"/>
          <w:szCs w:val="24"/>
          <w:lang w:eastAsia="en-US"/>
        </w:rPr>
        <w:t xml:space="preserve">Гостиницы и хостелы </w:t>
      </w:r>
      <w:r w:rsidR="002201A3">
        <w:rPr>
          <w:b/>
          <w:bCs/>
          <w:color w:val="000000"/>
          <w:sz w:val="24"/>
          <w:szCs w:val="24"/>
          <w:lang w:eastAsia="en-US"/>
        </w:rPr>
        <w:t>Сахалинской области</w:t>
      </w:r>
    </w:p>
    <w:p w14:paraId="0987F799" w14:textId="77777777" w:rsidR="002A760D" w:rsidRPr="002A760D" w:rsidRDefault="0047190B" w:rsidP="002A760D">
      <w:pPr>
        <w:widowControl/>
        <w:autoSpaceDE/>
        <w:autoSpaceDN/>
        <w:adjustRightInd/>
        <w:spacing w:after="160" w:line="259" w:lineRule="auto"/>
        <w:rPr>
          <w:rFonts w:eastAsia="Calibri"/>
          <w:b/>
          <w:bCs/>
          <w:sz w:val="24"/>
          <w:szCs w:val="24"/>
          <w:lang w:eastAsia="en-US"/>
        </w:rPr>
      </w:pPr>
      <w:r>
        <w:rPr>
          <w:rFonts w:eastAsia="Calibri"/>
          <w:b/>
          <w:bCs/>
          <w:sz w:val="24"/>
          <w:szCs w:val="24"/>
          <w:lang w:eastAsia="en-US"/>
        </w:rPr>
        <w:t>Муниципальное образование ГО «Южно-Сахалинский»</w:t>
      </w:r>
    </w:p>
    <w:p w14:paraId="40326E57"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 xml:space="preserve">Санта </w:t>
      </w:r>
      <w:proofErr w:type="spellStart"/>
      <w:r w:rsidRPr="002A760D">
        <w:rPr>
          <w:color w:val="000000"/>
          <w:sz w:val="24"/>
          <w:szCs w:val="24"/>
          <w:lang w:eastAsia="en-US"/>
        </w:rPr>
        <w:t>Ризот</w:t>
      </w:r>
      <w:proofErr w:type="spellEnd"/>
      <w:r w:rsidRPr="002A760D">
        <w:rPr>
          <w:color w:val="000000"/>
          <w:sz w:val="24"/>
          <w:szCs w:val="24"/>
          <w:lang w:eastAsia="en-US"/>
        </w:rPr>
        <w:t xml:space="preserve"> Отель ****, г. Южно-Сахалинск, ул. Венская, 3, тел.: (4242) 505-150.</w:t>
      </w:r>
    </w:p>
    <w:p w14:paraId="69BFDD90"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Мега Палас Отель ****, г. Южно-Сахалинск, ул. Детская, 4, тел.: (4242) 450-450.</w:t>
      </w:r>
    </w:p>
    <w:p w14:paraId="00A3D4FA"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Юбилейная ***, г. Южно-Сахалинск, пер. Алтайский, 10, тел.: (4242) 498-300.</w:t>
      </w:r>
    </w:p>
    <w:p w14:paraId="282E315F" w14:textId="14FCF29F"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Пасифик Плаза Сахалин, г. Южно-Сахалинск, пр. Мира 172, тел.: (4242)</w:t>
      </w:r>
      <w:r w:rsidR="00032E3C">
        <w:rPr>
          <w:color w:val="000000"/>
          <w:sz w:val="24"/>
          <w:szCs w:val="24"/>
          <w:lang w:eastAsia="en-US"/>
        </w:rPr>
        <w:t xml:space="preserve"> </w:t>
      </w:r>
      <w:r w:rsidRPr="002A760D">
        <w:rPr>
          <w:color w:val="000000"/>
          <w:sz w:val="24"/>
          <w:szCs w:val="24"/>
          <w:lang w:eastAsia="en-US"/>
        </w:rPr>
        <w:t>455-000.</w:t>
      </w:r>
    </w:p>
    <w:p w14:paraId="0F28C5FC"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Земляничные холмы, г. Южно-Сахалинск, ул. Солнечного Света, 2, тел.: (4242) 700-020.</w:t>
      </w:r>
    </w:p>
    <w:p w14:paraId="2A400391"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Сахалин-Саппоро, г. Южно-Сахалинск, ул. Ленина, 181, тел.: (4242) 422-634.</w:t>
      </w:r>
    </w:p>
    <w:p w14:paraId="74D5978B"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Турист, г. Южно-Сахалинск, ул. Сахалинская, 2 А, тел.: (4242) 467-800.</w:t>
      </w:r>
    </w:p>
    <w:p w14:paraId="4123AB17"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Панорама, г. Южно-Сахалинск, пр. Мира 231, тел.: (4242) 700-888.</w:t>
      </w:r>
    </w:p>
    <w:p w14:paraId="10676FB2"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Гагарин, г. Южно-Сахалинск, ул. Комсомольская, 133, тел.: (4242) 498-400.</w:t>
      </w:r>
    </w:p>
    <w:p w14:paraId="6B34A713"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Рубин, г. Южно-Сахалинск, ул. Чехова, 85, тел.: (4242) 422-212.</w:t>
      </w:r>
    </w:p>
    <w:p w14:paraId="5DFA7292"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 xml:space="preserve">Наталя, г. Южно-Сахалинск, ул. Антона </w:t>
      </w:r>
      <w:proofErr w:type="spellStart"/>
      <w:r w:rsidRPr="002A760D">
        <w:rPr>
          <w:color w:val="000000"/>
          <w:sz w:val="24"/>
          <w:szCs w:val="24"/>
          <w:lang w:eastAsia="en-US"/>
        </w:rPr>
        <w:t>Буюклы</w:t>
      </w:r>
      <w:proofErr w:type="spellEnd"/>
      <w:r w:rsidRPr="002A760D">
        <w:rPr>
          <w:color w:val="000000"/>
          <w:sz w:val="24"/>
          <w:szCs w:val="24"/>
          <w:lang w:eastAsia="en-US"/>
        </w:rPr>
        <w:t>, 38, тел.: (4242) 464-949.</w:t>
      </w:r>
    </w:p>
    <w:p w14:paraId="6C0A2FD1"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Империал Палас, г. Южно-Сахалинск, пр. Мира, 422, тел.: (4242) 753-434.</w:t>
      </w:r>
    </w:p>
    <w:p w14:paraId="5DD94A87" w14:textId="46F4852B"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proofErr w:type="spellStart"/>
      <w:r w:rsidRPr="002A760D">
        <w:rPr>
          <w:color w:val="000000"/>
          <w:sz w:val="24"/>
          <w:szCs w:val="24"/>
          <w:lang w:eastAsia="en-US"/>
        </w:rPr>
        <w:t>Ориенталь</w:t>
      </w:r>
      <w:proofErr w:type="spellEnd"/>
      <w:r w:rsidRPr="002A760D">
        <w:rPr>
          <w:color w:val="000000"/>
          <w:sz w:val="24"/>
          <w:szCs w:val="24"/>
          <w:lang w:eastAsia="en-US"/>
        </w:rPr>
        <w:t>, г. Южно-Сахалинск, ул. Сахалинская, 2 А, тел.: (4242) 721-972.</w:t>
      </w:r>
    </w:p>
    <w:p w14:paraId="740D0291"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Лада, г. Южно-Сахалинск, ул. Комсомольская, 154, тел.: (4242) 464-800.</w:t>
      </w:r>
    </w:p>
    <w:p w14:paraId="3228799A"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Лотос, г. Южно-Сахалинск, ул. Курильская, 41 А, тел.: (4242) 430-918.</w:t>
      </w:r>
    </w:p>
    <w:p w14:paraId="55CDC569"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Евразия, г. Южно-Сахалинск, ул. Вокзальная, 54, тел.: (4242) 713-560.</w:t>
      </w:r>
    </w:p>
    <w:p w14:paraId="521B3D63"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Якорь-2, г. Южно-Сахалинск, ул. Сахалинская, 157, тел.: (4242) 462-501.</w:t>
      </w:r>
    </w:p>
    <w:p w14:paraId="7A0EDC8C"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lastRenderedPageBreak/>
        <w:t>Рыбак, г. Южно-Сахалинск, ул. Карла Маркса, 51, тел.: (4242) 723-768.</w:t>
      </w:r>
    </w:p>
    <w:p w14:paraId="272FE20B"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Монерон, г. Южно-Сахалинск, Коммунистический пр., 86., тел.: (4242) 723-454.</w:t>
      </w:r>
    </w:p>
    <w:p w14:paraId="72FF8B25"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Остров, г. Южно-Сахалинск, ул. Невельского, 31, тел.: (4242) 747-774.</w:t>
      </w:r>
    </w:p>
    <w:p w14:paraId="508A11C3"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Дальневосточник, г. Южно-Сахалинск, ул. Ленина, 179, тел.: (4242) 429-453.</w:t>
      </w:r>
    </w:p>
    <w:p w14:paraId="5BD8417A"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Геолог, г. Южно-Сахалинск, ул. Северная, 56, тел.: (4242) 723-979.</w:t>
      </w:r>
    </w:p>
    <w:p w14:paraId="1254C4C8"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Аэропорт, г. Южно-Сахалинск, п/р Хомутово, тел.: (4242) 788-132.</w:t>
      </w:r>
    </w:p>
    <w:p w14:paraId="590DEFDE"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Нептун, г. Южно-Сахалинск, ул. Дзержинского, 14, тел.: (4242) 774-720.</w:t>
      </w:r>
    </w:p>
    <w:p w14:paraId="06B7EEDE"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Грейс, г. Южно-Сахалинск, ул. Курильская, 18, тел.: (4242) 429-236.</w:t>
      </w:r>
    </w:p>
    <w:p w14:paraId="59537E9B"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Золотая Долина, г. Южно-Сахалинск, Еланский проезд, 3, тел.: (4242) 700-085.</w:t>
      </w:r>
    </w:p>
    <w:p w14:paraId="732CF6D8"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proofErr w:type="spellStart"/>
      <w:r w:rsidRPr="002A760D">
        <w:rPr>
          <w:color w:val="000000"/>
          <w:sz w:val="24"/>
          <w:szCs w:val="24"/>
          <w:lang w:eastAsia="en-US"/>
        </w:rPr>
        <w:t>Матьен</w:t>
      </w:r>
      <w:proofErr w:type="spellEnd"/>
      <w:r w:rsidRPr="002A760D">
        <w:rPr>
          <w:color w:val="000000"/>
          <w:sz w:val="24"/>
          <w:szCs w:val="24"/>
          <w:lang w:eastAsia="en-US"/>
        </w:rPr>
        <w:t>, г. Южно-Сахалинск, пос. Октябрьский, ул. Соловьиная, 19, тел.: (4242) 788-625.</w:t>
      </w:r>
    </w:p>
    <w:p w14:paraId="1F06A3F2"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Персона, г. Южно-Сахалинск, ул. Украинская, 72 А, тел.: (4242) 774-445.</w:t>
      </w:r>
    </w:p>
    <w:p w14:paraId="5CCC4EE8"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Белка-Отель, г. Южно-Сахалинск, ул. Хабаровская, 29 Б, тел.: (4242) 461-761.</w:t>
      </w:r>
    </w:p>
    <w:p w14:paraId="24FC0BE0"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Гранд-Охота отель. г. Южно-Сахалинск, ул. Дзержинского, 7-А, тел.: (4242) 46-77-06.</w:t>
      </w:r>
    </w:p>
    <w:p w14:paraId="746051EF"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 xml:space="preserve">Домашняя гостиница, ООО “Анкор”, г. Южно-Сахалинск, пер. </w:t>
      </w:r>
      <w:proofErr w:type="spellStart"/>
      <w:r w:rsidRPr="002A760D">
        <w:rPr>
          <w:color w:val="000000"/>
          <w:sz w:val="24"/>
          <w:szCs w:val="24"/>
          <w:lang w:eastAsia="en-US"/>
        </w:rPr>
        <w:t>Ариран</w:t>
      </w:r>
      <w:proofErr w:type="spellEnd"/>
      <w:r w:rsidRPr="002A760D">
        <w:rPr>
          <w:color w:val="000000"/>
          <w:sz w:val="24"/>
          <w:szCs w:val="24"/>
          <w:lang w:eastAsia="en-US"/>
        </w:rPr>
        <w:t>, 1, (р-н Аэропорта). Тел.: (4242) 708-450, 284-100.</w:t>
      </w:r>
    </w:p>
    <w:p w14:paraId="2E343B8E"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Дом приезжих г. Южно-Сахалинск, пр. Мира, 5-А, тел.: (4242) 42-39-28, 42-49-25.</w:t>
      </w:r>
    </w:p>
    <w:p w14:paraId="24DD88A2"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Евразия ООО Евразия-трейд г. Южно-Сахалинск, ул. Вокзальная, 54, тел.: (4242) 71-35-60, 71-44-66.</w:t>
      </w:r>
    </w:p>
    <w:p w14:paraId="61CF84B8" w14:textId="77777777"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Мира отель г. Южно-Сахалинск, пр. Мира, 255, тел.: (4242) 454-500, факс 454-502.</w:t>
      </w:r>
    </w:p>
    <w:p w14:paraId="712366D3" w14:textId="2DA5A06F"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proofErr w:type="spellStart"/>
      <w:r w:rsidRPr="002A760D">
        <w:rPr>
          <w:color w:val="000000"/>
          <w:sz w:val="24"/>
          <w:szCs w:val="24"/>
          <w:lang w:eastAsia="en-US"/>
        </w:rPr>
        <w:t>Митос</w:t>
      </w:r>
      <w:proofErr w:type="spellEnd"/>
      <w:r w:rsidRPr="002A760D">
        <w:rPr>
          <w:color w:val="000000"/>
          <w:sz w:val="24"/>
          <w:szCs w:val="24"/>
          <w:lang w:eastAsia="en-US"/>
        </w:rPr>
        <w:t>, г. Южно-Сахалинск, Тисовая аллея, тел.: (4242) 452-000.</w:t>
      </w:r>
    </w:p>
    <w:p w14:paraId="762CA0A3" w14:textId="5DBF4FAC" w:rsidR="002A760D" w:rsidRPr="002A760D" w:rsidRDefault="002A760D" w:rsidP="00921008">
      <w:pPr>
        <w:widowControl/>
        <w:numPr>
          <w:ilvl w:val="0"/>
          <w:numId w:val="15"/>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Хостел «Странник», г.</w:t>
      </w:r>
      <w:r w:rsidR="00032E3C">
        <w:rPr>
          <w:color w:val="000000"/>
          <w:sz w:val="24"/>
          <w:szCs w:val="24"/>
          <w:lang w:eastAsia="en-US"/>
        </w:rPr>
        <w:t xml:space="preserve"> </w:t>
      </w:r>
      <w:r w:rsidRPr="002A760D">
        <w:rPr>
          <w:color w:val="000000"/>
          <w:sz w:val="24"/>
          <w:szCs w:val="24"/>
          <w:lang w:eastAsia="en-US"/>
        </w:rPr>
        <w:t>Южно-Сахалинск, ул. 2-я Центральная, 39-Б, Хомутово, тел.: +7</w:t>
      </w:r>
      <w:r w:rsidR="00FB745D">
        <w:rPr>
          <w:color w:val="000000"/>
          <w:sz w:val="24"/>
          <w:szCs w:val="24"/>
          <w:lang w:eastAsia="en-US"/>
        </w:rPr>
        <w:t>(</w:t>
      </w:r>
      <w:r w:rsidRPr="002A760D">
        <w:rPr>
          <w:color w:val="000000"/>
          <w:sz w:val="24"/>
          <w:szCs w:val="24"/>
          <w:lang w:eastAsia="en-US"/>
        </w:rPr>
        <w:t>924</w:t>
      </w:r>
      <w:r w:rsidR="00FB745D">
        <w:rPr>
          <w:color w:val="000000"/>
          <w:sz w:val="24"/>
          <w:szCs w:val="24"/>
          <w:lang w:eastAsia="en-US"/>
        </w:rPr>
        <w:t xml:space="preserve">) </w:t>
      </w:r>
      <w:r w:rsidRPr="002A760D">
        <w:rPr>
          <w:color w:val="000000"/>
          <w:sz w:val="24"/>
          <w:szCs w:val="24"/>
          <w:lang w:eastAsia="en-US"/>
        </w:rPr>
        <w:t>283</w:t>
      </w:r>
      <w:r w:rsidR="00FB745D">
        <w:rPr>
          <w:color w:val="000000"/>
          <w:sz w:val="24"/>
          <w:szCs w:val="24"/>
          <w:lang w:eastAsia="en-US"/>
        </w:rPr>
        <w:t>-</w:t>
      </w:r>
      <w:r w:rsidRPr="002A760D">
        <w:rPr>
          <w:color w:val="000000"/>
          <w:sz w:val="24"/>
          <w:szCs w:val="24"/>
          <w:lang w:eastAsia="en-US"/>
        </w:rPr>
        <w:t>13</w:t>
      </w:r>
      <w:r w:rsidR="00FB745D">
        <w:rPr>
          <w:color w:val="000000"/>
          <w:sz w:val="24"/>
          <w:szCs w:val="24"/>
          <w:lang w:eastAsia="en-US"/>
        </w:rPr>
        <w:t>-</w:t>
      </w:r>
      <w:r w:rsidRPr="002A760D">
        <w:rPr>
          <w:color w:val="000000"/>
          <w:sz w:val="24"/>
          <w:szCs w:val="24"/>
          <w:lang w:eastAsia="en-US"/>
        </w:rPr>
        <w:t>33</w:t>
      </w:r>
      <w:r w:rsidR="00FB745D">
        <w:rPr>
          <w:color w:val="000000"/>
          <w:sz w:val="24"/>
          <w:szCs w:val="24"/>
          <w:lang w:eastAsia="en-US"/>
        </w:rPr>
        <w:t>.</w:t>
      </w:r>
    </w:p>
    <w:p w14:paraId="291B9450" w14:textId="59F00FF7" w:rsidR="002A760D" w:rsidRPr="002A760D" w:rsidRDefault="002A760D" w:rsidP="00921008">
      <w:pPr>
        <w:widowControl/>
        <w:numPr>
          <w:ilvl w:val="0"/>
          <w:numId w:val="15"/>
        </w:numPr>
        <w:autoSpaceDE/>
        <w:autoSpaceDN/>
        <w:adjustRightInd/>
        <w:spacing w:after="160" w:line="259" w:lineRule="auto"/>
        <w:contextualSpacing/>
        <w:rPr>
          <w:rFonts w:ascii="Calibri" w:hAnsi="Calibri"/>
          <w:color w:val="000000"/>
          <w:sz w:val="24"/>
          <w:szCs w:val="24"/>
          <w:lang w:eastAsia="en-US"/>
        </w:rPr>
      </w:pPr>
      <w:r w:rsidRPr="002A760D">
        <w:rPr>
          <w:color w:val="000000"/>
          <w:sz w:val="24"/>
          <w:szCs w:val="24"/>
          <w:lang w:eastAsia="en-US"/>
        </w:rPr>
        <w:t>Хостел 65, г. Южно-Сахалинск, ул. Амурская, 4, тел.: (4242) 774</w:t>
      </w:r>
      <w:r w:rsidR="00FB745D">
        <w:rPr>
          <w:color w:val="000000"/>
          <w:sz w:val="24"/>
          <w:szCs w:val="24"/>
          <w:lang w:eastAsia="en-US"/>
        </w:rPr>
        <w:t>-</w:t>
      </w:r>
      <w:r w:rsidRPr="002A760D">
        <w:rPr>
          <w:color w:val="000000"/>
          <w:sz w:val="24"/>
          <w:szCs w:val="24"/>
          <w:lang w:eastAsia="en-US"/>
        </w:rPr>
        <w:t>409, +7</w:t>
      </w:r>
      <w:r w:rsidR="00FB745D">
        <w:rPr>
          <w:color w:val="000000"/>
          <w:sz w:val="24"/>
          <w:szCs w:val="24"/>
          <w:lang w:eastAsia="en-US"/>
        </w:rPr>
        <w:t>(</w:t>
      </w:r>
      <w:r w:rsidRPr="002A760D">
        <w:rPr>
          <w:color w:val="000000"/>
          <w:sz w:val="24"/>
          <w:szCs w:val="24"/>
          <w:lang w:eastAsia="en-US"/>
        </w:rPr>
        <w:t>962</w:t>
      </w:r>
      <w:r w:rsidR="00FB745D">
        <w:rPr>
          <w:color w:val="000000"/>
          <w:sz w:val="24"/>
          <w:szCs w:val="24"/>
          <w:lang w:eastAsia="en-US"/>
        </w:rPr>
        <w:t xml:space="preserve">) </w:t>
      </w:r>
      <w:r w:rsidRPr="002A760D">
        <w:rPr>
          <w:color w:val="000000"/>
          <w:sz w:val="24"/>
          <w:szCs w:val="24"/>
          <w:lang w:eastAsia="en-US"/>
        </w:rPr>
        <w:t>126</w:t>
      </w:r>
      <w:r w:rsidR="00FB745D">
        <w:rPr>
          <w:color w:val="000000"/>
          <w:sz w:val="24"/>
          <w:szCs w:val="24"/>
          <w:lang w:eastAsia="en-US"/>
        </w:rPr>
        <w:t>-</w:t>
      </w:r>
      <w:r w:rsidRPr="002A760D">
        <w:rPr>
          <w:color w:val="000000"/>
          <w:sz w:val="24"/>
          <w:szCs w:val="24"/>
          <w:lang w:eastAsia="en-US"/>
        </w:rPr>
        <w:t>24</w:t>
      </w:r>
      <w:r w:rsidR="00FB745D">
        <w:rPr>
          <w:color w:val="000000"/>
          <w:sz w:val="24"/>
          <w:szCs w:val="24"/>
          <w:lang w:eastAsia="en-US"/>
        </w:rPr>
        <w:t>-</w:t>
      </w:r>
      <w:r w:rsidRPr="002A760D">
        <w:rPr>
          <w:color w:val="000000"/>
          <w:sz w:val="24"/>
          <w:szCs w:val="24"/>
          <w:lang w:eastAsia="en-US"/>
        </w:rPr>
        <w:t>26</w:t>
      </w:r>
      <w:r w:rsidR="00FB745D">
        <w:rPr>
          <w:color w:val="000000"/>
          <w:sz w:val="24"/>
          <w:szCs w:val="24"/>
          <w:lang w:eastAsia="en-US"/>
        </w:rPr>
        <w:t>.</w:t>
      </w:r>
    </w:p>
    <w:p w14:paraId="221587B9" w14:textId="144FF600" w:rsidR="002A760D" w:rsidRPr="002A760D" w:rsidRDefault="002A760D" w:rsidP="00921008">
      <w:pPr>
        <w:widowControl/>
        <w:numPr>
          <w:ilvl w:val="0"/>
          <w:numId w:val="15"/>
        </w:numPr>
        <w:autoSpaceDE/>
        <w:autoSpaceDN/>
        <w:adjustRightInd/>
        <w:spacing w:after="160" w:line="259" w:lineRule="auto"/>
        <w:contextualSpacing/>
        <w:rPr>
          <w:rFonts w:ascii="Calibri" w:hAnsi="Calibri"/>
          <w:color w:val="000000"/>
          <w:sz w:val="24"/>
          <w:szCs w:val="24"/>
          <w:lang w:eastAsia="en-US"/>
        </w:rPr>
      </w:pPr>
      <w:r w:rsidRPr="002A760D">
        <w:rPr>
          <w:color w:val="000000"/>
          <w:sz w:val="24"/>
          <w:szCs w:val="24"/>
          <w:lang w:eastAsia="en-US"/>
        </w:rPr>
        <w:t>Первый Сахалинский Хостел, г. Южно-Сахалинск, ул. Институтская, 16, тел.: (4242) 441</w:t>
      </w:r>
      <w:r w:rsidR="00FB745D">
        <w:rPr>
          <w:color w:val="000000"/>
          <w:sz w:val="24"/>
          <w:szCs w:val="24"/>
          <w:lang w:eastAsia="en-US"/>
        </w:rPr>
        <w:t>-</w:t>
      </w:r>
      <w:r w:rsidRPr="002A760D">
        <w:rPr>
          <w:color w:val="000000"/>
          <w:sz w:val="24"/>
          <w:szCs w:val="24"/>
          <w:lang w:eastAsia="en-US"/>
        </w:rPr>
        <w:t>165</w:t>
      </w:r>
      <w:r w:rsidR="00FB745D">
        <w:rPr>
          <w:color w:val="000000"/>
          <w:sz w:val="24"/>
          <w:szCs w:val="24"/>
          <w:lang w:eastAsia="en-US"/>
        </w:rPr>
        <w:t>.</w:t>
      </w:r>
    </w:p>
    <w:p w14:paraId="2F0482B3" w14:textId="2985794F" w:rsidR="002A760D" w:rsidRPr="002A760D" w:rsidRDefault="002A760D" w:rsidP="00921008">
      <w:pPr>
        <w:widowControl/>
        <w:numPr>
          <w:ilvl w:val="0"/>
          <w:numId w:val="15"/>
        </w:numPr>
        <w:autoSpaceDE/>
        <w:autoSpaceDN/>
        <w:adjustRightInd/>
        <w:spacing w:after="160" w:line="259" w:lineRule="auto"/>
        <w:contextualSpacing/>
        <w:rPr>
          <w:color w:val="000000"/>
          <w:sz w:val="24"/>
          <w:szCs w:val="24"/>
          <w:lang w:eastAsia="en-US"/>
        </w:rPr>
      </w:pPr>
      <w:r w:rsidRPr="002A760D">
        <w:rPr>
          <w:color w:val="000000"/>
          <w:sz w:val="24"/>
          <w:szCs w:val="24"/>
          <w:lang w:eastAsia="en-US"/>
        </w:rPr>
        <w:t>Хостел «Два Брата». г. Южно-Сахалинск,</w:t>
      </w:r>
      <w:r w:rsidRPr="002A760D">
        <w:rPr>
          <w:rFonts w:ascii="Calibri" w:eastAsia="Calibri" w:hAnsi="Calibri"/>
          <w:sz w:val="22"/>
          <w:szCs w:val="22"/>
          <w:lang w:eastAsia="en-US"/>
        </w:rPr>
        <w:t xml:space="preserve"> </w:t>
      </w:r>
      <w:r w:rsidR="00FB745D">
        <w:rPr>
          <w:color w:val="000000"/>
          <w:sz w:val="24"/>
          <w:szCs w:val="24"/>
          <w:lang w:eastAsia="en-US"/>
        </w:rPr>
        <w:t xml:space="preserve">ул. Лермонтова, 59, тел.: </w:t>
      </w:r>
      <w:r w:rsidRPr="002A760D">
        <w:rPr>
          <w:color w:val="000000"/>
          <w:sz w:val="24"/>
          <w:szCs w:val="24"/>
          <w:lang w:eastAsia="en-US"/>
        </w:rPr>
        <w:t>(4242) 256</w:t>
      </w:r>
      <w:r w:rsidR="00FB745D">
        <w:rPr>
          <w:color w:val="000000"/>
          <w:sz w:val="24"/>
          <w:szCs w:val="24"/>
          <w:lang w:eastAsia="en-US"/>
        </w:rPr>
        <w:t>-</w:t>
      </w:r>
      <w:r w:rsidRPr="002A760D">
        <w:rPr>
          <w:color w:val="000000"/>
          <w:sz w:val="24"/>
          <w:szCs w:val="24"/>
          <w:lang w:eastAsia="en-US"/>
        </w:rPr>
        <w:t>960</w:t>
      </w:r>
      <w:r w:rsidR="00FB745D">
        <w:rPr>
          <w:color w:val="000000"/>
          <w:sz w:val="24"/>
          <w:szCs w:val="24"/>
          <w:lang w:eastAsia="en-US"/>
        </w:rPr>
        <w:t>.</w:t>
      </w:r>
    </w:p>
    <w:p w14:paraId="5B16D33C" w14:textId="3B8F6FED" w:rsidR="002A760D" w:rsidRPr="002A760D" w:rsidRDefault="002A760D" w:rsidP="00921008">
      <w:pPr>
        <w:widowControl/>
        <w:numPr>
          <w:ilvl w:val="0"/>
          <w:numId w:val="15"/>
        </w:numPr>
        <w:autoSpaceDE/>
        <w:autoSpaceDN/>
        <w:adjustRightInd/>
        <w:spacing w:after="160" w:line="259" w:lineRule="auto"/>
        <w:contextualSpacing/>
        <w:rPr>
          <w:color w:val="000000"/>
          <w:sz w:val="24"/>
          <w:szCs w:val="24"/>
          <w:lang w:eastAsia="en-US"/>
        </w:rPr>
      </w:pPr>
      <w:r w:rsidRPr="002A760D">
        <w:rPr>
          <w:color w:val="000000"/>
          <w:sz w:val="24"/>
          <w:szCs w:val="24"/>
          <w:lang w:eastAsia="en-US"/>
        </w:rPr>
        <w:t>Хостел «Овсянка», г.</w:t>
      </w:r>
      <w:r w:rsidR="00032E3C">
        <w:rPr>
          <w:color w:val="000000"/>
          <w:sz w:val="24"/>
          <w:szCs w:val="24"/>
          <w:lang w:eastAsia="en-US"/>
        </w:rPr>
        <w:t xml:space="preserve"> </w:t>
      </w:r>
      <w:r w:rsidRPr="002A760D">
        <w:rPr>
          <w:color w:val="000000"/>
          <w:sz w:val="24"/>
          <w:szCs w:val="24"/>
          <w:lang w:eastAsia="en-US"/>
        </w:rPr>
        <w:t>Южно-Сахалинск, ул. Емельянова, 35-А/3, вход с ул. Пушкина, тел.: +7</w:t>
      </w:r>
      <w:r w:rsidR="00FB745D">
        <w:rPr>
          <w:color w:val="000000"/>
          <w:sz w:val="24"/>
          <w:szCs w:val="24"/>
          <w:lang w:eastAsia="en-US"/>
        </w:rPr>
        <w:t>(</w:t>
      </w:r>
      <w:r w:rsidRPr="002A760D">
        <w:rPr>
          <w:color w:val="000000"/>
          <w:sz w:val="24"/>
          <w:szCs w:val="24"/>
          <w:lang w:eastAsia="en-US"/>
        </w:rPr>
        <w:t>914</w:t>
      </w:r>
      <w:r w:rsidR="00FB745D">
        <w:rPr>
          <w:color w:val="000000"/>
          <w:sz w:val="24"/>
          <w:szCs w:val="24"/>
          <w:lang w:eastAsia="en-US"/>
        </w:rPr>
        <w:t>)</w:t>
      </w:r>
      <w:r w:rsidRPr="002A760D">
        <w:rPr>
          <w:color w:val="000000"/>
          <w:sz w:val="24"/>
          <w:szCs w:val="24"/>
          <w:lang w:eastAsia="en-US"/>
        </w:rPr>
        <w:t>643</w:t>
      </w:r>
      <w:r w:rsidR="00FB745D">
        <w:rPr>
          <w:color w:val="000000"/>
          <w:sz w:val="24"/>
          <w:szCs w:val="24"/>
          <w:lang w:eastAsia="en-US"/>
        </w:rPr>
        <w:t>-</w:t>
      </w:r>
      <w:r w:rsidRPr="002A760D">
        <w:rPr>
          <w:color w:val="000000"/>
          <w:sz w:val="24"/>
          <w:szCs w:val="24"/>
          <w:lang w:eastAsia="en-US"/>
        </w:rPr>
        <w:t>08</w:t>
      </w:r>
      <w:r w:rsidR="00FB745D">
        <w:rPr>
          <w:color w:val="000000"/>
          <w:sz w:val="24"/>
          <w:szCs w:val="24"/>
          <w:lang w:eastAsia="en-US"/>
        </w:rPr>
        <w:t>-</w:t>
      </w:r>
      <w:r w:rsidRPr="002A760D">
        <w:rPr>
          <w:color w:val="000000"/>
          <w:sz w:val="24"/>
          <w:szCs w:val="24"/>
          <w:lang w:eastAsia="en-US"/>
        </w:rPr>
        <w:t>11</w:t>
      </w:r>
      <w:r w:rsidR="00FB745D">
        <w:rPr>
          <w:color w:val="000000"/>
          <w:sz w:val="24"/>
          <w:szCs w:val="24"/>
          <w:lang w:eastAsia="en-US"/>
        </w:rPr>
        <w:t>.</w:t>
      </w:r>
    </w:p>
    <w:p w14:paraId="15B28635" w14:textId="60A0C2CF" w:rsidR="002A760D" w:rsidRPr="002A760D" w:rsidRDefault="002A760D" w:rsidP="00921008">
      <w:pPr>
        <w:widowControl/>
        <w:numPr>
          <w:ilvl w:val="0"/>
          <w:numId w:val="15"/>
        </w:numPr>
        <w:autoSpaceDE/>
        <w:autoSpaceDN/>
        <w:adjustRightInd/>
        <w:spacing w:after="160" w:line="259" w:lineRule="auto"/>
        <w:contextualSpacing/>
        <w:rPr>
          <w:color w:val="000000"/>
          <w:sz w:val="24"/>
          <w:szCs w:val="24"/>
          <w:lang w:eastAsia="en-US"/>
        </w:rPr>
      </w:pPr>
      <w:r w:rsidRPr="002A760D">
        <w:rPr>
          <w:color w:val="000000"/>
          <w:sz w:val="24"/>
          <w:szCs w:val="24"/>
          <w:lang w:eastAsia="en-US"/>
        </w:rPr>
        <w:t>Хостел «</w:t>
      </w:r>
      <w:r w:rsidRPr="002A760D">
        <w:rPr>
          <w:color w:val="000000"/>
          <w:sz w:val="24"/>
          <w:szCs w:val="24"/>
          <w:lang w:val="en-US" w:eastAsia="en-US"/>
        </w:rPr>
        <w:t>Islander</w:t>
      </w:r>
      <w:r w:rsidRPr="002A760D">
        <w:rPr>
          <w:color w:val="000000"/>
          <w:sz w:val="24"/>
          <w:szCs w:val="24"/>
          <w:lang w:eastAsia="en-US"/>
        </w:rPr>
        <w:t>», г.</w:t>
      </w:r>
      <w:r w:rsidR="00032E3C">
        <w:rPr>
          <w:color w:val="000000"/>
          <w:sz w:val="24"/>
          <w:szCs w:val="24"/>
          <w:lang w:eastAsia="en-US"/>
        </w:rPr>
        <w:t xml:space="preserve"> </w:t>
      </w:r>
      <w:r w:rsidRPr="002A760D">
        <w:rPr>
          <w:color w:val="000000"/>
          <w:sz w:val="24"/>
          <w:szCs w:val="24"/>
          <w:lang w:eastAsia="en-US"/>
        </w:rPr>
        <w:t>Южно-Сахалинск, ул. Дзержинского, 14, тел.: +7</w:t>
      </w:r>
      <w:r w:rsidR="00FB745D">
        <w:rPr>
          <w:color w:val="000000"/>
          <w:sz w:val="24"/>
          <w:szCs w:val="24"/>
          <w:lang w:eastAsia="en-US"/>
        </w:rPr>
        <w:t>(</w:t>
      </w:r>
      <w:r w:rsidRPr="002A760D">
        <w:rPr>
          <w:color w:val="000000"/>
          <w:sz w:val="24"/>
          <w:szCs w:val="24"/>
          <w:lang w:eastAsia="en-US"/>
        </w:rPr>
        <w:t>962</w:t>
      </w:r>
      <w:r w:rsidR="00FB745D">
        <w:rPr>
          <w:color w:val="000000"/>
          <w:sz w:val="24"/>
          <w:szCs w:val="24"/>
          <w:lang w:eastAsia="en-US"/>
        </w:rPr>
        <w:t xml:space="preserve">) </w:t>
      </w:r>
      <w:r w:rsidRPr="002A760D">
        <w:rPr>
          <w:color w:val="000000"/>
          <w:sz w:val="24"/>
          <w:szCs w:val="24"/>
          <w:lang w:eastAsia="en-US"/>
        </w:rPr>
        <w:t>104</w:t>
      </w:r>
      <w:r w:rsidR="00FB745D">
        <w:rPr>
          <w:color w:val="000000"/>
          <w:sz w:val="24"/>
          <w:szCs w:val="24"/>
          <w:lang w:eastAsia="en-US"/>
        </w:rPr>
        <w:t>-</w:t>
      </w:r>
      <w:r w:rsidRPr="002A760D">
        <w:rPr>
          <w:color w:val="000000"/>
          <w:sz w:val="24"/>
          <w:szCs w:val="24"/>
          <w:lang w:eastAsia="en-US"/>
        </w:rPr>
        <w:t>06</w:t>
      </w:r>
      <w:r w:rsidR="00FB745D">
        <w:rPr>
          <w:color w:val="000000"/>
          <w:sz w:val="24"/>
          <w:szCs w:val="24"/>
          <w:lang w:eastAsia="en-US"/>
        </w:rPr>
        <w:t>-</w:t>
      </w:r>
      <w:r w:rsidRPr="002A760D">
        <w:rPr>
          <w:color w:val="000000"/>
          <w:sz w:val="24"/>
          <w:szCs w:val="24"/>
          <w:lang w:eastAsia="en-US"/>
        </w:rPr>
        <w:t>00</w:t>
      </w:r>
      <w:r w:rsidR="00FB745D">
        <w:rPr>
          <w:color w:val="000000"/>
          <w:sz w:val="24"/>
          <w:szCs w:val="24"/>
          <w:lang w:eastAsia="en-US"/>
        </w:rPr>
        <w:t>.</w:t>
      </w:r>
    </w:p>
    <w:p w14:paraId="7CD357D2" w14:textId="7C7DC1F1" w:rsidR="002A760D" w:rsidRPr="002A760D" w:rsidRDefault="002A760D" w:rsidP="00921008">
      <w:pPr>
        <w:widowControl/>
        <w:numPr>
          <w:ilvl w:val="0"/>
          <w:numId w:val="15"/>
        </w:numPr>
        <w:autoSpaceDE/>
        <w:autoSpaceDN/>
        <w:adjustRightInd/>
        <w:spacing w:after="160" w:line="259" w:lineRule="auto"/>
        <w:contextualSpacing/>
        <w:rPr>
          <w:color w:val="000000"/>
          <w:sz w:val="24"/>
          <w:szCs w:val="24"/>
          <w:lang w:eastAsia="en-US"/>
        </w:rPr>
      </w:pPr>
      <w:r w:rsidRPr="002A760D">
        <w:rPr>
          <w:color w:val="000000"/>
          <w:sz w:val="24"/>
          <w:szCs w:val="24"/>
          <w:lang w:eastAsia="en-US"/>
        </w:rPr>
        <w:t>Хостел «</w:t>
      </w:r>
      <w:r w:rsidRPr="002A760D">
        <w:rPr>
          <w:color w:val="000000"/>
          <w:sz w:val="24"/>
          <w:szCs w:val="24"/>
          <w:lang w:val="en-US" w:eastAsia="en-US"/>
        </w:rPr>
        <w:t>Live</w:t>
      </w:r>
      <w:r w:rsidRPr="002A760D">
        <w:rPr>
          <w:color w:val="000000"/>
          <w:sz w:val="24"/>
          <w:szCs w:val="24"/>
          <w:lang w:eastAsia="en-US"/>
        </w:rPr>
        <w:t xml:space="preserve"> </w:t>
      </w:r>
      <w:r w:rsidRPr="002A760D">
        <w:rPr>
          <w:color w:val="000000"/>
          <w:sz w:val="24"/>
          <w:szCs w:val="24"/>
          <w:lang w:val="en-US" w:eastAsia="en-US"/>
        </w:rPr>
        <w:t>Box</w:t>
      </w:r>
      <w:r w:rsidRPr="002A760D">
        <w:rPr>
          <w:color w:val="000000"/>
          <w:sz w:val="24"/>
          <w:szCs w:val="24"/>
          <w:lang w:eastAsia="en-US"/>
        </w:rPr>
        <w:t>», г.</w:t>
      </w:r>
      <w:r w:rsidR="00032E3C">
        <w:rPr>
          <w:color w:val="000000"/>
          <w:sz w:val="24"/>
          <w:szCs w:val="24"/>
          <w:lang w:eastAsia="en-US"/>
        </w:rPr>
        <w:t xml:space="preserve"> </w:t>
      </w:r>
      <w:r w:rsidRPr="002A760D">
        <w:rPr>
          <w:color w:val="000000"/>
          <w:sz w:val="24"/>
          <w:szCs w:val="24"/>
          <w:lang w:eastAsia="en-US"/>
        </w:rPr>
        <w:t xml:space="preserve">Южно-Сахалинск, ул. </w:t>
      </w:r>
      <w:proofErr w:type="spellStart"/>
      <w:r w:rsidRPr="002A760D">
        <w:rPr>
          <w:color w:val="000000"/>
          <w:sz w:val="24"/>
          <w:szCs w:val="24"/>
          <w:lang w:eastAsia="en-US"/>
        </w:rPr>
        <w:t>Пуркаева</w:t>
      </w:r>
      <w:proofErr w:type="spellEnd"/>
      <w:r w:rsidRPr="002A760D">
        <w:rPr>
          <w:color w:val="000000"/>
          <w:sz w:val="24"/>
          <w:szCs w:val="24"/>
          <w:lang w:eastAsia="en-US"/>
        </w:rPr>
        <w:t>, 112, тел.: +7</w:t>
      </w:r>
      <w:r w:rsidR="00FB745D">
        <w:rPr>
          <w:color w:val="000000"/>
          <w:sz w:val="24"/>
          <w:szCs w:val="24"/>
          <w:lang w:eastAsia="en-US"/>
        </w:rPr>
        <w:t>(</w:t>
      </w:r>
      <w:r w:rsidRPr="002A760D">
        <w:rPr>
          <w:color w:val="000000"/>
          <w:sz w:val="24"/>
          <w:szCs w:val="24"/>
          <w:lang w:eastAsia="en-US"/>
        </w:rPr>
        <w:t>950</w:t>
      </w:r>
      <w:r w:rsidR="00FB745D">
        <w:rPr>
          <w:color w:val="000000"/>
          <w:sz w:val="24"/>
          <w:szCs w:val="24"/>
          <w:lang w:eastAsia="en-US"/>
        </w:rPr>
        <w:t>)</w:t>
      </w:r>
      <w:r w:rsidRPr="002A760D">
        <w:rPr>
          <w:color w:val="000000"/>
          <w:sz w:val="24"/>
          <w:szCs w:val="24"/>
          <w:lang w:eastAsia="en-US"/>
        </w:rPr>
        <w:t>301</w:t>
      </w:r>
      <w:r w:rsidR="00FB745D">
        <w:rPr>
          <w:color w:val="000000"/>
          <w:sz w:val="24"/>
          <w:szCs w:val="24"/>
          <w:lang w:eastAsia="en-US"/>
        </w:rPr>
        <w:t>-</w:t>
      </w:r>
      <w:r w:rsidRPr="002A760D">
        <w:rPr>
          <w:color w:val="000000"/>
          <w:sz w:val="24"/>
          <w:szCs w:val="24"/>
          <w:lang w:eastAsia="en-US"/>
        </w:rPr>
        <w:t>33</w:t>
      </w:r>
      <w:r w:rsidR="00FB745D">
        <w:rPr>
          <w:color w:val="000000"/>
          <w:sz w:val="24"/>
          <w:szCs w:val="24"/>
          <w:lang w:eastAsia="en-US"/>
        </w:rPr>
        <w:t>-</w:t>
      </w:r>
      <w:r w:rsidRPr="002A760D">
        <w:rPr>
          <w:color w:val="000000"/>
          <w:sz w:val="24"/>
          <w:szCs w:val="24"/>
          <w:lang w:eastAsia="en-US"/>
        </w:rPr>
        <w:t>21</w:t>
      </w:r>
      <w:r w:rsidR="00FB745D">
        <w:rPr>
          <w:color w:val="000000"/>
          <w:sz w:val="24"/>
          <w:szCs w:val="24"/>
          <w:lang w:eastAsia="en-US"/>
        </w:rPr>
        <w:t>.</w:t>
      </w:r>
    </w:p>
    <w:p w14:paraId="52DD18CF" w14:textId="6D651BC9" w:rsidR="002A760D" w:rsidRPr="002A760D" w:rsidRDefault="002A760D" w:rsidP="00921008">
      <w:pPr>
        <w:widowControl/>
        <w:numPr>
          <w:ilvl w:val="0"/>
          <w:numId w:val="15"/>
        </w:numPr>
        <w:autoSpaceDE/>
        <w:autoSpaceDN/>
        <w:adjustRightInd/>
        <w:spacing w:after="160" w:line="259" w:lineRule="auto"/>
        <w:contextualSpacing/>
        <w:rPr>
          <w:color w:val="000000"/>
          <w:sz w:val="24"/>
          <w:szCs w:val="24"/>
          <w:lang w:eastAsia="en-US"/>
        </w:rPr>
      </w:pPr>
      <w:r w:rsidRPr="002A760D">
        <w:rPr>
          <w:color w:val="000000"/>
          <w:sz w:val="24"/>
          <w:szCs w:val="24"/>
          <w:lang w:eastAsia="en-US"/>
        </w:rPr>
        <w:t>Отель-хостел</w:t>
      </w:r>
      <w:r w:rsidR="00DB6B20">
        <w:rPr>
          <w:color w:val="000000"/>
          <w:sz w:val="24"/>
          <w:szCs w:val="24"/>
          <w:lang w:eastAsia="en-US"/>
        </w:rPr>
        <w:t xml:space="preserve"> «</w:t>
      </w:r>
      <w:proofErr w:type="spellStart"/>
      <w:r w:rsidR="00DB6B20">
        <w:rPr>
          <w:color w:val="000000"/>
          <w:sz w:val="24"/>
          <w:szCs w:val="24"/>
          <w:lang w:eastAsia="en-US"/>
        </w:rPr>
        <w:t>Юнность</w:t>
      </w:r>
      <w:proofErr w:type="spellEnd"/>
      <w:r w:rsidR="00DB6B20">
        <w:rPr>
          <w:color w:val="000000"/>
          <w:sz w:val="24"/>
          <w:szCs w:val="24"/>
          <w:lang w:eastAsia="en-US"/>
        </w:rPr>
        <w:t xml:space="preserve">», г. Южно-Сахалинск, </w:t>
      </w:r>
      <w:r w:rsidRPr="002A760D">
        <w:rPr>
          <w:color w:val="000000"/>
          <w:sz w:val="24"/>
          <w:szCs w:val="24"/>
          <w:lang w:eastAsia="en-US"/>
        </w:rPr>
        <w:t>ул. Священномученика Илариона Троицкого, 2, тел.: (4242) 518000, 518013, +7</w:t>
      </w:r>
      <w:r w:rsidR="00FB745D">
        <w:rPr>
          <w:color w:val="000000"/>
          <w:sz w:val="24"/>
          <w:szCs w:val="24"/>
          <w:lang w:eastAsia="en-US"/>
        </w:rPr>
        <w:t>(</w:t>
      </w:r>
      <w:r w:rsidRPr="002A760D">
        <w:rPr>
          <w:color w:val="000000"/>
          <w:sz w:val="24"/>
          <w:szCs w:val="24"/>
          <w:lang w:eastAsia="en-US"/>
        </w:rPr>
        <w:t>962</w:t>
      </w:r>
      <w:r w:rsidR="00FB745D">
        <w:rPr>
          <w:color w:val="000000"/>
          <w:sz w:val="24"/>
          <w:szCs w:val="24"/>
          <w:lang w:eastAsia="en-US"/>
        </w:rPr>
        <w:t xml:space="preserve">) </w:t>
      </w:r>
      <w:r w:rsidRPr="002A760D">
        <w:rPr>
          <w:color w:val="000000"/>
          <w:sz w:val="24"/>
          <w:szCs w:val="24"/>
          <w:lang w:eastAsia="en-US"/>
        </w:rPr>
        <w:t>152</w:t>
      </w:r>
      <w:r w:rsidR="00FB745D">
        <w:rPr>
          <w:color w:val="000000"/>
          <w:sz w:val="24"/>
          <w:szCs w:val="24"/>
          <w:lang w:eastAsia="en-US"/>
        </w:rPr>
        <w:t>-</w:t>
      </w:r>
      <w:r w:rsidRPr="002A760D">
        <w:rPr>
          <w:color w:val="000000"/>
          <w:sz w:val="24"/>
          <w:szCs w:val="24"/>
          <w:lang w:eastAsia="en-US"/>
        </w:rPr>
        <w:t>48</w:t>
      </w:r>
      <w:r w:rsidR="00FB745D">
        <w:rPr>
          <w:color w:val="000000"/>
          <w:sz w:val="24"/>
          <w:szCs w:val="24"/>
          <w:lang w:eastAsia="en-US"/>
        </w:rPr>
        <w:t>-</w:t>
      </w:r>
      <w:r w:rsidRPr="002A760D">
        <w:rPr>
          <w:color w:val="000000"/>
          <w:sz w:val="24"/>
          <w:szCs w:val="24"/>
          <w:lang w:eastAsia="en-US"/>
        </w:rPr>
        <w:t>55</w:t>
      </w:r>
    </w:p>
    <w:p w14:paraId="070DB16B" w14:textId="539C8DC2" w:rsidR="002A760D" w:rsidRPr="002A760D" w:rsidRDefault="002A760D" w:rsidP="00921008">
      <w:pPr>
        <w:widowControl/>
        <w:numPr>
          <w:ilvl w:val="0"/>
          <w:numId w:val="15"/>
        </w:numPr>
        <w:autoSpaceDE/>
        <w:autoSpaceDN/>
        <w:adjustRightInd/>
        <w:spacing w:after="160" w:line="259" w:lineRule="auto"/>
        <w:contextualSpacing/>
        <w:rPr>
          <w:color w:val="000000"/>
          <w:sz w:val="24"/>
          <w:szCs w:val="24"/>
          <w:lang w:eastAsia="en-US"/>
        </w:rPr>
      </w:pPr>
      <w:r w:rsidRPr="002A760D">
        <w:rPr>
          <w:color w:val="000000"/>
          <w:sz w:val="24"/>
          <w:szCs w:val="24"/>
          <w:lang w:eastAsia="en-US"/>
        </w:rPr>
        <w:t>Хос</w:t>
      </w:r>
      <w:r w:rsidR="00DB6B20">
        <w:rPr>
          <w:color w:val="000000"/>
          <w:sz w:val="24"/>
          <w:szCs w:val="24"/>
          <w:lang w:eastAsia="en-US"/>
        </w:rPr>
        <w:t xml:space="preserve">тел «Клик», г. Южно-Сахалинск, </w:t>
      </w:r>
      <w:r w:rsidRPr="002A760D">
        <w:rPr>
          <w:color w:val="000000"/>
          <w:sz w:val="24"/>
          <w:szCs w:val="24"/>
          <w:lang w:eastAsia="en-US"/>
        </w:rPr>
        <w:t>ул. 2-я Центральная, 39-Б, Хомутово, тел.: +7</w:t>
      </w:r>
      <w:r w:rsidR="00FB745D">
        <w:rPr>
          <w:color w:val="000000"/>
          <w:sz w:val="24"/>
          <w:szCs w:val="24"/>
          <w:lang w:eastAsia="en-US"/>
        </w:rPr>
        <w:t>(</w:t>
      </w:r>
      <w:r w:rsidRPr="002A760D">
        <w:rPr>
          <w:color w:val="000000"/>
          <w:sz w:val="24"/>
          <w:szCs w:val="24"/>
          <w:lang w:eastAsia="en-US"/>
        </w:rPr>
        <w:t>914</w:t>
      </w:r>
      <w:r w:rsidR="00FB745D">
        <w:rPr>
          <w:color w:val="000000"/>
          <w:sz w:val="24"/>
          <w:szCs w:val="24"/>
          <w:lang w:eastAsia="en-US"/>
        </w:rPr>
        <w:t>)</w:t>
      </w:r>
      <w:r w:rsidRPr="002A760D">
        <w:rPr>
          <w:color w:val="000000"/>
          <w:sz w:val="24"/>
          <w:szCs w:val="24"/>
          <w:lang w:eastAsia="en-US"/>
        </w:rPr>
        <w:t>766</w:t>
      </w:r>
      <w:r w:rsidR="00FB745D">
        <w:rPr>
          <w:color w:val="000000"/>
          <w:sz w:val="24"/>
          <w:szCs w:val="24"/>
          <w:lang w:eastAsia="en-US"/>
        </w:rPr>
        <w:t>-</w:t>
      </w:r>
      <w:r w:rsidRPr="002A760D">
        <w:rPr>
          <w:color w:val="000000"/>
          <w:sz w:val="24"/>
          <w:szCs w:val="24"/>
          <w:lang w:eastAsia="en-US"/>
        </w:rPr>
        <w:t>23</w:t>
      </w:r>
      <w:r w:rsidR="00FB745D">
        <w:rPr>
          <w:color w:val="000000"/>
          <w:sz w:val="24"/>
          <w:szCs w:val="24"/>
          <w:lang w:eastAsia="en-US"/>
        </w:rPr>
        <w:t>-</w:t>
      </w:r>
      <w:r w:rsidRPr="002A760D">
        <w:rPr>
          <w:color w:val="000000"/>
          <w:sz w:val="24"/>
          <w:szCs w:val="24"/>
          <w:lang w:eastAsia="en-US"/>
        </w:rPr>
        <w:t>03</w:t>
      </w:r>
      <w:r w:rsidR="00FB745D">
        <w:rPr>
          <w:color w:val="000000"/>
          <w:sz w:val="24"/>
          <w:szCs w:val="24"/>
          <w:lang w:eastAsia="en-US"/>
        </w:rPr>
        <w:t>.</w:t>
      </w:r>
    </w:p>
    <w:p w14:paraId="335BFEC8" w14:textId="075FE541" w:rsidR="002A760D" w:rsidRPr="002A760D" w:rsidRDefault="002A760D" w:rsidP="00921008">
      <w:pPr>
        <w:widowControl/>
        <w:numPr>
          <w:ilvl w:val="0"/>
          <w:numId w:val="15"/>
        </w:numPr>
        <w:autoSpaceDE/>
        <w:autoSpaceDN/>
        <w:adjustRightInd/>
        <w:spacing w:after="160" w:line="259" w:lineRule="auto"/>
        <w:contextualSpacing/>
        <w:rPr>
          <w:color w:val="000000"/>
          <w:sz w:val="24"/>
          <w:szCs w:val="24"/>
          <w:lang w:eastAsia="en-US"/>
        </w:rPr>
      </w:pPr>
      <w:r w:rsidRPr="002A760D">
        <w:rPr>
          <w:color w:val="000000"/>
          <w:sz w:val="24"/>
          <w:szCs w:val="24"/>
          <w:lang w:eastAsia="en-US"/>
        </w:rPr>
        <w:t>Хостел «Нора», г. Южн</w:t>
      </w:r>
      <w:r w:rsidR="00DB6B20">
        <w:rPr>
          <w:color w:val="000000"/>
          <w:sz w:val="24"/>
          <w:szCs w:val="24"/>
          <w:lang w:eastAsia="en-US"/>
        </w:rPr>
        <w:t xml:space="preserve">о-Сахалинск, ул. Поповича, 21, </w:t>
      </w:r>
      <w:r w:rsidRPr="002A760D">
        <w:rPr>
          <w:color w:val="000000"/>
          <w:sz w:val="24"/>
          <w:szCs w:val="24"/>
          <w:lang w:eastAsia="en-US"/>
        </w:rPr>
        <w:t>тел.: (4242) 210</w:t>
      </w:r>
      <w:r w:rsidR="00FB745D">
        <w:rPr>
          <w:color w:val="000000"/>
          <w:sz w:val="24"/>
          <w:szCs w:val="24"/>
          <w:lang w:eastAsia="en-US"/>
        </w:rPr>
        <w:t>-</w:t>
      </w:r>
      <w:r w:rsidRPr="002A760D">
        <w:rPr>
          <w:color w:val="000000"/>
          <w:sz w:val="24"/>
          <w:szCs w:val="24"/>
          <w:lang w:eastAsia="en-US"/>
        </w:rPr>
        <w:t>211, +7</w:t>
      </w:r>
      <w:r w:rsidR="00FB745D">
        <w:rPr>
          <w:color w:val="000000"/>
          <w:sz w:val="24"/>
          <w:szCs w:val="24"/>
          <w:lang w:eastAsia="en-US"/>
        </w:rPr>
        <w:t>(</w:t>
      </w:r>
      <w:r w:rsidRPr="002A760D">
        <w:rPr>
          <w:color w:val="000000"/>
          <w:sz w:val="24"/>
          <w:szCs w:val="24"/>
          <w:lang w:eastAsia="en-US"/>
        </w:rPr>
        <w:t>950</w:t>
      </w:r>
      <w:r w:rsidR="00FB745D">
        <w:rPr>
          <w:color w:val="000000"/>
          <w:sz w:val="24"/>
          <w:szCs w:val="24"/>
          <w:lang w:eastAsia="en-US"/>
        </w:rPr>
        <w:t>)</w:t>
      </w:r>
      <w:r w:rsidRPr="002A760D">
        <w:rPr>
          <w:color w:val="000000"/>
          <w:sz w:val="24"/>
          <w:szCs w:val="24"/>
          <w:lang w:eastAsia="en-US"/>
        </w:rPr>
        <w:t>301</w:t>
      </w:r>
      <w:r w:rsidR="00FB745D">
        <w:rPr>
          <w:color w:val="000000"/>
          <w:sz w:val="24"/>
          <w:szCs w:val="24"/>
          <w:lang w:eastAsia="en-US"/>
        </w:rPr>
        <w:t>-</w:t>
      </w:r>
      <w:r w:rsidRPr="002A760D">
        <w:rPr>
          <w:color w:val="000000"/>
          <w:sz w:val="24"/>
          <w:szCs w:val="24"/>
          <w:lang w:eastAsia="en-US"/>
        </w:rPr>
        <w:t>02</w:t>
      </w:r>
      <w:r w:rsidR="00FB745D">
        <w:rPr>
          <w:color w:val="000000"/>
          <w:sz w:val="24"/>
          <w:szCs w:val="24"/>
          <w:lang w:eastAsia="en-US"/>
        </w:rPr>
        <w:t>-</w:t>
      </w:r>
      <w:r w:rsidRPr="002A760D">
        <w:rPr>
          <w:color w:val="000000"/>
          <w:sz w:val="24"/>
          <w:szCs w:val="24"/>
          <w:lang w:eastAsia="en-US"/>
        </w:rPr>
        <w:t>11</w:t>
      </w:r>
      <w:r w:rsidR="00FB745D">
        <w:rPr>
          <w:color w:val="000000"/>
          <w:sz w:val="24"/>
          <w:szCs w:val="24"/>
          <w:lang w:eastAsia="en-US"/>
        </w:rPr>
        <w:t>.</w:t>
      </w:r>
    </w:p>
    <w:p w14:paraId="6B4A1F3D" w14:textId="54C28C1F" w:rsidR="002A760D" w:rsidRPr="002A760D" w:rsidRDefault="002A760D" w:rsidP="00921008">
      <w:pPr>
        <w:widowControl/>
        <w:numPr>
          <w:ilvl w:val="0"/>
          <w:numId w:val="15"/>
        </w:numPr>
        <w:autoSpaceDE/>
        <w:autoSpaceDN/>
        <w:adjustRightInd/>
        <w:spacing w:after="160" w:line="259" w:lineRule="auto"/>
        <w:contextualSpacing/>
        <w:rPr>
          <w:color w:val="000000"/>
          <w:sz w:val="24"/>
          <w:szCs w:val="24"/>
          <w:lang w:eastAsia="en-US"/>
        </w:rPr>
      </w:pPr>
      <w:proofErr w:type="spellStart"/>
      <w:r w:rsidRPr="002A760D">
        <w:rPr>
          <w:color w:val="000000"/>
          <w:sz w:val="24"/>
          <w:szCs w:val="24"/>
          <w:lang w:val="en-US" w:eastAsia="en-US"/>
        </w:rPr>
        <w:t>Lv</w:t>
      </w:r>
      <w:proofErr w:type="spellEnd"/>
      <w:r w:rsidRPr="002A760D">
        <w:rPr>
          <w:color w:val="000000"/>
          <w:sz w:val="24"/>
          <w:szCs w:val="24"/>
          <w:lang w:eastAsia="en-US"/>
        </w:rPr>
        <w:t>.</w:t>
      </w:r>
      <w:r w:rsidRPr="002A760D">
        <w:rPr>
          <w:color w:val="000000"/>
          <w:sz w:val="24"/>
          <w:szCs w:val="24"/>
          <w:lang w:val="en-US" w:eastAsia="en-US"/>
        </w:rPr>
        <w:t>Hostel</w:t>
      </w:r>
      <w:r w:rsidRPr="002A760D">
        <w:rPr>
          <w:color w:val="000000"/>
          <w:sz w:val="24"/>
          <w:szCs w:val="24"/>
          <w:lang w:eastAsia="en-US"/>
        </w:rPr>
        <w:t xml:space="preserve">, </w:t>
      </w:r>
      <w:bookmarkStart w:id="2" w:name="_Hlk38286676"/>
      <w:r w:rsidRPr="002A760D">
        <w:rPr>
          <w:color w:val="000000"/>
          <w:sz w:val="24"/>
          <w:szCs w:val="24"/>
          <w:lang w:eastAsia="en-US"/>
        </w:rPr>
        <w:t>г. Южно-Сахалинск</w:t>
      </w:r>
      <w:bookmarkEnd w:id="2"/>
      <w:r w:rsidRPr="002A760D">
        <w:rPr>
          <w:color w:val="000000"/>
          <w:sz w:val="24"/>
          <w:szCs w:val="24"/>
          <w:lang w:eastAsia="en-US"/>
        </w:rPr>
        <w:t>, пр. Мира, 271-А, тел.: 73</w:t>
      </w:r>
      <w:r w:rsidR="00FB745D">
        <w:rPr>
          <w:color w:val="000000"/>
          <w:sz w:val="24"/>
          <w:szCs w:val="24"/>
          <w:lang w:eastAsia="en-US"/>
        </w:rPr>
        <w:t>-</w:t>
      </w:r>
      <w:r w:rsidRPr="002A760D">
        <w:rPr>
          <w:color w:val="000000"/>
          <w:sz w:val="24"/>
          <w:szCs w:val="24"/>
          <w:lang w:eastAsia="en-US"/>
        </w:rPr>
        <w:t>33</w:t>
      </w:r>
      <w:r w:rsidR="00FB745D">
        <w:rPr>
          <w:color w:val="000000"/>
          <w:sz w:val="24"/>
          <w:szCs w:val="24"/>
          <w:lang w:eastAsia="en-US"/>
        </w:rPr>
        <w:t>-</w:t>
      </w:r>
      <w:r w:rsidRPr="002A760D">
        <w:rPr>
          <w:color w:val="000000"/>
          <w:sz w:val="24"/>
          <w:szCs w:val="24"/>
          <w:lang w:eastAsia="en-US"/>
        </w:rPr>
        <w:t>27, +7</w:t>
      </w:r>
      <w:r w:rsidR="00FB745D">
        <w:rPr>
          <w:color w:val="000000"/>
          <w:sz w:val="24"/>
          <w:szCs w:val="24"/>
          <w:lang w:eastAsia="en-US"/>
        </w:rPr>
        <w:t>(</w:t>
      </w:r>
      <w:r w:rsidRPr="002A760D">
        <w:rPr>
          <w:color w:val="000000"/>
          <w:sz w:val="24"/>
          <w:szCs w:val="24"/>
          <w:lang w:eastAsia="en-US"/>
        </w:rPr>
        <w:t>914</w:t>
      </w:r>
      <w:r w:rsidR="00FB745D">
        <w:rPr>
          <w:color w:val="000000"/>
          <w:sz w:val="24"/>
          <w:szCs w:val="24"/>
          <w:lang w:eastAsia="en-US"/>
        </w:rPr>
        <w:t>)</w:t>
      </w:r>
      <w:r w:rsidRPr="002A760D">
        <w:rPr>
          <w:color w:val="000000"/>
          <w:sz w:val="24"/>
          <w:szCs w:val="24"/>
          <w:lang w:eastAsia="en-US"/>
        </w:rPr>
        <w:t>740</w:t>
      </w:r>
      <w:r w:rsidR="00FB745D">
        <w:rPr>
          <w:color w:val="000000"/>
          <w:sz w:val="24"/>
          <w:szCs w:val="24"/>
          <w:lang w:eastAsia="en-US"/>
        </w:rPr>
        <w:t>-</w:t>
      </w:r>
      <w:r w:rsidRPr="002A760D">
        <w:rPr>
          <w:color w:val="000000"/>
          <w:sz w:val="24"/>
          <w:szCs w:val="24"/>
          <w:lang w:eastAsia="en-US"/>
        </w:rPr>
        <w:t>12</w:t>
      </w:r>
      <w:r w:rsidR="00FB745D">
        <w:rPr>
          <w:color w:val="000000"/>
          <w:sz w:val="24"/>
          <w:szCs w:val="24"/>
          <w:lang w:eastAsia="en-US"/>
        </w:rPr>
        <w:t>-</w:t>
      </w:r>
      <w:r w:rsidRPr="002A760D">
        <w:rPr>
          <w:color w:val="000000"/>
          <w:sz w:val="24"/>
          <w:szCs w:val="24"/>
          <w:lang w:eastAsia="en-US"/>
        </w:rPr>
        <w:t>21</w:t>
      </w:r>
      <w:r w:rsidR="00FB745D">
        <w:rPr>
          <w:color w:val="000000"/>
          <w:sz w:val="24"/>
          <w:szCs w:val="24"/>
          <w:lang w:eastAsia="en-US"/>
        </w:rPr>
        <w:t>.</w:t>
      </w:r>
    </w:p>
    <w:p w14:paraId="159D462C" w14:textId="6EF7497A" w:rsidR="002A760D" w:rsidRPr="002A760D" w:rsidRDefault="002A760D" w:rsidP="00032E3C">
      <w:pPr>
        <w:widowControl/>
        <w:numPr>
          <w:ilvl w:val="0"/>
          <w:numId w:val="15"/>
        </w:numPr>
        <w:autoSpaceDE/>
        <w:autoSpaceDN/>
        <w:adjustRightInd/>
        <w:spacing w:after="160" w:line="259" w:lineRule="auto"/>
        <w:ind w:left="714" w:hanging="357"/>
        <w:contextualSpacing/>
        <w:rPr>
          <w:color w:val="000000"/>
          <w:sz w:val="24"/>
          <w:szCs w:val="24"/>
          <w:lang w:eastAsia="en-US"/>
        </w:rPr>
      </w:pPr>
      <w:proofErr w:type="spellStart"/>
      <w:r w:rsidRPr="002A760D">
        <w:rPr>
          <w:color w:val="000000"/>
          <w:sz w:val="24"/>
          <w:szCs w:val="24"/>
          <w:lang w:val="en-US" w:eastAsia="en-US"/>
        </w:rPr>
        <w:t>Luga</w:t>
      </w:r>
      <w:proofErr w:type="spellEnd"/>
      <w:r w:rsidRPr="002A760D">
        <w:rPr>
          <w:color w:val="000000"/>
          <w:sz w:val="24"/>
          <w:szCs w:val="24"/>
          <w:lang w:eastAsia="en-US"/>
        </w:rPr>
        <w:t xml:space="preserve"> </w:t>
      </w:r>
      <w:r w:rsidRPr="002A760D">
        <w:rPr>
          <w:color w:val="000000"/>
          <w:sz w:val="24"/>
          <w:szCs w:val="24"/>
          <w:lang w:val="en-US" w:eastAsia="en-US"/>
        </w:rPr>
        <w:t>Hostel</w:t>
      </w:r>
      <w:r w:rsidRPr="002A760D">
        <w:rPr>
          <w:color w:val="000000"/>
          <w:sz w:val="24"/>
          <w:szCs w:val="24"/>
          <w:lang w:eastAsia="en-US"/>
        </w:rPr>
        <w:t>, г. Южно-Сахалинск, ул. Дружбы, 2, тел.: (4242) 314</w:t>
      </w:r>
      <w:r w:rsidR="00FB745D">
        <w:rPr>
          <w:color w:val="000000"/>
          <w:sz w:val="24"/>
          <w:szCs w:val="24"/>
          <w:lang w:eastAsia="en-US"/>
        </w:rPr>
        <w:t>-</w:t>
      </w:r>
      <w:r w:rsidRPr="002A760D">
        <w:rPr>
          <w:color w:val="000000"/>
          <w:sz w:val="24"/>
          <w:szCs w:val="24"/>
          <w:lang w:eastAsia="en-US"/>
        </w:rPr>
        <w:t>707</w:t>
      </w:r>
      <w:r w:rsidR="00FB745D">
        <w:rPr>
          <w:color w:val="000000"/>
          <w:sz w:val="24"/>
          <w:szCs w:val="24"/>
          <w:lang w:eastAsia="en-US"/>
        </w:rPr>
        <w:t>.</w:t>
      </w:r>
    </w:p>
    <w:p w14:paraId="0602D5C4" w14:textId="77777777" w:rsidR="00032E3C" w:rsidRDefault="00032E3C" w:rsidP="002A760D">
      <w:pPr>
        <w:widowControl/>
        <w:autoSpaceDE/>
        <w:autoSpaceDN/>
        <w:adjustRightInd/>
        <w:spacing w:after="160" w:line="259" w:lineRule="auto"/>
        <w:rPr>
          <w:rFonts w:eastAsia="Calibri"/>
          <w:b/>
          <w:bCs/>
          <w:sz w:val="24"/>
          <w:szCs w:val="24"/>
          <w:lang w:eastAsia="en-US"/>
        </w:rPr>
      </w:pPr>
    </w:p>
    <w:p w14:paraId="4D99C5BF" w14:textId="1B32C6D7" w:rsidR="002A760D" w:rsidRPr="002A760D" w:rsidRDefault="0047190B" w:rsidP="002A760D">
      <w:pPr>
        <w:widowControl/>
        <w:autoSpaceDE/>
        <w:autoSpaceDN/>
        <w:adjustRightInd/>
        <w:spacing w:after="160" w:line="259" w:lineRule="auto"/>
        <w:rPr>
          <w:rFonts w:eastAsia="Calibri"/>
          <w:b/>
          <w:bCs/>
          <w:sz w:val="24"/>
          <w:szCs w:val="24"/>
          <w:lang w:eastAsia="en-US"/>
        </w:rPr>
      </w:pPr>
      <w:r>
        <w:rPr>
          <w:rFonts w:eastAsia="Calibri"/>
          <w:b/>
          <w:bCs/>
          <w:sz w:val="24"/>
          <w:szCs w:val="24"/>
          <w:lang w:eastAsia="en-US"/>
        </w:rPr>
        <w:t>Муниципальное образование ГО «Корсаковский»</w:t>
      </w:r>
    </w:p>
    <w:p w14:paraId="1F442055" w14:textId="4B513D86" w:rsidR="002A760D" w:rsidRPr="002A760D" w:rsidRDefault="0047190B" w:rsidP="00921008">
      <w:pPr>
        <w:widowControl/>
        <w:numPr>
          <w:ilvl w:val="0"/>
          <w:numId w:val="20"/>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«Альфа»</w:t>
      </w:r>
      <w:r w:rsidR="002A760D" w:rsidRPr="002A760D">
        <w:rPr>
          <w:rFonts w:eastAsia="Calibri"/>
          <w:sz w:val="24"/>
          <w:szCs w:val="24"/>
          <w:lang w:eastAsia="en-US"/>
        </w:rPr>
        <w:t>, г. Корсаков, ул. Краснофлотская, д. 31, тел.: (42435) 403</w:t>
      </w:r>
      <w:r w:rsidR="00D40741">
        <w:rPr>
          <w:rFonts w:eastAsia="Calibri"/>
          <w:sz w:val="24"/>
          <w:szCs w:val="24"/>
          <w:lang w:eastAsia="en-US"/>
        </w:rPr>
        <w:t>-</w:t>
      </w:r>
      <w:r w:rsidR="002A760D" w:rsidRPr="002A760D">
        <w:rPr>
          <w:rFonts w:eastAsia="Calibri"/>
          <w:sz w:val="24"/>
          <w:szCs w:val="24"/>
          <w:lang w:eastAsia="en-US"/>
        </w:rPr>
        <w:t>73</w:t>
      </w:r>
    </w:p>
    <w:p w14:paraId="13991E98" w14:textId="4E97DDD6" w:rsidR="002A760D" w:rsidRPr="002A760D" w:rsidRDefault="0047190B" w:rsidP="00921008">
      <w:pPr>
        <w:widowControl/>
        <w:numPr>
          <w:ilvl w:val="0"/>
          <w:numId w:val="20"/>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w:t>
      </w:r>
      <w:proofErr w:type="spellStart"/>
      <w:r>
        <w:rPr>
          <w:rFonts w:eastAsia="Calibri"/>
          <w:sz w:val="24"/>
          <w:szCs w:val="24"/>
          <w:lang w:eastAsia="en-US"/>
        </w:rPr>
        <w:t>АкваРум</w:t>
      </w:r>
      <w:proofErr w:type="spellEnd"/>
      <w:r>
        <w:rPr>
          <w:rFonts w:eastAsia="Calibri"/>
          <w:sz w:val="24"/>
          <w:szCs w:val="24"/>
          <w:lang w:eastAsia="en-US"/>
        </w:rPr>
        <w:t>»</w:t>
      </w:r>
      <w:r w:rsidR="00DB6B20">
        <w:rPr>
          <w:rFonts w:eastAsia="Calibri"/>
          <w:sz w:val="24"/>
          <w:szCs w:val="24"/>
          <w:lang w:eastAsia="en-US"/>
        </w:rPr>
        <w:t xml:space="preserve">, г. Корсаков, </w:t>
      </w:r>
      <w:r w:rsidR="002A760D" w:rsidRPr="002A760D">
        <w:rPr>
          <w:rFonts w:eastAsia="Calibri"/>
          <w:sz w:val="24"/>
          <w:szCs w:val="24"/>
          <w:lang w:eastAsia="en-US"/>
        </w:rPr>
        <w:t>ул. Южно-Сахалинская, д. 23, тел.: +7</w:t>
      </w:r>
      <w:r w:rsidR="00D40741">
        <w:rPr>
          <w:rFonts w:eastAsia="Calibri"/>
          <w:sz w:val="24"/>
          <w:szCs w:val="24"/>
          <w:lang w:eastAsia="en-US"/>
        </w:rPr>
        <w:t>(</w:t>
      </w:r>
      <w:r w:rsidR="002A760D" w:rsidRPr="002A760D">
        <w:rPr>
          <w:rFonts w:eastAsia="Calibri"/>
          <w:sz w:val="24"/>
          <w:szCs w:val="24"/>
          <w:lang w:eastAsia="en-US"/>
        </w:rPr>
        <w:t>914</w:t>
      </w:r>
      <w:r w:rsidR="00D40741">
        <w:rPr>
          <w:rFonts w:eastAsia="Calibri"/>
          <w:sz w:val="24"/>
          <w:szCs w:val="24"/>
          <w:lang w:eastAsia="en-US"/>
        </w:rPr>
        <w:t>)</w:t>
      </w:r>
      <w:r w:rsidR="002A760D" w:rsidRPr="002A760D">
        <w:rPr>
          <w:rFonts w:eastAsia="Calibri"/>
          <w:sz w:val="24"/>
          <w:szCs w:val="24"/>
          <w:lang w:eastAsia="en-US"/>
        </w:rPr>
        <w:t>766</w:t>
      </w:r>
      <w:r w:rsidR="00D40741">
        <w:rPr>
          <w:rFonts w:eastAsia="Calibri"/>
          <w:sz w:val="24"/>
          <w:szCs w:val="24"/>
          <w:lang w:eastAsia="en-US"/>
        </w:rPr>
        <w:t>-</w:t>
      </w:r>
      <w:r w:rsidR="002A760D" w:rsidRPr="002A760D">
        <w:rPr>
          <w:rFonts w:eastAsia="Calibri"/>
          <w:sz w:val="24"/>
          <w:szCs w:val="24"/>
          <w:lang w:eastAsia="en-US"/>
        </w:rPr>
        <w:t>77</w:t>
      </w:r>
      <w:r w:rsidR="00D40741">
        <w:rPr>
          <w:rFonts w:eastAsia="Calibri"/>
          <w:sz w:val="24"/>
          <w:szCs w:val="24"/>
          <w:lang w:eastAsia="en-US"/>
        </w:rPr>
        <w:t>-</w:t>
      </w:r>
      <w:r w:rsidR="002A760D" w:rsidRPr="002A760D">
        <w:rPr>
          <w:rFonts w:eastAsia="Calibri"/>
          <w:sz w:val="24"/>
          <w:szCs w:val="24"/>
          <w:lang w:eastAsia="en-US"/>
        </w:rPr>
        <w:t>66</w:t>
      </w:r>
    </w:p>
    <w:p w14:paraId="74376C28" w14:textId="6B91EFD0" w:rsidR="002A760D" w:rsidRPr="002A760D" w:rsidRDefault="002A760D" w:rsidP="00921008">
      <w:pPr>
        <w:widowControl/>
        <w:numPr>
          <w:ilvl w:val="0"/>
          <w:numId w:val="20"/>
        </w:numPr>
        <w:autoSpaceDE/>
        <w:autoSpaceDN/>
        <w:adjustRightInd/>
        <w:spacing w:after="160" w:line="259" w:lineRule="auto"/>
        <w:contextualSpacing/>
        <w:rPr>
          <w:rFonts w:eastAsia="Calibri"/>
          <w:sz w:val="24"/>
          <w:szCs w:val="24"/>
          <w:lang w:eastAsia="en-US"/>
        </w:rPr>
      </w:pPr>
      <w:r w:rsidRPr="002A760D">
        <w:rPr>
          <w:rFonts w:eastAsia="Calibri"/>
          <w:sz w:val="24"/>
          <w:szCs w:val="24"/>
          <w:lang w:eastAsia="en-US"/>
        </w:rPr>
        <w:t>Гостиница «Казачий хуторок», г. Корсаков, ул. Пролетарская, 66, тел.: 8</w:t>
      </w:r>
      <w:r w:rsidR="00D40741">
        <w:rPr>
          <w:rFonts w:eastAsia="Calibri"/>
          <w:sz w:val="24"/>
          <w:szCs w:val="24"/>
          <w:lang w:eastAsia="en-US"/>
        </w:rPr>
        <w:t>(</w:t>
      </w:r>
      <w:r w:rsidRPr="002A760D">
        <w:rPr>
          <w:rFonts w:eastAsia="Calibri"/>
          <w:sz w:val="24"/>
          <w:szCs w:val="24"/>
          <w:lang w:eastAsia="en-US"/>
        </w:rPr>
        <w:t>914</w:t>
      </w:r>
      <w:r w:rsidR="00D40741">
        <w:rPr>
          <w:rFonts w:eastAsia="Calibri"/>
          <w:sz w:val="24"/>
          <w:szCs w:val="24"/>
          <w:lang w:eastAsia="en-US"/>
        </w:rPr>
        <w:t>)</w:t>
      </w:r>
      <w:r w:rsidRPr="002A760D">
        <w:rPr>
          <w:rFonts w:eastAsia="Calibri"/>
          <w:sz w:val="24"/>
          <w:szCs w:val="24"/>
          <w:lang w:eastAsia="en-US"/>
        </w:rPr>
        <w:t>096</w:t>
      </w:r>
      <w:r w:rsidR="00D40741">
        <w:rPr>
          <w:rFonts w:eastAsia="Calibri"/>
          <w:sz w:val="24"/>
          <w:szCs w:val="24"/>
          <w:lang w:eastAsia="en-US"/>
        </w:rPr>
        <w:t>-</w:t>
      </w:r>
      <w:r w:rsidRPr="002A760D">
        <w:rPr>
          <w:rFonts w:eastAsia="Calibri"/>
          <w:sz w:val="24"/>
          <w:szCs w:val="24"/>
          <w:lang w:eastAsia="en-US"/>
        </w:rPr>
        <w:t>38</w:t>
      </w:r>
      <w:r w:rsidR="00D40741">
        <w:rPr>
          <w:rFonts w:eastAsia="Calibri"/>
          <w:sz w:val="24"/>
          <w:szCs w:val="24"/>
          <w:lang w:eastAsia="en-US"/>
        </w:rPr>
        <w:t>-</w:t>
      </w:r>
      <w:r w:rsidRPr="002A760D">
        <w:rPr>
          <w:rFonts w:eastAsia="Calibri"/>
          <w:sz w:val="24"/>
          <w:szCs w:val="24"/>
          <w:lang w:eastAsia="en-US"/>
        </w:rPr>
        <w:t>83</w:t>
      </w:r>
    </w:p>
    <w:p w14:paraId="0D3D2A8D" w14:textId="386A5CC8" w:rsidR="002A760D" w:rsidRPr="002A760D" w:rsidRDefault="0047190B" w:rsidP="00921008">
      <w:pPr>
        <w:widowControl/>
        <w:numPr>
          <w:ilvl w:val="0"/>
          <w:numId w:val="20"/>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«Асино-1»</w:t>
      </w:r>
      <w:r w:rsidR="002A760D" w:rsidRPr="002A760D">
        <w:rPr>
          <w:rFonts w:eastAsia="Calibri"/>
          <w:sz w:val="24"/>
          <w:szCs w:val="24"/>
          <w:lang w:eastAsia="en-US"/>
        </w:rPr>
        <w:t>, г. Корсаков, ул. Дачная д. 17, тел.: 8</w:t>
      </w:r>
      <w:r w:rsidR="00BA44E4">
        <w:rPr>
          <w:rFonts w:eastAsia="Calibri"/>
          <w:sz w:val="24"/>
          <w:szCs w:val="24"/>
          <w:lang w:eastAsia="en-US"/>
        </w:rPr>
        <w:t xml:space="preserve"> </w:t>
      </w:r>
      <w:r w:rsidR="00D40741">
        <w:rPr>
          <w:rFonts w:eastAsia="Calibri"/>
          <w:sz w:val="24"/>
          <w:szCs w:val="24"/>
          <w:lang w:eastAsia="en-US"/>
        </w:rPr>
        <w:t>(</w:t>
      </w:r>
      <w:r w:rsidR="002A760D" w:rsidRPr="002A760D">
        <w:rPr>
          <w:rFonts w:eastAsia="Calibri"/>
          <w:sz w:val="24"/>
          <w:szCs w:val="24"/>
          <w:lang w:eastAsia="en-US"/>
        </w:rPr>
        <w:t>914</w:t>
      </w:r>
      <w:r w:rsidR="00D40741">
        <w:rPr>
          <w:rFonts w:eastAsia="Calibri"/>
          <w:sz w:val="24"/>
          <w:szCs w:val="24"/>
          <w:lang w:eastAsia="en-US"/>
        </w:rPr>
        <w:t>)</w:t>
      </w:r>
      <w:r w:rsidR="002A760D" w:rsidRPr="002A760D">
        <w:rPr>
          <w:rFonts w:eastAsia="Calibri"/>
          <w:sz w:val="24"/>
          <w:szCs w:val="24"/>
          <w:lang w:eastAsia="en-US"/>
        </w:rPr>
        <w:t>758</w:t>
      </w:r>
      <w:r w:rsidR="00D40741">
        <w:rPr>
          <w:rFonts w:eastAsia="Calibri"/>
          <w:sz w:val="24"/>
          <w:szCs w:val="24"/>
          <w:lang w:eastAsia="en-US"/>
        </w:rPr>
        <w:t>-</w:t>
      </w:r>
      <w:r w:rsidR="002A760D" w:rsidRPr="002A760D">
        <w:rPr>
          <w:rFonts w:eastAsia="Calibri"/>
          <w:sz w:val="24"/>
          <w:szCs w:val="24"/>
          <w:lang w:eastAsia="en-US"/>
        </w:rPr>
        <w:t>68</w:t>
      </w:r>
      <w:r w:rsidR="00D40741">
        <w:rPr>
          <w:rFonts w:eastAsia="Calibri"/>
          <w:sz w:val="24"/>
          <w:szCs w:val="24"/>
          <w:lang w:eastAsia="en-US"/>
        </w:rPr>
        <w:t>-</w:t>
      </w:r>
      <w:r w:rsidR="002A760D" w:rsidRPr="002A760D">
        <w:rPr>
          <w:rFonts w:eastAsia="Calibri"/>
          <w:sz w:val="24"/>
          <w:szCs w:val="24"/>
          <w:lang w:eastAsia="en-US"/>
        </w:rPr>
        <w:t>63</w:t>
      </w:r>
    </w:p>
    <w:p w14:paraId="7E962BF9" w14:textId="2810770D" w:rsidR="002A760D" w:rsidRDefault="0047190B" w:rsidP="00921008">
      <w:pPr>
        <w:widowControl/>
        <w:numPr>
          <w:ilvl w:val="0"/>
          <w:numId w:val="20"/>
        </w:numPr>
        <w:autoSpaceDE/>
        <w:autoSpaceDN/>
        <w:adjustRightInd/>
        <w:spacing w:after="160" w:line="259" w:lineRule="auto"/>
        <w:contextualSpacing/>
        <w:rPr>
          <w:rFonts w:eastAsia="Calibri"/>
          <w:sz w:val="24"/>
          <w:szCs w:val="24"/>
          <w:lang w:eastAsia="en-US"/>
        </w:rPr>
      </w:pPr>
      <w:r>
        <w:rPr>
          <w:rFonts w:eastAsia="Calibri"/>
          <w:sz w:val="24"/>
          <w:szCs w:val="24"/>
          <w:lang w:eastAsia="en-US"/>
        </w:rPr>
        <w:lastRenderedPageBreak/>
        <w:t>Гостиница «Асино-2»</w:t>
      </w:r>
      <w:r w:rsidR="002A760D" w:rsidRPr="002A760D">
        <w:rPr>
          <w:rFonts w:eastAsia="Calibri"/>
          <w:sz w:val="24"/>
          <w:szCs w:val="24"/>
          <w:lang w:eastAsia="en-US"/>
        </w:rPr>
        <w:t>, г. Корсаков, ул. Корсаковская, д. 27, тел.</w:t>
      </w:r>
      <w:r w:rsidR="00032E3C">
        <w:rPr>
          <w:rFonts w:eastAsia="Calibri"/>
          <w:sz w:val="24"/>
          <w:szCs w:val="24"/>
          <w:lang w:eastAsia="en-US"/>
        </w:rPr>
        <w:t xml:space="preserve">: </w:t>
      </w:r>
      <w:r w:rsidR="002A760D" w:rsidRPr="002A760D">
        <w:rPr>
          <w:rFonts w:eastAsia="Calibri"/>
          <w:sz w:val="24"/>
          <w:szCs w:val="24"/>
          <w:lang w:eastAsia="en-US"/>
        </w:rPr>
        <w:t>8</w:t>
      </w:r>
      <w:r w:rsidR="00D40741">
        <w:rPr>
          <w:rFonts w:eastAsia="Calibri"/>
          <w:sz w:val="24"/>
          <w:szCs w:val="24"/>
          <w:lang w:eastAsia="en-US"/>
        </w:rPr>
        <w:t>(</w:t>
      </w:r>
      <w:r w:rsidR="002A760D" w:rsidRPr="002A760D">
        <w:rPr>
          <w:rFonts w:eastAsia="Calibri"/>
          <w:sz w:val="24"/>
          <w:szCs w:val="24"/>
          <w:lang w:eastAsia="en-US"/>
        </w:rPr>
        <w:t>900</w:t>
      </w:r>
      <w:r w:rsidR="00D40741">
        <w:rPr>
          <w:rFonts w:eastAsia="Calibri"/>
          <w:sz w:val="24"/>
          <w:szCs w:val="24"/>
          <w:lang w:eastAsia="en-US"/>
        </w:rPr>
        <w:t>)</w:t>
      </w:r>
      <w:r w:rsidR="002A760D" w:rsidRPr="002A760D">
        <w:rPr>
          <w:rFonts w:eastAsia="Calibri"/>
          <w:sz w:val="24"/>
          <w:szCs w:val="24"/>
          <w:lang w:eastAsia="en-US"/>
        </w:rPr>
        <w:t>427</w:t>
      </w:r>
      <w:r w:rsidR="00D40741">
        <w:rPr>
          <w:rFonts w:eastAsia="Calibri"/>
          <w:sz w:val="24"/>
          <w:szCs w:val="24"/>
          <w:lang w:eastAsia="en-US"/>
        </w:rPr>
        <w:t>-</w:t>
      </w:r>
      <w:r w:rsidR="002A760D" w:rsidRPr="002A760D">
        <w:rPr>
          <w:rFonts w:eastAsia="Calibri"/>
          <w:sz w:val="24"/>
          <w:szCs w:val="24"/>
          <w:lang w:eastAsia="en-US"/>
        </w:rPr>
        <w:t>91</w:t>
      </w:r>
      <w:r w:rsidR="00D40741">
        <w:rPr>
          <w:rFonts w:eastAsia="Calibri"/>
          <w:sz w:val="24"/>
          <w:szCs w:val="24"/>
          <w:lang w:eastAsia="en-US"/>
        </w:rPr>
        <w:t>-</w:t>
      </w:r>
      <w:r w:rsidR="002A760D" w:rsidRPr="002A760D">
        <w:rPr>
          <w:rFonts w:eastAsia="Calibri"/>
          <w:sz w:val="24"/>
          <w:szCs w:val="24"/>
          <w:lang w:eastAsia="en-US"/>
        </w:rPr>
        <w:t>41</w:t>
      </w:r>
    </w:p>
    <w:p w14:paraId="17A8ABF2" w14:textId="77777777" w:rsidR="00032E3C" w:rsidRPr="002A760D" w:rsidRDefault="00032E3C" w:rsidP="00032E3C">
      <w:pPr>
        <w:widowControl/>
        <w:autoSpaceDE/>
        <w:autoSpaceDN/>
        <w:adjustRightInd/>
        <w:spacing w:after="160" w:line="259" w:lineRule="auto"/>
        <w:ind w:left="720"/>
        <w:contextualSpacing/>
        <w:rPr>
          <w:rFonts w:eastAsia="Calibri"/>
          <w:sz w:val="24"/>
          <w:szCs w:val="24"/>
          <w:lang w:eastAsia="en-US"/>
        </w:rPr>
      </w:pPr>
    </w:p>
    <w:p w14:paraId="6221FDF8" w14:textId="77777777" w:rsidR="002A760D" w:rsidRPr="002A760D" w:rsidRDefault="002A760D" w:rsidP="002A760D">
      <w:pPr>
        <w:widowControl/>
        <w:autoSpaceDE/>
        <w:autoSpaceDN/>
        <w:adjustRightInd/>
        <w:spacing w:after="160" w:line="259" w:lineRule="auto"/>
        <w:jc w:val="both"/>
        <w:rPr>
          <w:b/>
          <w:bCs/>
          <w:sz w:val="24"/>
          <w:szCs w:val="24"/>
          <w:lang w:eastAsia="en-US"/>
        </w:rPr>
      </w:pPr>
      <w:r w:rsidRPr="002A760D">
        <w:rPr>
          <w:b/>
          <w:bCs/>
          <w:sz w:val="24"/>
          <w:szCs w:val="24"/>
          <w:lang w:eastAsia="en-US"/>
        </w:rPr>
        <w:t>Муницип</w:t>
      </w:r>
      <w:r w:rsidR="00DB6B20">
        <w:rPr>
          <w:b/>
          <w:bCs/>
          <w:sz w:val="24"/>
          <w:szCs w:val="24"/>
          <w:lang w:eastAsia="en-US"/>
        </w:rPr>
        <w:t>альное образование ГО «Холмский»</w:t>
      </w:r>
    </w:p>
    <w:p w14:paraId="4D18FF84" w14:textId="4D071145" w:rsidR="002A760D" w:rsidRPr="00032E3C" w:rsidRDefault="0047190B" w:rsidP="00921008">
      <w:pPr>
        <w:widowControl/>
        <w:numPr>
          <w:ilvl w:val="0"/>
          <w:numId w:val="29"/>
        </w:numPr>
        <w:autoSpaceDE/>
        <w:autoSpaceDN/>
        <w:adjustRightInd/>
        <w:spacing w:after="160" w:line="259" w:lineRule="auto"/>
        <w:contextualSpacing/>
        <w:rPr>
          <w:b/>
          <w:bCs/>
          <w:sz w:val="24"/>
          <w:szCs w:val="24"/>
          <w:lang w:eastAsia="en-US"/>
        </w:rPr>
      </w:pPr>
      <w:r>
        <w:rPr>
          <w:sz w:val="24"/>
          <w:szCs w:val="24"/>
          <w:lang w:eastAsia="en-US"/>
        </w:rPr>
        <w:t>Гостиница «Холмск»</w:t>
      </w:r>
      <w:r w:rsidR="002A760D" w:rsidRPr="002A760D">
        <w:rPr>
          <w:sz w:val="24"/>
          <w:szCs w:val="24"/>
          <w:lang w:eastAsia="en-US"/>
        </w:rPr>
        <w:t>, г.</w:t>
      </w:r>
      <w:r w:rsidR="00032E3C">
        <w:rPr>
          <w:sz w:val="24"/>
          <w:szCs w:val="24"/>
          <w:lang w:eastAsia="en-US"/>
        </w:rPr>
        <w:t xml:space="preserve"> </w:t>
      </w:r>
      <w:r w:rsidR="002A760D" w:rsidRPr="002A760D">
        <w:rPr>
          <w:sz w:val="24"/>
          <w:szCs w:val="24"/>
          <w:lang w:eastAsia="en-US"/>
        </w:rPr>
        <w:t>Холмск, ул. Советская, 60 тел.: (42433) 52-854, 51-824.</w:t>
      </w:r>
    </w:p>
    <w:p w14:paraId="714DB434" w14:textId="77777777" w:rsidR="00032E3C" w:rsidRPr="002A760D" w:rsidRDefault="00032E3C" w:rsidP="00032E3C">
      <w:pPr>
        <w:widowControl/>
        <w:autoSpaceDE/>
        <w:autoSpaceDN/>
        <w:adjustRightInd/>
        <w:spacing w:after="160" w:line="259" w:lineRule="auto"/>
        <w:ind w:left="720"/>
        <w:contextualSpacing/>
        <w:rPr>
          <w:b/>
          <w:bCs/>
          <w:sz w:val="24"/>
          <w:szCs w:val="24"/>
          <w:lang w:eastAsia="en-US"/>
        </w:rPr>
      </w:pPr>
    </w:p>
    <w:p w14:paraId="530F3E6C" w14:textId="77777777" w:rsidR="002A760D" w:rsidRPr="002A760D" w:rsidRDefault="00DB6B20" w:rsidP="002A760D">
      <w:pPr>
        <w:widowControl/>
        <w:autoSpaceDE/>
        <w:autoSpaceDN/>
        <w:adjustRightInd/>
        <w:spacing w:after="160" w:line="259" w:lineRule="auto"/>
        <w:rPr>
          <w:b/>
          <w:bCs/>
          <w:sz w:val="24"/>
          <w:szCs w:val="24"/>
          <w:lang w:eastAsia="en-US"/>
        </w:rPr>
      </w:pPr>
      <w:r>
        <w:rPr>
          <w:b/>
          <w:bCs/>
          <w:sz w:val="24"/>
          <w:szCs w:val="24"/>
          <w:lang w:eastAsia="en-US"/>
        </w:rPr>
        <w:t>Муниципальное образование ГО «Невельский»</w:t>
      </w:r>
    </w:p>
    <w:p w14:paraId="0ADA9C6A" w14:textId="4C4126D5" w:rsidR="002A760D" w:rsidRPr="002A760D" w:rsidRDefault="00DB6B20" w:rsidP="00921008">
      <w:pPr>
        <w:widowControl/>
        <w:numPr>
          <w:ilvl w:val="0"/>
          <w:numId w:val="16"/>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«Океан»</w:t>
      </w:r>
      <w:r w:rsidR="002A760D" w:rsidRPr="002A760D">
        <w:rPr>
          <w:rFonts w:eastAsia="Calibri"/>
          <w:sz w:val="24"/>
          <w:szCs w:val="24"/>
          <w:lang w:eastAsia="en-US"/>
        </w:rPr>
        <w:t>, г. Невельск, ул. Казакевича, д. 19, тел.: 31</w:t>
      </w:r>
      <w:r w:rsidR="00D40741">
        <w:rPr>
          <w:rFonts w:eastAsia="Calibri"/>
          <w:sz w:val="24"/>
          <w:szCs w:val="24"/>
          <w:lang w:eastAsia="en-US"/>
        </w:rPr>
        <w:t>-</w:t>
      </w:r>
      <w:r w:rsidR="002A760D" w:rsidRPr="002A760D">
        <w:rPr>
          <w:rFonts w:eastAsia="Calibri"/>
          <w:sz w:val="24"/>
          <w:szCs w:val="24"/>
          <w:lang w:eastAsia="en-US"/>
        </w:rPr>
        <w:t>68</w:t>
      </w:r>
      <w:r w:rsidR="00D40741">
        <w:rPr>
          <w:rFonts w:eastAsia="Calibri"/>
          <w:sz w:val="24"/>
          <w:szCs w:val="24"/>
          <w:lang w:eastAsia="en-US"/>
        </w:rPr>
        <w:t>-</w:t>
      </w:r>
      <w:r w:rsidR="002A760D" w:rsidRPr="002A760D">
        <w:rPr>
          <w:rFonts w:eastAsia="Calibri"/>
          <w:sz w:val="24"/>
          <w:szCs w:val="24"/>
          <w:lang w:eastAsia="en-US"/>
        </w:rPr>
        <w:t>68</w:t>
      </w:r>
    </w:p>
    <w:p w14:paraId="7FAF468D" w14:textId="1EE21BCF" w:rsidR="002A760D" w:rsidRPr="002A760D" w:rsidRDefault="002A760D" w:rsidP="00921008">
      <w:pPr>
        <w:widowControl/>
        <w:numPr>
          <w:ilvl w:val="0"/>
          <w:numId w:val="16"/>
        </w:numPr>
        <w:autoSpaceDE/>
        <w:autoSpaceDN/>
        <w:adjustRightInd/>
        <w:spacing w:after="160" w:line="259" w:lineRule="auto"/>
        <w:contextualSpacing/>
        <w:rPr>
          <w:rFonts w:eastAsia="Calibri"/>
          <w:sz w:val="24"/>
          <w:szCs w:val="24"/>
          <w:lang w:eastAsia="en-US"/>
        </w:rPr>
      </w:pPr>
      <w:r w:rsidRPr="002A760D">
        <w:rPr>
          <w:rFonts w:eastAsia="Calibri"/>
          <w:sz w:val="24"/>
          <w:szCs w:val="24"/>
          <w:lang w:eastAsia="en-US"/>
        </w:rPr>
        <w:t>+7</w:t>
      </w:r>
      <w:r w:rsidR="00D40741">
        <w:rPr>
          <w:rFonts w:eastAsia="Calibri"/>
          <w:sz w:val="24"/>
          <w:szCs w:val="24"/>
          <w:lang w:eastAsia="en-US"/>
        </w:rPr>
        <w:t>(</w:t>
      </w:r>
      <w:r w:rsidRPr="002A760D">
        <w:rPr>
          <w:rFonts w:eastAsia="Calibri"/>
          <w:sz w:val="24"/>
          <w:szCs w:val="24"/>
          <w:lang w:eastAsia="en-US"/>
        </w:rPr>
        <w:t>924</w:t>
      </w:r>
      <w:r w:rsidR="00D40741">
        <w:rPr>
          <w:rFonts w:eastAsia="Calibri"/>
          <w:sz w:val="24"/>
          <w:szCs w:val="24"/>
          <w:lang w:eastAsia="en-US"/>
        </w:rPr>
        <w:t>)</w:t>
      </w:r>
      <w:r w:rsidRPr="002A760D">
        <w:rPr>
          <w:rFonts w:eastAsia="Calibri"/>
          <w:sz w:val="24"/>
          <w:szCs w:val="24"/>
          <w:lang w:eastAsia="en-US"/>
        </w:rPr>
        <w:t>881</w:t>
      </w:r>
      <w:r w:rsidR="00D40741">
        <w:rPr>
          <w:rFonts w:eastAsia="Calibri"/>
          <w:sz w:val="24"/>
          <w:szCs w:val="24"/>
          <w:lang w:eastAsia="en-US"/>
        </w:rPr>
        <w:t>-</w:t>
      </w:r>
      <w:r w:rsidRPr="002A760D">
        <w:rPr>
          <w:rFonts w:eastAsia="Calibri"/>
          <w:sz w:val="24"/>
          <w:szCs w:val="24"/>
          <w:lang w:eastAsia="en-US"/>
        </w:rPr>
        <w:t>68</w:t>
      </w:r>
      <w:r w:rsidR="00D40741">
        <w:rPr>
          <w:rFonts w:eastAsia="Calibri"/>
          <w:sz w:val="24"/>
          <w:szCs w:val="24"/>
          <w:lang w:eastAsia="en-US"/>
        </w:rPr>
        <w:t>-</w:t>
      </w:r>
      <w:r w:rsidRPr="002A760D">
        <w:rPr>
          <w:rFonts w:eastAsia="Calibri"/>
          <w:sz w:val="24"/>
          <w:szCs w:val="24"/>
          <w:lang w:eastAsia="en-US"/>
        </w:rPr>
        <w:t>68</w:t>
      </w:r>
    </w:p>
    <w:p w14:paraId="02328A55" w14:textId="47AF7E1B" w:rsidR="002A760D" w:rsidRDefault="00DB6B20" w:rsidP="00921008">
      <w:pPr>
        <w:widowControl/>
        <w:numPr>
          <w:ilvl w:val="0"/>
          <w:numId w:val="16"/>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«Дон Кихот»</w:t>
      </w:r>
      <w:r w:rsidR="002A760D" w:rsidRPr="002A760D">
        <w:rPr>
          <w:rFonts w:eastAsia="Calibri"/>
          <w:sz w:val="24"/>
          <w:szCs w:val="24"/>
          <w:lang w:eastAsia="en-US"/>
        </w:rPr>
        <w:t>, г.</w:t>
      </w:r>
      <w:r w:rsidR="00032E3C">
        <w:rPr>
          <w:rFonts w:eastAsia="Calibri"/>
          <w:sz w:val="24"/>
          <w:szCs w:val="24"/>
          <w:lang w:eastAsia="en-US"/>
        </w:rPr>
        <w:t xml:space="preserve"> </w:t>
      </w:r>
      <w:r w:rsidR="002A760D" w:rsidRPr="002A760D">
        <w:rPr>
          <w:rFonts w:eastAsia="Calibri"/>
          <w:sz w:val="24"/>
          <w:szCs w:val="24"/>
          <w:lang w:eastAsia="en-US"/>
        </w:rPr>
        <w:t>Невельск, ул. Советская, 18</w:t>
      </w:r>
    </w:p>
    <w:p w14:paraId="3285A042" w14:textId="77777777" w:rsidR="00032E3C" w:rsidRPr="002A760D" w:rsidRDefault="00032E3C" w:rsidP="00032E3C">
      <w:pPr>
        <w:widowControl/>
        <w:autoSpaceDE/>
        <w:autoSpaceDN/>
        <w:adjustRightInd/>
        <w:spacing w:after="160" w:line="259" w:lineRule="auto"/>
        <w:ind w:left="720"/>
        <w:contextualSpacing/>
        <w:rPr>
          <w:rFonts w:eastAsia="Calibri"/>
          <w:sz w:val="24"/>
          <w:szCs w:val="24"/>
          <w:lang w:eastAsia="en-US"/>
        </w:rPr>
      </w:pPr>
    </w:p>
    <w:p w14:paraId="67F1A323" w14:textId="77777777" w:rsidR="002A760D" w:rsidRPr="002A760D" w:rsidRDefault="002A760D" w:rsidP="002A760D">
      <w:pPr>
        <w:widowControl/>
        <w:autoSpaceDE/>
        <w:autoSpaceDN/>
        <w:adjustRightInd/>
        <w:spacing w:after="160" w:line="259" w:lineRule="auto"/>
        <w:rPr>
          <w:rFonts w:eastAsia="Calibri"/>
          <w:b/>
          <w:bCs/>
          <w:sz w:val="24"/>
          <w:szCs w:val="24"/>
          <w:lang w:eastAsia="en-US"/>
        </w:rPr>
      </w:pPr>
      <w:r w:rsidRPr="002A760D">
        <w:rPr>
          <w:rFonts w:eastAsia="Calibri"/>
          <w:b/>
          <w:bCs/>
          <w:sz w:val="24"/>
          <w:szCs w:val="24"/>
          <w:lang w:eastAsia="en-US"/>
        </w:rPr>
        <w:t>Муниципальное образо</w:t>
      </w:r>
      <w:r w:rsidR="00DB6B20">
        <w:rPr>
          <w:rFonts w:eastAsia="Calibri"/>
          <w:b/>
          <w:bCs/>
          <w:sz w:val="24"/>
          <w:szCs w:val="24"/>
          <w:lang w:eastAsia="en-US"/>
        </w:rPr>
        <w:t>вание ГО «Анивский»</w:t>
      </w:r>
    </w:p>
    <w:p w14:paraId="3C0C61C4" w14:textId="7D0BE7CA" w:rsidR="002A760D" w:rsidRDefault="00DB6B20" w:rsidP="00921008">
      <w:pPr>
        <w:widowControl/>
        <w:numPr>
          <w:ilvl w:val="0"/>
          <w:numId w:val="26"/>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«Анива»</w:t>
      </w:r>
      <w:r w:rsidR="002A760D" w:rsidRPr="002A760D">
        <w:rPr>
          <w:rFonts w:eastAsia="Calibri"/>
          <w:sz w:val="24"/>
          <w:szCs w:val="24"/>
          <w:lang w:eastAsia="en-US"/>
        </w:rPr>
        <w:t xml:space="preserve">, г. Анива, ул. </w:t>
      </w:r>
      <w:proofErr w:type="spellStart"/>
      <w:r w:rsidR="002A760D" w:rsidRPr="002A760D">
        <w:rPr>
          <w:rFonts w:eastAsia="Calibri"/>
          <w:sz w:val="24"/>
          <w:szCs w:val="24"/>
          <w:lang w:eastAsia="en-US"/>
        </w:rPr>
        <w:t>Пудова</w:t>
      </w:r>
      <w:proofErr w:type="spellEnd"/>
      <w:r w:rsidR="002A760D" w:rsidRPr="002A760D">
        <w:rPr>
          <w:rFonts w:eastAsia="Calibri"/>
          <w:sz w:val="24"/>
          <w:szCs w:val="24"/>
          <w:lang w:eastAsia="en-US"/>
        </w:rPr>
        <w:t xml:space="preserve">, 28, тел.: +7 </w:t>
      </w:r>
      <w:r w:rsidR="00D40741">
        <w:rPr>
          <w:rFonts w:eastAsia="Calibri"/>
          <w:sz w:val="24"/>
          <w:szCs w:val="24"/>
          <w:lang w:eastAsia="en-US"/>
        </w:rPr>
        <w:t>(</w:t>
      </w:r>
      <w:r w:rsidR="002A760D" w:rsidRPr="002A760D">
        <w:rPr>
          <w:rFonts w:eastAsia="Calibri"/>
          <w:sz w:val="24"/>
          <w:szCs w:val="24"/>
          <w:lang w:eastAsia="en-US"/>
        </w:rPr>
        <w:t>4242</w:t>
      </w:r>
      <w:r w:rsidR="00D40741">
        <w:rPr>
          <w:rFonts w:eastAsia="Calibri"/>
          <w:sz w:val="24"/>
          <w:szCs w:val="24"/>
          <w:lang w:eastAsia="en-US"/>
        </w:rPr>
        <w:t>)</w:t>
      </w:r>
      <w:r w:rsidR="002A760D" w:rsidRPr="002A760D">
        <w:rPr>
          <w:rFonts w:eastAsia="Calibri"/>
          <w:sz w:val="24"/>
          <w:szCs w:val="24"/>
          <w:lang w:eastAsia="en-US"/>
        </w:rPr>
        <w:t xml:space="preserve"> 39-05-95, +7 </w:t>
      </w:r>
      <w:r w:rsidR="00D40741">
        <w:rPr>
          <w:rFonts w:eastAsia="Calibri"/>
          <w:sz w:val="24"/>
          <w:szCs w:val="24"/>
          <w:lang w:eastAsia="en-US"/>
        </w:rPr>
        <w:t>(</w:t>
      </w:r>
      <w:r w:rsidR="002A760D" w:rsidRPr="002A760D">
        <w:rPr>
          <w:rFonts w:eastAsia="Calibri"/>
          <w:sz w:val="24"/>
          <w:szCs w:val="24"/>
          <w:lang w:eastAsia="en-US"/>
        </w:rPr>
        <w:t>962</w:t>
      </w:r>
      <w:r w:rsidR="00D40741">
        <w:rPr>
          <w:rFonts w:eastAsia="Calibri"/>
          <w:sz w:val="24"/>
          <w:szCs w:val="24"/>
          <w:lang w:eastAsia="en-US"/>
        </w:rPr>
        <w:t>)</w:t>
      </w:r>
      <w:r w:rsidR="002A760D" w:rsidRPr="002A760D">
        <w:rPr>
          <w:rFonts w:eastAsia="Calibri"/>
          <w:sz w:val="24"/>
          <w:szCs w:val="24"/>
          <w:lang w:eastAsia="en-US"/>
        </w:rPr>
        <w:t xml:space="preserve"> 153-23-81, +7 </w:t>
      </w:r>
      <w:r w:rsidR="00D40741">
        <w:rPr>
          <w:rFonts w:eastAsia="Calibri"/>
          <w:sz w:val="24"/>
          <w:szCs w:val="24"/>
          <w:lang w:eastAsia="en-US"/>
        </w:rPr>
        <w:t>(</w:t>
      </w:r>
      <w:r w:rsidR="002A760D" w:rsidRPr="002A760D">
        <w:rPr>
          <w:rFonts w:eastAsia="Calibri"/>
          <w:sz w:val="24"/>
          <w:szCs w:val="24"/>
          <w:lang w:eastAsia="en-US"/>
        </w:rPr>
        <w:t>984</w:t>
      </w:r>
      <w:r w:rsidR="00D40741">
        <w:rPr>
          <w:rFonts w:eastAsia="Calibri"/>
          <w:sz w:val="24"/>
          <w:szCs w:val="24"/>
          <w:lang w:eastAsia="en-US"/>
        </w:rPr>
        <w:t>)</w:t>
      </w:r>
      <w:r w:rsidR="002A760D" w:rsidRPr="002A760D">
        <w:rPr>
          <w:rFonts w:eastAsia="Calibri"/>
          <w:sz w:val="24"/>
          <w:szCs w:val="24"/>
          <w:lang w:eastAsia="en-US"/>
        </w:rPr>
        <w:t xml:space="preserve"> 139-06-36</w:t>
      </w:r>
    </w:p>
    <w:p w14:paraId="058D00D5" w14:textId="77777777" w:rsidR="00032E3C" w:rsidRPr="002A760D" w:rsidRDefault="00032E3C" w:rsidP="00032E3C">
      <w:pPr>
        <w:widowControl/>
        <w:autoSpaceDE/>
        <w:autoSpaceDN/>
        <w:adjustRightInd/>
        <w:spacing w:after="160" w:line="259" w:lineRule="auto"/>
        <w:ind w:left="720"/>
        <w:contextualSpacing/>
        <w:rPr>
          <w:rFonts w:eastAsia="Calibri"/>
          <w:sz w:val="24"/>
          <w:szCs w:val="24"/>
          <w:lang w:eastAsia="en-US"/>
        </w:rPr>
      </w:pPr>
    </w:p>
    <w:p w14:paraId="420F63D6" w14:textId="77777777" w:rsidR="002A760D" w:rsidRPr="002A760D" w:rsidRDefault="00DB6B20" w:rsidP="002A760D">
      <w:pPr>
        <w:widowControl/>
        <w:autoSpaceDE/>
        <w:autoSpaceDN/>
        <w:adjustRightInd/>
        <w:spacing w:after="160" w:line="259" w:lineRule="auto"/>
        <w:rPr>
          <w:rFonts w:eastAsia="Calibri"/>
          <w:b/>
          <w:bCs/>
          <w:sz w:val="24"/>
          <w:szCs w:val="24"/>
          <w:lang w:eastAsia="en-US"/>
        </w:rPr>
      </w:pPr>
      <w:r>
        <w:rPr>
          <w:rFonts w:eastAsia="Calibri"/>
          <w:b/>
          <w:bCs/>
          <w:sz w:val="24"/>
          <w:szCs w:val="24"/>
          <w:lang w:eastAsia="en-US"/>
        </w:rPr>
        <w:t>Муниципальное образование ГО «Долинский»</w:t>
      </w:r>
    </w:p>
    <w:p w14:paraId="6375D518" w14:textId="7B8E0670" w:rsidR="002A760D" w:rsidRDefault="00DB6B20" w:rsidP="00921008">
      <w:pPr>
        <w:widowControl/>
        <w:numPr>
          <w:ilvl w:val="0"/>
          <w:numId w:val="20"/>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«Юбилейная»</w:t>
      </w:r>
      <w:r w:rsidR="002A760D" w:rsidRPr="002A760D">
        <w:rPr>
          <w:rFonts w:eastAsia="Calibri"/>
          <w:sz w:val="24"/>
          <w:szCs w:val="24"/>
          <w:lang w:eastAsia="en-US"/>
        </w:rPr>
        <w:t>, г. Долинск, пр. Победы, 34, тел.: +7</w:t>
      </w:r>
      <w:r w:rsidR="00D40741">
        <w:rPr>
          <w:rFonts w:eastAsia="Calibri"/>
          <w:sz w:val="24"/>
          <w:szCs w:val="24"/>
          <w:lang w:eastAsia="en-US"/>
        </w:rPr>
        <w:t>(</w:t>
      </w:r>
      <w:r w:rsidR="002A760D" w:rsidRPr="002A760D">
        <w:rPr>
          <w:rFonts w:eastAsia="Calibri"/>
          <w:sz w:val="24"/>
          <w:szCs w:val="24"/>
          <w:lang w:eastAsia="en-US"/>
        </w:rPr>
        <w:t>914</w:t>
      </w:r>
      <w:r w:rsidR="00D40741">
        <w:rPr>
          <w:rFonts w:eastAsia="Calibri"/>
          <w:sz w:val="24"/>
          <w:szCs w:val="24"/>
          <w:lang w:eastAsia="en-US"/>
        </w:rPr>
        <w:t xml:space="preserve">) </w:t>
      </w:r>
      <w:r w:rsidR="002A760D" w:rsidRPr="002A760D">
        <w:rPr>
          <w:rFonts w:eastAsia="Calibri"/>
          <w:sz w:val="24"/>
          <w:szCs w:val="24"/>
          <w:lang w:eastAsia="en-US"/>
        </w:rPr>
        <w:t>755</w:t>
      </w:r>
      <w:r w:rsidR="00D40741">
        <w:rPr>
          <w:rFonts w:eastAsia="Calibri"/>
          <w:sz w:val="24"/>
          <w:szCs w:val="24"/>
          <w:lang w:eastAsia="en-US"/>
        </w:rPr>
        <w:t>-</w:t>
      </w:r>
      <w:r w:rsidR="002A760D" w:rsidRPr="002A760D">
        <w:rPr>
          <w:rFonts w:eastAsia="Calibri"/>
          <w:sz w:val="24"/>
          <w:szCs w:val="24"/>
          <w:lang w:eastAsia="en-US"/>
        </w:rPr>
        <w:t>14</w:t>
      </w:r>
      <w:r w:rsidR="00D40741">
        <w:rPr>
          <w:rFonts w:eastAsia="Calibri"/>
          <w:sz w:val="24"/>
          <w:szCs w:val="24"/>
          <w:lang w:eastAsia="en-US"/>
        </w:rPr>
        <w:t>-</w:t>
      </w:r>
      <w:r w:rsidR="002A760D" w:rsidRPr="002A760D">
        <w:rPr>
          <w:rFonts w:eastAsia="Calibri"/>
          <w:sz w:val="24"/>
          <w:szCs w:val="24"/>
          <w:lang w:eastAsia="en-US"/>
        </w:rPr>
        <w:t>13, 25</w:t>
      </w:r>
      <w:r w:rsidR="00D40741">
        <w:rPr>
          <w:rFonts w:eastAsia="Calibri"/>
          <w:sz w:val="24"/>
          <w:szCs w:val="24"/>
          <w:lang w:eastAsia="en-US"/>
        </w:rPr>
        <w:t>-</w:t>
      </w:r>
      <w:r w:rsidR="002A760D" w:rsidRPr="002A760D">
        <w:rPr>
          <w:rFonts w:eastAsia="Calibri"/>
          <w:sz w:val="24"/>
          <w:szCs w:val="24"/>
          <w:lang w:eastAsia="en-US"/>
        </w:rPr>
        <w:t>14</w:t>
      </w:r>
      <w:r w:rsidR="00D40741">
        <w:rPr>
          <w:rFonts w:eastAsia="Calibri"/>
          <w:sz w:val="24"/>
          <w:szCs w:val="24"/>
          <w:lang w:eastAsia="en-US"/>
        </w:rPr>
        <w:t>-</w:t>
      </w:r>
      <w:r w:rsidR="002A760D" w:rsidRPr="002A760D">
        <w:rPr>
          <w:rFonts w:eastAsia="Calibri"/>
          <w:sz w:val="24"/>
          <w:szCs w:val="24"/>
          <w:lang w:eastAsia="en-US"/>
        </w:rPr>
        <w:t>13</w:t>
      </w:r>
    </w:p>
    <w:p w14:paraId="0FC55B23" w14:textId="77777777" w:rsidR="00032E3C" w:rsidRPr="002A760D" w:rsidRDefault="00032E3C" w:rsidP="00032E3C">
      <w:pPr>
        <w:widowControl/>
        <w:autoSpaceDE/>
        <w:autoSpaceDN/>
        <w:adjustRightInd/>
        <w:spacing w:after="160" w:line="259" w:lineRule="auto"/>
        <w:ind w:left="720"/>
        <w:contextualSpacing/>
        <w:rPr>
          <w:rFonts w:eastAsia="Calibri"/>
          <w:sz w:val="24"/>
          <w:szCs w:val="24"/>
          <w:lang w:eastAsia="en-US"/>
        </w:rPr>
      </w:pPr>
    </w:p>
    <w:p w14:paraId="3A7CD714" w14:textId="77777777" w:rsidR="002A760D" w:rsidRPr="002A760D" w:rsidRDefault="002A760D" w:rsidP="002A760D">
      <w:pPr>
        <w:widowControl/>
        <w:autoSpaceDE/>
        <w:autoSpaceDN/>
        <w:adjustRightInd/>
        <w:spacing w:after="160" w:line="259" w:lineRule="auto"/>
        <w:rPr>
          <w:rFonts w:eastAsia="Calibri"/>
          <w:b/>
          <w:bCs/>
          <w:sz w:val="24"/>
          <w:szCs w:val="24"/>
          <w:lang w:eastAsia="en-US"/>
        </w:rPr>
      </w:pPr>
      <w:r w:rsidRPr="002A760D">
        <w:rPr>
          <w:rFonts w:eastAsia="Calibri"/>
          <w:b/>
          <w:bCs/>
          <w:sz w:val="24"/>
          <w:szCs w:val="24"/>
          <w:lang w:eastAsia="en-US"/>
        </w:rPr>
        <w:t>Муниципальное</w:t>
      </w:r>
      <w:r w:rsidR="00DB6B20">
        <w:rPr>
          <w:rFonts w:eastAsia="Calibri"/>
          <w:b/>
          <w:bCs/>
          <w:sz w:val="24"/>
          <w:szCs w:val="24"/>
          <w:lang w:eastAsia="en-US"/>
        </w:rPr>
        <w:t xml:space="preserve"> образование ГО «Томаринский»</w:t>
      </w:r>
    </w:p>
    <w:p w14:paraId="6254008A" w14:textId="791622B6" w:rsidR="002A760D" w:rsidRPr="002A760D" w:rsidRDefault="00DB6B20" w:rsidP="00921008">
      <w:pPr>
        <w:widowControl/>
        <w:numPr>
          <w:ilvl w:val="0"/>
          <w:numId w:val="27"/>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«Восточная»</w:t>
      </w:r>
      <w:r w:rsidR="002A760D" w:rsidRPr="002A760D">
        <w:rPr>
          <w:rFonts w:eastAsia="Calibri"/>
          <w:sz w:val="24"/>
          <w:szCs w:val="24"/>
          <w:lang w:eastAsia="en-US"/>
        </w:rPr>
        <w:t>, г. Томари, ул.</w:t>
      </w:r>
      <w:r w:rsidR="00032E3C">
        <w:rPr>
          <w:rFonts w:eastAsia="Calibri"/>
          <w:sz w:val="24"/>
          <w:szCs w:val="24"/>
          <w:lang w:eastAsia="en-US"/>
        </w:rPr>
        <w:t xml:space="preserve"> </w:t>
      </w:r>
      <w:r w:rsidR="002A760D" w:rsidRPr="002A760D">
        <w:rPr>
          <w:rFonts w:eastAsia="Calibri"/>
          <w:sz w:val="24"/>
          <w:szCs w:val="24"/>
          <w:lang w:eastAsia="en-US"/>
        </w:rPr>
        <w:t>им. М.И.</w:t>
      </w:r>
      <w:r w:rsidR="00032E3C">
        <w:rPr>
          <w:rFonts w:eastAsia="Calibri"/>
          <w:sz w:val="24"/>
          <w:szCs w:val="24"/>
          <w:lang w:eastAsia="en-US"/>
        </w:rPr>
        <w:t xml:space="preserve"> </w:t>
      </w:r>
      <w:r w:rsidR="002A760D" w:rsidRPr="002A760D">
        <w:rPr>
          <w:rFonts w:eastAsia="Calibri"/>
          <w:sz w:val="24"/>
          <w:szCs w:val="24"/>
          <w:lang w:eastAsia="en-US"/>
        </w:rPr>
        <w:t>Калинина, 42, тел.: +7</w:t>
      </w:r>
      <w:r w:rsidR="00D40741">
        <w:rPr>
          <w:rFonts w:eastAsia="Calibri"/>
          <w:sz w:val="24"/>
          <w:szCs w:val="24"/>
          <w:lang w:eastAsia="en-US"/>
        </w:rPr>
        <w:t>(</w:t>
      </w:r>
      <w:r w:rsidR="002A760D" w:rsidRPr="002A760D">
        <w:rPr>
          <w:rFonts w:eastAsia="Calibri"/>
          <w:sz w:val="24"/>
          <w:szCs w:val="24"/>
          <w:lang w:eastAsia="en-US"/>
        </w:rPr>
        <w:t>914</w:t>
      </w:r>
      <w:r w:rsidR="00D40741">
        <w:rPr>
          <w:rFonts w:eastAsia="Calibri"/>
          <w:sz w:val="24"/>
          <w:szCs w:val="24"/>
          <w:lang w:eastAsia="en-US"/>
        </w:rPr>
        <w:t xml:space="preserve">) </w:t>
      </w:r>
      <w:r w:rsidR="002A760D" w:rsidRPr="002A760D">
        <w:rPr>
          <w:rFonts w:eastAsia="Calibri"/>
          <w:sz w:val="24"/>
          <w:szCs w:val="24"/>
          <w:lang w:eastAsia="en-US"/>
        </w:rPr>
        <w:t>645</w:t>
      </w:r>
      <w:r w:rsidR="00D40741">
        <w:rPr>
          <w:rFonts w:eastAsia="Calibri"/>
          <w:sz w:val="24"/>
          <w:szCs w:val="24"/>
          <w:lang w:eastAsia="en-US"/>
        </w:rPr>
        <w:t>-</w:t>
      </w:r>
      <w:r w:rsidR="002A760D" w:rsidRPr="002A760D">
        <w:rPr>
          <w:rFonts w:eastAsia="Calibri"/>
          <w:sz w:val="24"/>
          <w:szCs w:val="24"/>
          <w:lang w:eastAsia="en-US"/>
        </w:rPr>
        <w:t>70</w:t>
      </w:r>
      <w:r w:rsidR="00D40741">
        <w:rPr>
          <w:rFonts w:eastAsia="Calibri"/>
          <w:sz w:val="24"/>
          <w:szCs w:val="24"/>
          <w:lang w:eastAsia="en-US"/>
        </w:rPr>
        <w:t>-</w:t>
      </w:r>
      <w:r w:rsidR="002A760D" w:rsidRPr="002A760D">
        <w:rPr>
          <w:rFonts w:eastAsia="Calibri"/>
          <w:sz w:val="24"/>
          <w:szCs w:val="24"/>
          <w:lang w:eastAsia="en-US"/>
        </w:rPr>
        <w:t>59</w:t>
      </w:r>
    </w:p>
    <w:p w14:paraId="4BA5AC03" w14:textId="7C318A8A" w:rsidR="002A760D" w:rsidRDefault="00DB6B20" w:rsidP="00921008">
      <w:pPr>
        <w:widowControl/>
        <w:numPr>
          <w:ilvl w:val="0"/>
          <w:numId w:val="27"/>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«Комус-2»</w:t>
      </w:r>
      <w:r w:rsidR="002A760D" w:rsidRPr="002A760D">
        <w:rPr>
          <w:rFonts w:eastAsia="Calibri"/>
          <w:sz w:val="24"/>
          <w:szCs w:val="24"/>
          <w:lang w:eastAsia="en-US"/>
        </w:rPr>
        <w:t>, с. Красногор</w:t>
      </w:r>
      <w:r w:rsidR="00D40741">
        <w:rPr>
          <w:rFonts w:eastAsia="Calibri"/>
          <w:sz w:val="24"/>
          <w:szCs w:val="24"/>
          <w:lang w:eastAsia="en-US"/>
        </w:rPr>
        <w:t>ск, ул. Победы, 22, тел.: (4244</w:t>
      </w:r>
      <w:r w:rsidR="002A760D" w:rsidRPr="002A760D">
        <w:rPr>
          <w:rFonts w:eastAsia="Calibri"/>
          <w:sz w:val="24"/>
          <w:szCs w:val="24"/>
          <w:lang w:eastAsia="en-US"/>
        </w:rPr>
        <w:t xml:space="preserve">) </w:t>
      </w:r>
      <w:r w:rsidR="00D40741">
        <w:rPr>
          <w:rFonts w:eastAsia="Calibri"/>
          <w:sz w:val="24"/>
          <w:szCs w:val="24"/>
          <w:lang w:eastAsia="en-US"/>
        </w:rPr>
        <w:t>6</w:t>
      </w:r>
      <w:r w:rsidR="002A760D" w:rsidRPr="002A760D">
        <w:rPr>
          <w:rFonts w:eastAsia="Calibri"/>
          <w:sz w:val="24"/>
          <w:szCs w:val="24"/>
          <w:lang w:eastAsia="en-US"/>
        </w:rPr>
        <w:t>3</w:t>
      </w:r>
      <w:r w:rsidR="00D40741">
        <w:rPr>
          <w:rFonts w:eastAsia="Calibri"/>
          <w:sz w:val="24"/>
          <w:szCs w:val="24"/>
          <w:lang w:eastAsia="en-US"/>
        </w:rPr>
        <w:t>-</w:t>
      </w:r>
      <w:r w:rsidR="002A760D" w:rsidRPr="002A760D">
        <w:rPr>
          <w:rFonts w:eastAsia="Calibri"/>
          <w:sz w:val="24"/>
          <w:szCs w:val="24"/>
          <w:lang w:eastAsia="en-US"/>
        </w:rPr>
        <w:t>10</w:t>
      </w:r>
      <w:r w:rsidR="00D40741">
        <w:rPr>
          <w:rFonts w:eastAsia="Calibri"/>
          <w:sz w:val="24"/>
          <w:szCs w:val="24"/>
          <w:lang w:eastAsia="en-US"/>
        </w:rPr>
        <w:t>-</w:t>
      </w:r>
      <w:r w:rsidR="002A760D" w:rsidRPr="002A760D">
        <w:rPr>
          <w:rFonts w:eastAsia="Calibri"/>
          <w:sz w:val="24"/>
          <w:szCs w:val="24"/>
          <w:lang w:eastAsia="en-US"/>
        </w:rPr>
        <w:t>96</w:t>
      </w:r>
    </w:p>
    <w:p w14:paraId="174393FB" w14:textId="77777777" w:rsidR="00032E3C" w:rsidRPr="002A760D" w:rsidRDefault="00032E3C" w:rsidP="00032E3C">
      <w:pPr>
        <w:widowControl/>
        <w:autoSpaceDE/>
        <w:autoSpaceDN/>
        <w:adjustRightInd/>
        <w:spacing w:after="160" w:line="259" w:lineRule="auto"/>
        <w:ind w:left="720"/>
        <w:contextualSpacing/>
        <w:rPr>
          <w:rFonts w:eastAsia="Calibri"/>
          <w:sz w:val="24"/>
          <w:szCs w:val="24"/>
          <w:lang w:eastAsia="en-US"/>
        </w:rPr>
      </w:pPr>
    </w:p>
    <w:p w14:paraId="2DC4CEED" w14:textId="77777777" w:rsidR="002A760D" w:rsidRPr="002A760D" w:rsidRDefault="002A760D" w:rsidP="002A760D">
      <w:pPr>
        <w:widowControl/>
        <w:autoSpaceDE/>
        <w:autoSpaceDN/>
        <w:adjustRightInd/>
        <w:spacing w:after="160" w:line="259" w:lineRule="auto"/>
        <w:rPr>
          <w:rFonts w:eastAsia="Calibri"/>
          <w:b/>
          <w:bCs/>
          <w:sz w:val="24"/>
          <w:szCs w:val="24"/>
          <w:lang w:eastAsia="en-US"/>
        </w:rPr>
      </w:pPr>
      <w:r w:rsidRPr="002A760D">
        <w:rPr>
          <w:rFonts w:eastAsia="Calibri"/>
          <w:b/>
          <w:bCs/>
          <w:sz w:val="24"/>
          <w:szCs w:val="24"/>
          <w:lang w:eastAsia="en-US"/>
        </w:rPr>
        <w:t xml:space="preserve">Муниципальное образование ГО </w:t>
      </w:r>
      <w:r w:rsidR="00DB6B20">
        <w:rPr>
          <w:rFonts w:eastAsia="Calibri"/>
          <w:b/>
          <w:bCs/>
          <w:sz w:val="24"/>
          <w:szCs w:val="24"/>
          <w:lang w:eastAsia="en-US"/>
        </w:rPr>
        <w:t>«Макаровский»</w:t>
      </w:r>
    </w:p>
    <w:p w14:paraId="724319C9" w14:textId="54307E66" w:rsidR="002A760D" w:rsidRDefault="00DB6B20" w:rsidP="00D40741">
      <w:pPr>
        <w:widowControl/>
        <w:numPr>
          <w:ilvl w:val="0"/>
          <w:numId w:val="28"/>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«Яна»</w:t>
      </w:r>
      <w:r w:rsidR="002A760D" w:rsidRPr="002A760D">
        <w:rPr>
          <w:rFonts w:eastAsia="Calibri"/>
          <w:sz w:val="24"/>
          <w:szCs w:val="24"/>
          <w:lang w:eastAsia="en-US"/>
        </w:rPr>
        <w:t xml:space="preserve">, г. Макаров, ул. Милютина, 30, тел.: тел. (4244) </w:t>
      </w:r>
      <w:r w:rsidR="00D40741" w:rsidRPr="00D40741">
        <w:rPr>
          <w:rFonts w:eastAsia="Calibri"/>
          <w:sz w:val="24"/>
          <w:szCs w:val="24"/>
          <w:lang w:eastAsia="en-US"/>
        </w:rPr>
        <w:t>3</w:t>
      </w:r>
      <w:r w:rsidR="00D40741">
        <w:rPr>
          <w:rFonts w:eastAsia="Calibri"/>
          <w:sz w:val="24"/>
          <w:szCs w:val="24"/>
          <w:lang w:eastAsia="en-US"/>
        </w:rPr>
        <w:t>5-2</w:t>
      </w:r>
      <w:r w:rsidR="002A760D" w:rsidRPr="002A760D">
        <w:rPr>
          <w:rFonts w:eastAsia="Calibri"/>
          <w:sz w:val="24"/>
          <w:szCs w:val="24"/>
          <w:lang w:eastAsia="en-US"/>
        </w:rPr>
        <w:t>9-53</w:t>
      </w:r>
    </w:p>
    <w:p w14:paraId="37AD4C32" w14:textId="77777777" w:rsidR="00032E3C" w:rsidRPr="002A760D" w:rsidRDefault="00032E3C" w:rsidP="00032E3C">
      <w:pPr>
        <w:widowControl/>
        <w:autoSpaceDE/>
        <w:autoSpaceDN/>
        <w:adjustRightInd/>
        <w:spacing w:after="160" w:line="259" w:lineRule="auto"/>
        <w:ind w:left="720"/>
        <w:contextualSpacing/>
        <w:rPr>
          <w:rFonts w:eastAsia="Calibri"/>
          <w:sz w:val="24"/>
          <w:szCs w:val="24"/>
          <w:lang w:eastAsia="en-US"/>
        </w:rPr>
      </w:pPr>
    </w:p>
    <w:p w14:paraId="13411CFF" w14:textId="77777777" w:rsidR="002A760D" w:rsidRPr="002A760D" w:rsidRDefault="00DB6B20" w:rsidP="002A760D">
      <w:pPr>
        <w:widowControl/>
        <w:autoSpaceDE/>
        <w:autoSpaceDN/>
        <w:adjustRightInd/>
        <w:spacing w:after="160" w:line="259" w:lineRule="auto"/>
        <w:rPr>
          <w:rFonts w:eastAsia="Calibri"/>
          <w:b/>
          <w:bCs/>
          <w:sz w:val="24"/>
          <w:szCs w:val="24"/>
          <w:lang w:eastAsia="en-US"/>
        </w:rPr>
      </w:pPr>
      <w:r>
        <w:rPr>
          <w:rFonts w:eastAsia="Calibri"/>
          <w:b/>
          <w:bCs/>
          <w:sz w:val="24"/>
          <w:szCs w:val="24"/>
          <w:lang w:eastAsia="en-US"/>
        </w:rPr>
        <w:t>Муниципальное образование ГО «Углегорский»</w:t>
      </w:r>
    </w:p>
    <w:p w14:paraId="4402288B" w14:textId="1E387F78" w:rsidR="002A760D" w:rsidRPr="002A760D" w:rsidRDefault="002A760D" w:rsidP="00921008">
      <w:pPr>
        <w:widowControl/>
        <w:numPr>
          <w:ilvl w:val="0"/>
          <w:numId w:val="24"/>
        </w:numPr>
        <w:autoSpaceDE/>
        <w:autoSpaceDN/>
        <w:adjustRightInd/>
        <w:spacing w:after="160" w:line="259" w:lineRule="auto"/>
        <w:contextualSpacing/>
        <w:rPr>
          <w:rFonts w:eastAsia="Calibri"/>
          <w:sz w:val="24"/>
          <w:szCs w:val="24"/>
          <w:lang w:eastAsia="en-US"/>
        </w:rPr>
      </w:pPr>
      <w:r w:rsidRPr="002A760D">
        <w:rPr>
          <w:rFonts w:eastAsia="Calibri"/>
          <w:sz w:val="24"/>
          <w:szCs w:val="24"/>
          <w:lang w:eastAsia="en-US"/>
        </w:rPr>
        <w:t>Гостиничный водно-о</w:t>
      </w:r>
      <w:r w:rsidR="00DB6B20">
        <w:rPr>
          <w:rFonts w:eastAsia="Calibri"/>
          <w:sz w:val="24"/>
          <w:szCs w:val="24"/>
          <w:lang w:eastAsia="en-US"/>
        </w:rPr>
        <w:t>здоровительный комплекс «Космос»</w:t>
      </w:r>
      <w:r w:rsidRPr="002A760D">
        <w:rPr>
          <w:rFonts w:eastAsia="Calibri"/>
          <w:sz w:val="24"/>
          <w:szCs w:val="24"/>
          <w:lang w:eastAsia="en-US"/>
        </w:rPr>
        <w:t xml:space="preserve">, г. </w:t>
      </w:r>
      <w:proofErr w:type="gramStart"/>
      <w:r w:rsidR="00032E3C" w:rsidRPr="002A760D">
        <w:rPr>
          <w:rFonts w:eastAsia="Calibri"/>
          <w:sz w:val="24"/>
          <w:szCs w:val="24"/>
          <w:lang w:eastAsia="en-US"/>
        </w:rPr>
        <w:t xml:space="preserve">Углегорск,  </w:t>
      </w:r>
      <w:r w:rsidR="00E30117">
        <w:rPr>
          <w:rFonts w:eastAsia="Calibri"/>
          <w:sz w:val="24"/>
          <w:szCs w:val="24"/>
          <w:lang w:eastAsia="en-US"/>
        </w:rPr>
        <w:t xml:space="preserve"> </w:t>
      </w:r>
      <w:proofErr w:type="gramEnd"/>
      <w:r w:rsidR="00E30117">
        <w:rPr>
          <w:rFonts w:eastAsia="Calibri"/>
          <w:sz w:val="24"/>
          <w:szCs w:val="24"/>
          <w:lang w:eastAsia="en-US"/>
        </w:rPr>
        <w:t xml:space="preserve"> </w:t>
      </w:r>
      <w:r w:rsidRPr="002A760D">
        <w:rPr>
          <w:rFonts w:eastAsia="Calibri"/>
          <w:sz w:val="24"/>
          <w:szCs w:val="24"/>
          <w:lang w:eastAsia="en-US"/>
        </w:rPr>
        <w:t xml:space="preserve">                 ул. Свободная, 32-а, тел.: +7 42432 4-40-09, +7 924 484-40-09, +7 924 184-35-88</w:t>
      </w:r>
    </w:p>
    <w:p w14:paraId="21DA4865" w14:textId="59057198" w:rsidR="002A760D" w:rsidRPr="002A760D" w:rsidRDefault="002A760D" w:rsidP="00921008">
      <w:pPr>
        <w:widowControl/>
        <w:numPr>
          <w:ilvl w:val="0"/>
          <w:numId w:val="24"/>
        </w:numPr>
        <w:autoSpaceDE/>
        <w:autoSpaceDN/>
        <w:adjustRightInd/>
        <w:spacing w:after="160" w:line="259" w:lineRule="auto"/>
        <w:contextualSpacing/>
        <w:rPr>
          <w:rFonts w:eastAsia="Calibri"/>
          <w:sz w:val="24"/>
          <w:szCs w:val="24"/>
          <w:lang w:eastAsia="en-US"/>
        </w:rPr>
      </w:pPr>
      <w:r w:rsidRPr="002A760D">
        <w:rPr>
          <w:rFonts w:eastAsia="Calibri"/>
          <w:sz w:val="24"/>
          <w:szCs w:val="24"/>
          <w:lang w:eastAsia="en-US"/>
        </w:rPr>
        <w:t>Мини-отель, г. Углегорск, ул. Южно-Зелёная, 38, тел.: +79242878389</w:t>
      </w:r>
      <w:r w:rsidR="00D40741">
        <w:rPr>
          <w:rFonts w:eastAsia="Calibri"/>
          <w:sz w:val="24"/>
          <w:szCs w:val="24"/>
          <w:lang w:eastAsia="en-US"/>
        </w:rPr>
        <w:t>.</w:t>
      </w:r>
    </w:p>
    <w:p w14:paraId="4E1813BF" w14:textId="77FFEECC" w:rsidR="002A760D" w:rsidRPr="002A760D" w:rsidRDefault="00DB6B20" w:rsidP="00921008">
      <w:pPr>
        <w:widowControl/>
        <w:numPr>
          <w:ilvl w:val="0"/>
          <w:numId w:val="24"/>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«Черемушки»</w:t>
      </w:r>
      <w:r w:rsidR="002A760D" w:rsidRPr="002A760D">
        <w:rPr>
          <w:rFonts w:eastAsia="Calibri"/>
          <w:sz w:val="24"/>
          <w:szCs w:val="24"/>
          <w:lang w:eastAsia="en-US"/>
        </w:rPr>
        <w:t>, г. Углегорск, ул. Речная, 25, тел.: +7</w:t>
      </w:r>
      <w:r w:rsidR="00D40741">
        <w:rPr>
          <w:rFonts w:eastAsia="Calibri"/>
          <w:sz w:val="24"/>
          <w:szCs w:val="24"/>
          <w:lang w:eastAsia="en-US"/>
        </w:rPr>
        <w:t>(</w:t>
      </w:r>
      <w:r w:rsidR="002A760D" w:rsidRPr="002A760D">
        <w:rPr>
          <w:rFonts w:eastAsia="Calibri"/>
          <w:sz w:val="24"/>
          <w:szCs w:val="24"/>
          <w:lang w:eastAsia="en-US"/>
        </w:rPr>
        <w:t>924</w:t>
      </w:r>
      <w:r w:rsidR="00D40741">
        <w:rPr>
          <w:rFonts w:eastAsia="Calibri"/>
          <w:sz w:val="24"/>
          <w:szCs w:val="24"/>
          <w:lang w:eastAsia="en-US"/>
        </w:rPr>
        <w:t xml:space="preserve">) </w:t>
      </w:r>
      <w:r w:rsidR="002A760D" w:rsidRPr="002A760D">
        <w:rPr>
          <w:rFonts w:eastAsia="Calibri"/>
          <w:sz w:val="24"/>
          <w:szCs w:val="24"/>
          <w:lang w:eastAsia="en-US"/>
        </w:rPr>
        <w:t>488</w:t>
      </w:r>
      <w:r w:rsidR="00D40741">
        <w:rPr>
          <w:rFonts w:eastAsia="Calibri"/>
          <w:sz w:val="24"/>
          <w:szCs w:val="24"/>
          <w:lang w:eastAsia="en-US"/>
        </w:rPr>
        <w:t>-</w:t>
      </w:r>
      <w:r w:rsidR="002A760D" w:rsidRPr="002A760D">
        <w:rPr>
          <w:rFonts w:eastAsia="Calibri"/>
          <w:sz w:val="24"/>
          <w:szCs w:val="24"/>
          <w:lang w:eastAsia="en-US"/>
        </w:rPr>
        <w:t>36</w:t>
      </w:r>
      <w:r w:rsidR="00D40741">
        <w:rPr>
          <w:rFonts w:eastAsia="Calibri"/>
          <w:sz w:val="24"/>
          <w:szCs w:val="24"/>
          <w:lang w:eastAsia="en-US"/>
        </w:rPr>
        <w:t>-</w:t>
      </w:r>
      <w:r w:rsidR="00E30117">
        <w:rPr>
          <w:rFonts w:eastAsia="Calibri"/>
          <w:sz w:val="24"/>
          <w:szCs w:val="24"/>
          <w:lang w:eastAsia="en-US"/>
        </w:rPr>
        <w:t>61,</w:t>
      </w:r>
      <w:r w:rsidR="002A760D" w:rsidRPr="002A760D">
        <w:rPr>
          <w:rFonts w:eastAsia="Calibri"/>
          <w:sz w:val="24"/>
          <w:szCs w:val="24"/>
          <w:lang w:eastAsia="en-US"/>
        </w:rPr>
        <w:t xml:space="preserve"> +7</w:t>
      </w:r>
      <w:r w:rsidR="00D40741">
        <w:rPr>
          <w:rFonts w:eastAsia="Calibri"/>
          <w:sz w:val="24"/>
          <w:szCs w:val="24"/>
          <w:lang w:eastAsia="en-US"/>
        </w:rPr>
        <w:t>(</w:t>
      </w:r>
      <w:r w:rsidR="002A760D" w:rsidRPr="002A760D">
        <w:rPr>
          <w:rFonts w:eastAsia="Calibri"/>
          <w:sz w:val="24"/>
          <w:szCs w:val="24"/>
          <w:lang w:eastAsia="en-US"/>
        </w:rPr>
        <w:t>924</w:t>
      </w:r>
      <w:r w:rsidR="00D40741">
        <w:rPr>
          <w:rFonts w:eastAsia="Calibri"/>
          <w:sz w:val="24"/>
          <w:szCs w:val="24"/>
          <w:lang w:eastAsia="en-US"/>
        </w:rPr>
        <w:t>)</w:t>
      </w:r>
      <w:r w:rsidR="002A760D" w:rsidRPr="002A760D">
        <w:rPr>
          <w:rFonts w:eastAsia="Calibri"/>
          <w:sz w:val="24"/>
          <w:szCs w:val="24"/>
          <w:lang w:eastAsia="en-US"/>
        </w:rPr>
        <w:t>184</w:t>
      </w:r>
      <w:r w:rsidR="00D40741">
        <w:rPr>
          <w:rFonts w:eastAsia="Calibri"/>
          <w:sz w:val="24"/>
          <w:szCs w:val="24"/>
          <w:lang w:eastAsia="en-US"/>
        </w:rPr>
        <w:t>-</w:t>
      </w:r>
      <w:r w:rsidR="002A760D" w:rsidRPr="002A760D">
        <w:rPr>
          <w:rFonts w:eastAsia="Calibri"/>
          <w:sz w:val="24"/>
          <w:szCs w:val="24"/>
          <w:lang w:eastAsia="en-US"/>
        </w:rPr>
        <w:t>68</w:t>
      </w:r>
      <w:r w:rsidR="00D40741">
        <w:rPr>
          <w:rFonts w:eastAsia="Calibri"/>
          <w:sz w:val="24"/>
          <w:szCs w:val="24"/>
          <w:lang w:eastAsia="en-US"/>
        </w:rPr>
        <w:t>-</w:t>
      </w:r>
      <w:r w:rsidR="002A760D" w:rsidRPr="002A760D">
        <w:rPr>
          <w:rFonts w:eastAsia="Calibri"/>
          <w:sz w:val="24"/>
          <w:szCs w:val="24"/>
          <w:lang w:eastAsia="en-US"/>
        </w:rPr>
        <w:t>11, +7</w:t>
      </w:r>
      <w:r w:rsidR="00D40741">
        <w:rPr>
          <w:rFonts w:eastAsia="Calibri"/>
          <w:sz w:val="24"/>
          <w:szCs w:val="24"/>
          <w:lang w:eastAsia="en-US"/>
        </w:rPr>
        <w:t>(</w:t>
      </w:r>
      <w:r w:rsidR="002A760D" w:rsidRPr="002A760D">
        <w:rPr>
          <w:rFonts w:eastAsia="Calibri"/>
          <w:sz w:val="24"/>
          <w:szCs w:val="24"/>
          <w:lang w:eastAsia="en-US"/>
        </w:rPr>
        <w:t>924</w:t>
      </w:r>
      <w:r w:rsidR="00D40741">
        <w:rPr>
          <w:rFonts w:eastAsia="Calibri"/>
          <w:sz w:val="24"/>
          <w:szCs w:val="24"/>
          <w:lang w:eastAsia="en-US"/>
        </w:rPr>
        <w:t>)</w:t>
      </w:r>
      <w:r w:rsidR="002A760D" w:rsidRPr="002A760D">
        <w:rPr>
          <w:rFonts w:eastAsia="Calibri"/>
          <w:sz w:val="24"/>
          <w:szCs w:val="24"/>
          <w:lang w:eastAsia="en-US"/>
        </w:rPr>
        <w:t>184</w:t>
      </w:r>
      <w:r w:rsidR="00D40741">
        <w:rPr>
          <w:rFonts w:eastAsia="Calibri"/>
          <w:sz w:val="24"/>
          <w:szCs w:val="24"/>
          <w:lang w:eastAsia="en-US"/>
        </w:rPr>
        <w:t>-</w:t>
      </w:r>
      <w:r w:rsidR="002A760D" w:rsidRPr="002A760D">
        <w:rPr>
          <w:rFonts w:eastAsia="Calibri"/>
          <w:sz w:val="24"/>
          <w:szCs w:val="24"/>
          <w:lang w:eastAsia="en-US"/>
        </w:rPr>
        <w:t>02</w:t>
      </w:r>
      <w:r w:rsidR="00D40741">
        <w:rPr>
          <w:rFonts w:eastAsia="Calibri"/>
          <w:sz w:val="24"/>
          <w:szCs w:val="24"/>
          <w:lang w:eastAsia="en-US"/>
        </w:rPr>
        <w:t>-</w:t>
      </w:r>
      <w:r w:rsidR="002A760D" w:rsidRPr="002A760D">
        <w:rPr>
          <w:rFonts w:eastAsia="Calibri"/>
          <w:sz w:val="24"/>
          <w:szCs w:val="24"/>
          <w:lang w:eastAsia="en-US"/>
        </w:rPr>
        <w:t>60</w:t>
      </w:r>
      <w:r w:rsidR="00D40741">
        <w:rPr>
          <w:rFonts w:eastAsia="Calibri"/>
          <w:sz w:val="24"/>
          <w:szCs w:val="24"/>
          <w:lang w:eastAsia="en-US"/>
        </w:rPr>
        <w:t>.</w:t>
      </w:r>
    </w:p>
    <w:p w14:paraId="0CBA640D" w14:textId="3175B24A" w:rsidR="002A760D" w:rsidRDefault="00DB6B20" w:rsidP="00921008">
      <w:pPr>
        <w:widowControl/>
        <w:numPr>
          <w:ilvl w:val="0"/>
          <w:numId w:val="24"/>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«Приморская»</w:t>
      </w:r>
      <w:r w:rsidR="002A760D" w:rsidRPr="002A760D">
        <w:rPr>
          <w:rFonts w:eastAsia="Calibri"/>
          <w:sz w:val="24"/>
          <w:szCs w:val="24"/>
          <w:lang w:eastAsia="en-US"/>
        </w:rPr>
        <w:t>, г. Углегорск, ул. Приморская,11, тел.: 8 (42432) 37</w:t>
      </w:r>
      <w:r w:rsidR="00D40741">
        <w:rPr>
          <w:rFonts w:eastAsia="Calibri"/>
          <w:sz w:val="24"/>
          <w:szCs w:val="24"/>
          <w:lang w:eastAsia="en-US"/>
        </w:rPr>
        <w:t>-</w:t>
      </w:r>
      <w:r w:rsidR="002A760D" w:rsidRPr="002A760D">
        <w:rPr>
          <w:rFonts w:eastAsia="Calibri"/>
          <w:sz w:val="24"/>
          <w:szCs w:val="24"/>
          <w:lang w:eastAsia="en-US"/>
        </w:rPr>
        <w:t>183, +7</w:t>
      </w:r>
      <w:r w:rsidR="00D40741">
        <w:rPr>
          <w:rFonts w:eastAsia="Calibri"/>
          <w:sz w:val="24"/>
          <w:szCs w:val="24"/>
          <w:lang w:eastAsia="en-US"/>
        </w:rPr>
        <w:t>(</w:t>
      </w:r>
      <w:r w:rsidR="002A760D" w:rsidRPr="002A760D">
        <w:rPr>
          <w:rFonts w:eastAsia="Calibri"/>
          <w:sz w:val="24"/>
          <w:szCs w:val="24"/>
          <w:lang w:eastAsia="en-US"/>
        </w:rPr>
        <w:t>962</w:t>
      </w:r>
      <w:r w:rsidR="00D40741">
        <w:rPr>
          <w:rFonts w:eastAsia="Calibri"/>
          <w:sz w:val="24"/>
          <w:szCs w:val="24"/>
          <w:lang w:eastAsia="en-US"/>
        </w:rPr>
        <w:t>)</w:t>
      </w:r>
      <w:r w:rsidR="002A760D" w:rsidRPr="002A760D">
        <w:rPr>
          <w:rFonts w:eastAsia="Calibri"/>
          <w:sz w:val="24"/>
          <w:szCs w:val="24"/>
          <w:lang w:eastAsia="en-US"/>
        </w:rPr>
        <w:t>101</w:t>
      </w:r>
      <w:r w:rsidR="00D40741">
        <w:rPr>
          <w:rFonts w:eastAsia="Calibri"/>
          <w:sz w:val="24"/>
          <w:szCs w:val="24"/>
          <w:lang w:eastAsia="en-US"/>
        </w:rPr>
        <w:t>-</w:t>
      </w:r>
      <w:r w:rsidR="002A760D" w:rsidRPr="002A760D">
        <w:rPr>
          <w:rFonts w:eastAsia="Calibri"/>
          <w:sz w:val="24"/>
          <w:szCs w:val="24"/>
          <w:lang w:eastAsia="en-US"/>
        </w:rPr>
        <w:t>53</w:t>
      </w:r>
      <w:r w:rsidR="00D40741">
        <w:rPr>
          <w:rFonts w:eastAsia="Calibri"/>
          <w:sz w:val="24"/>
          <w:szCs w:val="24"/>
          <w:lang w:eastAsia="en-US"/>
        </w:rPr>
        <w:t>-</w:t>
      </w:r>
      <w:r w:rsidR="002A760D" w:rsidRPr="002A760D">
        <w:rPr>
          <w:rFonts w:eastAsia="Calibri"/>
          <w:sz w:val="24"/>
          <w:szCs w:val="24"/>
          <w:lang w:eastAsia="en-US"/>
        </w:rPr>
        <w:t>50</w:t>
      </w:r>
      <w:r w:rsidR="00D40741">
        <w:rPr>
          <w:rFonts w:eastAsia="Calibri"/>
          <w:sz w:val="24"/>
          <w:szCs w:val="24"/>
          <w:lang w:eastAsia="en-US"/>
        </w:rPr>
        <w:t>.</w:t>
      </w:r>
    </w:p>
    <w:p w14:paraId="22D901B6" w14:textId="77777777" w:rsidR="00032E3C" w:rsidRPr="002A760D" w:rsidRDefault="00032E3C" w:rsidP="00032E3C">
      <w:pPr>
        <w:widowControl/>
        <w:autoSpaceDE/>
        <w:autoSpaceDN/>
        <w:adjustRightInd/>
        <w:spacing w:after="160" w:line="259" w:lineRule="auto"/>
        <w:ind w:left="720"/>
        <w:contextualSpacing/>
        <w:rPr>
          <w:rFonts w:eastAsia="Calibri"/>
          <w:sz w:val="24"/>
          <w:szCs w:val="24"/>
          <w:lang w:eastAsia="en-US"/>
        </w:rPr>
      </w:pPr>
    </w:p>
    <w:p w14:paraId="659CFC25" w14:textId="77777777" w:rsidR="002A760D" w:rsidRPr="002A760D" w:rsidRDefault="002A760D" w:rsidP="002A760D">
      <w:pPr>
        <w:widowControl/>
        <w:autoSpaceDE/>
        <w:autoSpaceDN/>
        <w:adjustRightInd/>
        <w:spacing w:after="160" w:line="259" w:lineRule="auto"/>
        <w:rPr>
          <w:rFonts w:eastAsia="Calibri"/>
          <w:b/>
          <w:bCs/>
          <w:sz w:val="24"/>
          <w:szCs w:val="24"/>
          <w:lang w:eastAsia="en-US"/>
        </w:rPr>
      </w:pPr>
      <w:r w:rsidRPr="002A760D">
        <w:rPr>
          <w:rFonts w:eastAsia="Calibri"/>
          <w:b/>
          <w:bCs/>
          <w:sz w:val="24"/>
          <w:szCs w:val="24"/>
          <w:lang w:eastAsia="en-US"/>
        </w:rPr>
        <w:t>Муниципаль</w:t>
      </w:r>
      <w:r w:rsidR="00DB6B20">
        <w:rPr>
          <w:rFonts w:eastAsia="Calibri"/>
          <w:b/>
          <w:bCs/>
          <w:sz w:val="24"/>
          <w:szCs w:val="24"/>
          <w:lang w:eastAsia="en-US"/>
        </w:rPr>
        <w:t>ное образование ГО «Поронайский»</w:t>
      </w:r>
    </w:p>
    <w:p w14:paraId="528204D6" w14:textId="1F417E00" w:rsidR="002A760D" w:rsidRPr="002A760D" w:rsidRDefault="00DB6B20" w:rsidP="00921008">
      <w:pPr>
        <w:widowControl/>
        <w:numPr>
          <w:ilvl w:val="0"/>
          <w:numId w:val="22"/>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«Север»</w:t>
      </w:r>
      <w:r w:rsidR="002A760D" w:rsidRPr="002A760D">
        <w:rPr>
          <w:rFonts w:eastAsia="Calibri"/>
          <w:sz w:val="24"/>
          <w:szCs w:val="24"/>
          <w:lang w:eastAsia="en-US"/>
        </w:rPr>
        <w:t xml:space="preserve">, </w:t>
      </w:r>
      <w:r w:rsidR="00E30117">
        <w:rPr>
          <w:rFonts w:eastAsia="Calibri"/>
          <w:sz w:val="24"/>
          <w:szCs w:val="24"/>
          <w:lang w:eastAsia="en-US"/>
        </w:rPr>
        <w:t>г. Поронайск, ул. Молодежная, 3</w:t>
      </w:r>
      <w:r w:rsidR="002A760D" w:rsidRPr="002A760D">
        <w:rPr>
          <w:rFonts w:eastAsia="Calibri"/>
          <w:sz w:val="24"/>
          <w:szCs w:val="24"/>
          <w:lang w:eastAsia="en-US"/>
        </w:rPr>
        <w:t>, тел.: (42431) 504-95, 55-050.</w:t>
      </w:r>
    </w:p>
    <w:p w14:paraId="61006713" w14:textId="7A236547" w:rsidR="002A760D" w:rsidRDefault="00DB6B20" w:rsidP="00921008">
      <w:pPr>
        <w:widowControl/>
        <w:numPr>
          <w:ilvl w:val="0"/>
          <w:numId w:val="22"/>
        </w:numPr>
        <w:autoSpaceDE/>
        <w:autoSpaceDN/>
        <w:adjustRightInd/>
        <w:spacing w:after="160" w:line="259" w:lineRule="auto"/>
        <w:contextualSpacing/>
        <w:rPr>
          <w:rFonts w:eastAsia="Calibri"/>
          <w:sz w:val="24"/>
          <w:szCs w:val="24"/>
          <w:lang w:eastAsia="en-US"/>
        </w:rPr>
      </w:pPr>
      <w:r>
        <w:rPr>
          <w:rFonts w:eastAsia="Calibri"/>
          <w:sz w:val="24"/>
          <w:szCs w:val="24"/>
          <w:lang w:eastAsia="en-US"/>
        </w:rPr>
        <w:t>Хостел «Доступный ночлег»</w:t>
      </w:r>
      <w:r w:rsidR="002A760D" w:rsidRPr="002A760D">
        <w:rPr>
          <w:rFonts w:eastAsia="Calibri"/>
          <w:sz w:val="24"/>
          <w:szCs w:val="24"/>
          <w:lang w:eastAsia="en-US"/>
        </w:rPr>
        <w:t>, г. Поронайск, ул. Сахалинская, 4</w:t>
      </w:r>
    </w:p>
    <w:p w14:paraId="3AF13D8B" w14:textId="53D2D4F0" w:rsidR="00032E3C" w:rsidRDefault="00032E3C" w:rsidP="00032E3C">
      <w:pPr>
        <w:widowControl/>
        <w:autoSpaceDE/>
        <w:autoSpaceDN/>
        <w:adjustRightInd/>
        <w:spacing w:after="160" w:line="259" w:lineRule="auto"/>
        <w:ind w:left="720"/>
        <w:contextualSpacing/>
        <w:rPr>
          <w:rFonts w:eastAsia="Calibri"/>
          <w:sz w:val="24"/>
          <w:szCs w:val="24"/>
          <w:lang w:eastAsia="en-US"/>
        </w:rPr>
      </w:pPr>
    </w:p>
    <w:p w14:paraId="5A3FD40D" w14:textId="5DB6E0E5" w:rsidR="00032E3C" w:rsidRDefault="00032E3C" w:rsidP="00032E3C">
      <w:pPr>
        <w:widowControl/>
        <w:autoSpaceDE/>
        <w:autoSpaceDN/>
        <w:adjustRightInd/>
        <w:spacing w:after="160" w:line="259" w:lineRule="auto"/>
        <w:ind w:left="720"/>
        <w:contextualSpacing/>
        <w:rPr>
          <w:rFonts w:eastAsia="Calibri"/>
          <w:sz w:val="24"/>
          <w:szCs w:val="24"/>
          <w:lang w:eastAsia="en-US"/>
        </w:rPr>
      </w:pPr>
    </w:p>
    <w:p w14:paraId="4BDE99CA" w14:textId="77777777" w:rsidR="00032E3C" w:rsidRPr="002A760D" w:rsidRDefault="00032E3C" w:rsidP="00032E3C">
      <w:pPr>
        <w:widowControl/>
        <w:autoSpaceDE/>
        <w:autoSpaceDN/>
        <w:adjustRightInd/>
        <w:spacing w:after="160" w:line="259" w:lineRule="auto"/>
        <w:ind w:left="720"/>
        <w:contextualSpacing/>
        <w:rPr>
          <w:rFonts w:eastAsia="Calibri"/>
          <w:sz w:val="24"/>
          <w:szCs w:val="24"/>
          <w:lang w:eastAsia="en-US"/>
        </w:rPr>
      </w:pPr>
    </w:p>
    <w:p w14:paraId="677F1BDE" w14:textId="77777777" w:rsidR="002A760D" w:rsidRPr="002A760D" w:rsidRDefault="00DB6B20" w:rsidP="002A760D">
      <w:pPr>
        <w:widowControl/>
        <w:autoSpaceDE/>
        <w:autoSpaceDN/>
        <w:adjustRightInd/>
        <w:spacing w:after="160" w:line="259" w:lineRule="auto"/>
        <w:rPr>
          <w:rFonts w:eastAsia="Calibri"/>
          <w:b/>
          <w:bCs/>
          <w:sz w:val="24"/>
          <w:szCs w:val="24"/>
          <w:lang w:eastAsia="en-US"/>
        </w:rPr>
      </w:pPr>
      <w:r>
        <w:rPr>
          <w:rFonts w:eastAsia="Calibri"/>
          <w:b/>
          <w:bCs/>
          <w:sz w:val="24"/>
          <w:szCs w:val="24"/>
          <w:lang w:eastAsia="en-US"/>
        </w:rPr>
        <w:t>Муниципальное образование ГО «Смирныховский»</w:t>
      </w:r>
    </w:p>
    <w:p w14:paraId="125CF6EE" w14:textId="77777777" w:rsidR="002A760D" w:rsidRPr="002A760D" w:rsidRDefault="00DB6B20" w:rsidP="00921008">
      <w:pPr>
        <w:widowControl/>
        <w:numPr>
          <w:ilvl w:val="0"/>
          <w:numId w:val="23"/>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«Городок+»</w:t>
      </w:r>
      <w:r w:rsidR="002A760D" w:rsidRPr="002A760D">
        <w:rPr>
          <w:rFonts w:eastAsia="Calibri"/>
          <w:sz w:val="24"/>
          <w:szCs w:val="24"/>
          <w:lang w:eastAsia="en-US"/>
        </w:rPr>
        <w:t>,</w:t>
      </w:r>
      <w:r w:rsidR="002A760D" w:rsidRPr="002A760D">
        <w:rPr>
          <w:rFonts w:ascii="Calibri" w:eastAsia="Calibri" w:hAnsi="Calibri"/>
          <w:sz w:val="22"/>
          <w:szCs w:val="22"/>
          <w:lang w:eastAsia="en-US"/>
        </w:rPr>
        <w:t xml:space="preserve"> </w:t>
      </w:r>
      <w:proofErr w:type="spellStart"/>
      <w:r w:rsidR="002A760D" w:rsidRPr="002A760D">
        <w:rPr>
          <w:rFonts w:eastAsia="Calibri"/>
          <w:sz w:val="24"/>
          <w:szCs w:val="24"/>
          <w:lang w:eastAsia="en-US"/>
        </w:rPr>
        <w:t>пгт</w:t>
      </w:r>
      <w:proofErr w:type="spellEnd"/>
      <w:r w:rsidR="002A760D" w:rsidRPr="002A760D">
        <w:rPr>
          <w:rFonts w:eastAsia="Calibri"/>
          <w:sz w:val="24"/>
          <w:szCs w:val="24"/>
          <w:lang w:eastAsia="en-US"/>
        </w:rPr>
        <w:t xml:space="preserve">.  Смирных, </w:t>
      </w:r>
      <w:proofErr w:type="spellStart"/>
      <w:r w:rsidR="002A760D" w:rsidRPr="002A760D">
        <w:rPr>
          <w:rFonts w:eastAsia="Calibri"/>
          <w:sz w:val="24"/>
          <w:szCs w:val="24"/>
          <w:lang w:eastAsia="en-US"/>
        </w:rPr>
        <w:t>цл</w:t>
      </w:r>
      <w:proofErr w:type="spellEnd"/>
      <w:r w:rsidR="002A760D" w:rsidRPr="002A760D">
        <w:rPr>
          <w:rFonts w:eastAsia="Calibri"/>
          <w:sz w:val="24"/>
          <w:szCs w:val="24"/>
          <w:lang w:eastAsia="en-US"/>
        </w:rPr>
        <w:t>. Центральная, 47-А, (4245) 24-13-17, +79241862087</w:t>
      </w:r>
    </w:p>
    <w:p w14:paraId="1379D5CA" w14:textId="77777777" w:rsidR="002A760D" w:rsidRPr="002A760D" w:rsidRDefault="00DB6B20" w:rsidP="00921008">
      <w:pPr>
        <w:widowControl/>
        <w:numPr>
          <w:ilvl w:val="0"/>
          <w:numId w:val="23"/>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«Городок»</w:t>
      </w:r>
      <w:r w:rsidR="002A760D" w:rsidRPr="002A760D">
        <w:rPr>
          <w:rFonts w:eastAsia="Calibri"/>
          <w:sz w:val="24"/>
          <w:szCs w:val="24"/>
          <w:lang w:eastAsia="en-US"/>
        </w:rPr>
        <w:t xml:space="preserve">, </w:t>
      </w:r>
      <w:proofErr w:type="spellStart"/>
      <w:r w:rsidR="002A760D" w:rsidRPr="002A760D">
        <w:rPr>
          <w:rFonts w:eastAsia="Calibri"/>
          <w:sz w:val="24"/>
          <w:szCs w:val="24"/>
          <w:lang w:eastAsia="en-US"/>
        </w:rPr>
        <w:t>пгт</w:t>
      </w:r>
      <w:proofErr w:type="spellEnd"/>
      <w:r w:rsidR="002A760D" w:rsidRPr="002A760D">
        <w:rPr>
          <w:rFonts w:eastAsia="Calibri"/>
          <w:sz w:val="24"/>
          <w:szCs w:val="24"/>
          <w:lang w:eastAsia="en-US"/>
        </w:rPr>
        <w:t>.  Смирных, ул. Ленина,39 тел.: (4245) 24-11-21.</w:t>
      </w:r>
    </w:p>
    <w:p w14:paraId="440B6B3E" w14:textId="50D658B9" w:rsidR="002A760D" w:rsidRPr="002A760D" w:rsidRDefault="00DB6B20" w:rsidP="00921008">
      <w:pPr>
        <w:widowControl/>
        <w:numPr>
          <w:ilvl w:val="0"/>
          <w:numId w:val="23"/>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«Центральная»</w:t>
      </w:r>
      <w:r w:rsidR="002A760D" w:rsidRPr="002A760D">
        <w:rPr>
          <w:rFonts w:eastAsia="Calibri"/>
          <w:sz w:val="24"/>
          <w:szCs w:val="24"/>
          <w:lang w:eastAsia="en-US"/>
        </w:rPr>
        <w:t xml:space="preserve">, </w:t>
      </w:r>
      <w:proofErr w:type="spellStart"/>
      <w:r w:rsidR="002A760D" w:rsidRPr="002A760D">
        <w:rPr>
          <w:rFonts w:eastAsia="Calibri"/>
          <w:sz w:val="24"/>
          <w:szCs w:val="24"/>
          <w:lang w:eastAsia="en-US"/>
        </w:rPr>
        <w:t>пгт</w:t>
      </w:r>
      <w:proofErr w:type="spellEnd"/>
      <w:r w:rsidR="002A760D" w:rsidRPr="002A760D">
        <w:rPr>
          <w:rFonts w:eastAsia="Calibri"/>
          <w:sz w:val="24"/>
          <w:szCs w:val="24"/>
          <w:lang w:eastAsia="en-US"/>
        </w:rPr>
        <w:t>. Смирных, ул. Центральная, 12, тел.: +7</w:t>
      </w:r>
      <w:r w:rsidR="00D40741">
        <w:rPr>
          <w:rFonts w:eastAsia="Calibri"/>
          <w:sz w:val="24"/>
          <w:szCs w:val="24"/>
          <w:lang w:eastAsia="en-US"/>
        </w:rPr>
        <w:t>(</w:t>
      </w:r>
      <w:r w:rsidR="002A760D" w:rsidRPr="002A760D">
        <w:rPr>
          <w:rFonts w:eastAsia="Calibri"/>
          <w:sz w:val="24"/>
          <w:szCs w:val="24"/>
          <w:lang w:eastAsia="en-US"/>
        </w:rPr>
        <w:t>914</w:t>
      </w:r>
      <w:r w:rsidR="00D40741">
        <w:rPr>
          <w:rFonts w:eastAsia="Calibri"/>
          <w:sz w:val="24"/>
          <w:szCs w:val="24"/>
          <w:lang w:eastAsia="en-US"/>
        </w:rPr>
        <w:t xml:space="preserve">) </w:t>
      </w:r>
      <w:r w:rsidR="002A760D" w:rsidRPr="002A760D">
        <w:rPr>
          <w:rFonts w:eastAsia="Calibri"/>
          <w:sz w:val="24"/>
          <w:szCs w:val="24"/>
          <w:lang w:eastAsia="en-US"/>
        </w:rPr>
        <w:t>644</w:t>
      </w:r>
      <w:r w:rsidR="00D40741">
        <w:rPr>
          <w:rFonts w:eastAsia="Calibri"/>
          <w:sz w:val="24"/>
          <w:szCs w:val="24"/>
          <w:lang w:eastAsia="en-US"/>
        </w:rPr>
        <w:t>-</w:t>
      </w:r>
      <w:r w:rsidR="002A760D" w:rsidRPr="002A760D">
        <w:rPr>
          <w:rFonts w:eastAsia="Calibri"/>
          <w:sz w:val="24"/>
          <w:szCs w:val="24"/>
          <w:lang w:eastAsia="en-US"/>
        </w:rPr>
        <w:t>03</w:t>
      </w:r>
      <w:r w:rsidR="00D40741">
        <w:rPr>
          <w:rFonts w:eastAsia="Calibri"/>
          <w:sz w:val="24"/>
          <w:szCs w:val="24"/>
          <w:lang w:eastAsia="en-US"/>
        </w:rPr>
        <w:t>-</w:t>
      </w:r>
      <w:r w:rsidR="002A760D" w:rsidRPr="002A760D">
        <w:rPr>
          <w:rFonts w:eastAsia="Calibri"/>
          <w:sz w:val="24"/>
          <w:szCs w:val="24"/>
          <w:lang w:eastAsia="en-US"/>
        </w:rPr>
        <w:t>77</w:t>
      </w:r>
      <w:r w:rsidR="00D40741">
        <w:rPr>
          <w:rFonts w:eastAsia="Calibri"/>
          <w:sz w:val="24"/>
          <w:szCs w:val="24"/>
          <w:lang w:eastAsia="en-US"/>
        </w:rPr>
        <w:t>.</w:t>
      </w:r>
    </w:p>
    <w:p w14:paraId="051E0098" w14:textId="2E076D3E" w:rsidR="002A760D" w:rsidRDefault="00DB6B20" w:rsidP="00921008">
      <w:pPr>
        <w:widowControl/>
        <w:numPr>
          <w:ilvl w:val="0"/>
          <w:numId w:val="23"/>
        </w:numPr>
        <w:autoSpaceDE/>
        <w:autoSpaceDN/>
        <w:adjustRightInd/>
        <w:spacing w:after="160" w:line="259" w:lineRule="auto"/>
        <w:contextualSpacing/>
        <w:rPr>
          <w:rFonts w:eastAsia="Calibri"/>
          <w:sz w:val="24"/>
          <w:szCs w:val="24"/>
          <w:lang w:eastAsia="en-US"/>
        </w:rPr>
      </w:pPr>
      <w:r>
        <w:rPr>
          <w:rFonts w:eastAsia="Calibri"/>
          <w:sz w:val="24"/>
          <w:szCs w:val="24"/>
          <w:lang w:eastAsia="en-US"/>
        </w:rPr>
        <w:lastRenderedPageBreak/>
        <w:t xml:space="preserve">Гостиничный комплекс «Триумф», </w:t>
      </w:r>
      <w:proofErr w:type="spellStart"/>
      <w:r w:rsidR="002A760D" w:rsidRPr="002A760D">
        <w:rPr>
          <w:rFonts w:eastAsia="Calibri"/>
          <w:sz w:val="24"/>
          <w:szCs w:val="24"/>
          <w:lang w:eastAsia="en-US"/>
        </w:rPr>
        <w:t>пгт</w:t>
      </w:r>
      <w:proofErr w:type="spellEnd"/>
      <w:r w:rsidR="002A760D" w:rsidRPr="002A760D">
        <w:rPr>
          <w:rFonts w:eastAsia="Calibri"/>
          <w:sz w:val="24"/>
          <w:szCs w:val="24"/>
          <w:lang w:eastAsia="en-US"/>
        </w:rPr>
        <w:t>. Смирных, ул. Ленина, 28, тел.: (4245) 24-10-24</w:t>
      </w:r>
      <w:r w:rsidR="00D40741">
        <w:rPr>
          <w:rFonts w:eastAsia="Calibri"/>
          <w:sz w:val="24"/>
          <w:szCs w:val="24"/>
          <w:lang w:eastAsia="en-US"/>
        </w:rPr>
        <w:t>.</w:t>
      </w:r>
    </w:p>
    <w:p w14:paraId="735C1A9D" w14:textId="77777777" w:rsidR="00032E3C" w:rsidRPr="002A760D" w:rsidRDefault="00032E3C" w:rsidP="00032E3C">
      <w:pPr>
        <w:widowControl/>
        <w:autoSpaceDE/>
        <w:autoSpaceDN/>
        <w:adjustRightInd/>
        <w:spacing w:after="160" w:line="259" w:lineRule="auto"/>
        <w:ind w:left="720"/>
        <w:contextualSpacing/>
        <w:rPr>
          <w:rFonts w:eastAsia="Calibri"/>
          <w:sz w:val="24"/>
          <w:szCs w:val="24"/>
          <w:lang w:eastAsia="en-US"/>
        </w:rPr>
      </w:pPr>
    </w:p>
    <w:p w14:paraId="6B097D3D" w14:textId="77777777" w:rsidR="002A760D" w:rsidRPr="002A760D" w:rsidRDefault="002A760D" w:rsidP="002A760D">
      <w:pPr>
        <w:widowControl/>
        <w:autoSpaceDE/>
        <w:autoSpaceDN/>
        <w:adjustRightInd/>
        <w:spacing w:after="160" w:line="259" w:lineRule="auto"/>
        <w:rPr>
          <w:rFonts w:eastAsia="Calibri"/>
          <w:b/>
          <w:bCs/>
          <w:sz w:val="24"/>
          <w:szCs w:val="24"/>
          <w:lang w:val="en-US" w:eastAsia="en-US"/>
        </w:rPr>
      </w:pPr>
      <w:r w:rsidRPr="002A760D">
        <w:rPr>
          <w:rFonts w:eastAsia="Calibri"/>
          <w:b/>
          <w:bCs/>
          <w:sz w:val="24"/>
          <w:szCs w:val="24"/>
          <w:lang w:eastAsia="en-US"/>
        </w:rPr>
        <w:t>Муниципа</w:t>
      </w:r>
      <w:r w:rsidR="00DB6B20">
        <w:rPr>
          <w:rFonts w:eastAsia="Calibri"/>
          <w:b/>
          <w:bCs/>
          <w:sz w:val="24"/>
          <w:szCs w:val="24"/>
          <w:lang w:eastAsia="en-US"/>
        </w:rPr>
        <w:t>льное образование ГО «Тымовский»</w:t>
      </w:r>
    </w:p>
    <w:p w14:paraId="66168BF0" w14:textId="5930A764" w:rsidR="002A760D" w:rsidRPr="002A760D" w:rsidRDefault="00DB6B20" w:rsidP="00921008">
      <w:pPr>
        <w:widowControl/>
        <w:numPr>
          <w:ilvl w:val="0"/>
          <w:numId w:val="25"/>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«Версаль»</w:t>
      </w:r>
      <w:r w:rsidR="002A760D" w:rsidRPr="002A760D">
        <w:rPr>
          <w:rFonts w:eastAsia="Calibri"/>
          <w:sz w:val="24"/>
          <w:szCs w:val="24"/>
          <w:lang w:eastAsia="en-US"/>
        </w:rPr>
        <w:t xml:space="preserve">, </w:t>
      </w:r>
      <w:proofErr w:type="spellStart"/>
      <w:r w:rsidR="002A760D" w:rsidRPr="002A760D">
        <w:rPr>
          <w:rFonts w:eastAsia="Calibri"/>
          <w:sz w:val="24"/>
          <w:szCs w:val="24"/>
          <w:lang w:eastAsia="en-US"/>
        </w:rPr>
        <w:t>пгт</w:t>
      </w:r>
      <w:proofErr w:type="spellEnd"/>
      <w:r w:rsidR="002A760D" w:rsidRPr="002A760D">
        <w:rPr>
          <w:rFonts w:eastAsia="Calibri"/>
          <w:sz w:val="24"/>
          <w:szCs w:val="24"/>
          <w:lang w:eastAsia="en-US"/>
        </w:rPr>
        <w:t>.</w:t>
      </w:r>
      <w:r w:rsidR="00032E3C">
        <w:rPr>
          <w:rFonts w:eastAsia="Calibri"/>
          <w:sz w:val="24"/>
          <w:szCs w:val="24"/>
          <w:lang w:eastAsia="en-US"/>
        </w:rPr>
        <w:t xml:space="preserve"> </w:t>
      </w:r>
      <w:r w:rsidR="002A760D" w:rsidRPr="002A760D">
        <w:rPr>
          <w:rFonts w:eastAsia="Calibri"/>
          <w:sz w:val="24"/>
          <w:szCs w:val="24"/>
          <w:lang w:eastAsia="en-US"/>
        </w:rPr>
        <w:t>Тымовское ул. Кировская,81а, тел.: (4244) 742</w:t>
      </w:r>
      <w:r w:rsidR="00D40741">
        <w:rPr>
          <w:rFonts w:eastAsia="Calibri"/>
          <w:sz w:val="24"/>
          <w:szCs w:val="24"/>
          <w:lang w:eastAsia="en-US"/>
        </w:rPr>
        <w:t>-</w:t>
      </w:r>
      <w:r w:rsidR="002A760D" w:rsidRPr="002A760D">
        <w:rPr>
          <w:rFonts w:eastAsia="Calibri"/>
          <w:sz w:val="24"/>
          <w:szCs w:val="24"/>
          <w:lang w:eastAsia="en-US"/>
        </w:rPr>
        <w:t>056, +7</w:t>
      </w:r>
      <w:r w:rsidR="00D40741">
        <w:rPr>
          <w:rFonts w:eastAsia="Calibri"/>
          <w:sz w:val="24"/>
          <w:szCs w:val="24"/>
          <w:lang w:eastAsia="en-US"/>
        </w:rPr>
        <w:t>(</w:t>
      </w:r>
      <w:r w:rsidR="002A760D" w:rsidRPr="002A760D">
        <w:rPr>
          <w:rFonts w:eastAsia="Calibri"/>
          <w:sz w:val="24"/>
          <w:szCs w:val="24"/>
          <w:lang w:eastAsia="en-US"/>
        </w:rPr>
        <w:t>914</w:t>
      </w:r>
      <w:r w:rsidR="00D40741">
        <w:rPr>
          <w:rFonts w:eastAsia="Calibri"/>
          <w:sz w:val="24"/>
          <w:szCs w:val="24"/>
          <w:lang w:eastAsia="en-US"/>
        </w:rPr>
        <w:t xml:space="preserve">) </w:t>
      </w:r>
      <w:r w:rsidR="002A760D" w:rsidRPr="002A760D">
        <w:rPr>
          <w:rFonts w:eastAsia="Calibri"/>
          <w:sz w:val="24"/>
          <w:szCs w:val="24"/>
          <w:lang w:eastAsia="en-US"/>
        </w:rPr>
        <w:t>746</w:t>
      </w:r>
      <w:r w:rsidR="00D40741">
        <w:rPr>
          <w:rFonts w:eastAsia="Calibri"/>
          <w:sz w:val="24"/>
          <w:szCs w:val="24"/>
          <w:lang w:eastAsia="en-US"/>
        </w:rPr>
        <w:t>-</w:t>
      </w:r>
      <w:r w:rsidR="002A760D" w:rsidRPr="002A760D">
        <w:rPr>
          <w:rFonts w:eastAsia="Calibri"/>
          <w:sz w:val="24"/>
          <w:szCs w:val="24"/>
          <w:lang w:eastAsia="en-US"/>
        </w:rPr>
        <w:t>41</w:t>
      </w:r>
      <w:r w:rsidR="00D40741">
        <w:rPr>
          <w:rFonts w:eastAsia="Calibri"/>
          <w:sz w:val="24"/>
          <w:szCs w:val="24"/>
          <w:lang w:eastAsia="en-US"/>
        </w:rPr>
        <w:t>-</w:t>
      </w:r>
      <w:r w:rsidR="002A760D" w:rsidRPr="002A760D">
        <w:rPr>
          <w:rFonts w:eastAsia="Calibri"/>
          <w:sz w:val="24"/>
          <w:szCs w:val="24"/>
          <w:lang w:eastAsia="en-US"/>
        </w:rPr>
        <w:t>47, +7</w:t>
      </w:r>
      <w:r w:rsidR="00D40741">
        <w:rPr>
          <w:rFonts w:eastAsia="Calibri"/>
          <w:sz w:val="24"/>
          <w:szCs w:val="24"/>
          <w:lang w:eastAsia="en-US"/>
        </w:rPr>
        <w:t>(</w:t>
      </w:r>
      <w:r w:rsidR="002A760D" w:rsidRPr="002A760D">
        <w:rPr>
          <w:rFonts w:eastAsia="Calibri"/>
          <w:sz w:val="24"/>
          <w:szCs w:val="24"/>
          <w:lang w:eastAsia="en-US"/>
        </w:rPr>
        <w:t>924</w:t>
      </w:r>
      <w:r w:rsidR="00D40741">
        <w:rPr>
          <w:rFonts w:eastAsia="Calibri"/>
          <w:sz w:val="24"/>
          <w:szCs w:val="24"/>
          <w:lang w:eastAsia="en-US"/>
        </w:rPr>
        <w:t xml:space="preserve">) </w:t>
      </w:r>
      <w:r w:rsidR="002A760D" w:rsidRPr="002A760D">
        <w:rPr>
          <w:rFonts w:eastAsia="Calibri"/>
          <w:sz w:val="24"/>
          <w:szCs w:val="24"/>
          <w:lang w:eastAsia="en-US"/>
        </w:rPr>
        <w:t>489</w:t>
      </w:r>
      <w:r w:rsidR="00D40741">
        <w:rPr>
          <w:rFonts w:eastAsia="Calibri"/>
          <w:sz w:val="24"/>
          <w:szCs w:val="24"/>
          <w:lang w:eastAsia="en-US"/>
        </w:rPr>
        <w:t>-</w:t>
      </w:r>
      <w:r w:rsidR="002A760D" w:rsidRPr="002A760D">
        <w:rPr>
          <w:rFonts w:eastAsia="Calibri"/>
          <w:sz w:val="24"/>
          <w:szCs w:val="24"/>
          <w:lang w:eastAsia="en-US"/>
        </w:rPr>
        <w:t>10</w:t>
      </w:r>
      <w:r w:rsidR="00D40741">
        <w:rPr>
          <w:rFonts w:eastAsia="Calibri"/>
          <w:sz w:val="24"/>
          <w:szCs w:val="24"/>
          <w:lang w:eastAsia="en-US"/>
        </w:rPr>
        <w:t>-</w:t>
      </w:r>
      <w:r w:rsidR="002A760D" w:rsidRPr="002A760D">
        <w:rPr>
          <w:rFonts w:eastAsia="Calibri"/>
          <w:sz w:val="24"/>
          <w:szCs w:val="24"/>
          <w:lang w:eastAsia="en-US"/>
        </w:rPr>
        <w:t>17</w:t>
      </w:r>
      <w:r w:rsidR="00D40741">
        <w:rPr>
          <w:rFonts w:eastAsia="Calibri"/>
          <w:sz w:val="24"/>
          <w:szCs w:val="24"/>
          <w:lang w:eastAsia="en-US"/>
        </w:rPr>
        <w:t>.</w:t>
      </w:r>
    </w:p>
    <w:p w14:paraId="0A035CEB" w14:textId="6B7E4714" w:rsidR="002A760D" w:rsidRPr="002A760D" w:rsidRDefault="00DB6B20" w:rsidP="00921008">
      <w:pPr>
        <w:widowControl/>
        <w:numPr>
          <w:ilvl w:val="0"/>
          <w:numId w:val="25"/>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«Север»</w:t>
      </w:r>
      <w:r w:rsidR="002A760D" w:rsidRPr="002A760D">
        <w:rPr>
          <w:rFonts w:eastAsia="Calibri"/>
          <w:sz w:val="24"/>
          <w:szCs w:val="24"/>
          <w:lang w:eastAsia="en-US"/>
        </w:rPr>
        <w:t xml:space="preserve">, </w:t>
      </w:r>
      <w:proofErr w:type="spellStart"/>
      <w:r w:rsidR="002A760D" w:rsidRPr="002A760D">
        <w:rPr>
          <w:rFonts w:eastAsia="Calibri"/>
          <w:sz w:val="24"/>
          <w:szCs w:val="24"/>
          <w:lang w:eastAsia="en-US"/>
        </w:rPr>
        <w:t>пгт</w:t>
      </w:r>
      <w:proofErr w:type="spellEnd"/>
      <w:r w:rsidR="002A760D" w:rsidRPr="002A760D">
        <w:rPr>
          <w:rFonts w:eastAsia="Calibri"/>
          <w:sz w:val="24"/>
          <w:szCs w:val="24"/>
          <w:lang w:eastAsia="en-US"/>
        </w:rPr>
        <w:t>. Тымовское, Красноармейская, 21 тел.: (42447) 21</w:t>
      </w:r>
      <w:r w:rsidR="00D40741">
        <w:rPr>
          <w:rFonts w:eastAsia="Calibri"/>
          <w:sz w:val="24"/>
          <w:szCs w:val="24"/>
          <w:lang w:eastAsia="en-US"/>
        </w:rPr>
        <w:t>-</w:t>
      </w:r>
      <w:r w:rsidR="002A760D" w:rsidRPr="002A760D">
        <w:rPr>
          <w:rFonts w:eastAsia="Calibri"/>
          <w:sz w:val="24"/>
          <w:szCs w:val="24"/>
          <w:lang w:eastAsia="en-US"/>
        </w:rPr>
        <w:t>303, 21</w:t>
      </w:r>
      <w:r w:rsidR="00D40741">
        <w:rPr>
          <w:rFonts w:eastAsia="Calibri"/>
          <w:sz w:val="24"/>
          <w:szCs w:val="24"/>
          <w:lang w:eastAsia="en-US"/>
        </w:rPr>
        <w:t>-</w:t>
      </w:r>
      <w:r w:rsidR="002A760D" w:rsidRPr="002A760D">
        <w:rPr>
          <w:rFonts w:eastAsia="Calibri"/>
          <w:sz w:val="24"/>
          <w:szCs w:val="24"/>
          <w:lang w:eastAsia="en-US"/>
        </w:rPr>
        <w:t>5</w:t>
      </w:r>
      <w:r w:rsidR="00D40741">
        <w:rPr>
          <w:rFonts w:eastAsia="Calibri"/>
          <w:sz w:val="24"/>
          <w:szCs w:val="24"/>
          <w:lang w:eastAsia="en-US"/>
        </w:rPr>
        <w:t>-</w:t>
      </w:r>
      <w:r w:rsidR="002A760D" w:rsidRPr="002A760D">
        <w:rPr>
          <w:rFonts w:eastAsia="Calibri"/>
          <w:sz w:val="24"/>
          <w:szCs w:val="24"/>
          <w:lang w:eastAsia="en-US"/>
        </w:rPr>
        <w:t>55, +7</w:t>
      </w:r>
      <w:r w:rsidR="00D40741">
        <w:rPr>
          <w:rFonts w:eastAsia="Calibri"/>
          <w:sz w:val="24"/>
          <w:szCs w:val="24"/>
          <w:lang w:eastAsia="en-US"/>
        </w:rPr>
        <w:t>(</w:t>
      </w:r>
      <w:r w:rsidR="002A760D" w:rsidRPr="002A760D">
        <w:rPr>
          <w:rFonts w:eastAsia="Calibri"/>
          <w:sz w:val="24"/>
          <w:szCs w:val="24"/>
          <w:lang w:eastAsia="en-US"/>
        </w:rPr>
        <w:t>914</w:t>
      </w:r>
      <w:r w:rsidR="00D40741">
        <w:rPr>
          <w:rFonts w:eastAsia="Calibri"/>
          <w:sz w:val="24"/>
          <w:szCs w:val="24"/>
          <w:lang w:eastAsia="en-US"/>
        </w:rPr>
        <w:t xml:space="preserve">) </w:t>
      </w:r>
      <w:r w:rsidR="002A760D" w:rsidRPr="002A760D">
        <w:rPr>
          <w:rFonts w:eastAsia="Calibri"/>
          <w:sz w:val="24"/>
          <w:szCs w:val="24"/>
          <w:lang w:eastAsia="en-US"/>
        </w:rPr>
        <w:t>747</w:t>
      </w:r>
      <w:r w:rsidR="00D40741">
        <w:rPr>
          <w:rFonts w:eastAsia="Calibri"/>
          <w:sz w:val="24"/>
          <w:szCs w:val="24"/>
          <w:lang w:eastAsia="en-US"/>
        </w:rPr>
        <w:t>-</w:t>
      </w:r>
      <w:r w:rsidR="002A760D" w:rsidRPr="002A760D">
        <w:rPr>
          <w:rFonts w:eastAsia="Calibri"/>
          <w:sz w:val="24"/>
          <w:szCs w:val="24"/>
          <w:lang w:eastAsia="en-US"/>
        </w:rPr>
        <w:t>43</w:t>
      </w:r>
      <w:r w:rsidR="00D40741">
        <w:rPr>
          <w:rFonts w:eastAsia="Calibri"/>
          <w:sz w:val="24"/>
          <w:szCs w:val="24"/>
          <w:lang w:eastAsia="en-US"/>
        </w:rPr>
        <w:t>-</w:t>
      </w:r>
      <w:r w:rsidR="002A760D" w:rsidRPr="002A760D">
        <w:rPr>
          <w:rFonts w:eastAsia="Calibri"/>
          <w:sz w:val="24"/>
          <w:szCs w:val="24"/>
          <w:lang w:eastAsia="en-US"/>
        </w:rPr>
        <w:t>34, +7</w:t>
      </w:r>
      <w:r w:rsidR="00D40741">
        <w:rPr>
          <w:rFonts w:eastAsia="Calibri"/>
          <w:sz w:val="24"/>
          <w:szCs w:val="24"/>
          <w:lang w:eastAsia="en-US"/>
        </w:rPr>
        <w:t>(</w:t>
      </w:r>
      <w:r w:rsidR="002A760D" w:rsidRPr="002A760D">
        <w:rPr>
          <w:rFonts w:eastAsia="Calibri"/>
          <w:sz w:val="24"/>
          <w:szCs w:val="24"/>
          <w:lang w:eastAsia="en-US"/>
        </w:rPr>
        <w:t>924</w:t>
      </w:r>
      <w:r w:rsidR="00D40741">
        <w:rPr>
          <w:rFonts w:eastAsia="Calibri"/>
          <w:sz w:val="24"/>
          <w:szCs w:val="24"/>
          <w:lang w:eastAsia="en-US"/>
        </w:rPr>
        <w:t>)</w:t>
      </w:r>
      <w:r w:rsidR="002A760D" w:rsidRPr="002A760D">
        <w:rPr>
          <w:rFonts w:eastAsia="Calibri"/>
          <w:sz w:val="24"/>
          <w:szCs w:val="24"/>
          <w:lang w:eastAsia="en-US"/>
        </w:rPr>
        <w:t>189</w:t>
      </w:r>
      <w:r w:rsidR="00D40741">
        <w:rPr>
          <w:rFonts w:eastAsia="Calibri"/>
          <w:sz w:val="24"/>
          <w:szCs w:val="24"/>
          <w:lang w:eastAsia="en-US"/>
        </w:rPr>
        <w:t>-</w:t>
      </w:r>
      <w:r w:rsidR="002A760D" w:rsidRPr="002A760D">
        <w:rPr>
          <w:rFonts w:eastAsia="Calibri"/>
          <w:sz w:val="24"/>
          <w:szCs w:val="24"/>
          <w:lang w:eastAsia="en-US"/>
        </w:rPr>
        <w:t>45</w:t>
      </w:r>
      <w:r w:rsidR="00D40741">
        <w:rPr>
          <w:rFonts w:eastAsia="Calibri"/>
          <w:sz w:val="24"/>
          <w:szCs w:val="24"/>
          <w:lang w:eastAsia="en-US"/>
        </w:rPr>
        <w:t>-</w:t>
      </w:r>
      <w:r w:rsidR="002A760D" w:rsidRPr="002A760D">
        <w:rPr>
          <w:rFonts w:eastAsia="Calibri"/>
          <w:sz w:val="24"/>
          <w:szCs w:val="24"/>
          <w:lang w:eastAsia="en-US"/>
        </w:rPr>
        <w:t>00</w:t>
      </w:r>
      <w:r w:rsidR="00D40741">
        <w:rPr>
          <w:rFonts w:eastAsia="Calibri"/>
          <w:sz w:val="24"/>
          <w:szCs w:val="24"/>
          <w:lang w:eastAsia="en-US"/>
        </w:rPr>
        <w:t>.</w:t>
      </w:r>
    </w:p>
    <w:p w14:paraId="3E1057F9" w14:textId="77777777" w:rsidR="002A760D" w:rsidRPr="002A760D" w:rsidRDefault="002A760D" w:rsidP="00921008">
      <w:pPr>
        <w:widowControl/>
        <w:numPr>
          <w:ilvl w:val="0"/>
          <w:numId w:val="25"/>
        </w:numPr>
        <w:autoSpaceDE/>
        <w:autoSpaceDN/>
        <w:adjustRightInd/>
        <w:spacing w:after="160" w:line="259" w:lineRule="auto"/>
        <w:contextualSpacing/>
        <w:rPr>
          <w:rFonts w:eastAsia="Calibri"/>
          <w:sz w:val="24"/>
          <w:szCs w:val="24"/>
          <w:lang w:val="en-US" w:eastAsia="en-US"/>
        </w:rPr>
      </w:pPr>
      <w:r w:rsidRPr="002A760D">
        <w:rPr>
          <w:rFonts w:eastAsia="Calibri"/>
          <w:sz w:val="24"/>
          <w:szCs w:val="24"/>
          <w:lang w:eastAsia="en-US"/>
        </w:rPr>
        <w:t xml:space="preserve">Домашняя, гостиница </w:t>
      </w:r>
      <w:proofErr w:type="spellStart"/>
      <w:r w:rsidRPr="002A760D">
        <w:rPr>
          <w:rFonts w:eastAsia="Calibri"/>
          <w:sz w:val="24"/>
          <w:szCs w:val="24"/>
          <w:lang w:eastAsia="en-US"/>
        </w:rPr>
        <w:t>пгт</w:t>
      </w:r>
      <w:proofErr w:type="spellEnd"/>
      <w:r w:rsidRPr="002A760D">
        <w:rPr>
          <w:rFonts w:eastAsia="Calibri"/>
          <w:sz w:val="24"/>
          <w:szCs w:val="24"/>
          <w:lang w:eastAsia="en-US"/>
        </w:rPr>
        <w:t xml:space="preserve">. Тымовское, ул. </w:t>
      </w:r>
      <w:proofErr w:type="spellStart"/>
      <w:r w:rsidRPr="002A760D">
        <w:rPr>
          <w:rFonts w:eastAsia="Calibri"/>
          <w:sz w:val="24"/>
          <w:szCs w:val="24"/>
          <w:lang w:val="en-US" w:eastAsia="en-US"/>
        </w:rPr>
        <w:t>Красноармейская</w:t>
      </w:r>
      <w:proofErr w:type="spellEnd"/>
      <w:r w:rsidRPr="002A760D">
        <w:rPr>
          <w:rFonts w:eastAsia="Calibri"/>
          <w:sz w:val="24"/>
          <w:szCs w:val="24"/>
          <w:lang w:val="en-US" w:eastAsia="en-US"/>
        </w:rPr>
        <w:t xml:space="preserve"> 34-9, </w:t>
      </w:r>
      <w:proofErr w:type="spellStart"/>
      <w:r w:rsidRPr="002A760D">
        <w:rPr>
          <w:rFonts w:eastAsia="Calibri"/>
          <w:sz w:val="24"/>
          <w:szCs w:val="24"/>
          <w:lang w:val="en-US" w:eastAsia="en-US"/>
        </w:rPr>
        <w:t>тел</w:t>
      </w:r>
      <w:proofErr w:type="spellEnd"/>
      <w:r w:rsidRPr="002A760D">
        <w:rPr>
          <w:rFonts w:eastAsia="Calibri"/>
          <w:sz w:val="24"/>
          <w:szCs w:val="24"/>
          <w:lang w:val="en-US" w:eastAsia="en-US"/>
        </w:rPr>
        <w:t xml:space="preserve">.: 8(924)189-82-26. </w:t>
      </w:r>
    </w:p>
    <w:p w14:paraId="140BB291" w14:textId="77D4D6C5" w:rsidR="002A760D" w:rsidRPr="002A760D" w:rsidRDefault="002A760D" w:rsidP="00921008">
      <w:pPr>
        <w:widowControl/>
        <w:numPr>
          <w:ilvl w:val="0"/>
          <w:numId w:val="25"/>
        </w:numPr>
        <w:autoSpaceDE/>
        <w:autoSpaceDN/>
        <w:adjustRightInd/>
        <w:spacing w:after="160" w:line="259" w:lineRule="auto"/>
        <w:contextualSpacing/>
        <w:rPr>
          <w:rFonts w:eastAsia="Calibri"/>
          <w:sz w:val="24"/>
          <w:szCs w:val="24"/>
          <w:lang w:eastAsia="en-US"/>
        </w:rPr>
      </w:pPr>
      <w:r w:rsidRPr="002A760D">
        <w:rPr>
          <w:rFonts w:eastAsia="Calibri"/>
          <w:sz w:val="24"/>
          <w:szCs w:val="24"/>
          <w:lang w:eastAsia="en-US"/>
        </w:rPr>
        <w:t xml:space="preserve">Гостиница «Виктория», </w:t>
      </w:r>
      <w:proofErr w:type="spellStart"/>
      <w:r w:rsidRPr="002A760D">
        <w:rPr>
          <w:rFonts w:eastAsia="Calibri"/>
          <w:sz w:val="24"/>
          <w:szCs w:val="24"/>
          <w:lang w:eastAsia="en-US"/>
        </w:rPr>
        <w:t>пгт</w:t>
      </w:r>
      <w:proofErr w:type="spellEnd"/>
      <w:r w:rsidRPr="002A760D">
        <w:rPr>
          <w:rFonts w:eastAsia="Calibri"/>
          <w:sz w:val="24"/>
          <w:szCs w:val="24"/>
          <w:lang w:eastAsia="en-US"/>
        </w:rPr>
        <w:t>. Тымовское, ул. Библиотечная, 6а, тел.: +7</w:t>
      </w:r>
      <w:r w:rsidR="00D40741">
        <w:rPr>
          <w:rFonts w:eastAsia="Calibri"/>
          <w:sz w:val="24"/>
          <w:szCs w:val="24"/>
          <w:lang w:eastAsia="en-US"/>
        </w:rPr>
        <w:t>(</w:t>
      </w:r>
      <w:r w:rsidRPr="002A760D">
        <w:rPr>
          <w:rFonts w:eastAsia="Calibri"/>
          <w:sz w:val="24"/>
          <w:szCs w:val="24"/>
          <w:lang w:eastAsia="en-US"/>
        </w:rPr>
        <w:t>924</w:t>
      </w:r>
      <w:r w:rsidR="00D40741">
        <w:rPr>
          <w:rFonts w:eastAsia="Calibri"/>
          <w:sz w:val="24"/>
          <w:szCs w:val="24"/>
          <w:lang w:eastAsia="en-US"/>
        </w:rPr>
        <w:t xml:space="preserve">) </w:t>
      </w:r>
      <w:r w:rsidRPr="002A760D">
        <w:rPr>
          <w:rFonts w:eastAsia="Calibri"/>
          <w:sz w:val="24"/>
          <w:szCs w:val="24"/>
          <w:lang w:eastAsia="en-US"/>
        </w:rPr>
        <w:t>195</w:t>
      </w:r>
      <w:r w:rsidR="00D40741">
        <w:rPr>
          <w:rFonts w:eastAsia="Calibri"/>
          <w:sz w:val="24"/>
          <w:szCs w:val="24"/>
          <w:lang w:eastAsia="en-US"/>
        </w:rPr>
        <w:t>-</w:t>
      </w:r>
      <w:r w:rsidRPr="002A760D">
        <w:rPr>
          <w:rFonts w:eastAsia="Calibri"/>
          <w:sz w:val="24"/>
          <w:szCs w:val="24"/>
          <w:lang w:eastAsia="en-US"/>
        </w:rPr>
        <w:t>67</w:t>
      </w:r>
      <w:r w:rsidR="00D40741">
        <w:rPr>
          <w:rFonts w:eastAsia="Calibri"/>
          <w:sz w:val="24"/>
          <w:szCs w:val="24"/>
          <w:lang w:eastAsia="en-US"/>
        </w:rPr>
        <w:t>-</w:t>
      </w:r>
      <w:r w:rsidRPr="002A760D">
        <w:rPr>
          <w:rFonts w:eastAsia="Calibri"/>
          <w:sz w:val="24"/>
          <w:szCs w:val="24"/>
          <w:lang w:eastAsia="en-US"/>
        </w:rPr>
        <w:t>19, +7</w:t>
      </w:r>
      <w:r w:rsidR="00D40741">
        <w:rPr>
          <w:rFonts w:eastAsia="Calibri"/>
          <w:sz w:val="24"/>
          <w:szCs w:val="24"/>
          <w:lang w:eastAsia="en-US"/>
        </w:rPr>
        <w:t>(</w:t>
      </w:r>
      <w:r w:rsidRPr="002A760D">
        <w:rPr>
          <w:rFonts w:eastAsia="Calibri"/>
          <w:sz w:val="24"/>
          <w:szCs w:val="24"/>
          <w:lang w:eastAsia="en-US"/>
        </w:rPr>
        <w:t>924</w:t>
      </w:r>
      <w:r w:rsidR="00D40741">
        <w:rPr>
          <w:rFonts w:eastAsia="Calibri"/>
          <w:sz w:val="24"/>
          <w:szCs w:val="24"/>
          <w:lang w:eastAsia="en-US"/>
        </w:rPr>
        <w:t>)</w:t>
      </w:r>
      <w:r w:rsidRPr="002A760D">
        <w:rPr>
          <w:rFonts w:eastAsia="Calibri"/>
          <w:sz w:val="24"/>
          <w:szCs w:val="24"/>
          <w:lang w:eastAsia="en-US"/>
        </w:rPr>
        <w:t>189</w:t>
      </w:r>
      <w:r w:rsidR="00D40741">
        <w:rPr>
          <w:rFonts w:eastAsia="Calibri"/>
          <w:sz w:val="24"/>
          <w:szCs w:val="24"/>
          <w:lang w:eastAsia="en-US"/>
        </w:rPr>
        <w:t>-</w:t>
      </w:r>
      <w:r w:rsidRPr="002A760D">
        <w:rPr>
          <w:rFonts w:eastAsia="Calibri"/>
          <w:sz w:val="24"/>
          <w:szCs w:val="24"/>
          <w:lang w:eastAsia="en-US"/>
        </w:rPr>
        <w:t>53</w:t>
      </w:r>
      <w:r w:rsidR="00D40741">
        <w:rPr>
          <w:rFonts w:eastAsia="Calibri"/>
          <w:sz w:val="24"/>
          <w:szCs w:val="24"/>
          <w:lang w:eastAsia="en-US"/>
        </w:rPr>
        <w:t>-</w:t>
      </w:r>
      <w:r w:rsidRPr="002A760D">
        <w:rPr>
          <w:rFonts w:eastAsia="Calibri"/>
          <w:sz w:val="24"/>
          <w:szCs w:val="24"/>
          <w:lang w:eastAsia="en-US"/>
        </w:rPr>
        <w:t>15</w:t>
      </w:r>
      <w:r w:rsidR="00D40741">
        <w:rPr>
          <w:rFonts w:eastAsia="Calibri"/>
          <w:sz w:val="24"/>
          <w:szCs w:val="24"/>
          <w:lang w:eastAsia="en-US"/>
        </w:rPr>
        <w:t>.</w:t>
      </w:r>
    </w:p>
    <w:p w14:paraId="1FCE269D" w14:textId="4D3C1BBE" w:rsidR="002A760D" w:rsidRPr="002A760D" w:rsidRDefault="00DB6B20" w:rsidP="00921008">
      <w:pPr>
        <w:widowControl/>
        <w:numPr>
          <w:ilvl w:val="0"/>
          <w:numId w:val="25"/>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Дом для проживания «</w:t>
      </w:r>
      <w:r w:rsidR="002A760D" w:rsidRPr="002A760D">
        <w:rPr>
          <w:rFonts w:eastAsia="Calibri"/>
          <w:sz w:val="24"/>
          <w:szCs w:val="24"/>
          <w:lang w:eastAsia="en-US"/>
        </w:rPr>
        <w:t>Постоялый дво</w:t>
      </w:r>
      <w:r>
        <w:rPr>
          <w:rFonts w:eastAsia="Calibri"/>
          <w:sz w:val="24"/>
          <w:szCs w:val="24"/>
          <w:lang w:eastAsia="en-US"/>
        </w:rPr>
        <w:t>р»</w:t>
      </w:r>
      <w:r w:rsidR="002A760D" w:rsidRPr="002A760D">
        <w:rPr>
          <w:rFonts w:eastAsia="Calibri"/>
          <w:sz w:val="24"/>
          <w:szCs w:val="24"/>
          <w:lang w:eastAsia="en-US"/>
        </w:rPr>
        <w:t xml:space="preserve">, </w:t>
      </w:r>
      <w:proofErr w:type="spellStart"/>
      <w:r w:rsidR="002A760D" w:rsidRPr="002A760D">
        <w:rPr>
          <w:rFonts w:eastAsia="Calibri"/>
          <w:sz w:val="24"/>
          <w:szCs w:val="24"/>
          <w:lang w:eastAsia="en-US"/>
        </w:rPr>
        <w:t>пгт</w:t>
      </w:r>
      <w:proofErr w:type="spellEnd"/>
      <w:r w:rsidR="002A760D" w:rsidRPr="002A760D">
        <w:rPr>
          <w:rFonts w:eastAsia="Calibri"/>
          <w:sz w:val="24"/>
          <w:szCs w:val="24"/>
          <w:lang w:eastAsia="en-US"/>
        </w:rPr>
        <w:t>. Тымовское, ул. Речная, 24, тел. (42447) 21</w:t>
      </w:r>
      <w:r w:rsidR="00D40741">
        <w:rPr>
          <w:rFonts w:eastAsia="Calibri"/>
          <w:sz w:val="24"/>
          <w:szCs w:val="24"/>
          <w:lang w:eastAsia="en-US"/>
        </w:rPr>
        <w:t>-</w:t>
      </w:r>
      <w:r w:rsidR="002A760D" w:rsidRPr="002A760D">
        <w:rPr>
          <w:rFonts w:eastAsia="Calibri"/>
          <w:sz w:val="24"/>
          <w:szCs w:val="24"/>
          <w:lang w:eastAsia="en-US"/>
        </w:rPr>
        <w:t>155, +7</w:t>
      </w:r>
      <w:r w:rsidR="00D40741">
        <w:rPr>
          <w:rFonts w:eastAsia="Calibri"/>
          <w:sz w:val="24"/>
          <w:szCs w:val="24"/>
          <w:lang w:eastAsia="en-US"/>
        </w:rPr>
        <w:t>(</w:t>
      </w:r>
      <w:r w:rsidR="002A760D" w:rsidRPr="002A760D">
        <w:rPr>
          <w:rFonts w:eastAsia="Calibri"/>
          <w:sz w:val="24"/>
          <w:szCs w:val="24"/>
          <w:lang w:eastAsia="en-US"/>
        </w:rPr>
        <w:t>924</w:t>
      </w:r>
      <w:r w:rsidR="00D40741">
        <w:rPr>
          <w:rFonts w:eastAsia="Calibri"/>
          <w:sz w:val="24"/>
          <w:szCs w:val="24"/>
          <w:lang w:eastAsia="en-US"/>
        </w:rPr>
        <w:t>)</w:t>
      </w:r>
      <w:r w:rsidR="002A760D" w:rsidRPr="002A760D">
        <w:rPr>
          <w:rFonts w:eastAsia="Calibri"/>
          <w:sz w:val="24"/>
          <w:szCs w:val="24"/>
          <w:lang w:eastAsia="en-US"/>
        </w:rPr>
        <w:t>188</w:t>
      </w:r>
      <w:r w:rsidR="00D40741">
        <w:rPr>
          <w:rFonts w:eastAsia="Calibri"/>
          <w:sz w:val="24"/>
          <w:szCs w:val="24"/>
          <w:lang w:eastAsia="en-US"/>
        </w:rPr>
        <w:t>-</w:t>
      </w:r>
      <w:r w:rsidR="002A760D" w:rsidRPr="002A760D">
        <w:rPr>
          <w:rFonts w:eastAsia="Calibri"/>
          <w:sz w:val="24"/>
          <w:szCs w:val="24"/>
          <w:lang w:eastAsia="en-US"/>
        </w:rPr>
        <w:t>15</w:t>
      </w:r>
      <w:r w:rsidR="00D40741">
        <w:rPr>
          <w:rFonts w:eastAsia="Calibri"/>
          <w:sz w:val="24"/>
          <w:szCs w:val="24"/>
          <w:lang w:eastAsia="en-US"/>
        </w:rPr>
        <w:t>-</w:t>
      </w:r>
      <w:r w:rsidR="002A760D" w:rsidRPr="002A760D">
        <w:rPr>
          <w:rFonts w:eastAsia="Calibri"/>
          <w:sz w:val="24"/>
          <w:szCs w:val="24"/>
          <w:lang w:eastAsia="en-US"/>
        </w:rPr>
        <w:t>28</w:t>
      </w:r>
      <w:r w:rsidR="00D40741">
        <w:rPr>
          <w:rFonts w:eastAsia="Calibri"/>
          <w:sz w:val="24"/>
          <w:szCs w:val="24"/>
          <w:lang w:eastAsia="en-US"/>
        </w:rPr>
        <w:t>.</w:t>
      </w:r>
    </w:p>
    <w:p w14:paraId="42AC28E1" w14:textId="645549F2" w:rsidR="002A760D" w:rsidRPr="002A760D" w:rsidRDefault="00DB6B20" w:rsidP="00921008">
      <w:pPr>
        <w:widowControl/>
        <w:numPr>
          <w:ilvl w:val="0"/>
          <w:numId w:val="25"/>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«Березка»</w:t>
      </w:r>
      <w:r w:rsidR="002A760D" w:rsidRPr="002A760D">
        <w:rPr>
          <w:rFonts w:eastAsia="Calibri"/>
          <w:sz w:val="24"/>
          <w:szCs w:val="24"/>
          <w:lang w:eastAsia="en-US"/>
        </w:rPr>
        <w:t xml:space="preserve">, </w:t>
      </w:r>
      <w:proofErr w:type="spellStart"/>
      <w:proofErr w:type="gramStart"/>
      <w:r w:rsidR="002A760D" w:rsidRPr="002A760D">
        <w:rPr>
          <w:rFonts w:eastAsia="Calibri"/>
          <w:sz w:val="24"/>
          <w:szCs w:val="24"/>
          <w:lang w:eastAsia="en-US"/>
        </w:rPr>
        <w:t>пгт.Тымовское</w:t>
      </w:r>
      <w:proofErr w:type="spellEnd"/>
      <w:proofErr w:type="gramEnd"/>
      <w:r w:rsidR="002A760D" w:rsidRPr="002A760D">
        <w:rPr>
          <w:rFonts w:eastAsia="Calibri"/>
          <w:sz w:val="24"/>
          <w:szCs w:val="24"/>
          <w:lang w:eastAsia="en-US"/>
        </w:rPr>
        <w:t xml:space="preserve"> ул. Кировская, 75, тел.: +7</w:t>
      </w:r>
      <w:r w:rsidR="00D40741">
        <w:rPr>
          <w:rFonts w:eastAsia="Calibri"/>
          <w:sz w:val="24"/>
          <w:szCs w:val="24"/>
          <w:lang w:eastAsia="en-US"/>
        </w:rPr>
        <w:t>(</w:t>
      </w:r>
      <w:r w:rsidR="002A760D" w:rsidRPr="002A760D">
        <w:rPr>
          <w:rFonts w:eastAsia="Calibri"/>
          <w:sz w:val="24"/>
          <w:szCs w:val="24"/>
          <w:lang w:eastAsia="en-US"/>
        </w:rPr>
        <w:t>924</w:t>
      </w:r>
      <w:r w:rsidR="00D40741">
        <w:rPr>
          <w:rFonts w:eastAsia="Calibri"/>
          <w:sz w:val="24"/>
          <w:szCs w:val="24"/>
          <w:lang w:eastAsia="en-US"/>
        </w:rPr>
        <w:t>)</w:t>
      </w:r>
      <w:r w:rsidR="002A760D" w:rsidRPr="002A760D">
        <w:rPr>
          <w:rFonts w:eastAsia="Calibri"/>
          <w:sz w:val="24"/>
          <w:szCs w:val="24"/>
          <w:lang w:eastAsia="en-US"/>
        </w:rPr>
        <w:t>191</w:t>
      </w:r>
      <w:r w:rsidR="00D40741">
        <w:rPr>
          <w:rFonts w:eastAsia="Calibri"/>
          <w:sz w:val="24"/>
          <w:szCs w:val="24"/>
          <w:lang w:eastAsia="en-US"/>
        </w:rPr>
        <w:t>-</w:t>
      </w:r>
      <w:r w:rsidR="002A760D" w:rsidRPr="002A760D">
        <w:rPr>
          <w:rFonts w:eastAsia="Calibri"/>
          <w:sz w:val="24"/>
          <w:szCs w:val="24"/>
          <w:lang w:eastAsia="en-US"/>
        </w:rPr>
        <w:t>17</w:t>
      </w:r>
      <w:r w:rsidR="00D40741">
        <w:rPr>
          <w:rFonts w:eastAsia="Calibri"/>
          <w:sz w:val="24"/>
          <w:szCs w:val="24"/>
          <w:lang w:eastAsia="en-US"/>
        </w:rPr>
        <w:t>-38.</w:t>
      </w:r>
    </w:p>
    <w:p w14:paraId="61A92364" w14:textId="33D1D49E" w:rsidR="002A760D" w:rsidRPr="002A760D" w:rsidRDefault="002A760D" w:rsidP="00921008">
      <w:pPr>
        <w:widowControl/>
        <w:numPr>
          <w:ilvl w:val="0"/>
          <w:numId w:val="25"/>
        </w:numPr>
        <w:autoSpaceDE/>
        <w:autoSpaceDN/>
        <w:adjustRightInd/>
        <w:spacing w:after="160" w:line="259" w:lineRule="auto"/>
        <w:contextualSpacing/>
        <w:rPr>
          <w:rFonts w:eastAsia="Calibri"/>
          <w:sz w:val="24"/>
          <w:szCs w:val="24"/>
          <w:lang w:eastAsia="en-US"/>
        </w:rPr>
      </w:pPr>
      <w:r w:rsidRPr="002A760D">
        <w:rPr>
          <w:rFonts w:eastAsia="Calibri"/>
          <w:sz w:val="24"/>
          <w:szCs w:val="24"/>
          <w:lang w:eastAsia="en-US"/>
        </w:rPr>
        <w:t xml:space="preserve">Отель «Гостиный двор», </w:t>
      </w:r>
      <w:proofErr w:type="spellStart"/>
      <w:proofErr w:type="gramStart"/>
      <w:r w:rsidRPr="002A760D">
        <w:rPr>
          <w:rFonts w:eastAsia="Calibri"/>
          <w:sz w:val="24"/>
          <w:szCs w:val="24"/>
          <w:lang w:eastAsia="en-US"/>
        </w:rPr>
        <w:t>пгт.Тымовское</w:t>
      </w:r>
      <w:proofErr w:type="spellEnd"/>
      <w:proofErr w:type="gramEnd"/>
      <w:r w:rsidRPr="002A760D">
        <w:rPr>
          <w:rFonts w:eastAsia="Calibri"/>
          <w:sz w:val="24"/>
          <w:szCs w:val="24"/>
          <w:lang w:eastAsia="en-US"/>
        </w:rPr>
        <w:t>, ул. Криворучко, 48, тел.: +7</w:t>
      </w:r>
      <w:r w:rsidR="00D40741">
        <w:rPr>
          <w:rFonts w:eastAsia="Calibri"/>
          <w:sz w:val="24"/>
          <w:szCs w:val="24"/>
          <w:lang w:eastAsia="en-US"/>
        </w:rPr>
        <w:t>(</w:t>
      </w:r>
      <w:r w:rsidRPr="002A760D">
        <w:rPr>
          <w:rFonts w:eastAsia="Calibri"/>
          <w:sz w:val="24"/>
          <w:szCs w:val="24"/>
          <w:lang w:eastAsia="en-US"/>
        </w:rPr>
        <w:t>914</w:t>
      </w:r>
      <w:r w:rsidR="00D40741">
        <w:rPr>
          <w:rFonts w:eastAsia="Calibri"/>
          <w:sz w:val="24"/>
          <w:szCs w:val="24"/>
          <w:lang w:eastAsia="en-US"/>
        </w:rPr>
        <w:t>)</w:t>
      </w:r>
      <w:r w:rsidRPr="002A760D">
        <w:rPr>
          <w:rFonts w:eastAsia="Calibri"/>
          <w:sz w:val="24"/>
          <w:szCs w:val="24"/>
          <w:lang w:eastAsia="en-US"/>
        </w:rPr>
        <w:t>092</w:t>
      </w:r>
      <w:r w:rsidR="00D40741">
        <w:rPr>
          <w:rFonts w:eastAsia="Calibri"/>
          <w:sz w:val="24"/>
          <w:szCs w:val="24"/>
          <w:lang w:eastAsia="en-US"/>
        </w:rPr>
        <w:t>-</w:t>
      </w:r>
      <w:r w:rsidRPr="002A760D">
        <w:rPr>
          <w:rFonts w:eastAsia="Calibri"/>
          <w:sz w:val="24"/>
          <w:szCs w:val="24"/>
          <w:lang w:eastAsia="en-US"/>
        </w:rPr>
        <w:t>94</w:t>
      </w:r>
      <w:r w:rsidR="00D40741">
        <w:rPr>
          <w:rFonts w:eastAsia="Calibri"/>
          <w:sz w:val="24"/>
          <w:szCs w:val="24"/>
          <w:lang w:eastAsia="en-US"/>
        </w:rPr>
        <w:t>-</w:t>
      </w:r>
      <w:r w:rsidRPr="002A760D">
        <w:rPr>
          <w:rFonts w:eastAsia="Calibri"/>
          <w:sz w:val="24"/>
          <w:szCs w:val="24"/>
          <w:lang w:eastAsia="en-US"/>
        </w:rPr>
        <w:t>95</w:t>
      </w:r>
      <w:r w:rsidR="00D40741">
        <w:rPr>
          <w:rFonts w:eastAsia="Calibri"/>
          <w:sz w:val="24"/>
          <w:szCs w:val="24"/>
          <w:lang w:eastAsia="en-US"/>
        </w:rPr>
        <w:t>.</w:t>
      </w:r>
    </w:p>
    <w:p w14:paraId="30BFA37F" w14:textId="332813C4" w:rsidR="002A760D" w:rsidRDefault="002A760D" w:rsidP="00921008">
      <w:pPr>
        <w:widowControl/>
        <w:numPr>
          <w:ilvl w:val="0"/>
          <w:numId w:val="25"/>
        </w:numPr>
        <w:autoSpaceDE/>
        <w:autoSpaceDN/>
        <w:adjustRightInd/>
        <w:spacing w:after="160" w:line="259" w:lineRule="auto"/>
        <w:contextualSpacing/>
        <w:rPr>
          <w:rFonts w:eastAsia="Calibri"/>
          <w:sz w:val="24"/>
          <w:szCs w:val="24"/>
          <w:lang w:eastAsia="en-US"/>
        </w:rPr>
      </w:pPr>
      <w:r w:rsidRPr="002A760D">
        <w:rPr>
          <w:rFonts w:eastAsia="Calibri"/>
          <w:sz w:val="24"/>
          <w:szCs w:val="24"/>
          <w:lang w:eastAsia="en-US"/>
        </w:rPr>
        <w:t xml:space="preserve">Гостиница «Версаль», </w:t>
      </w:r>
      <w:proofErr w:type="spellStart"/>
      <w:proofErr w:type="gramStart"/>
      <w:r w:rsidRPr="002A760D">
        <w:rPr>
          <w:rFonts w:eastAsia="Calibri"/>
          <w:sz w:val="24"/>
          <w:szCs w:val="24"/>
          <w:lang w:eastAsia="en-US"/>
        </w:rPr>
        <w:t>пгт.Тымовское</w:t>
      </w:r>
      <w:proofErr w:type="spellEnd"/>
      <w:proofErr w:type="gramEnd"/>
      <w:r w:rsidRPr="002A760D">
        <w:rPr>
          <w:rFonts w:eastAsia="Calibri"/>
          <w:sz w:val="24"/>
          <w:szCs w:val="24"/>
          <w:lang w:eastAsia="en-US"/>
        </w:rPr>
        <w:t>, ул. Кировская, 81-А, тел.: (42447) 42</w:t>
      </w:r>
      <w:r w:rsidR="00D40741">
        <w:rPr>
          <w:rFonts w:eastAsia="Calibri"/>
          <w:sz w:val="24"/>
          <w:szCs w:val="24"/>
          <w:lang w:eastAsia="en-US"/>
        </w:rPr>
        <w:t>-</w:t>
      </w:r>
      <w:r w:rsidRPr="002A760D">
        <w:rPr>
          <w:rFonts w:eastAsia="Calibri"/>
          <w:sz w:val="24"/>
          <w:szCs w:val="24"/>
          <w:lang w:eastAsia="en-US"/>
        </w:rPr>
        <w:t>056, +7</w:t>
      </w:r>
      <w:r w:rsidR="00D40741">
        <w:rPr>
          <w:rFonts w:eastAsia="Calibri"/>
          <w:sz w:val="24"/>
          <w:szCs w:val="24"/>
          <w:lang w:eastAsia="en-US"/>
        </w:rPr>
        <w:t>(</w:t>
      </w:r>
      <w:r w:rsidRPr="002A760D">
        <w:rPr>
          <w:rFonts w:eastAsia="Calibri"/>
          <w:sz w:val="24"/>
          <w:szCs w:val="24"/>
          <w:lang w:eastAsia="en-US"/>
        </w:rPr>
        <w:t>914</w:t>
      </w:r>
      <w:r w:rsidR="00D40741">
        <w:rPr>
          <w:rFonts w:eastAsia="Calibri"/>
          <w:sz w:val="24"/>
          <w:szCs w:val="24"/>
          <w:lang w:eastAsia="en-US"/>
        </w:rPr>
        <w:t xml:space="preserve">) </w:t>
      </w:r>
      <w:r w:rsidRPr="002A760D">
        <w:rPr>
          <w:rFonts w:eastAsia="Calibri"/>
          <w:sz w:val="24"/>
          <w:szCs w:val="24"/>
          <w:lang w:eastAsia="en-US"/>
        </w:rPr>
        <w:t>746</w:t>
      </w:r>
      <w:r w:rsidR="00D40741">
        <w:rPr>
          <w:rFonts w:eastAsia="Calibri"/>
          <w:sz w:val="24"/>
          <w:szCs w:val="24"/>
          <w:lang w:eastAsia="en-US"/>
        </w:rPr>
        <w:t>-</w:t>
      </w:r>
      <w:r w:rsidRPr="002A760D">
        <w:rPr>
          <w:rFonts w:eastAsia="Calibri"/>
          <w:sz w:val="24"/>
          <w:szCs w:val="24"/>
          <w:lang w:eastAsia="en-US"/>
        </w:rPr>
        <w:t>41</w:t>
      </w:r>
      <w:r w:rsidR="00D40741">
        <w:rPr>
          <w:rFonts w:eastAsia="Calibri"/>
          <w:sz w:val="24"/>
          <w:szCs w:val="24"/>
          <w:lang w:eastAsia="en-US"/>
        </w:rPr>
        <w:t>-</w:t>
      </w:r>
      <w:r w:rsidRPr="002A760D">
        <w:rPr>
          <w:rFonts w:eastAsia="Calibri"/>
          <w:sz w:val="24"/>
          <w:szCs w:val="24"/>
          <w:lang w:eastAsia="en-US"/>
        </w:rPr>
        <w:t>47, +7</w:t>
      </w:r>
      <w:r w:rsidR="00D40741">
        <w:rPr>
          <w:rFonts w:eastAsia="Calibri"/>
          <w:sz w:val="24"/>
          <w:szCs w:val="24"/>
          <w:lang w:eastAsia="en-US"/>
        </w:rPr>
        <w:t>(</w:t>
      </w:r>
      <w:r w:rsidRPr="002A760D">
        <w:rPr>
          <w:rFonts w:eastAsia="Calibri"/>
          <w:sz w:val="24"/>
          <w:szCs w:val="24"/>
          <w:lang w:eastAsia="en-US"/>
        </w:rPr>
        <w:t>924</w:t>
      </w:r>
      <w:r w:rsidR="00D40741">
        <w:rPr>
          <w:rFonts w:eastAsia="Calibri"/>
          <w:sz w:val="24"/>
          <w:szCs w:val="24"/>
          <w:lang w:eastAsia="en-US"/>
        </w:rPr>
        <w:t>)</w:t>
      </w:r>
      <w:r w:rsidRPr="002A760D">
        <w:rPr>
          <w:rFonts w:eastAsia="Calibri"/>
          <w:sz w:val="24"/>
          <w:szCs w:val="24"/>
          <w:lang w:eastAsia="en-US"/>
        </w:rPr>
        <w:t>489</w:t>
      </w:r>
      <w:r w:rsidR="00D40741">
        <w:rPr>
          <w:rFonts w:eastAsia="Calibri"/>
          <w:sz w:val="24"/>
          <w:szCs w:val="24"/>
          <w:lang w:eastAsia="en-US"/>
        </w:rPr>
        <w:t>-</w:t>
      </w:r>
      <w:r w:rsidRPr="002A760D">
        <w:rPr>
          <w:rFonts w:eastAsia="Calibri"/>
          <w:sz w:val="24"/>
          <w:szCs w:val="24"/>
          <w:lang w:eastAsia="en-US"/>
        </w:rPr>
        <w:t>10</w:t>
      </w:r>
      <w:r w:rsidR="00D40741">
        <w:rPr>
          <w:rFonts w:eastAsia="Calibri"/>
          <w:sz w:val="24"/>
          <w:szCs w:val="24"/>
          <w:lang w:eastAsia="en-US"/>
        </w:rPr>
        <w:t>-</w:t>
      </w:r>
      <w:r w:rsidRPr="002A760D">
        <w:rPr>
          <w:rFonts w:eastAsia="Calibri"/>
          <w:sz w:val="24"/>
          <w:szCs w:val="24"/>
          <w:lang w:eastAsia="en-US"/>
        </w:rPr>
        <w:t>17</w:t>
      </w:r>
      <w:r w:rsidR="00D40741">
        <w:rPr>
          <w:rFonts w:eastAsia="Calibri"/>
          <w:sz w:val="24"/>
          <w:szCs w:val="24"/>
          <w:lang w:eastAsia="en-US"/>
        </w:rPr>
        <w:t>.</w:t>
      </w:r>
    </w:p>
    <w:p w14:paraId="46A0E7DA" w14:textId="77777777" w:rsidR="00032E3C" w:rsidRPr="002A760D" w:rsidRDefault="00032E3C" w:rsidP="00032E3C">
      <w:pPr>
        <w:widowControl/>
        <w:autoSpaceDE/>
        <w:autoSpaceDN/>
        <w:adjustRightInd/>
        <w:spacing w:after="160" w:line="259" w:lineRule="auto"/>
        <w:ind w:left="720"/>
        <w:contextualSpacing/>
        <w:rPr>
          <w:rFonts w:eastAsia="Calibri"/>
          <w:sz w:val="24"/>
          <w:szCs w:val="24"/>
          <w:lang w:eastAsia="en-US"/>
        </w:rPr>
      </w:pPr>
    </w:p>
    <w:p w14:paraId="42F015C1" w14:textId="77777777" w:rsidR="002A760D" w:rsidRPr="002A760D" w:rsidRDefault="00DB6B20" w:rsidP="002A760D">
      <w:pPr>
        <w:widowControl/>
        <w:autoSpaceDE/>
        <w:autoSpaceDN/>
        <w:adjustRightInd/>
        <w:spacing w:after="160" w:line="259" w:lineRule="auto"/>
        <w:jc w:val="both"/>
        <w:rPr>
          <w:b/>
          <w:bCs/>
          <w:sz w:val="24"/>
          <w:szCs w:val="24"/>
          <w:lang w:eastAsia="en-US"/>
        </w:rPr>
      </w:pPr>
      <w:r>
        <w:rPr>
          <w:b/>
          <w:bCs/>
          <w:sz w:val="24"/>
          <w:szCs w:val="24"/>
          <w:lang w:eastAsia="en-US"/>
        </w:rPr>
        <w:t>Муниципальное образование ГО «Александровск-Сахалинский»</w:t>
      </w:r>
    </w:p>
    <w:p w14:paraId="0F7F660E" w14:textId="3BC78C55" w:rsidR="002A760D" w:rsidRDefault="00DB6B20" w:rsidP="00921008">
      <w:pPr>
        <w:widowControl/>
        <w:numPr>
          <w:ilvl w:val="0"/>
          <w:numId w:val="16"/>
        </w:numPr>
        <w:autoSpaceDE/>
        <w:autoSpaceDN/>
        <w:adjustRightInd/>
        <w:spacing w:after="160" w:line="259" w:lineRule="auto"/>
        <w:contextualSpacing/>
        <w:rPr>
          <w:sz w:val="24"/>
          <w:szCs w:val="24"/>
          <w:lang w:eastAsia="en-US"/>
        </w:rPr>
      </w:pPr>
      <w:r>
        <w:rPr>
          <w:sz w:val="24"/>
          <w:szCs w:val="24"/>
          <w:lang w:eastAsia="en-US"/>
        </w:rPr>
        <w:t>Гостиница «Три брата»</w:t>
      </w:r>
      <w:r w:rsidR="002A760D" w:rsidRPr="002A760D">
        <w:rPr>
          <w:sz w:val="24"/>
          <w:szCs w:val="24"/>
          <w:lang w:eastAsia="en-US"/>
        </w:rPr>
        <w:t>, г.</w:t>
      </w:r>
      <w:r>
        <w:rPr>
          <w:sz w:val="24"/>
          <w:szCs w:val="24"/>
          <w:lang w:eastAsia="en-US"/>
        </w:rPr>
        <w:t xml:space="preserve"> Александровск-Сахалинский</w:t>
      </w:r>
      <w:r w:rsidR="002A760D" w:rsidRPr="002A760D">
        <w:rPr>
          <w:sz w:val="24"/>
          <w:szCs w:val="24"/>
          <w:lang w:eastAsia="en-US"/>
        </w:rPr>
        <w:t>, ул. Дзержинского, 13-А, тел.: (42434) 42</w:t>
      </w:r>
      <w:r w:rsidR="00D40741">
        <w:rPr>
          <w:sz w:val="24"/>
          <w:szCs w:val="24"/>
          <w:lang w:eastAsia="en-US"/>
        </w:rPr>
        <w:t>-</w:t>
      </w:r>
      <w:r w:rsidR="002A760D" w:rsidRPr="002A760D">
        <w:rPr>
          <w:sz w:val="24"/>
          <w:szCs w:val="24"/>
          <w:lang w:eastAsia="en-US"/>
        </w:rPr>
        <w:t>518</w:t>
      </w:r>
      <w:r w:rsidR="00D40741">
        <w:rPr>
          <w:sz w:val="24"/>
          <w:szCs w:val="24"/>
          <w:lang w:eastAsia="en-US"/>
        </w:rPr>
        <w:t>.</w:t>
      </w:r>
    </w:p>
    <w:p w14:paraId="52756F1E" w14:textId="77777777" w:rsidR="00032E3C" w:rsidRPr="002A760D" w:rsidRDefault="00032E3C" w:rsidP="00032E3C">
      <w:pPr>
        <w:widowControl/>
        <w:autoSpaceDE/>
        <w:autoSpaceDN/>
        <w:adjustRightInd/>
        <w:spacing w:after="160" w:line="259" w:lineRule="auto"/>
        <w:ind w:left="720"/>
        <w:contextualSpacing/>
        <w:rPr>
          <w:sz w:val="24"/>
          <w:szCs w:val="24"/>
          <w:lang w:eastAsia="en-US"/>
        </w:rPr>
      </w:pPr>
    </w:p>
    <w:p w14:paraId="257AF1DE" w14:textId="77777777" w:rsidR="002A760D" w:rsidRPr="002A760D" w:rsidRDefault="00DB6B20" w:rsidP="002A760D">
      <w:pPr>
        <w:widowControl/>
        <w:autoSpaceDE/>
        <w:autoSpaceDN/>
        <w:adjustRightInd/>
        <w:spacing w:after="160" w:line="259" w:lineRule="auto"/>
        <w:rPr>
          <w:rFonts w:eastAsia="Calibri"/>
          <w:b/>
          <w:bCs/>
          <w:sz w:val="24"/>
          <w:szCs w:val="24"/>
          <w:lang w:eastAsia="en-US"/>
        </w:rPr>
      </w:pPr>
      <w:r>
        <w:rPr>
          <w:rFonts w:eastAsia="Calibri"/>
          <w:b/>
          <w:bCs/>
          <w:sz w:val="24"/>
          <w:szCs w:val="24"/>
          <w:lang w:eastAsia="en-US"/>
        </w:rPr>
        <w:t>Муниципальное образование ГО «</w:t>
      </w:r>
      <w:r w:rsidR="002A760D" w:rsidRPr="002A760D">
        <w:rPr>
          <w:rFonts w:eastAsia="Calibri"/>
          <w:b/>
          <w:bCs/>
          <w:sz w:val="24"/>
          <w:szCs w:val="24"/>
          <w:lang w:eastAsia="en-US"/>
        </w:rPr>
        <w:t>Ног</w:t>
      </w:r>
      <w:r>
        <w:rPr>
          <w:rFonts w:eastAsia="Calibri"/>
          <w:b/>
          <w:bCs/>
          <w:sz w:val="24"/>
          <w:szCs w:val="24"/>
          <w:lang w:eastAsia="en-US"/>
        </w:rPr>
        <w:t>ликский»</w:t>
      </w:r>
    </w:p>
    <w:p w14:paraId="789D8FC3" w14:textId="745DC34A" w:rsidR="002A760D" w:rsidRPr="002A760D" w:rsidRDefault="00DB6B20" w:rsidP="00921008">
      <w:pPr>
        <w:widowControl/>
        <w:numPr>
          <w:ilvl w:val="0"/>
          <w:numId w:val="17"/>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«Ноглики»</w:t>
      </w:r>
      <w:r w:rsidR="002A760D" w:rsidRPr="002A760D">
        <w:rPr>
          <w:rFonts w:eastAsia="Calibri"/>
          <w:sz w:val="24"/>
          <w:szCs w:val="24"/>
          <w:lang w:eastAsia="en-US"/>
        </w:rPr>
        <w:t>, г. Ноглики, ул. Советская, 6, тел.: (42444) 96</w:t>
      </w:r>
      <w:r w:rsidR="00D40741">
        <w:rPr>
          <w:rFonts w:eastAsia="Calibri"/>
          <w:sz w:val="24"/>
          <w:szCs w:val="24"/>
          <w:lang w:eastAsia="en-US"/>
        </w:rPr>
        <w:t>-</w:t>
      </w:r>
      <w:r w:rsidR="002A760D" w:rsidRPr="002A760D">
        <w:rPr>
          <w:rFonts w:eastAsia="Calibri"/>
          <w:sz w:val="24"/>
          <w:szCs w:val="24"/>
          <w:lang w:eastAsia="en-US"/>
        </w:rPr>
        <w:t>53</w:t>
      </w:r>
      <w:r w:rsidR="00D40741">
        <w:rPr>
          <w:rFonts w:eastAsia="Calibri"/>
          <w:sz w:val="24"/>
          <w:szCs w:val="24"/>
          <w:lang w:eastAsia="en-US"/>
        </w:rPr>
        <w:t>-</w:t>
      </w:r>
      <w:r w:rsidR="002A760D" w:rsidRPr="002A760D">
        <w:rPr>
          <w:rFonts w:eastAsia="Calibri"/>
          <w:sz w:val="24"/>
          <w:szCs w:val="24"/>
          <w:lang w:eastAsia="en-US"/>
        </w:rPr>
        <w:t>7, 96</w:t>
      </w:r>
      <w:r w:rsidR="00D40741">
        <w:rPr>
          <w:rFonts w:eastAsia="Calibri"/>
          <w:sz w:val="24"/>
          <w:szCs w:val="24"/>
          <w:lang w:eastAsia="en-US"/>
        </w:rPr>
        <w:t>-</w:t>
      </w:r>
      <w:r w:rsidR="002A760D" w:rsidRPr="002A760D">
        <w:rPr>
          <w:rFonts w:eastAsia="Calibri"/>
          <w:sz w:val="24"/>
          <w:szCs w:val="24"/>
          <w:lang w:eastAsia="en-US"/>
        </w:rPr>
        <w:t>80</w:t>
      </w:r>
      <w:r w:rsidR="00D40741">
        <w:rPr>
          <w:rFonts w:eastAsia="Calibri"/>
          <w:sz w:val="24"/>
          <w:szCs w:val="24"/>
          <w:lang w:eastAsia="en-US"/>
        </w:rPr>
        <w:t>-</w:t>
      </w:r>
      <w:r w:rsidR="002A760D" w:rsidRPr="002A760D">
        <w:rPr>
          <w:rFonts w:eastAsia="Calibri"/>
          <w:sz w:val="24"/>
          <w:szCs w:val="24"/>
          <w:lang w:eastAsia="en-US"/>
        </w:rPr>
        <w:t>5</w:t>
      </w:r>
      <w:r w:rsidR="00D40741">
        <w:rPr>
          <w:rFonts w:eastAsia="Calibri"/>
          <w:sz w:val="24"/>
          <w:szCs w:val="24"/>
          <w:lang w:eastAsia="en-US"/>
        </w:rPr>
        <w:t>.</w:t>
      </w:r>
    </w:p>
    <w:p w14:paraId="4FA11BEF" w14:textId="7513F1FF" w:rsidR="002A760D" w:rsidRPr="002A760D" w:rsidRDefault="00DB6B20" w:rsidP="00921008">
      <w:pPr>
        <w:widowControl/>
        <w:numPr>
          <w:ilvl w:val="0"/>
          <w:numId w:val="17"/>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«Усадьба»</w:t>
      </w:r>
      <w:r w:rsidR="002A760D" w:rsidRPr="002A760D">
        <w:rPr>
          <w:rFonts w:eastAsia="Calibri"/>
          <w:sz w:val="24"/>
          <w:szCs w:val="24"/>
          <w:lang w:eastAsia="en-US"/>
        </w:rPr>
        <w:t>, г. Ноглики, ул. Дачная, 19а, тел.: +7</w:t>
      </w:r>
      <w:r w:rsidR="00D40741">
        <w:rPr>
          <w:rFonts w:eastAsia="Calibri"/>
          <w:sz w:val="24"/>
          <w:szCs w:val="24"/>
          <w:lang w:eastAsia="en-US"/>
        </w:rPr>
        <w:t>(</w:t>
      </w:r>
      <w:r w:rsidR="002A760D" w:rsidRPr="002A760D">
        <w:rPr>
          <w:rFonts w:eastAsia="Calibri"/>
          <w:sz w:val="24"/>
          <w:szCs w:val="24"/>
          <w:lang w:eastAsia="en-US"/>
        </w:rPr>
        <w:t>914</w:t>
      </w:r>
      <w:r w:rsidR="00D40741">
        <w:rPr>
          <w:rFonts w:eastAsia="Calibri"/>
          <w:sz w:val="24"/>
          <w:szCs w:val="24"/>
          <w:lang w:eastAsia="en-US"/>
        </w:rPr>
        <w:t xml:space="preserve">) </w:t>
      </w:r>
      <w:r w:rsidR="002A760D" w:rsidRPr="002A760D">
        <w:rPr>
          <w:rFonts w:eastAsia="Calibri"/>
          <w:sz w:val="24"/>
          <w:szCs w:val="24"/>
          <w:lang w:eastAsia="en-US"/>
        </w:rPr>
        <w:t>645</w:t>
      </w:r>
      <w:r w:rsidR="00D40741">
        <w:rPr>
          <w:rFonts w:eastAsia="Calibri"/>
          <w:sz w:val="24"/>
          <w:szCs w:val="24"/>
          <w:lang w:eastAsia="en-US"/>
        </w:rPr>
        <w:t>-</w:t>
      </w:r>
      <w:r w:rsidR="002A760D" w:rsidRPr="002A760D">
        <w:rPr>
          <w:rFonts w:eastAsia="Calibri"/>
          <w:sz w:val="24"/>
          <w:szCs w:val="24"/>
          <w:lang w:eastAsia="en-US"/>
        </w:rPr>
        <w:t>74</w:t>
      </w:r>
      <w:r w:rsidR="00D40741">
        <w:rPr>
          <w:rFonts w:eastAsia="Calibri"/>
          <w:sz w:val="24"/>
          <w:szCs w:val="24"/>
          <w:lang w:eastAsia="en-US"/>
        </w:rPr>
        <w:t>-</w:t>
      </w:r>
      <w:r w:rsidR="002A760D" w:rsidRPr="002A760D">
        <w:rPr>
          <w:rFonts w:eastAsia="Calibri"/>
          <w:sz w:val="24"/>
          <w:szCs w:val="24"/>
          <w:lang w:eastAsia="en-US"/>
        </w:rPr>
        <w:t>40</w:t>
      </w:r>
      <w:r w:rsidR="00D40741">
        <w:rPr>
          <w:rFonts w:eastAsia="Calibri"/>
          <w:sz w:val="24"/>
          <w:szCs w:val="24"/>
          <w:lang w:eastAsia="en-US"/>
        </w:rPr>
        <w:t>.</w:t>
      </w:r>
    </w:p>
    <w:p w14:paraId="72B96F78" w14:textId="7E34A1FE" w:rsidR="002A760D" w:rsidRDefault="002A760D" w:rsidP="00921008">
      <w:pPr>
        <w:widowControl/>
        <w:numPr>
          <w:ilvl w:val="0"/>
          <w:numId w:val="17"/>
        </w:numPr>
        <w:autoSpaceDE/>
        <w:autoSpaceDN/>
        <w:adjustRightInd/>
        <w:spacing w:after="160" w:line="259" w:lineRule="auto"/>
        <w:contextualSpacing/>
        <w:rPr>
          <w:rFonts w:eastAsia="Calibri"/>
          <w:sz w:val="24"/>
          <w:szCs w:val="24"/>
          <w:lang w:eastAsia="en-US"/>
        </w:rPr>
      </w:pPr>
      <w:r w:rsidRPr="002A760D">
        <w:rPr>
          <w:rFonts w:eastAsia="Calibri"/>
          <w:sz w:val="24"/>
          <w:szCs w:val="24"/>
          <w:lang w:eastAsia="en-US"/>
        </w:rPr>
        <w:t>Общежитие г</w:t>
      </w:r>
      <w:r w:rsidR="00DB6B20">
        <w:rPr>
          <w:rFonts w:eastAsia="Calibri"/>
          <w:sz w:val="24"/>
          <w:szCs w:val="24"/>
          <w:lang w:eastAsia="en-US"/>
        </w:rPr>
        <w:t>остиничного типа «Горячие ключи»</w:t>
      </w:r>
      <w:r w:rsidRPr="002A760D">
        <w:rPr>
          <w:rFonts w:eastAsia="Calibri"/>
          <w:sz w:val="24"/>
          <w:szCs w:val="24"/>
          <w:lang w:eastAsia="en-US"/>
        </w:rPr>
        <w:t>, с. Горячие ключи</w:t>
      </w:r>
    </w:p>
    <w:p w14:paraId="44379425" w14:textId="77777777" w:rsidR="00032E3C" w:rsidRPr="002A760D" w:rsidRDefault="00032E3C" w:rsidP="00032E3C">
      <w:pPr>
        <w:widowControl/>
        <w:autoSpaceDE/>
        <w:autoSpaceDN/>
        <w:adjustRightInd/>
        <w:spacing w:after="160" w:line="259" w:lineRule="auto"/>
        <w:ind w:left="720"/>
        <w:contextualSpacing/>
        <w:rPr>
          <w:rFonts w:eastAsia="Calibri"/>
          <w:sz w:val="24"/>
          <w:szCs w:val="24"/>
          <w:lang w:eastAsia="en-US"/>
        </w:rPr>
      </w:pPr>
    </w:p>
    <w:p w14:paraId="4EF65204" w14:textId="77777777" w:rsidR="002A760D" w:rsidRPr="002A760D" w:rsidRDefault="00DB6B20" w:rsidP="002A760D">
      <w:pPr>
        <w:widowControl/>
        <w:autoSpaceDE/>
        <w:autoSpaceDN/>
        <w:adjustRightInd/>
        <w:spacing w:after="160" w:line="259" w:lineRule="auto"/>
        <w:rPr>
          <w:rFonts w:eastAsia="Calibri"/>
          <w:b/>
          <w:bCs/>
          <w:sz w:val="24"/>
          <w:szCs w:val="24"/>
          <w:lang w:eastAsia="en-US"/>
        </w:rPr>
      </w:pPr>
      <w:r>
        <w:rPr>
          <w:rFonts w:eastAsia="Calibri"/>
          <w:b/>
          <w:bCs/>
          <w:sz w:val="24"/>
          <w:szCs w:val="24"/>
          <w:lang w:eastAsia="en-US"/>
        </w:rPr>
        <w:t>Муниципальное образование ГО «</w:t>
      </w:r>
      <w:r w:rsidR="002A760D" w:rsidRPr="002A760D">
        <w:rPr>
          <w:rFonts w:eastAsia="Calibri"/>
          <w:b/>
          <w:bCs/>
          <w:sz w:val="24"/>
          <w:szCs w:val="24"/>
          <w:lang w:eastAsia="en-US"/>
        </w:rPr>
        <w:t>Охинский</w:t>
      </w:r>
      <w:r>
        <w:rPr>
          <w:rFonts w:eastAsia="Calibri"/>
          <w:b/>
          <w:bCs/>
          <w:sz w:val="24"/>
          <w:szCs w:val="24"/>
          <w:lang w:eastAsia="en-US"/>
        </w:rPr>
        <w:t>»</w:t>
      </w:r>
    </w:p>
    <w:p w14:paraId="5AB5545E" w14:textId="77777777" w:rsidR="002A760D" w:rsidRPr="002A760D" w:rsidRDefault="00DB6B20" w:rsidP="00921008">
      <w:pPr>
        <w:widowControl/>
        <w:numPr>
          <w:ilvl w:val="0"/>
          <w:numId w:val="18"/>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«Сахалин-Сфера»</w:t>
      </w:r>
      <w:r w:rsidR="002A760D" w:rsidRPr="002A760D">
        <w:rPr>
          <w:rFonts w:eastAsia="Calibri"/>
          <w:sz w:val="24"/>
          <w:szCs w:val="24"/>
          <w:lang w:eastAsia="en-US"/>
        </w:rPr>
        <w:t>, г. Оха, ул. Дзержинского, 23</w:t>
      </w:r>
      <w:r w:rsidR="002A760D" w:rsidRPr="002A760D">
        <w:rPr>
          <w:color w:val="000000"/>
          <w:sz w:val="24"/>
          <w:szCs w:val="24"/>
          <w:lang w:eastAsia="en-US"/>
        </w:rPr>
        <w:t>, тел.: (42437) 44-333, факс 25-593.</w:t>
      </w:r>
    </w:p>
    <w:p w14:paraId="79729015" w14:textId="77777777" w:rsidR="002A760D" w:rsidRPr="002A760D" w:rsidRDefault="00DB6B20" w:rsidP="00921008">
      <w:pPr>
        <w:widowControl/>
        <w:numPr>
          <w:ilvl w:val="0"/>
          <w:numId w:val="18"/>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Гостиничный комплекс «Империя»</w:t>
      </w:r>
      <w:r w:rsidR="002A760D" w:rsidRPr="002A760D">
        <w:rPr>
          <w:rFonts w:eastAsia="Calibri"/>
          <w:sz w:val="24"/>
          <w:szCs w:val="24"/>
          <w:lang w:eastAsia="en-US"/>
        </w:rPr>
        <w:t xml:space="preserve">, г. Оха, ул. Комсомольская, 12, </w:t>
      </w:r>
      <w:r w:rsidR="002A760D" w:rsidRPr="002A760D">
        <w:rPr>
          <w:color w:val="000000"/>
          <w:sz w:val="24"/>
          <w:szCs w:val="24"/>
          <w:lang w:eastAsia="en-US"/>
        </w:rPr>
        <w:t>тел.: (42437) 21-155.</w:t>
      </w:r>
    </w:p>
    <w:p w14:paraId="3B0E7216" w14:textId="77777777" w:rsidR="002A760D" w:rsidRPr="002A760D" w:rsidRDefault="00DB6B20" w:rsidP="00921008">
      <w:pPr>
        <w:widowControl/>
        <w:numPr>
          <w:ilvl w:val="0"/>
          <w:numId w:val="18"/>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«Канадская»</w:t>
      </w:r>
      <w:r w:rsidR="002A760D" w:rsidRPr="002A760D">
        <w:rPr>
          <w:rFonts w:eastAsia="Calibri"/>
          <w:sz w:val="24"/>
          <w:szCs w:val="24"/>
          <w:lang w:eastAsia="en-US"/>
        </w:rPr>
        <w:t xml:space="preserve">, г. Оха, ул. Комсомольская, 24А, </w:t>
      </w:r>
      <w:r w:rsidR="002A760D" w:rsidRPr="002A760D">
        <w:rPr>
          <w:color w:val="000000"/>
          <w:sz w:val="24"/>
          <w:szCs w:val="24"/>
          <w:lang w:eastAsia="en-US"/>
        </w:rPr>
        <w:t>тел.: (42437) 20-916.</w:t>
      </w:r>
    </w:p>
    <w:p w14:paraId="343B8498" w14:textId="233B277C" w:rsidR="002A760D" w:rsidRPr="00032E3C" w:rsidRDefault="002A760D" w:rsidP="00921008">
      <w:pPr>
        <w:widowControl/>
        <w:numPr>
          <w:ilvl w:val="0"/>
          <w:numId w:val="18"/>
        </w:numPr>
        <w:autoSpaceDE/>
        <w:autoSpaceDN/>
        <w:adjustRightInd/>
        <w:spacing w:after="160" w:line="259" w:lineRule="auto"/>
        <w:contextualSpacing/>
        <w:jc w:val="both"/>
        <w:rPr>
          <w:rFonts w:ascii="Calibri" w:hAnsi="Calibri"/>
          <w:color w:val="000000"/>
          <w:sz w:val="24"/>
          <w:szCs w:val="24"/>
          <w:lang w:eastAsia="en-US"/>
        </w:rPr>
      </w:pPr>
      <w:r w:rsidRPr="002A760D">
        <w:rPr>
          <w:color w:val="000000"/>
          <w:sz w:val="24"/>
          <w:szCs w:val="24"/>
          <w:lang w:eastAsia="en-US"/>
        </w:rPr>
        <w:t>Гостиница «Нефтяник», г. Оха, ул. Ленина, 40/1, тел.: (42437) 44-951, факс 44-891.</w:t>
      </w:r>
    </w:p>
    <w:p w14:paraId="2F6683EF" w14:textId="77777777" w:rsidR="00032E3C" w:rsidRPr="002A760D" w:rsidRDefault="00032E3C" w:rsidP="00032E3C">
      <w:pPr>
        <w:widowControl/>
        <w:autoSpaceDE/>
        <w:autoSpaceDN/>
        <w:adjustRightInd/>
        <w:spacing w:after="160" w:line="259" w:lineRule="auto"/>
        <w:ind w:left="720"/>
        <w:contextualSpacing/>
        <w:jc w:val="both"/>
        <w:rPr>
          <w:rFonts w:ascii="Calibri" w:hAnsi="Calibri"/>
          <w:color w:val="000000"/>
          <w:sz w:val="24"/>
          <w:szCs w:val="24"/>
          <w:lang w:eastAsia="en-US"/>
        </w:rPr>
      </w:pPr>
    </w:p>
    <w:p w14:paraId="6A5A8373" w14:textId="77777777" w:rsidR="002A760D" w:rsidRPr="002A760D" w:rsidRDefault="00DB6B20" w:rsidP="002A760D">
      <w:pPr>
        <w:widowControl/>
        <w:autoSpaceDE/>
        <w:autoSpaceDN/>
        <w:adjustRightInd/>
        <w:spacing w:after="160" w:line="259" w:lineRule="auto"/>
        <w:rPr>
          <w:rFonts w:eastAsia="Calibri"/>
          <w:b/>
          <w:bCs/>
          <w:sz w:val="24"/>
          <w:szCs w:val="24"/>
          <w:lang w:eastAsia="en-US"/>
        </w:rPr>
      </w:pPr>
      <w:r>
        <w:rPr>
          <w:rFonts w:eastAsia="Calibri"/>
          <w:b/>
          <w:bCs/>
          <w:sz w:val="24"/>
          <w:szCs w:val="24"/>
          <w:lang w:eastAsia="en-US"/>
        </w:rPr>
        <w:t>Муниципальное образование ГО «Южно-Курильск»</w:t>
      </w:r>
    </w:p>
    <w:p w14:paraId="2D71B084" w14:textId="21CC7994" w:rsidR="002A760D" w:rsidRPr="002A760D" w:rsidRDefault="00DB6B20" w:rsidP="00921008">
      <w:pPr>
        <w:widowControl/>
        <w:numPr>
          <w:ilvl w:val="0"/>
          <w:numId w:val="19"/>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«Флагман»</w:t>
      </w:r>
      <w:r w:rsidR="002A760D" w:rsidRPr="002A760D">
        <w:rPr>
          <w:rFonts w:eastAsia="Calibri"/>
          <w:sz w:val="24"/>
          <w:szCs w:val="24"/>
          <w:lang w:eastAsia="en-US"/>
        </w:rPr>
        <w:t xml:space="preserve">, </w:t>
      </w:r>
      <w:proofErr w:type="spellStart"/>
      <w:r w:rsidR="002A760D" w:rsidRPr="002A760D">
        <w:rPr>
          <w:rFonts w:eastAsia="Calibri"/>
          <w:sz w:val="24"/>
          <w:szCs w:val="24"/>
          <w:lang w:eastAsia="en-US"/>
        </w:rPr>
        <w:t>пгт</w:t>
      </w:r>
      <w:proofErr w:type="spellEnd"/>
      <w:r w:rsidR="002A760D" w:rsidRPr="002A760D">
        <w:rPr>
          <w:rFonts w:eastAsia="Calibri"/>
          <w:sz w:val="24"/>
          <w:szCs w:val="24"/>
          <w:lang w:eastAsia="en-US"/>
        </w:rPr>
        <w:t>.</w:t>
      </w:r>
      <w:r w:rsidR="00032E3C">
        <w:rPr>
          <w:rFonts w:eastAsia="Calibri"/>
          <w:sz w:val="24"/>
          <w:szCs w:val="24"/>
          <w:lang w:eastAsia="en-US"/>
        </w:rPr>
        <w:t xml:space="preserve"> </w:t>
      </w:r>
      <w:r w:rsidR="002A760D" w:rsidRPr="002A760D">
        <w:rPr>
          <w:rFonts w:eastAsia="Calibri"/>
          <w:sz w:val="24"/>
          <w:szCs w:val="24"/>
          <w:lang w:eastAsia="en-US"/>
        </w:rPr>
        <w:t>Южно-Курильск,</w:t>
      </w:r>
      <w:r w:rsidR="00032E3C">
        <w:rPr>
          <w:rFonts w:eastAsia="Calibri"/>
          <w:sz w:val="24"/>
          <w:szCs w:val="24"/>
          <w:lang w:eastAsia="en-US"/>
        </w:rPr>
        <w:t xml:space="preserve"> </w:t>
      </w:r>
      <w:r w:rsidR="002A760D" w:rsidRPr="002A760D">
        <w:rPr>
          <w:rFonts w:eastAsia="Calibri"/>
          <w:sz w:val="24"/>
          <w:szCs w:val="24"/>
          <w:lang w:eastAsia="en-US"/>
        </w:rPr>
        <w:t>ул.</w:t>
      </w:r>
      <w:r w:rsidR="00032E3C">
        <w:rPr>
          <w:rFonts w:eastAsia="Calibri"/>
          <w:sz w:val="24"/>
          <w:szCs w:val="24"/>
          <w:lang w:eastAsia="en-US"/>
        </w:rPr>
        <w:t xml:space="preserve"> </w:t>
      </w:r>
      <w:r w:rsidR="002A760D" w:rsidRPr="002A760D">
        <w:rPr>
          <w:rFonts w:eastAsia="Calibri"/>
          <w:sz w:val="24"/>
          <w:szCs w:val="24"/>
          <w:lang w:eastAsia="en-US"/>
        </w:rPr>
        <w:t>Пограничная 3, тел.: +7 (42455) 21</w:t>
      </w:r>
      <w:r w:rsidR="005A1E7D">
        <w:rPr>
          <w:rFonts w:eastAsia="Calibri"/>
          <w:sz w:val="24"/>
          <w:szCs w:val="24"/>
          <w:lang w:eastAsia="en-US"/>
        </w:rPr>
        <w:t>-</w:t>
      </w:r>
      <w:r w:rsidR="002A760D" w:rsidRPr="002A760D">
        <w:rPr>
          <w:rFonts w:eastAsia="Calibri"/>
          <w:sz w:val="24"/>
          <w:szCs w:val="24"/>
          <w:lang w:eastAsia="en-US"/>
        </w:rPr>
        <w:t>55</w:t>
      </w:r>
      <w:r w:rsidR="005A1E7D">
        <w:rPr>
          <w:rFonts w:eastAsia="Calibri"/>
          <w:sz w:val="24"/>
          <w:szCs w:val="24"/>
          <w:lang w:eastAsia="en-US"/>
        </w:rPr>
        <w:t>-</w:t>
      </w:r>
      <w:r w:rsidR="002A760D" w:rsidRPr="002A760D">
        <w:rPr>
          <w:rFonts w:eastAsia="Calibri"/>
          <w:sz w:val="24"/>
          <w:szCs w:val="24"/>
          <w:lang w:eastAsia="en-US"/>
        </w:rPr>
        <w:t>5</w:t>
      </w:r>
    </w:p>
    <w:p w14:paraId="7D8D7458" w14:textId="42BF1E0C" w:rsidR="002A760D" w:rsidRPr="002A760D" w:rsidRDefault="00DB6B20" w:rsidP="00921008">
      <w:pPr>
        <w:widowControl/>
        <w:numPr>
          <w:ilvl w:val="0"/>
          <w:numId w:val="19"/>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«Айсберг»</w:t>
      </w:r>
      <w:r w:rsidR="002A760D" w:rsidRPr="002A760D">
        <w:rPr>
          <w:rFonts w:eastAsia="Calibri"/>
          <w:sz w:val="24"/>
          <w:szCs w:val="24"/>
          <w:lang w:eastAsia="en-US"/>
        </w:rPr>
        <w:t xml:space="preserve">, </w:t>
      </w:r>
      <w:proofErr w:type="spellStart"/>
      <w:r w:rsidR="002A760D" w:rsidRPr="002A760D">
        <w:rPr>
          <w:rFonts w:eastAsia="Calibri"/>
          <w:sz w:val="24"/>
          <w:szCs w:val="24"/>
          <w:lang w:eastAsia="en-US"/>
        </w:rPr>
        <w:t>пгт</w:t>
      </w:r>
      <w:proofErr w:type="spellEnd"/>
      <w:r w:rsidR="002A760D" w:rsidRPr="002A760D">
        <w:rPr>
          <w:rFonts w:eastAsia="Calibri"/>
          <w:sz w:val="24"/>
          <w:szCs w:val="24"/>
          <w:lang w:eastAsia="en-US"/>
        </w:rPr>
        <w:t>.</w:t>
      </w:r>
      <w:r w:rsidR="00032E3C">
        <w:rPr>
          <w:rFonts w:eastAsia="Calibri"/>
          <w:sz w:val="24"/>
          <w:szCs w:val="24"/>
          <w:lang w:eastAsia="en-US"/>
        </w:rPr>
        <w:t xml:space="preserve"> </w:t>
      </w:r>
      <w:r w:rsidR="002A760D" w:rsidRPr="002A760D">
        <w:rPr>
          <w:rFonts w:eastAsia="Calibri"/>
          <w:sz w:val="24"/>
          <w:szCs w:val="24"/>
          <w:lang w:eastAsia="en-US"/>
        </w:rPr>
        <w:t>Южно-Курильск, ул.</w:t>
      </w:r>
      <w:r w:rsidR="00032E3C">
        <w:rPr>
          <w:rFonts w:eastAsia="Calibri"/>
          <w:sz w:val="24"/>
          <w:szCs w:val="24"/>
          <w:lang w:eastAsia="en-US"/>
        </w:rPr>
        <w:t xml:space="preserve"> </w:t>
      </w:r>
      <w:r w:rsidR="002A760D" w:rsidRPr="002A760D">
        <w:rPr>
          <w:rFonts w:eastAsia="Calibri"/>
          <w:sz w:val="24"/>
          <w:szCs w:val="24"/>
          <w:lang w:eastAsia="en-US"/>
        </w:rPr>
        <w:t>Океанская 5, тел.: +7 (42455) 22</w:t>
      </w:r>
      <w:r w:rsidR="005A1E7D">
        <w:rPr>
          <w:rFonts w:eastAsia="Calibri"/>
          <w:sz w:val="24"/>
          <w:szCs w:val="24"/>
          <w:lang w:eastAsia="en-US"/>
        </w:rPr>
        <w:t>-</w:t>
      </w:r>
      <w:r w:rsidR="002A760D" w:rsidRPr="002A760D">
        <w:rPr>
          <w:rFonts w:eastAsia="Calibri"/>
          <w:sz w:val="24"/>
          <w:szCs w:val="24"/>
          <w:lang w:eastAsia="en-US"/>
        </w:rPr>
        <w:t>69</w:t>
      </w:r>
      <w:r w:rsidR="005A1E7D">
        <w:rPr>
          <w:rFonts w:eastAsia="Calibri"/>
          <w:sz w:val="24"/>
          <w:szCs w:val="24"/>
          <w:lang w:eastAsia="en-US"/>
        </w:rPr>
        <w:t>-</w:t>
      </w:r>
      <w:r w:rsidR="002A760D" w:rsidRPr="002A760D">
        <w:rPr>
          <w:rFonts w:eastAsia="Calibri"/>
          <w:sz w:val="24"/>
          <w:szCs w:val="24"/>
          <w:lang w:eastAsia="en-US"/>
        </w:rPr>
        <w:t>3</w:t>
      </w:r>
    </w:p>
    <w:p w14:paraId="36B53D3E" w14:textId="4DA94E90" w:rsidR="002A760D" w:rsidRPr="002A760D" w:rsidRDefault="00DB6B20" w:rsidP="00921008">
      <w:pPr>
        <w:widowControl/>
        <w:numPr>
          <w:ilvl w:val="0"/>
          <w:numId w:val="19"/>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«Восток»</w:t>
      </w:r>
      <w:r w:rsidR="002A760D" w:rsidRPr="002A760D">
        <w:rPr>
          <w:rFonts w:eastAsia="Calibri"/>
          <w:sz w:val="24"/>
          <w:szCs w:val="24"/>
          <w:lang w:eastAsia="en-US"/>
        </w:rPr>
        <w:t xml:space="preserve">, </w:t>
      </w:r>
      <w:proofErr w:type="spellStart"/>
      <w:r w:rsidR="002A760D" w:rsidRPr="002A760D">
        <w:rPr>
          <w:rFonts w:eastAsia="Calibri"/>
          <w:sz w:val="24"/>
          <w:szCs w:val="24"/>
          <w:lang w:eastAsia="en-US"/>
        </w:rPr>
        <w:t>пгт</w:t>
      </w:r>
      <w:proofErr w:type="spellEnd"/>
      <w:r w:rsidR="002A760D" w:rsidRPr="002A760D">
        <w:rPr>
          <w:rFonts w:eastAsia="Calibri"/>
          <w:sz w:val="24"/>
          <w:szCs w:val="24"/>
          <w:lang w:eastAsia="en-US"/>
        </w:rPr>
        <w:t>.</w:t>
      </w:r>
      <w:r w:rsidR="00032E3C">
        <w:rPr>
          <w:rFonts w:eastAsia="Calibri"/>
          <w:sz w:val="24"/>
          <w:szCs w:val="24"/>
          <w:lang w:eastAsia="en-US"/>
        </w:rPr>
        <w:t xml:space="preserve"> </w:t>
      </w:r>
      <w:r w:rsidR="002A760D" w:rsidRPr="002A760D">
        <w:rPr>
          <w:rFonts w:eastAsia="Calibri"/>
          <w:sz w:val="24"/>
          <w:szCs w:val="24"/>
          <w:lang w:eastAsia="en-US"/>
        </w:rPr>
        <w:t>Южно-Курильск, ул.</w:t>
      </w:r>
      <w:r w:rsidR="00032E3C">
        <w:rPr>
          <w:rFonts w:eastAsia="Calibri"/>
          <w:sz w:val="24"/>
          <w:szCs w:val="24"/>
          <w:lang w:eastAsia="en-US"/>
        </w:rPr>
        <w:t xml:space="preserve"> </w:t>
      </w:r>
      <w:r w:rsidR="002A760D" w:rsidRPr="002A760D">
        <w:rPr>
          <w:rFonts w:eastAsia="Calibri"/>
          <w:sz w:val="24"/>
          <w:szCs w:val="24"/>
          <w:lang w:eastAsia="en-US"/>
        </w:rPr>
        <w:t>Океанская 48, тел.: +7 (42455) 21</w:t>
      </w:r>
      <w:r w:rsidR="005A1E7D">
        <w:rPr>
          <w:rFonts w:eastAsia="Calibri"/>
          <w:sz w:val="24"/>
          <w:szCs w:val="24"/>
          <w:lang w:eastAsia="en-US"/>
        </w:rPr>
        <w:t>-</w:t>
      </w:r>
      <w:r w:rsidR="002A760D" w:rsidRPr="002A760D">
        <w:rPr>
          <w:rFonts w:eastAsia="Calibri"/>
          <w:sz w:val="24"/>
          <w:szCs w:val="24"/>
          <w:lang w:eastAsia="en-US"/>
        </w:rPr>
        <w:t>92</w:t>
      </w:r>
      <w:r w:rsidR="005A1E7D">
        <w:rPr>
          <w:rFonts w:eastAsia="Calibri"/>
          <w:sz w:val="24"/>
          <w:szCs w:val="24"/>
          <w:lang w:eastAsia="en-US"/>
        </w:rPr>
        <w:t>-</w:t>
      </w:r>
      <w:r w:rsidR="002A760D" w:rsidRPr="002A760D">
        <w:rPr>
          <w:rFonts w:eastAsia="Calibri"/>
          <w:sz w:val="24"/>
          <w:szCs w:val="24"/>
          <w:lang w:eastAsia="en-US"/>
        </w:rPr>
        <w:t>2, +7 (924) 190-27-46</w:t>
      </w:r>
    </w:p>
    <w:p w14:paraId="61FB554E" w14:textId="6884141B" w:rsidR="002A760D" w:rsidRPr="002A760D" w:rsidRDefault="00DB6B20" w:rsidP="00921008">
      <w:pPr>
        <w:widowControl/>
        <w:numPr>
          <w:ilvl w:val="0"/>
          <w:numId w:val="19"/>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«Империал»</w:t>
      </w:r>
      <w:r w:rsidR="002A760D" w:rsidRPr="002A760D">
        <w:rPr>
          <w:rFonts w:eastAsia="Calibri"/>
          <w:sz w:val="24"/>
          <w:szCs w:val="24"/>
          <w:lang w:eastAsia="en-US"/>
        </w:rPr>
        <w:t>, с.</w:t>
      </w:r>
      <w:r w:rsidR="00032E3C">
        <w:rPr>
          <w:rFonts w:eastAsia="Calibri"/>
          <w:sz w:val="24"/>
          <w:szCs w:val="24"/>
          <w:lang w:eastAsia="en-US"/>
        </w:rPr>
        <w:t xml:space="preserve"> </w:t>
      </w:r>
      <w:proofErr w:type="spellStart"/>
      <w:r w:rsidR="002A760D" w:rsidRPr="002A760D">
        <w:rPr>
          <w:rFonts w:eastAsia="Calibri"/>
          <w:sz w:val="24"/>
          <w:szCs w:val="24"/>
          <w:lang w:eastAsia="en-US"/>
        </w:rPr>
        <w:t>Крабозаводское</w:t>
      </w:r>
      <w:proofErr w:type="spellEnd"/>
      <w:r w:rsidR="002A760D" w:rsidRPr="002A760D">
        <w:rPr>
          <w:rFonts w:eastAsia="Calibri"/>
          <w:sz w:val="24"/>
          <w:szCs w:val="24"/>
          <w:lang w:eastAsia="en-US"/>
        </w:rPr>
        <w:t>,</w:t>
      </w:r>
      <w:r w:rsidR="00032E3C">
        <w:rPr>
          <w:rFonts w:eastAsia="Calibri"/>
          <w:sz w:val="24"/>
          <w:szCs w:val="24"/>
          <w:lang w:eastAsia="en-US"/>
        </w:rPr>
        <w:t xml:space="preserve"> </w:t>
      </w:r>
      <w:r w:rsidR="002A760D" w:rsidRPr="002A760D">
        <w:rPr>
          <w:rFonts w:eastAsia="Calibri"/>
          <w:sz w:val="24"/>
          <w:szCs w:val="24"/>
          <w:lang w:eastAsia="en-US"/>
        </w:rPr>
        <w:t>ул.</w:t>
      </w:r>
      <w:r w:rsidR="00032E3C">
        <w:rPr>
          <w:rFonts w:eastAsia="Calibri"/>
          <w:sz w:val="24"/>
          <w:szCs w:val="24"/>
          <w:lang w:eastAsia="en-US"/>
        </w:rPr>
        <w:t xml:space="preserve"> </w:t>
      </w:r>
      <w:r w:rsidR="002A760D" w:rsidRPr="002A760D">
        <w:rPr>
          <w:rFonts w:eastAsia="Calibri"/>
          <w:sz w:val="24"/>
          <w:szCs w:val="24"/>
          <w:lang w:eastAsia="en-US"/>
        </w:rPr>
        <w:t>Торговая 8, тел.: 8-924-282-20-59, 8-42455-96-121.</w:t>
      </w:r>
    </w:p>
    <w:p w14:paraId="02046CC1" w14:textId="734DF97D" w:rsidR="002A760D" w:rsidRPr="002A760D" w:rsidRDefault="00DB6B20" w:rsidP="00921008">
      <w:pPr>
        <w:widowControl/>
        <w:numPr>
          <w:ilvl w:val="0"/>
          <w:numId w:val="19"/>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«Софья»</w:t>
      </w:r>
      <w:r w:rsidR="002A760D" w:rsidRPr="002A760D">
        <w:rPr>
          <w:rFonts w:eastAsia="Calibri"/>
          <w:sz w:val="24"/>
          <w:szCs w:val="24"/>
          <w:lang w:eastAsia="en-US"/>
        </w:rPr>
        <w:t>, с.</w:t>
      </w:r>
      <w:r w:rsidR="00032E3C">
        <w:rPr>
          <w:rFonts w:eastAsia="Calibri"/>
          <w:sz w:val="24"/>
          <w:szCs w:val="24"/>
          <w:lang w:eastAsia="en-US"/>
        </w:rPr>
        <w:t xml:space="preserve"> </w:t>
      </w:r>
      <w:proofErr w:type="spellStart"/>
      <w:r w:rsidR="002A760D" w:rsidRPr="002A760D">
        <w:rPr>
          <w:rFonts w:eastAsia="Calibri"/>
          <w:sz w:val="24"/>
          <w:szCs w:val="24"/>
          <w:lang w:eastAsia="en-US"/>
        </w:rPr>
        <w:t>Малокурильское</w:t>
      </w:r>
      <w:proofErr w:type="spellEnd"/>
      <w:r w:rsidR="002A760D" w:rsidRPr="002A760D">
        <w:rPr>
          <w:rFonts w:eastAsia="Calibri"/>
          <w:sz w:val="24"/>
          <w:szCs w:val="24"/>
          <w:lang w:eastAsia="en-US"/>
        </w:rPr>
        <w:t>, ул.</w:t>
      </w:r>
      <w:r w:rsidR="00032E3C">
        <w:rPr>
          <w:rFonts w:eastAsia="Calibri"/>
          <w:sz w:val="24"/>
          <w:szCs w:val="24"/>
          <w:lang w:eastAsia="en-US"/>
        </w:rPr>
        <w:t xml:space="preserve"> </w:t>
      </w:r>
      <w:r w:rsidR="002A760D" w:rsidRPr="002A760D">
        <w:rPr>
          <w:rFonts w:eastAsia="Calibri"/>
          <w:sz w:val="24"/>
          <w:szCs w:val="24"/>
          <w:lang w:eastAsia="en-US"/>
        </w:rPr>
        <w:t>Советская, 23 тел.: 8-924-491-68-02; 8-424-559-66-28; 8-424-559-64-95; 8-914-745-97-68; 8-961-896-61-67.</w:t>
      </w:r>
    </w:p>
    <w:p w14:paraId="7ECCCC4D" w14:textId="0E53CD6A" w:rsidR="002A760D" w:rsidRPr="002A760D" w:rsidRDefault="00DB6B20" w:rsidP="00921008">
      <w:pPr>
        <w:widowControl/>
        <w:numPr>
          <w:ilvl w:val="0"/>
          <w:numId w:val="19"/>
        </w:numPr>
        <w:autoSpaceDE/>
        <w:autoSpaceDN/>
        <w:adjustRightInd/>
        <w:spacing w:after="160" w:line="259" w:lineRule="auto"/>
        <w:contextualSpacing/>
        <w:rPr>
          <w:rFonts w:eastAsia="Calibri"/>
          <w:sz w:val="24"/>
          <w:szCs w:val="24"/>
          <w:lang w:eastAsia="en-US"/>
        </w:rPr>
      </w:pPr>
      <w:r>
        <w:rPr>
          <w:rFonts w:eastAsia="Calibri"/>
          <w:sz w:val="24"/>
          <w:szCs w:val="24"/>
          <w:lang w:eastAsia="en-US"/>
        </w:rPr>
        <w:lastRenderedPageBreak/>
        <w:t>Гостиница «Звезда»</w:t>
      </w:r>
      <w:r w:rsidR="002A760D" w:rsidRPr="002A760D">
        <w:rPr>
          <w:rFonts w:eastAsia="Calibri"/>
          <w:sz w:val="24"/>
          <w:szCs w:val="24"/>
          <w:lang w:eastAsia="en-US"/>
        </w:rPr>
        <w:t xml:space="preserve">, с. </w:t>
      </w:r>
      <w:proofErr w:type="spellStart"/>
      <w:r w:rsidR="002A760D" w:rsidRPr="002A760D">
        <w:rPr>
          <w:rFonts w:eastAsia="Calibri"/>
          <w:sz w:val="24"/>
          <w:szCs w:val="24"/>
          <w:lang w:eastAsia="en-US"/>
        </w:rPr>
        <w:t>Малокурильское</w:t>
      </w:r>
      <w:proofErr w:type="spellEnd"/>
      <w:r w:rsidR="002A760D" w:rsidRPr="002A760D">
        <w:rPr>
          <w:rFonts w:eastAsia="Calibri"/>
          <w:sz w:val="24"/>
          <w:szCs w:val="24"/>
          <w:lang w:eastAsia="en-US"/>
        </w:rPr>
        <w:t>, ул.</w:t>
      </w:r>
      <w:r w:rsidR="00032E3C">
        <w:rPr>
          <w:rFonts w:eastAsia="Calibri"/>
          <w:sz w:val="24"/>
          <w:szCs w:val="24"/>
          <w:lang w:eastAsia="en-US"/>
        </w:rPr>
        <w:t xml:space="preserve"> </w:t>
      </w:r>
      <w:r w:rsidR="002A760D" w:rsidRPr="002A760D">
        <w:rPr>
          <w:rFonts w:eastAsia="Calibri"/>
          <w:sz w:val="24"/>
          <w:szCs w:val="24"/>
          <w:lang w:eastAsia="en-US"/>
        </w:rPr>
        <w:t>Спортивная тел.: 8-924-281-40-50; 8</w:t>
      </w:r>
      <w:r w:rsidR="005A1E7D">
        <w:rPr>
          <w:rFonts w:eastAsia="Calibri"/>
          <w:sz w:val="24"/>
          <w:szCs w:val="24"/>
          <w:lang w:eastAsia="en-US"/>
        </w:rPr>
        <w:t>(</w:t>
      </w:r>
      <w:r w:rsidR="002A760D" w:rsidRPr="002A760D">
        <w:rPr>
          <w:rFonts w:eastAsia="Calibri"/>
          <w:sz w:val="24"/>
          <w:szCs w:val="24"/>
          <w:lang w:eastAsia="en-US"/>
        </w:rPr>
        <w:t>962</w:t>
      </w:r>
      <w:r w:rsidR="005A1E7D">
        <w:rPr>
          <w:rFonts w:eastAsia="Calibri"/>
          <w:sz w:val="24"/>
          <w:szCs w:val="24"/>
          <w:lang w:eastAsia="en-US"/>
        </w:rPr>
        <w:t>)</w:t>
      </w:r>
      <w:r w:rsidR="002A760D" w:rsidRPr="002A760D">
        <w:rPr>
          <w:rFonts w:eastAsia="Calibri"/>
          <w:sz w:val="24"/>
          <w:szCs w:val="24"/>
          <w:lang w:eastAsia="en-US"/>
        </w:rPr>
        <w:t>115</w:t>
      </w:r>
      <w:r w:rsidR="005A1E7D">
        <w:rPr>
          <w:rFonts w:eastAsia="Calibri"/>
          <w:sz w:val="24"/>
          <w:szCs w:val="24"/>
          <w:lang w:eastAsia="en-US"/>
        </w:rPr>
        <w:t>-</w:t>
      </w:r>
      <w:r w:rsidR="002A760D" w:rsidRPr="002A760D">
        <w:rPr>
          <w:rFonts w:eastAsia="Calibri"/>
          <w:sz w:val="24"/>
          <w:szCs w:val="24"/>
          <w:lang w:eastAsia="en-US"/>
        </w:rPr>
        <w:t>42</w:t>
      </w:r>
      <w:r w:rsidR="005A1E7D">
        <w:rPr>
          <w:rFonts w:eastAsia="Calibri"/>
          <w:sz w:val="24"/>
          <w:szCs w:val="24"/>
          <w:lang w:eastAsia="en-US"/>
        </w:rPr>
        <w:t>-</w:t>
      </w:r>
      <w:r w:rsidR="002A760D" w:rsidRPr="002A760D">
        <w:rPr>
          <w:rFonts w:eastAsia="Calibri"/>
          <w:sz w:val="24"/>
          <w:szCs w:val="24"/>
          <w:lang w:eastAsia="en-US"/>
        </w:rPr>
        <w:t>29</w:t>
      </w:r>
      <w:r w:rsidR="005A1E7D">
        <w:rPr>
          <w:rFonts w:eastAsia="Calibri"/>
          <w:sz w:val="24"/>
          <w:szCs w:val="24"/>
          <w:lang w:eastAsia="en-US"/>
        </w:rPr>
        <w:t>.</w:t>
      </w:r>
    </w:p>
    <w:p w14:paraId="11C69BEA" w14:textId="1F7A05CF" w:rsidR="002A760D" w:rsidRPr="002A760D" w:rsidRDefault="00C24AF2" w:rsidP="00921008">
      <w:pPr>
        <w:widowControl/>
        <w:numPr>
          <w:ilvl w:val="0"/>
          <w:numId w:val="19"/>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«Дом Дружбы»</w:t>
      </w:r>
      <w:r w:rsidR="002A760D" w:rsidRPr="002A760D">
        <w:rPr>
          <w:rFonts w:eastAsia="Calibri"/>
          <w:sz w:val="24"/>
          <w:szCs w:val="24"/>
          <w:lang w:eastAsia="en-US"/>
        </w:rPr>
        <w:t xml:space="preserve">, ул. </w:t>
      </w:r>
      <w:proofErr w:type="spellStart"/>
      <w:r w:rsidR="002A760D" w:rsidRPr="002A760D">
        <w:rPr>
          <w:rFonts w:eastAsia="Calibri"/>
          <w:sz w:val="24"/>
          <w:szCs w:val="24"/>
          <w:lang w:eastAsia="en-US"/>
        </w:rPr>
        <w:t>Гнечко</w:t>
      </w:r>
      <w:proofErr w:type="spellEnd"/>
      <w:r w:rsidR="002A760D" w:rsidRPr="002A760D">
        <w:rPr>
          <w:rFonts w:eastAsia="Calibri"/>
          <w:sz w:val="24"/>
          <w:szCs w:val="24"/>
          <w:lang w:eastAsia="en-US"/>
        </w:rPr>
        <w:t>, д.4. Тел.: +7 (42455) 22</w:t>
      </w:r>
      <w:r w:rsidR="005A1E7D">
        <w:rPr>
          <w:rFonts w:eastAsia="Calibri"/>
          <w:sz w:val="24"/>
          <w:szCs w:val="24"/>
          <w:lang w:eastAsia="en-US"/>
        </w:rPr>
        <w:t>-</w:t>
      </w:r>
      <w:r w:rsidR="002A760D" w:rsidRPr="002A760D">
        <w:rPr>
          <w:rFonts w:eastAsia="Calibri"/>
          <w:sz w:val="24"/>
          <w:szCs w:val="24"/>
          <w:lang w:eastAsia="en-US"/>
        </w:rPr>
        <w:t>155</w:t>
      </w:r>
      <w:r w:rsidR="005A1E7D">
        <w:rPr>
          <w:rFonts w:eastAsia="Calibri"/>
          <w:sz w:val="24"/>
          <w:szCs w:val="24"/>
          <w:lang w:eastAsia="en-US"/>
        </w:rPr>
        <w:t>.</w:t>
      </w:r>
    </w:p>
    <w:p w14:paraId="0B5826D2" w14:textId="2BAC7E5B" w:rsidR="002A760D" w:rsidRDefault="00C24AF2" w:rsidP="00921008">
      <w:pPr>
        <w:widowControl/>
        <w:numPr>
          <w:ilvl w:val="0"/>
          <w:numId w:val="19"/>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w:t>
      </w:r>
      <w:r w:rsidR="00E30117">
        <w:rPr>
          <w:rFonts w:eastAsia="Calibri"/>
          <w:sz w:val="24"/>
          <w:szCs w:val="24"/>
          <w:lang w:eastAsia="en-US"/>
        </w:rPr>
        <w:t xml:space="preserve">ница «Представительский центр», </w:t>
      </w:r>
      <w:proofErr w:type="spellStart"/>
      <w:r w:rsidR="00E30117">
        <w:rPr>
          <w:rFonts w:eastAsia="Calibri"/>
          <w:sz w:val="24"/>
          <w:szCs w:val="24"/>
          <w:lang w:eastAsia="en-US"/>
        </w:rPr>
        <w:t>п</w:t>
      </w:r>
      <w:r w:rsidR="002A760D" w:rsidRPr="002A760D">
        <w:rPr>
          <w:rFonts w:eastAsia="Calibri"/>
          <w:sz w:val="24"/>
          <w:szCs w:val="24"/>
          <w:lang w:eastAsia="en-US"/>
        </w:rPr>
        <w:t>гт</w:t>
      </w:r>
      <w:proofErr w:type="spellEnd"/>
      <w:r w:rsidR="002A760D" w:rsidRPr="002A760D">
        <w:rPr>
          <w:rFonts w:eastAsia="Calibri"/>
          <w:sz w:val="24"/>
          <w:szCs w:val="24"/>
          <w:lang w:eastAsia="en-US"/>
        </w:rPr>
        <w:t>.</w:t>
      </w:r>
      <w:r w:rsidR="00032E3C">
        <w:rPr>
          <w:rFonts w:eastAsia="Calibri"/>
          <w:sz w:val="24"/>
          <w:szCs w:val="24"/>
          <w:lang w:eastAsia="en-US"/>
        </w:rPr>
        <w:t xml:space="preserve"> </w:t>
      </w:r>
      <w:r w:rsidR="002A760D" w:rsidRPr="002A760D">
        <w:rPr>
          <w:rFonts w:eastAsia="Calibri"/>
          <w:sz w:val="24"/>
          <w:szCs w:val="24"/>
          <w:lang w:eastAsia="en-US"/>
        </w:rPr>
        <w:t>Южно-Курильск, ул.</w:t>
      </w:r>
      <w:r w:rsidR="00032E3C">
        <w:rPr>
          <w:rFonts w:eastAsia="Calibri"/>
          <w:sz w:val="24"/>
          <w:szCs w:val="24"/>
          <w:lang w:eastAsia="en-US"/>
        </w:rPr>
        <w:t xml:space="preserve"> </w:t>
      </w:r>
      <w:proofErr w:type="spellStart"/>
      <w:r w:rsidR="002A760D" w:rsidRPr="002A760D">
        <w:rPr>
          <w:rFonts w:eastAsia="Calibri"/>
          <w:sz w:val="24"/>
          <w:szCs w:val="24"/>
          <w:lang w:eastAsia="en-US"/>
        </w:rPr>
        <w:t>Гнечко</w:t>
      </w:r>
      <w:proofErr w:type="spellEnd"/>
      <w:r w:rsidR="002A760D" w:rsidRPr="002A760D">
        <w:rPr>
          <w:rFonts w:eastAsia="Calibri"/>
          <w:sz w:val="24"/>
          <w:szCs w:val="24"/>
          <w:lang w:eastAsia="en-US"/>
        </w:rPr>
        <w:t>, д. 5, тел.: 8-4245-52-12-58</w:t>
      </w:r>
      <w:r w:rsidR="005A1E7D">
        <w:rPr>
          <w:rFonts w:eastAsia="Calibri"/>
          <w:sz w:val="24"/>
          <w:szCs w:val="24"/>
          <w:lang w:eastAsia="en-US"/>
        </w:rPr>
        <w:t>.</w:t>
      </w:r>
    </w:p>
    <w:p w14:paraId="19176CE1" w14:textId="77777777" w:rsidR="00032E3C" w:rsidRPr="002A760D" w:rsidRDefault="00032E3C" w:rsidP="00032E3C">
      <w:pPr>
        <w:widowControl/>
        <w:autoSpaceDE/>
        <w:autoSpaceDN/>
        <w:adjustRightInd/>
        <w:spacing w:after="160" w:line="259" w:lineRule="auto"/>
        <w:ind w:left="720"/>
        <w:contextualSpacing/>
        <w:rPr>
          <w:rFonts w:eastAsia="Calibri"/>
          <w:sz w:val="24"/>
          <w:szCs w:val="24"/>
          <w:lang w:eastAsia="en-US"/>
        </w:rPr>
      </w:pPr>
    </w:p>
    <w:p w14:paraId="4FD5EC5A" w14:textId="77777777" w:rsidR="002A760D" w:rsidRPr="002A760D" w:rsidRDefault="002A760D" w:rsidP="002A760D">
      <w:pPr>
        <w:widowControl/>
        <w:autoSpaceDE/>
        <w:autoSpaceDN/>
        <w:adjustRightInd/>
        <w:spacing w:after="160" w:line="259" w:lineRule="auto"/>
        <w:rPr>
          <w:rFonts w:eastAsia="Calibri"/>
          <w:b/>
          <w:bCs/>
          <w:sz w:val="24"/>
          <w:szCs w:val="24"/>
          <w:lang w:eastAsia="en-US"/>
        </w:rPr>
      </w:pPr>
      <w:r w:rsidRPr="002A760D">
        <w:rPr>
          <w:rFonts w:eastAsia="Calibri"/>
          <w:b/>
          <w:bCs/>
          <w:sz w:val="24"/>
          <w:szCs w:val="24"/>
          <w:lang w:eastAsia="en-US"/>
        </w:rPr>
        <w:t>Муниципал</w:t>
      </w:r>
      <w:r w:rsidR="00C24AF2">
        <w:rPr>
          <w:rFonts w:eastAsia="Calibri"/>
          <w:b/>
          <w:bCs/>
          <w:sz w:val="24"/>
          <w:szCs w:val="24"/>
          <w:lang w:eastAsia="en-US"/>
        </w:rPr>
        <w:t>ьное образование ГО «Курильский»</w:t>
      </w:r>
    </w:p>
    <w:p w14:paraId="5CD91D06" w14:textId="66F97213" w:rsidR="002A760D" w:rsidRPr="002A760D" w:rsidRDefault="00C24AF2" w:rsidP="00921008">
      <w:pPr>
        <w:widowControl/>
        <w:numPr>
          <w:ilvl w:val="0"/>
          <w:numId w:val="21"/>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«Итуруп»</w:t>
      </w:r>
      <w:r w:rsidR="002A760D" w:rsidRPr="002A760D">
        <w:rPr>
          <w:rFonts w:eastAsia="Calibri"/>
          <w:sz w:val="24"/>
          <w:szCs w:val="24"/>
          <w:lang w:eastAsia="en-US"/>
        </w:rPr>
        <w:t>, г. Курильск, ул. Заречная, 11/а, тел.: (42454) 42</w:t>
      </w:r>
      <w:r w:rsidR="005A1E7D">
        <w:rPr>
          <w:rFonts w:eastAsia="Calibri"/>
          <w:sz w:val="24"/>
          <w:szCs w:val="24"/>
          <w:lang w:eastAsia="en-US"/>
        </w:rPr>
        <w:t>-</w:t>
      </w:r>
      <w:r w:rsidR="002A760D" w:rsidRPr="002A760D">
        <w:rPr>
          <w:rFonts w:eastAsia="Calibri"/>
          <w:sz w:val="24"/>
          <w:szCs w:val="24"/>
          <w:lang w:eastAsia="en-US"/>
        </w:rPr>
        <w:t>46</w:t>
      </w:r>
      <w:r w:rsidR="005A1E7D">
        <w:rPr>
          <w:rFonts w:eastAsia="Calibri"/>
          <w:sz w:val="24"/>
          <w:szCs w:val="24"/>
          <w:lang w:eastAsia="en-US"/>
        </w:rPr>
        <w:t>-</w:t>
      </w:r>
      <w:r w:rsidR="002A760D" w:rsidRPr="002A760D">
        <w:rPr>
          <w:rFonts w:eastAsia="Calibri"/>
          <w:sz w:val="24"/>
          <w:szCs w:val="24"/>
          <w:lang w:eastAsia="en-US"/>
        </w:rPr>
        <w:t>3</w:t>
      </w:r>
      <w:r w:rsidR="005A1E7D">
        <w:rPr>
          <w:rFonts w:eastAsia="Calibri"/>
          <w:sz w:val="24"/>
          <w:szCs w:val="24"/>
          <w:lang w:eastAsia="en-US"/>
        </w:rPr>
        <w:t>.</w:t>
      </w:r>
    </w:p>
    <w:p w14:paraId="103B5157" w14:textId="2FCFF46A" w:rsidR="002A760D" w:rsidRPr="002A760D" w:rsidRDefault="00C24AF2" w:rsidP="00921008">
      <w:pPr>
        <w:widowControl/>
        <w:numPr>
          <w:ilvl w:val="0"/>
          <w:numId w:val="21"/>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«Остров»</w:t>
      </w:r>
      <w:r w:rsidR="002A760D" w:rsidRPr="002A760D">
        <w:rPr>
          <w:rFonts w:eastAsia="Calibri"/>
          <w:sz w:val="24"/>
          <w:szCs w:val="24"/>
          <w:lang w:eastAsia="en-US"/>
        </w:rPr>
        <w:t>, г. Курильск, ул. Курильская, 12, тел.: (42454) 42</w:t>
      </w:r>
      <w:r w:rsidR="005A1E7D">
        <w:rPr>
          <w:rFonts w:eastAsia="Calibri"/>
          <w:sz w:val="24"/>
          <w:szCs w:val="24"/>
          <w:lang w:eastAsia="en-US"/>
        </w:rPr>
        <w:t>-</w:t>
      </w:r>
      <w:r w:rsidR="002A760D" w:rsidRPr="002A760D">
        <w:rPr>
          <w:rFonts w:eastAsia="Calibri"/>
          <w:sz w:val="24"/>
          <w:szCs w:val="24"/>
          <w:lang w:eastAsia="en-US"/>
        </w:rPr>
        <w:t>73</w:t>
      </w:r>
      <w:r w:rsidR="005A1E7D">
        <w:rPr>
          <w:rFonts w:eastAsia="Calibri"/>
          <w:sz w:val="24"/>
          <w:szCs w:val="24"/>
          <w:lang w:eastAsia="en-US"/>
        </w:rPr>
        <w:t>-</w:t>
      </w:r>
      <w:r w:rsidR="002A760D" w:rsidRPr="002A760D">
        <w:rPr>
          <w:rFonts w:eastAsia="Calibri"/>
          <w:sz w:val="24"/>
          <w:szCs w:val="24"/>
          <w:lang w:eastAsia="en-US"/>
        </w:rPr>
        <w:t>2, +7</w:t>
      </w:r>
      <w:r w:rsidR="005A1E7D">
        <w:rPr>
          <w:rFonts w:eastAsia="Calibri"/>
          <w:sz w:val="24"/>
          <w:szCs w:val="24"/>
          <w:lang w:eastAsia="en-US"/>
        </w:rPr>
        <w:t>(</w:t>
      </w:r>
      <w:r w:rsidR="002A760D" w:rsidRPr="002A760D">
        <w:rPr>
          <w:rFonts w:eastAsia="Calibri"/>
          <w:sz w:val="24"/>
          <w:szCs w:val="24"/>
          <w:lang w:eastAsia="en-US"/>
        </w:rPr>
        <w:t>984</w:t>
      </w:r>
      <w:r w:rsidR="005A1E7D">
        <w:rPr>
          <w:rFonts w:eastAsia="Calibri"/>
          <w:sz w:val="24"/>
          <w:szCs w:val="24"/>
          <w:lang w:eastAsia="en-US"/>
        </w:rPr>
        <w:t>)</w:t>
      </w:r>
      <w:r w:rsidR="002A760D" w:rsidRPr="002A760D">
        <w:rPr>
          <w:rFonts w:eastAsia="Calibri"/>
          <w:sz w:val="24"/>
          <w:szCs w:val="24"/>
          <w:lang w:eastAsia="en-US"/>
        </w:rPr>
        <w:t>184</w:t>
      </w:r>
      <w:r w:rsidR="005A1E7D">
        <w:rPr>
          <w:rFonts w:eastAsia="Calibri"/>
          <w:sz w:val="24"/>
          <w:szCs w:val="24"/>
          <w:lang w:eastAsia="en-US"/>
        </w:rPr>
        <w:t>-</w:t>
      </w:r>
      <w:r w:rsidR="002A760D" w:rsidRPr="002A760D">
        <w:rPr>
          <w:rFonts w:eastAsia="Calibri"/>
          <w:sz w:val="24"/>
          <w:szCs w:val="24"/>
          <w:lang w:eastAsia="en-US"/>
        </w:rPr>
        <w:t>56</w:t>
      </w:r>
      <w:r w:rsidR="005A1E7D">
        <w:rPr>
          <w:rFonts w:eastAsia="Calibri"/>
          <w:sz w:val="24"/>
          <w:szCs w:val="24"/>
          <w:lang w:eastAsia="en-US"/>
        </w:rPr>
        <w:t>-</w:t>
      </w:r>
      <w:r w:rsidR="002A760D" w:rsidRPr="002A760D">
        <w:rPr>
          <w:rFonts w:eastAsia="Calibri"/>
          <w:sz w:val="24"/>
          <w:szCs w:val="24"/>
          <w:lang w:eastAsia="en-US"/>
        </w:rPr>
        <w:t>36</w:t>
      </w:r>
      <w:r w:rsidR="005A1E7D">
        <w:rPr>
          <w:rFonts w:eastAsia="Calibri"/>
          <w:sz w:val="24"/>
          <w:szCs w:val="24"/>
          <w:lang w:eastAsia="en-US"/>
        </w:rPr>
        <w:t>.</w:t>
      </w:r>
    </w:p>
    <w:p w14:paraId="4EAC2822" w14:textId="7BC81887" w:rsidR="002A760D" w:rsidRDefault="00C24AF2" w:rsidP="00921008">
      <w:pPr>
        <w:widowControl/>
        <w:numPr>
          <w:ilvl w:val="0"/>
          <w:numId w:val="21"/>
        </w:numPr>
        <w:autoSpaceDE/>
        <w:autoSpaceDN/>
        <w:adjustRightInd/>
        <w:spacing w:after="160" w:line="259" w:lineRule="auto"/>
        <w:contextualSpacing/>
        <w:rPr>
          <w:rFonts w:eastAsia="Calibri"/>
          <w:sz w:val="24"/>
          <w:szCs w:val="24"/>
          <w:lang w:eastAsia="en-US"/>
        </w:rPr>
      </w:pPr>
      <w:r>
        <w:rPr>
          <w:rFonts w:eastAsia="Calibri"/>
          <w:sz w:val="24"/>
          <w:szCs w:val="24"/>
          <w:lang w:eastAsia="en-US"/>
        </w:rPr>
        <w:t>Гостиница «Камелия»</w:t>
      </w:r>
      <w:r w:rsidR="002A760D" w:rsidRPr="002A760D">
        <w:rPr>
          <w:rFonts w:eastAsia="Calibri"/>
          <w:sz w:val="24"/>
          <w:szCs w:val="24"/>
          <w:lang w:eastAsia="en-US"/>
        </w:rPr>
        <w:t>, г. Курильск, ул. Кооперативная, 2а/4, тел.: +7</w:t>
      </w:r>
      <w:r w:rsidR="005A1E7D">
        <w:rPr>
          <w:rFonts w:eastAsia="Calibri"/>
          <w:sz w:val="24"/>
          <w:szCs w:val="24"/>
          <w:lang w:eastAsia="en-US"/>
        </w:rPr>
        <w:t>(</w:t>
      </w:r>
      <w:r w:rsidR="002A760D" w:rsidRPr="002A760D">
        <w:rPr>
          <w:rFonts w:eastAsia="Calibri"/>
          <w:sz w:val="24"/>
          <w:szCs w:val="24"/>
          <w:lang w:eastAsia="en-US"/>
        </w:rPr>
        <w:t>924</w:t>
      </w:r>
      <w:r w:rsidR="005A1E7D">
        <w:rPr>
          <w:rFonts w:eastAsia="Calibri"/>
          <w:sz w:val="24"/>
          <w:szCs w:val="24"/>
          <w:lang w:eastAsia="en-US"/>
        </w:rPr>
        <w:t>)</w:t>
      </w:r>
      <w:r w:rsidR="002A760D" w:rsidRPr="002A760D">
        <w:rPr>
          <w:rFonts w:eastAsia="Calibri"/>
          <w:sz w:val="24"/>
          <w:szCs w:val="24"/>
          <w:lang w:eastAsia="en-US"/>
        </w:rPr>
        <w:t>491</w:t>
      </w:r>
      <w:r w:rsidR="005A1E7D">
        <w:rPr>
          <w:rFonts w:eastAsia="Calibri"/>
          <w:sz w:val="24"/>
          <w:szCs w:val="24"/>
          <w:lang w:eastAsia="en-US"/>
        </w:rPr>
        <w:t>-</w:t>
      </w:r>
      <w:r w:rsidR="002A760D" w:rsidRPr="002A760D">
        <w:rPr>
          <w:rFonts w:eastAsia="Calibri"/>
          <w:sz w:val="24"/>
          <w:szCs w:val="24"/>
          <w:lang w:eastAsia="en-US"/>
        </w:rPr>
        <w:t>80</w:t>
      </w:r>
      <w:r w:rsidR="005A1E7D">
        <w:rPr>
          <w:rFonts w:eastAsia="Calibri"/>
          <w:sz w:val="24"/>
          <w:szCs w:val="24"/>
          <w:lang w:eastAsia="en-US"/>
        </w:rPr>
        <w:t>-</w:t>
      </w:r>
      <w:r w:rsidR="002A760D" w:rsidRPr="002A760D">
        <w:rPr>
          <w:rFonts w:eastAsia="Calibri"/>
          <w:sz w:val="24"/>
          <w:szCs w:val="24"/>
          <w:lang w:eastAsia="en-US"/>
        </w:rPr>
        <w:t>13, +7</w:t>
      </w:r>
      <w:r w:rsidR="005A1E7D">
        <w:rPr>
          <w:rFonts w:eastAsia="Calibri"/>
          <w:sz w:val="24"/>
          <w:szCs w:val="24"/>
          <w:lang w:eastAsia="en-US"/>
        </w:rPr>
        <w:t>(</w:t>
      </w:r>
      <w:r w:rsidR="002A760D" w:rsidRPr="002A760D">
        <w:rPr>
          <w:rFonts w:eastAsia="Calibri"/>
          <w:sz w:val="24"/>
          <w:szCs w:val="24"/>
          <w:lang w:eastAsia="en-US"/>
        </w:rPr>
        <w:t>914</w:t>
      </w:r>
      <w:r w:rsidR="005A1E7D">
        <w:rPr>
          <w:rFonts w:eastAsia="Calibri"/>
          <w:sz w:val="24"/>
          <w:szCs w:val="24"/>
          <w:lang w:eastAsia="en-US"/>
        </w:rPr>
        <w:t>)</w:t>
      </w:r>
      <w:r w:rsidR="002A760D" w:rsidRPr="002A760D">
        <w:rPr>
          <w:rFonts w:eastAsia="Calibri"/>
          <w:sz w:val="24"/>
          <w:szCs w:val="24"/>
          <w:lang w:eastAsia="en-US"/>
        </w:rPr>
        <w:t>643</w:t>
      </w:r>
      <w:r w:rsidR="005A1E7D">
        <w:rPr>
          <w:rFonts w:eastAsia="Calibri"/>
          <w:sz w:val="24"/>
          <w:szCs w:val="24"/>
          <w:lang w:eastAsia="en-US"/>
        </w:rPr>
        <w:t>-</w:t>
      </w:r>
      <w:r w:rsidR="002A760D" w:rsidRPr="002A760D">
        <w:rPr>
          <w:rFonts w:eastAsia="Calibri"/>
          <w:sz w:val="24"/>
          <w:szCs w:val="24"/>
          <w:lang w:eastAsia="en-US"/>
        </w:rPr>
        <w:t>65</w:t>
      </w:r>
      <w:r w:rsidR="005A1E7D">
        <w:rPr>
          <w:rFonts w:eastAsia="Calibri"/>
          <w:sz w:val="24"/>
          <w:szCs w:val="24"/>
          <w:lang w:eastAsia="en-US"/>
        </w:rPr>
        <w:t>-</w:t>
      </w:r>
      <w:r w:rsidR="002A760D" w:rsidRPr="002A760D">
        <w:rPr>
          <w:rFonts w:eastAsia="Calibri"/>
          <w:sz w:val="24"/>
          <w:szCs w:val="24"/>
          <w:lang w:eastAsia="en-US"/>
        </w:rPr>
        <w:t>34</w:t>
      </w:r>
      <w:r w:rsidR="005A1E7D">
        <w:rPr>
          <w:rFonts w:eastAsia="Calibri"/>
          <w:sz w:val="24"/>
          <w:szCs w:val="24"/>
          <w:lang w:eastAsia="en-US"/>
        </w:rPr>
        <w:t>.</w:t>
      </w:r>
    </w:p>
    <w:p w14:paraId="71A5F2A2" w14:textId="77777777" w:rsidR="00032E3C" w:rsidRPr="002A760D" w:rsidRDefault="00032E3C" w:rsidP="00032E3C">
      <w:pPr>
        <w:widowControl/>
        <w:autoSpaceDE/>
        <w:autoSpaceDN/>
        <w:adjustRightInd/>
        <w:spacing w:after="160" w:line="259" w:lineRule="auto"/>
        <w:ind w:left="720"/>
        <w:contextualSpacing/>
        <w:rPr>
          <w:rFonts w:eastAsia="Calibri"/>
          <w:sz w:val="24"/>
          <w:szCs w:val="24"/>
          <w:lang w:eastAsia="en-US"/>
        </w:rPr>
      </w:pPr>
    </w:p>
    <w:p w14:paraId="3D8C7CAA" w14:textId="77777777" w:rsidR="002A760D" w:rsidRPr="002A760D" w:rsidRDefault="00C24AF2" w:rsidP="002A760D">
      <w:pPr>
        <w:widowControl/>
        <w:autoSpaceDE/>
        <w:autoSpaceDN/>
        <w:adjustRightInd/>
        <w:spacing w:after="160" w:line="259" w:lineRule="auto"/>
        <w:rPr>
          <w:rFonts w:eastAsia="Calibri"/>
          <w:b/>
          <w:bCs/>
          <w:sz w:val="24"/>
          <w:szCs w:val="24"/>
          <w:lang w:eastAsia="en-US"/>
        </w:rPr>
      </w:pPr>
      <w:r>
        <w:rPr>
          <w:rFonts w:eastAsia="Calibri"/>
          <w:b/>
          <w:bCs/>
          <w:sz w:val="24"/>
          <w:szCs w:val="24"/>
          <w:lang w:eastAsia="en-US"/>
        </w:rPr>
        <w:t>Муниципальное образование ГО «Северо-Курильск»</w:t>
      </w:r>
    </w:p>
    <w:p w14:paraId="51975734" w14:textId="0477ACDB" w:rsidR="002A760D" w:rsidRPr="002A760D" w:rsidRDefault="00C24AF2" w:rsidP="00921008">
      <w:pPr>
        <w:widowControl/>
        <w:numPr>
          <w:ilvl w:val="0"/>
          <w:numId w:val="19"/>
        </w:numPr>
        <w:autoSpaceDE/>
        <w:autoSpaceDN/>
        <w:adjustRightInd/>
        <w:spacing w:after="160" w:line="259" w:lineRule="auto"/>
        <w:contextualSpacing/>
        <w:rPr>
          <w:rFonts w:eastAsia="Calibri"/>
          <w:sz w:val="24"/>
          <w:szCs w:val="24"/>
          <w:lang w:eastAsia="en-US"/>
        </w:rPr>
      </w:pPr>
      <w:r>
        <w:rPr>
          <w:rFonts w:eastAsia="Calibri"/>
          <w:sz w:val="24"/>
          <w:szCs w:val="24"/>
          <w:lang w:eastAsia="en-US"/>
        </w:rPr>
        <w:t>Хостел «Как дома»</w:t>
      </w:r>
      <w:r w:rsidR="002A760D" w:rsidRPr="002A760D">
        <w:rPr>
          <w:rFonts w:eastAsia="Calibri"/>
          <w:sz w:val="24"/>
          <w:szCs w:val="24"/>
          <w:lang w:eastAsia="en-US"/>
        </w:rPr>
        <w:t>, г.</w:t>
      </w:r>
      <w:r w:rsidR="00032E3C">
        <w:rPr>
          <w:rFonts w:eastAsia="Calibri"/>
          <w:sz w:val="24"/>
          <w:szCs w:val="24"/>
          <w:lang w:eastAsia="en-US"/>
        </w:rPr>
        <w:t xml:space="preserve"> </w:t>
      </w:r>
      <w:r w:rsidR="005A1E7D">
        <w:rPr>
          <w:rFonts w:eastAsia="Calibri"/>
          <w:sz w:val="24"/>
          <w:szCs w:val="24"/>
          <w:lang w:eastAsia="en-US"/>
        </w:rPr>
        <w:t>Северо-Курильск</w:t>
      </w:r>
      <w:r w:rsidR="002A760D" w:rsidRPr="002A760D">
        <w:rPr>
          <w:rFonts w:eastAsia="Calibri"/>
          <w:sz w:val="24"/>
          <w:szCs w:val="24"/>
          <w:lang w:eastAsia="en-US"/>
        </w:rPr>
        <w:t>, ул. Шутова 12-а, кв.1,3</w:t>
      </w:r>
    </w:p>
    <w:p w14:paraId="35F950BD" w14:textId="52DD6389" w:rsidR="002A760D" w:rsidRPr="002A760D" w:rsidRDefault="002A760D" w:rsidP="00921008">
      <w:pPr>
        <w:widowControl/>
        <w:numPr>
          <w:ilvl w:val="0"/>
          <w:numId w:val="19"/>
        </w:numPr>
        <w:autoSpaceDE/>
        <w:autoSpaceDN/>
        <w:adjustRightInd/>
        <w:spacing w:after="160" w:line="259" w:lineRule="auto"/>
        <w:contextualSpacing/>
        <w:rPr>
          <w:rFonts w:eastAsia="Calibri"/>
          <w:sz w:val="24"/>
          <w:szCs w:val="24"/>
          <w:lang w:eastAsia="en-US"/>
        </w:rPr>
      </w:pPr>
      <w:r w:rsidRPr="002A760D">
        <w:rPr>
          <w:rFonts w:eastAsia="Calibri"/>
          <w:sz w:val="24"/>
          <w:szCs w:val="24"/>
          <w:lang w:eastAsia="en-US"/>
        </w:rPr>
        <w:t>Гостиница «Дом Рыбака», г. Северо-Курильск</w:t>
      </w:r>
      <w:r w:rsidR="005A1E7D">
        <w:rPr>
          <w:rFonts w:eastAsia="Calibri"/>
          <w:sz w:val="24"/>
          <w:szCs w:val="24"/>
          <w:lang w:eastAsia="en-US"/>
        </w:rPr>
        <w:t>, ул. Сахалинская, д.35, тел.: (42453) 2-16-67.</w:t>
      </w:r>
    </w:p>
    <w:p w14:paraId="389B3D40" w14:textId="77777777" w:rsidR="002A760D" w:rsidRPr="002A760D" w:rsidRDefault="002A760D" w:rsidP="002A760D">
      <w:pPr>
        <w:widowControl/>
        <w:autoSpaceDE/>
        <w:autoSpaceDN/>
        <w:adjustRightInd/>
        <w:spacing w:after="160" w:line="259" w:lineRule="auto"/>
        <w:jc w:val="center"/>
        <w:rPr>
          <w:rFonts w:ascii="Calibri" w:eastAsia="Calibri" w:hAnsi="Calibri"/>
          <w:sz w:val="24"/>
          <w:szCs w:val="24"/>
          <w:lang w:eastAsia="en-US"/>
        </w:rPr>
      </w:pPr>
      <w:r w:rsidRPr="002A760D">
        <w:rPr>
          <w:b/>
          <w:bCs/>
          <w:color w:val="000000"/>
          <w:sz w:val="24"/>
          <w:szCs w:val="24"/>
          <w:lang w:eastAsia="en-US"/>
        </w:rPr>
        <w:t>Туристические базы и гостевые дома Сахалинской области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A0" w:firstRow="1" w:lastRow="0" w:firstColumn="1" w:lastColumn="0" w:noHBand="1" w:noVBand="1"/>
      </w:tblPr>
      <w:tblGrid>
        <w:gridCol w:w="675"/>
        <w:gridCol w:w="2205"/>
        <w:gridCol w:w="3405"/>
        <w:gridCol w:w="2832"/>
      </w:tblGrid>
      <w:tr w:rsidR="002A760D" w:rsidRPr="002A760D" w14:paraId="387F9492" w14:textId="77777777" w:rsidTr="003F69AD">
        <w:trPr>
          <w:jc w:val="center"/>
        </w:trPr>
        <w:tc>
          <w:tcPr>
            <w:tcW w:w="675" w:type="dxa"/>
            <w:shd w:val="clear" w:color="auto" w:fill="auto"/>
          </w:tcPr>
          <w:p w14:paraId="36898AE1"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w:t>
            </w:r>
          </w:p>
        </w:tc>
        <w:tc>
          <w:tcPr>
            <w:tcW w:w="2205" w:type="dxa"/>
            <w:shd w:val="clear" w:color="auto" w:fill="auto"/>
          </w:tcPr>
          <w:p w14:paraId="55A1B048"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b/>
                <w:bCs/>
                <w:color w:val="000000"/>
                <w:sz w:val="24"/>
                <w:szCs w:val="24"/>
                <w:lang w:eastAsia="en-US"/>
              </w:rPr>
              <w:t>Наименование</w:t>
            </w:r>
          </w:p>
        </w:tc>
        <w:tc>
          <w:tcPr>
            <w:tcW w:w="3405" w:type="dxa"/>
            <w:shd w:val="clear" w:color="auto" w:fill="auto"/>
          </w:tcPr>
          <w:p w14:paraId="36F48C21"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b/>
                <w:bCs/>
                <w:color w:val="000000"/>
                <w:sz w:val="24"/>
                <w:szCs w:val="24"/>
                <w:lang w:eastAsia="en-US"/>
              </w:rPr>
              <w:t>Местонахождение</w:t>
            </w:r>
          </w:p>
        </w:tc>
        <w:tc>
          <w:tcPr>
            <w:tcW w:w="2832" w:type="dxa"/>
            <w:shd w:val="clear" w:color="auto" w:fill="auto"/>
          </w:tcPr>
          <w:p w14:paraId="5EB09CE3"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b/>
                <w:bCs/>
                <w:color w:val="000000"/>
                <w:sz w:val="24"/>
                <w:szCs w:val="24"/>
                <w:lang w:eastAsia="en-US"/>
              </w:rPr>
              <w:t>Дополнительная информация</w:t>
            </w:r>
          </w:p>
        </w:tc>
      </w:tr>
      <w:tr w:rsidR="002A760D" w:rsidRPr="006D12C4" w14:paraId="3147BF06" w14:textId="77777777" w:rsidTr="003F69AD">
        <w:trPr>
          <w:jc w:val="center"/>
        </w:trPr>
        <w:tc>
          <w:tcPr>
            <w:tcW w:w="675" w:type="dxa"/>
            <w:shd w:val="clear" w:color="auto" w:fill="auto"/>
          </w:tcPr>
          <w:p w14:paraId="1173724B"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1</w:t>
            </w:r>
          </w:p>
        </w:tc>
        <w:tc>
          <w:tcPr>
            <w:tcW w:w="2205" w:type="dxa"/>
            <w:shd w:val="clear" w:color="auto" w:fill="auto"/>
          </w:tcPr>
          <w:p w14:paraId="14F46524"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Турбаза «</w:t>
            </w:r>
            <w:proofErr w:type="spellStart"/>
            <w:r w:rsidRPr="00AD1E09">
              <w:rPr>
                <w:rFonts w:eastAsia="Calibri"/>
                <w:color w:val="000000"/>
                <w:sz w:val="24"/>
                <w:szCs w:val="24"/>
                <w:lang w:eastAsia="en-US"/>
              </w:rPr>
              <w:t>Матьен</w:t>
            </w:r>
            <w:proofErr w:type="spellEnd"/>
            <w:r w:rsidRPr="00AD1E09">
              <w:rPr>
                <w:rFonts w:eastAsia="Calibri"/>
                <w:color w:val="000000"/>
                <w:sz w:val="24"/>
                <w:szCs w:val="24"/>
                <w:lang w:eastAsia="en-US"/>
              </w:rPr>
              <w:t>»</w:t>
            </w:r>
          </w:p>
        </w:tc>
        <w:tc>
          <w:tcPr>
            <w:tcW w:w="3405" w:type="dxa"/>
            <w:shd w:val="clear" w:color="auto" w:fill="auto"/>
          </w:tcPr>
          <w:p w14:paraId="7ED8CAE6"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 xml:space="preserve">Южно-Сахалинск, п. Октябрьское ул. Соловьиная, 19 </w:t>
            </w:r>
          </w:p>
        </w:tc>
        <w:tc>
          <w:tcPr>
            <w:tcW w:w="2832" w:type="dxa"/>
            <w:shd w:val="clear" w:color="auto" w:fill="auto"/>
          </w:tcPr>
          <w:p w14:paraId="5DECDBEE"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Тел./факс.: (4242) 78-86-25, (4242) 44-13-90</w:t>
            </w:r>
          </w:p>
          <w:p w14:paraId="62BE1565" w14:textId="6CC2ED78" w:rsidR="002A760D" w:rsidRPr="006D12C4"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е</w:t>
            </w:r>
            <w:r w:rsidRPr="006D12C4">
              <w:rPr>
                <w:rFonts w:eastAsia="Calibri"/>
                <w:color w:val="000000"/>
                <w:sz w:val="24"/>
                <w:szCs w:val="24"/>
                <w:lang w:eastAsia="en-US"/>
              </w:rPr>
              <w:t>-</w:t>
            </w:r>
            <w:r w:rsidRPr="006D12C4">
              <w:rPr>
                <w:rFonts w:eastAsia="Calibri"/>
                <w:color w:val="000000"/>
                <w:sz w:val="24"/>
                <w:szCs w:val="24"/>
                <w:lang w:val="en-US" w:eastAsia="en-US"/>
              </w:rPr>
              <w:t>mail</w:t>
            </w:r>
            <w:r w:rsidRPr="006D12C4">
              <w:rPr>
                <w:rFonts w:eastAsia="Calibri"/>
                <w:color w:val="000000"/>
                <w:sz w:val="24"/>
                <w:szCs w:val="24"/>
                <w:lang w:eastAsia="en-US"/>
              </w:rPr>
              <w:t>:</w:t>
            </w:r>
            <w:hyperlink r:id="rId41" w:history="1">
              <w:r w:rsidR="006D12C4" w:rsidRPr="00CF5BB1">
                <w:rPr>
                  <w:rStyle w:val="af4"/>
                  <w:rFonts w:eastAsia="Calibri"/>
                  <w:sz w:val="24"/>
                  <w:szCs w:val="24"/>
                  <w:lang w:val="en-US" w:eastAsia="en-US"/>
                </w:rPr>
                <w:t>talisman</w:t>
              </w:r>
              <w:r w:rsidR="006D12C4" w:rsidRPr="006D12C4">
                <w:rPr>
                  <w:rStyle w:val="af4"/>
                  <w:rFonts w:eastAsia="Calibri"/>
                  <w:sz w:val="24"/>
                  <w:szCs w:val="24"/>
                  <w:lang w:eastAsia="en-US"/>
                </w:rPr>
                <w:t>.67@</w:t>
              </w:r>
              <w:r w:rsidR="006D12C4" w:rsidRPr="00CF5BB1">
                <w:rPr>
                  <w:rStyle w:val="af4"/>
                  <w:rFonts w:eastAsia="Calibri"/>
                  <w:sz w:val="24"/>
                  <w:szCs w:val="24"/>
                  <w:lang w:val="en-US" w:eastAsia="en-US"/>
                </w:rPr>
                <w:t>list</w:t>
              </w:r>
              <w:r w:rsidR="006D12C4" w:rsidRPr="006D12C4">
                <w:rPr>
                  <w:rStyle w:val="af4"/>
                  <w:rFonts w:eastAsia="Calibri"/>
                  <w:sz w:val="24"/>
                  <w:szCs w:val="24"/>
                  <w:lang w:eastAsia="en-US"/>
                </w:rPr>
                <w:t>.</w:t>
              </w:r>
              <w:proofErr w:type="spellStart"/>
              <w:r w:rsidR="006D12C4" w:rsidRPr="00CF5BB1">
                <w:rPr>
                  <w:rStyle w:val="af4"/>
                  <w:rFonts w:eastAsia="Calibri"/>
                  <w:sz w:val="24"/>
                  <w:szCs w:val="24"/>
                  <w:lang w:val="en-US" w:eastAsia="en-US"/>
                </w:rPr>
                <w:t>ru</w:t>
              </w:r>
              <w:proofErr w:type="spellEnd"/>
            </w:hyperlink>
          </w:p>
        </w:tc>
      </w:tr>
      <w:tr w:rsidR="002A760D" w:rsidRPr="002A760D" w14:paraId="1ACEE210" w14:textId="77777777" w:rsidTr="003F69AD">
        <w:trPr>
          <w:jc w:val="center"/>
        </w:trPr>
        <w:tc>
          <w:tcPr>
            <w:tcW w:w="675" w:type="dxa"/>
            <w:shd w:val="clear" w:color="auto" w:fill="auto"/>
          </w:tcPr>
          <w:p w14:paraId="28782245"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2</w:t>
            </w:r>
          </w:p>
        </w:tc>
        <w:tc>
          <w:tcPr>
            <w:tcW w:w="2205" w:type="dxa"/>
            <w:shd w:val="clear" w:color="auto" w:fill="auto"/>
          </w:tcPr>
          <w:p w14:paraId="23C789C9"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База отдыха «Викинг»</w:t>
            </w:r>
          </w:p>
        </w:tc>
        <w:tc>
          <w:tcPr>
            <w:tcW w:w="3405" w:type="dxa"/>
            <w:shd w:val="clear" w:color="auto" w:fill="auto"/>
          </w:tcPr>
          <w:p w14:paraId="38FD99E5"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Корсаковский район,</w:t>
            </w:r>
          </w:p>
          <w:p w14:paraId="7405B0AB"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п. Охотское</w:t>
            </w:r>
          </w:p>
        </w:tc>
        <w:tc>
          <w:tcPr>
            <w:tcW w:w="2832" w:type="dxa"/>
            <w:shd w:val="clear" w:color="auto" w:fill="auto"/>
          </w:tcPr>
          <w:p w14:paraId="19577F18"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 xml:space="preserve">ООО «Центр развития туризма», </w:t>
            </w:r>
          </w:p>
          <w:p w14:paraId="4CB36FA5" w14:textId="73D2347E"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Тел.:</w:t>
            </w:r>
            <w:r w:rsidR="006D12C4">
              <w:rPr>
                <w:rFonts w:eastAsia="Calibri"/>
                <w:color w:val="000000"/>
                <w:sz w:val="24"/>
                <w:szCs w:val="24"/>
                <w:lang w:eastAsia="en-US"/>
              </w:rPr>
              <w:t xml:space="preserve"> (4242)</w:t>
            </w:r>
            <w:r w:rsidRPr="002A760D">
              <w:rPr>
                <w:rFonts w:eastAsia="Calibri"/>
                <w:color w:val="000000"/>
                <w:sz w:val="24"/>
                <w:szCs w:val="24"/>
                <w:lang w:eastAsia="en-US"/>
              </w:rPr>
              <w:t xml:space="preserve"> 43 43 43 (доб.331), 8</w:t>
            </w:r>
            <w:r w:rsidR="005A1E7D">
              <w:rPr>
                <w:rFonts w:eastAsia="Calibri"/>
                <w:color w:val="000000"/>
                <w:sz w:val="24"/>
                <w:szCs w:val="24"/>
                <w:lang w:eastAsia="en-US"/>
              </w:rPr>
              <w:t> (</w:t>
            </w:r>
            <w:r w:rsidRPr="002A760D">
              <w:rPr>
                <w:rFonts w:eastAsia="Calibri"/>
                <w:color w:val="000000"/>
                <w:sz w:val="24"/>
                <w:szCs w:val="24"/>
                <w:lang w:eastAsia="en-US"/>
              </w:rPr>
              <w:t>962</w:t>
            </w:r>
            <w:r w:rsidR="005A1E7D">
              <w:rPr>
                <w:rFonts w:eastAsia="Calibri"/>
                <w:color w:val="000000"/>
                <w:sz w:val="24"/>
                <w:szCs w:val="24"/>
                <w:lang w:eastAsia="en-US"/>
              </w:rPr>
              <w:t>)114-77-</w:t>
            </w:r>
            <w:r w:rsidRPr="002A760D">
              <w:rPr>
                <w:rFonts w:eastAsia="Calibri"/>
                <w:color w:val="000000"/>
                <w:sz w:val="24"/>
                <w:szCs w:val="24"/>
                <w:lang w:eastAsia="en-US"/>
              </w:rPr>
              <w:t>83</w:t>
            </w:r>
          </w:p>
        </w:tc>
      </w:tr>
      <w:tr w:rsidR="002A760D" w:rsidRPr="002A760D" w14:paraId="594545CE" w14:textId="77777777" w:rsidTr="003F69AD">
        <w:trPr>
          <w:jc w:val="center"/>
        </w:trPr>
        <w:tc>
          <w:tcPr>
            <w:tcW w:w="675" w:type="dxa"/>
            <w:shd w:val="clear" w:color="auto" w:fill="auto"/>
          </w:tcPr>
          <w:p w14:paraId="0DC3407B"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3</w:t>
            </w:r>
          </w:p>
        </w:tc>
        <w:tc>
          <w:tcPr>
            <w:tcW w:w="2205" w:type="dxa"/>
            <w:shd w:val="clear" w:color="auto" w:fill="auto"/>
          </w:tcPr>
          <w:p w14:paraId="168D58CC"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База отдыха «Тихий океан»</w:t>
            </w:r>
          </w:p>
        </w:tc>
        <w:tc>
          <w:tcPr>
            <w:tcW w:w="3405" w:type="dxa"/>
            <w:shd w:val="clear" w:color="auto" w:fill="auto"/>
          </w:tcPr>
          <w:p w14:paraId="479440BB"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Корсаковский район,</w:t>
            </w:r>
          </w:p>
          <w:p w14:paraId="1D842FBC"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п. Охотское</w:t>
            </w:r>
          </w:p>
        </w:tc>
        <w:tc>
          <w:tcPr>
            <w:tcW w:w="2832" w:type="dxa"/>
            <w:shd w:val="clear" w:color="auto" w:fill="auto"/>
          </w:tcPr>
          <w:p w14:paraId="7328050D" w14:textId="7EFF318F"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ОАО «РЖД». Тел</w:t>
            </w:r>
            <w:r w:rsidR="005A1E7D">
              <w:rPr>
                <w:rFonts w:eastAsia="Calibri"/>
                <w:color w:val="000000"/>
                <w:sz w:val="24"/>
                <w:szCs w:val="24"/>
                <w:lang w:eastAsia="en-US"/>
              </w:rPr>
              <w:t>.: (4242) 76-36 -13, факс 71-42-</w:t>
            </w:r>
            <w:r w:rsidRPr="002A760D">
              <w:rPr>
                <w:rFonts w:eastAsia="Calibri"/>
                <w:color w:val="000000"/>
                <w:sz w:val="24"/>
                <w:szCs w:val="24"/>
                <w:lang w:eastAsia="en-US"/>
              </w:rPr>
              <w:t>60,</w:t>
            </w:r>
          </w:p>
          <w:p w14:paraId="6156C80B"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е-</w:t>
            </w:r>
            <w:proofErr w:type="spellStart"/>
            <w:r w:rsidRPr="002A760D">
              <w:rPr>
                <w:rFonts w:eastAsia="Calibri"/>
                <w:color w:val="000000"/>
                <w:sz w:val="24"/>
                <w:szCs w:val="24"/>
                <w:lang w:eastAsia="en-US"/>
              </w:rPr>
              <w:t>mail</w:t>
            </w:r>
            <w:proofErr w:type="spellEnd"/>
            <w:r w:rsidRPr="002A760D">
              <w:rPr>
                <w:rFonts w:eastAsia="Calibri"/>
                <w:color w:val="000000"/>
                <w:sz w:val="24"/>
                <w:szCs w:val="24"/>
                <w:lang w:eastAsia="en-US"/>
              </w:rPr>
              <w:t xml:space="preserve">: </w:t>
            </w:r>
            <w:hyperlink r:id="rId42">
              <w:r w:rsidRPr="003F69AD">
                <w:rPr>
                  <w:rFonts w:eastAsia="Calibri"/>
                  <w:color w:val="000000"/>
                  <w:sz w:val="24"/>
                  <w:szCs w:val="24"/>
                  <w:u w:val="single"/>
                  <w:lang w:eastAsia="en-US"/>
                </w:rPr>
                <w:t>Lev-1165@mail.ru</w:t>
              </w:r>
            </w:hyperlink>
          </w:p>
        </w:tc>
      </w:tr>
      <w:tr w:rsidR="002A760D" w:rsidRPr="002A760D" w14:paraId="1E8C09EE" w14:textId="77777777" w:rsidTr="003F69AD">
        <w:trPr>
          <w:jc w:val="center"/>
        </w:trPr>
        <w:tc>
          <w:tcPr>
            <w:tcW w:w="675" w:type="dxa"/>
            <w:shd w:val="clear" w:color="auto" w:fill="auto"/>
          </w:tcPr>
          <w:p w14:paraId="5193DAAF"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4</w:t>
            </w:r>
          </w:p>
        </w:tc>
        <w:tc>
          <w:tcPr>
            <w:tcW w:w="2205" w:type="dxa"/>
            <w:shd w:val="clear" w:color="auto" w:fill="auto"/>
          </w:tcPr>
          <w:p w14:paraId="3039462A"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Туристский комплекс «Остров Монерон»</w:t>
            </w:r>
          </w:p>
        </w:tc>
        <w:tc>
          <w:tcPr>
            <w:tcW w:w="3405" w:type="dxa"/>
            <w:shd w:val="clear" w:color="auto" w:fill="auto"/>
          </w:tcPr>
          <w:p w14:paraId="204583E3"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Невельский район, остров Монерон</w:t>
            </w:r>
          </w:p>
        </w:tc>
        <w:tc>
          <w:tcPr>
            <w:tcW w:w="2832" w:type="dxa"/>
            <w:shd w:val="clear" w:color="auto" w:fill="auto"/>
          </w:tcPr>
          <w:p w14:paraId="25E17202"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ГУ «Природный Парк «Остров Монерон». Тел/факс: (4242) 72-78-51, 72-78-37</w:t>
            </w:r>
          </w:p>
          <w:p w14:paraId="54DF88B2" w14:textId="77777777" w:rsidR="002A760D" w:rsidRPr="002A760D" w:rsidRDefault="004257F6" w:rsidP="006D12C4">
            <w:pPr>
              <w:widowControl/>
              <w:autoSpaceDE/>
              <w:autoSpaceDN/>
              <w:adjustRightInd/>
              <w:rPr>
                <w:rFonts w:ascii="Calibri" w:eastAsia="Calibri" w:hAnsi="Calibri"/>
                <w:sz w:val="24"/>
                <w:szCs w:val="24"/>
                <w:lang w:eastAsia="en-US"/>
              </w:rPr>
            </w:pPr>
            <w:hyperlink r:id="rId43">
              <w:proofErr w:type="spellStart"/>
              <w:r w:rsidR="002A760D" w:rsidRPr="003F69AD">
                <w:rPr>
                  <w:rFonts w:eastAsia="Calibri"/>
                  <w:color w:val="000000"/>
                  <w:sz w:val="24"/>
                  <w:szCs w:val="24"/>
                  <w:u w:val="single"/>
                  <w:lang w:eastAsia="en-US"/>
                </w:rPr>
                <w:t>е-mail:parkMoneron@mail.ru</w:t>
              </w:r>
              <w:proofErr w:type="spellEnd"/>
            </w:hyperlink>
          </w:p>
        </w:tc>
      </w:tr>
      <w:tr w:rsidR="002A760D" w:rsidRPr="002A760D" w14:paraId="09422B95" w14:textId="77777777" w:rsidTr="003F69AD">
        <w:trPr>
          <w:jc w:val="center"/>
        </w:trPr>
        <w:tc>
          <w:tcPr>
            <w:tcW w:w="675" w:type="dxa"/>
            <w:shd w:val="clear" w:color="auto" w:fill="auto"/>
          </w:tcPr>
          <w:p w14:paraId="7D65AD33"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5</w:t>
            </w:r>
          </w:p>
        </w:tc>
        <w:tc>
          <w:tcPr>
            <w:tcW w:w="2205" w:type="dxa"/>
            <w:shd w:val="clear" w:color="auto" w:fill="auto"/>
          </w:tcPr>
          <w:p w14:paraId="40B27124"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Туристическая база «Аквамарин»</w:t>
            </w:r>
          </w:p>
        </w:tc>
        <w:tc>
          <w:tcPr>
            <w:tcW w:w="3405" w:type="dxa"/>
            <w:shd w:val="clear" w:color="auto" w:fill="auto"/>
          </w:tcPr>
          <w:p w14:paraId="18AB5669"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Корсаковский район, п. Лесное</w:t>
            </w:r>
          </w:p>
        </w:tc>
        <w:tc>
          <w:tcPr>
            <w:tcW w:w="2832" w:type="dxa"/>
            <w:shd w:val="clear" w:color="auto" w:fill="auto"/>
          </w:tcPr>
          <w:p w14:paraId="001EB5F1"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Тел.: +7 (914) 758-29-12</w:t>
            </w:r>
            <w:r w:rsidRPr="002A760D">
              <w:rPr>
                <w:rFonts w:ascii="Calibri" w:eastAsia="Calibri" w:hAnsi="Calibri"/>
                <w:sz w:val="24"/>
                <w:szCs w:val="24"/>
                <w:lang w:eastAsia="en-US"/>
              </w:rPr>
              <w:br/>
            </w:r>
            <w:r w:rsidRPr="002A760D">
              <w:rPr>
                <w:rFonts w:eastAsia="Calibri"/>
                <w:color w:val="000000"/>
                <w:sz w:val="24"/>
                <w:szCs w:val="24"/>
                <w:lang w:eastAsia="en-US"/>
              </w:rPr>
              <w:t xml:space="preserve"> +7 (914) 757-74-21</w:t>
            </w:r>
          </w:p>
          <w:p w14:paraId="35369014" w14:textId="77777777" w:rsidR="002A760D" w:rsidRPr="002A760D" w:rsidRDefault="004257F6" w:rsidP="006D12C4">
            <w:pPr>
              <w:widowControl/>
              <w:autoSpaceDE/>
              <w:autoSpaceDN/>
              <w:adjustRightInd/>
              <w:rPr>
                <w:rFonts w:ascii="Calibri" w:eastAsia="Calibri" w:hAnsi="Calibri"/>
                <w:sz w:val="24"/>
                <w:szCs w:val="24"/>
                <w:lang w:eastAsia="en-US"/>
              </w:rPr>
            </w:pPr>
            <w:hyperlink r:id="rId44">
              <w:r w:rsidR="002A760D" w:rsidRPr="003F69AD">
                <w:rPr>
                  <w:rFonts w:eastAsia="Calibri"/>
                  <w:color w:val="000000"/>
                  <w:sz w:val="24"/>
                  <w:szCs w:val="24"/>
                  <w:u w:val="single"/>
                  <w:lang w:eastAsia="en-US"/>
                </w:rPr>
                <w:t>http://www.acwamarin.ru</w:t>
              </w:r>
            </w:hyperlink>
          </w:p>
        </w:tc>
      </w:tr>
      <w:tr w:rsidR="002A760D" w:rsidRPr="002A760D" w14:paraId="1273B6F9" w14:textId="77777777" w:rsidTr="003F69AD">
        <w:trPr>
          <w:jc w:val="center"/>
        </w:trPr>
        <w:tc>
          <w:tcPr>
            <w:tcW w:w="675" w:type="dxa"/>
            <w:shd w:val="clear" w:color="auto" w:fill="auto"/>
          </w:tcPr>
          <w:p w14:paraId="4A8EAC99"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6</w:t>
            </w:r>
          </w:p>
        </w:tc>
        <w:tc>
          <w:tcPr>
            <w:tcW w:w="2205" w:type="dxa"/>
            <w:shd w:val="clear" w:color="auto" w:fill="auto"/>
          </w:tcPr>
          <w:p w14:paraId="5E804FA2"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Загородный дом «</w:t>
            </w:r>
            <w:proofErr w:type="spellStart"/>
            <w:r w:rsidRPr="00AD1E09">
              <w:rPr>
                <w:rFonts w:eastAsia="Calibri"/>
                <w:color w:val="000000"/>
                <w:sz w:val="24"/>
                <w:szCs w:val="24"/>
                <w:lang w:eastAsia="en-US"/>
              </w:rPr>
              <w:t>Охотоморье</w:t>
            </w:r>
            <w:proofErr w:type="spellEnd"/>
            <w:r w:rsidRPr="00AD1E09">
              <w:rPr>
                <w:rFonts w:eastAsia="Calibri"/>
                <w:color w:val="000000"/>
                <w:sz w:val="24"/>
                <w:szCs w:val="24"/>
                <w:lang w:eastAsia="en-US"/>
              </w:rPr>
              <w:t>»</w:t>
            </w:r>
          </w:p>
        </w:tc>
        <w:tc>
          <w:tcPr>
            <w:tcW w:w="3405" w:type="dxa"/>
            <w:shd w:val="clear" w:color="auto" w:fill="auto"/>
          </w:tcPr>
          <w:p w14:paraId="7B7BE2D3"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Корсаковский район,</w:t>
            </w:r>
          </w:p>
          <w:p w14:paraId="5AB9A4D9"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п. Охотское, ул. Красноармейская 7</w:t>
            </w:r>
          </w:p>
        </w:tc>
        <w:tc>
          <w:tcPr>
            <w:tcW w:w="2832" w:type="dxa"/>
            <w:shd w:val="clear" w:color="auto" w:fill="auto"/>
          </w:tcPr>
          <w:p w14:paraId="1EF5FDC3" w14:textId="4ED0DF22"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Тел.:</w:t>
            </w:r>
            <w:r w:rsidR="006D12C4">
              <w:rPr>
                <w:rFonts w:eastAsia="Calibri"/>
                <w:color w:val="000000"/>
                <w:sz w:val="24"/>
                <w:szCs w:val="24"/>
                <w:lang w:eastAsia="en-US"/>
              </w:rPr>
              <w:t xml:space="preserve"> (4242)</w:t>
            </w:r>
            <w:r w:rsidRPr="002A760D">
              <w:rPr>
                <w:rFonts w:eastAsia="Calibri"/>
                <w:color w:val="000000"/>
                <w:sz w:val="24"/>
                <w:szCs w:val="24"/>
                <w:lang w:eastAsia="en-US"/>
              </w:rPr>
              <w:t xml:space="preserve"> 46-30-50, 42-09-99</w:t>
            </w:r>
            <w:r w:rsidR="006D12C4">
              <w:rPr>
                <w:rFonts w:eastAsia="Calibri"/>
                <w:color w:val="000000"/>
                <w:sz w:val="24"/>
                <w:szCs w:val="24"/>
                <w:lang w:eastAsia="en-US"/>
              </w:rPr>
              <w:t xml:space="preserve">, </w:t>
            </w:r>
            <w:r w:rsidRPr="002A760D">
              <w:rPr>
                <w:rFonts w:eastAsia="Calibri"/>
                <w:color w:val="000000"/>
                <w:sz w:val="24"/>
                <w:szCs w:val="24"/>
                <w:lang w:eastAsia="en-US"/>
              </w:rPr>
              <w:t>48-83-14</w:t>
            </w:r>
          </w:p>
          <w:p w14:paraId="5E14EF04"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е-</w:t>
            </w:r>
            <w:proofErr w:type="spellStart"/>
            <w:r w:rsidRPr="002A760D">
              <w:rPr>
                <w:rFonts w:eastAsia="Calibri"/>
                <w:color w:val="000000"/>
                <w:sz w:val="24"/>
                <w:szCs w:val="24"/>
                <w:lang w:eastAsia="en-US"/>
              </w:rPr>
              <w:t>mail</w:t>
            </w:r>
            <w:proofErr w:type="spellEnd"/>
            <w:r w:rsidRPr="002A760D">
              <w:rPr>
                <w:rFonts w:eastAsia="Calibri"/>
                <w:color w:val="000000"/>
                <w:sz w:val="24"/>
                <w:szCs w:val="24"/>
                <w:lang w:eastAsia="en-US"/>
              </w:rPr>
              <w:t xml:space="preserve">: </w:t>
            </w:r>
            <w:hyperlink r:id="rId45">
              <w:r w:rsidRPr="003F69AD">
                <w:rPr>
                  <w:rFonts w:eastAsia="Calibri"/>
                  <w:color w:val="000000"/>
                  <w:sz w:val="24"/>
                  <w:szCs w:val="24"/>
                  <w:u w:val="single"/>
                  <w:lang w:eastAsia="en-US"/>
                </w:rPr>
                <w:t>orientalsakhalin@mail.ru</w:t>
              </w:r>
            </w:hyperlink>
            <w:r w:rsidRPr="002A760D">
              <w:rPr>
                <w:rFonts w:eastAsia="Calibri"/>
                <w:color w:val="000000"/>
                <w:sz w:val="24"/>
                <w:szCs w:val="24"/>
                <w:lang w:eastAsia="en-US"/>
              </w:rPr>
              <w:t xml:space="preserve">, </w:t>
            </w:r>
          </w:p>
          <w:p w14:paraId="642249BD" w14:textId="77777777" w:rsidR="002A760D" w:rsidRPr="002A760D" w:rsidRDefault="004257F6" w:rsidP="006D12C4">
            <w:pPr>
              <w:widowControl/>
              <w:autoSpaceDE/>
              <w:autoSpaceDN/>
              <w:adjustRightInd/>
              <w:rPr>
                <w:rFonts w:ascii="Calibri" w:eastAsia="Calibri" w:hAnsi="Calibri"/>
                <w:sz w:val="24"/>
                <w:szCs w:val="24"/>
                <w:lang w:eastAsia="en-US"/>
              </w:rPr>
            </w:pPr>
            <w:hyperlink>
              <w:r w:rsidR="002A760D" w:rsidRPr="003F69AD">
                <w:rPr>
                  <w:rFonts w:eastAsia="Calibri"/>
                  <w:color w:val="000000"/>
                  <w:sz w:val="24"/>
                  <w:szCs w:val="24"/>
                  <w:u w:val="single"/>
                  <w:lang w:eastAsia="en-US"/>
                </w:rPr>
                <w:t>www.oriental.yusah.ru</w:t>
              </w:r>
            </w:hyperlink>
          </w:p>
        </w:tc>
      </w:tr>
      <w:tr w:rsidR="002A760D" w:rsidRPr="002A760D" w14:paraId="45EE3B08" w14:textId="77777777" w:rsidTr="003F69AD">
        <w:trPr>
          <w:jc w:val="center"/>
        </w:trPr>
        <w:tc>
          <w:tcPr>
            <w:tcW w:w="675" w:type="dxa"/>
            <w:shd w:val="clear" w:color="auto" w:fill="auto"/>
          </w:tcPr>
          <w:p w14:paraId="7C3F23BA"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7</w:t>
            </w:r>
          </w:p>
        </w:tc>
        <w:tc>
          <w:tcPr>
            <w:tcW w:w="2205" w:type="dxa"/>
            <w:shd w:val="clear" w:color="auto" w:fill="auto"/>
          </w:tcPr>
          <w:p w14:paraId="1D4A9C65"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База «Ясноморская»</w:t>
            </w:r>
          </w:p>
        </w:tc>
        <w:tc>
          <w:tcPr>
            <w:tcW w:w="3405" w:type="dxa"/>
            <w:shd w:val="clear" w:color="auto" w:fill="auto"/>
          </w:tcPr>
          <w:p w14:paraId="525E920D"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Невельский район, п. Ясноморское</w:t>
            </w:r>
          </w:p>
        </w:tc>
        <w:tc>
          <w:tcPr>
            <w:tcW w:w="2832" w:type="dxa"/>
            <w:shd w:val="clear" w:color="auto" w:fill="auto"/>
          </w:tcPr>
          <w:p w14:paraId="1115E1E1"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ООО «Дайвинг Клуб Сахалин»,</w:t>
            </w:r>
          </w:p>
          <w:p w14:paraId="0F873076" w14:textId="57AFB8E1"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Тел.</w:t>
            </w:r>
            <w:r w:rsidR="006D12C4">
              <w:rPr>
                <w:rFonts w:eastAsia="Calibri"/>
                <w:color w:val="000000"/>
                <w:sz w:val="24"/>
                <w:szCs w:val="24"/>
                <w:lang w:eastAsia="en-US"/>
              </w:rPr>
              <w:t xml:space="preserve"> (4242)</w:t>
            </w:r>
            <w:r w:rsidRPr="002A760D">
              <w:rPr>
                <w:rFonts w:eastAsia="Calibri"/>
                <w:color w:val="000000"/>
                <w:sz w:val="24"/>
                <w:szCs w:val="24"/>
                <w:lang w:eastAsia="en-US"/>
              </w:rPr>
              <w:t xml:space="preserve"> 22-28-48</w:t>
            </w:r>
          </w:p>
          <w:p w14:paraId="505AC96D" w14:textId="77777777" w:rsidR="002A760D" w:rsidRPr="002A760D" w:rsidRDefault="004257F6" w:rsidP="006D12C4">
            <w:pPr>
              <w:widowControl/>
              <w:autoSpaceDE/>
              <w:autoSpaceDN/>
              <w:adjustRightInd/>
              <w:rPr>
                <w:rFonts w:ascii="Calibri" w:eastAsia="Calibri" w:hAnsi="Calibri"/>
                <w:sz w:val="24"/>
                <w:szCs w:val="24"/>
                <w:lang w:eastAsia="en-US"/>
              </w:rPr>
            </w:pPr>
            <w:hyperlink r:id="rId46">
              <w:r w:rsidR="002A760D" w:rsidRPr="003F69AD">
                <w:rPr>
                  <w:rFonts w:eastAsia="Calibri"/>
                  <w:color w:val="000000"/>
                  <w:sz w:val="24"/>
                  <w:szCs w:val="24"/>
                  <w:u w:val="single"/>
                  <w:lang w:eastAsia="en-US"/>
                </w:rPr>
                <w:t>http://dcs-sakhalin.com</w:t>
              </w:r>
            </w:hyperlink>
          </w:p>
        </w:tc>
      </w:tr>
      <w:tr w:rsidR="002A760D" w:rsidRPr="002A760D" w14:paraId="0FF7488A" w14:textId="77777777" w:rsidTr="003F69AD">
        <w:trPr>
          <w:jc w:val="center"/>
        </w:trPr>
        <w:tc>
          <w:tcPr>
            <w:tcW w:w="675" w:type="dxa"/>
            <w:shd w:val="clear" w:color="auto" w:fill="auto"/>
          </w:tcPr>
          <w:p w14:paraId="5F5B72FA"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lastRenderedPageBreak/>
              <w:t>8</w:t>
            </w:r>
          </w:p>
        </w:tc>
        <w:tc>
          <w:tcPr>
            <w:tcW w:w="2205" w:type="dxa"/>
            <w:shd w:val="clear" w:color="auto" w:fill="auto"/>
          </w:tcPr>
          <w:p w14:paraId="5256CF30"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Дом отдыха «Ёлочки»</w:t>
            </w:r>
          </w:p>
          <w:p w14:paraId="675753A1"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ascii="Calibri" w:eastAsia="Calibri" w:hAnsi="Calibri"/>
                <w:sz w:val="24"/>
                <w:szCs w:val="24"/>
                <w:lang w:eastAsia="en-US"/>
              </w:rPr>
              <w:br/>
            </w:r>
          </w:p>
        </w:tc>
        <w:tc>
          <w:tcPr>
            <w:tcW w:w="3405" w:type="dxa"/>
            <w:shd w:val="clear" w:color="auto" w:fill="auto"/>
          </w:tcPr>
          <w:p w14:paraId="1C30369C"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Южно-Сахалинск, село Ёлочки</w:t>
            </w:r>
          </w:p>
          <w:p w14:paraId="00ABC077"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ascii="Calibri" w:eastAsia="Calibri" w:hAnsi="Calibri"/>
                <w:sz w:val="24"/>
                <w:szCs w:val="24"/>
                <w:lang w:eastAsia="en-US"/>
              </w:rPr>
              <w:br/>
            </w:r>
          </w:p>
        </w:tc>
        <w:tc>
          <w:tcPr>
            <w:tcW w:w="2832" w:type="dxa"/>
            <w:shd w:val="clear" w:color="auto" w:fill="auto"/>
          </w:tcPr>
          <w:p w14:paraId="580334C6" w14:textId="44039AAA"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Тел.: (4242)</w:t>
            </w:r>
            <w:r w:rsidR="006D12C4">
              <w:rPr>
                <w:rFonts w:eastAsia="Calibri"/>
                <w:color w:val="000000"/>
                <w:sz w:val="24"/>
                <w:szCs w:val="24"/>
                <w:lang w:eastAsia="en-US"/>
              </w:rPr>
              <w:t xml:space="preserve"> </w:t>
            </w:r>
            <w:r w:rsidRPr="002A760D">
              <w:rPr>
                <w:rFonts w:eastAsia="Calibri"/>
                <w:color w:val="000000"/>
                <w:sz w:val="24"/>
                <w:szCs w:val="24"/>
                <w:lang w:eastAsia="en-US"/>
              </w:rPr>
              <w:t>40-98-08,</w:t>
            </w:r>
            <w:r w:rsidRPr="002A760D">
              <w:rPr>
                <w:rFonts w:ascii="Calibri" w:eastAsia="Calibri" w:hAnsi="Calibri"/>
                <w:sz w:val="24"/>
                <w:szCs w:val="24"/>
                <w:lang w:eastAsia="en-US"/>
              </w:rPr>
              <w:br/>
            </w:r>
            <w:r w:rsidRPr="002A760D">
              <w:rPr>
                <w:rFonts w:eastAsia="Calibri"/>
                <w:color w:val="000000"/>
                <w:sz w:val="24"/>
                <w:szCs w:val="24"/>
                <w:lang w:eastAsia="en-US"/>
              </w:rPr>
              <w:t xml:space="preserve"> 7(962)58-09-80</w:t>
            </w:r>
          </w:p>
          <w:p w14:paraId="0E0C7BD5"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ascii="Calibri" w:eastAsia="Calibri" w:hAnsi="Calibri"/>
                <w:sz w:val="24"/>
                <w:szCs w:val="24"/>
                <w:lang w:eastAsia="en-US"/>
              </w:rPr>
              <w:br/>
            </w:r>
          </w:p>
        </w:tc>
      </w:tr>
      <w:tr w:rsidR="002A760D" w:rsidRPr="002A760D" w14:paraId="7E4147AA" w14:textId="77777777" w:rsidTr="003F69AD">
        <w:trPr>
          <w:jc w:val="center"/>
        </w:trPr>
        <w:tc>
          <w:tcPr>
            <w:tcW w:w="675" w:type="dxa"/>
            <w:shd w:val="clear" w:color="auto" w:fill="auto"/>
          </w:tcPr>
          <w:p w14:paraId="1CA6856A"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9</w:t>
            </w:r>
          </w:p>
        </w:tc>
        <w:tc>
          <w:tcPr>
            <w:tcW w:w="2205" w:type="dxa"/>
            <w:shd w:val="clear" w:color="auto" w:fill="auto"/>
          </w:tcPr>
          <w:p w14:paraId="3B58FE96"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База отдыха «Ким Хаус»</w:t>
            </w:r>
          </w:p>
        </w:tc>
        <w:tc>
          <w:tcPr>
            <w:tcW w:w="3405" w:type="dxa"/>
            <w:shd w:val="clear" w:color="auto" w:fill="auto"/>
          </w:tcPr>
          <w:p w14:paraId="602B9A7B"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г. Южно-Сахалинск, ул. Брянская, 26</w:t>
            </w:r>
          </w:p>
        </w:tc>
        <w:tc>
          <w:tcPr>
            <w:tcW w:w="2832" w:type="dxa"/>
            <w:shd w:val="clear" w:color="auto" w:fill="auto"/>
          </w:tcPr>
          <w:p w14:paraId="03D2404C" w14:textId="3D05562B"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 xml:space="preserve">Тел.: </w:t>
            </w:r>
            <w:r w:rsidR="006D12C4" w:rsidRPr="002A760D">
              <w:rPr>
                <w:rFonts w:eastAsia="Calibri"/>
                <w:color w:val="000000"/>
                <w:sz w:val="24"/>
                <w:szCs w:val="24"/>
                <w:lang w:eastAsia="en-US"/>
              </w:rPr>
              <w:t>(4242)</w:t>
            </w:r>
            <w:r w:rsidR="006D12C4">
              <w:rPr>
                <w:rFonts w:eastAsia="Calibri"/>
                <w:color w:val="000000"/>
                <w:sz w:val="24"/>
                <w:szCs w:val="24"/>
                <w:lang w:eastAsia="en-US"/>
              </w:rPr>
              <w:t xml:space="preserve"> </w:t>
            </w:r>
            <w:r w:rsidRPr="002A760D">
              <w:rPr>
                <w:rFonts w:eastAsia="Calibri"/>
                <w:color w:val="000000"/>
                <w:sz w:val="24"/>
                <w:szCs w:val="24"/>
                <w:lang w:eastAsia="en-US"/>
              </w:rPr>
              <w:t>77-22-88, 40-94-93,</w:t>
            </w:r>
          </w:p>
          <w:p w14:paraId="33F94E65"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+7(962) 111-65-55</w:t>
            </w:r>
          </w:p>
        </w:tc>
      </w:tr>
      <w:tr w:rsidR="002A760D" w:rsidRPr="002A760D" w14:paraId="23CA98A7" w14:textId="77777777" w:rsidTr="003F69AD">
        <w:trPr>
          <w:jc w:val="center"/>
        </w:trPr>
        <w:tc>
          <w:tcPr>
            <w:tcW w:w="675" w:type="dxa"/>
            <w:shd w:val="clear" w:color="auto" w:fill="auto"/>
          </w:tcPr>
          <w:p w14:paraId="29672FD5"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10</w:t>
            </w:r>
          </w:p>
        </w:tc>
        <w:tc>
          <w:tcPr>
            <w:tcW w:w="2205" w:type="dxa"/>
            <w:shd w:val="clear" w:color="auto" w:fill="auto"/>
          </w:tcPr>
          <w:p w14:paraId="76A2C795"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Усадьба «Таранай»</w:t>
            </w:r>
          </w:p>
        </w:tc>
        <w:tc>
          <w:tcPr>
            <w:tcW w:w="3405" w:type="dxa"/>
            <w:shd w:val="clear" w:color="auto" w:fill="auto"/>
          </w:tcPr>
          <w:p w14:paraId="5DCF8AB9"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п. Таранай, ул. Первомайская, 15</w:t>
            </w:r>
          </w:p>
        </w:tc>
        <w:tc>
          <w:tcPr>
            <w:tcW w:w="2832" w:type="dxa"/>
            <w:shd w:val="clear" w:color="auto" w:fill="auto"/>
          </w:tcPr>
          <w:p w14:paraId="7E09D51D" w14:textId="540DAD3A"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Тел.</w:t>
            </w:r>
            <w:r w:rsidR="006D12C4" w:rsidRPr="002A760D">
              <w:rPr>
                <w:rFonts w:eastAsia="Calibri"/>
                <w:color w:val="000000"/>
                <w:sz w:val="24"/>
                <w:szCs w:val="24"/>
                <w:lang w:eastAsia="en-US"/>
              </w:rPr>
              <w:t xml:space="preserve"> (4242)</w:t>
            </w:r>
            <w:r w:rsidRPr="002A760D">
              <w:rPr>
                <w:rFonts w:eastAsia="Calibri"/>
                <w:color w:val="000000"/>
                <w:sz w:val="24"/>
                <w:szCs w:val="24"/>
                <w:lang w:eastAsia="en-US"/>
              </w:rPr>
              <w:t xml:space="preserve"> 44-77-35, </w:t>
            </w:r>
          </w:p>
          <w:p w14:paraId="5A41A7AE" w14:textId="77777777" w:rsidR="002A760D" w:rsidRPr="002A760D" w:rsidRDefault="004257F6" w:rsidP="006D12C4">
            <w:pPr>
              <w:widowControl/>
              <w:autoSpaceDE/>
              <w:autoSpaceDN/>
              <w:adjustRightInd/>
              <w:rPr>
                <w:rFonts w:ascii="Calibri" w:eastAsia="Calibri" w:hAnsi="Calibri"/>
                <w:sz w:val="24"/>
                <w:szCs w:val="24"/>
                <w:lang w:eastAsia="en-US"/>
              </w:rPr>
            </w:pPr>
            <w:hyperlink r:id="rId47">
              <w:r w:rsidR="002A760D" w:rsidRPr="003F69AD">
                <w:rPr>
                  <w:rFonts w:eastAsia="Calibri"/>
                  <w:color w:val="000000"/>
                  <w:sz w:val="24"/>
                  <w:szCs w:val="24"/>
                  <w:u w:val="single"/>
                  <w:lang w:eastAsia="en-US"/>
                </w:rPr>
                <w:t>http://taranay-mansion.com/</w:t>
              </w:r>
            </w:hyperlink>
          </w:p>
        </w:tc>
      </w:tr>
      <w:tr w:rsidR="002A760D" w:rsidRPr="002A760D" w14:paraId="798D72BF" w14:textId="77777777" w:rsidTr="003F69AD">
        <w:trPr>
          <w:jc w:val="center"/>
        </w:trPr>
        <w:tc>
          <w:tcPr>
            <w:tcW w:w="675" w:type="dxa"/>
            <w:shd w:val="clear" w:color="auto" w:fill="auto"/>
          </w:tcPr>
          <w:p w14:paraId="2E4EFB5C"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11</w:t>
            </w:r>
          </w:p>
        </w:tc>
        <w:tc>
          <w:tcPr>
            <w:tcW w:w="2205" w:type="dxa"/>
            <w:shd w:val="clear" w:color="auto" w:fill="auto"/>
          </w:tcPr>
          <w:p w14:paraId="270DD735"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Загородный центр отдыха «</w:t>
            </w:r>
            <w:proofErr w:type="spellStart"/>
            <w:r w:rsidRPr="00AD1E09">
              <w:rPr>
                <w:rFonts w:eastAsia="Calibri"/>
                <w:color w:val="000000"/>
                <w:sz w:val="24"/>
                <w:szCs w:val="24"/>
                <w:lang w:eastAsia="en-US"/>
              </w:rPr>
              <w:t>Бамбучки</w:t>
            </w:r>
            <w:proofErr w:type="spellEnd"/>
            <w:r w:rsidRPr="00AD1E09">
              <w:rPr>
                <w:rFonts w:eastAsia="Calibri"/>
                <w:color w:val="000000"/>
                <w:sz w:val="24"/>
                <w:szCs w:val="24"/>
                <w:lang w:eastAsia="en-US"/>
              </w:rPr>
              <w:t>»</w:t>
            </w:r>
          </w:p>
        </w:tc>
        <w:tc>
          <w:tcPr>
            <w:tcW w:w="3405" w:type="dxa"/>
            <w:shd w:val="clear" w:color="auto" w:fill="auto"/>
          </w:tcPr>
          <w:p w14:paraId="5905DD7A"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 xml:space="preserve">Холмский район, п. </w:t>
            </w:r>
            <w:proofErr w:type="spellStart"/>
            <w:r w:rsidRPr="002A760D">
              <w:rPr>
                <w:rFonts w:eastAsia="Calibri"/>
                <w:color w:val="000000"/>
                <w:sz w:val="24"/>
                <w:szCs w:val="24"/>
                <w:lang w:eastAsia="en-US"/>
              </w:rPr>
              <w:t>Бамбучки</w:t>
            </w:r>
            <w:proofErr w:type="spellEnd"/>
          </w:p>
        </w:tc>
        <w:tc>
          <w:tcPr>
            <w:tcW w:w="2832" w:type="dxa"/>
            <w:shd w:val="clear" w:color="auto" w:fill="auto"/>
          </w:tcPr>
          <w:p w14:paraId="510E6743" w14:textId="0CC93E7C"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 xml:space="preserve">Тел.: 7 </w:t>
            </w:r>
            <w:r w:rsidR="006D12C4">
              <w:rPr>
                <w:rFonts w:eastAsia="Calibri"/>
                <w:color w:val="000000"/>
                <w:sz w:val="24"/>
                <w:szCs w:val="24"/>
                <w:lang w:eastAsia="en-US"/>
              </w:rPr>
              <w:t>(</w:t>
            </w:r>
            <w:r w:rsidRPr="002A760D">
              <w:rPr>
                <w:rFonts w:eastAsia="Calibri"/>
                <w:color w:val="000000"/>
                <w:sz w:val="24"/>
                <w:szCs w:val="24"/>
                <w:lang w:eastAsia="en-US"/>
              </w:rPr>
              <w:t>4243</w:t>
            </w:r>
            <w:r w:rsidR="006D12C4">
              <w:rPr>
                <w:rFonts w:eastAsia="Calibri"/>
                <w:color w:val="000000"/>
                <w:sz w:val="24"/>
                <w:szCs w:val="24"/>
                <w:lang w:eastAsia="en-US"/>
              </w:rPr>
              <w:t>)</w:t>
            </w:r>
            <w:r w:rsidRPr="002A760D">
              <w:rPr>
                <w:rFonts w:eastAsia="Calibri"/>
                <w:color w:val="000000"/>
                <w:sz w:val="24"/>
                <w:szCs w:val="24"/>
                <w:lang w:eastAsia="en-US"/>
              </w:rPr>
              <w:t xml:space="preserve"> 34-00-91</w:t>
            </w:r>
            <w:r w:rsidRPr="002A760D">
              <w:rPr>
                <w:rFonts w:ascii="Calibri" w:eastAsia="Calibri" w:hAnsi="Calibri"/>
                <w:sz w:val="24"/>
                <w:szCs w:val="24"/>
                <w:lang w:eastAsia="en-US"/>
              </w:rPr>
              <w:br/>
            </w:r>
            <w:r w:rsidRPr="002A760D">
              <w:rPr>
                <w:rFonts w:eastAsia="Calibri"/>
                <w:color w:val="000000"/>
                <w:sz w:val="24"/>
                <w:szCs w:val="24"/>
                <w:lang w:eastAsia="en-US"/>
              </w:rPr>
              <w:t xml:space="preserve"> +7</w:t>
            </w:r>
            <w:r w:rsidR="005A1E7D">
              <w:rPr>
                <w:rFonts w:eastAsia="Calibri"/>
                <w:color w:val="000000"/>
                <w:sz w:val="24"/>
                <w:szCs w:val="24"/>
                <w:lang w:eastAsia="en-US"/>
              </w:rPr>
              <w:t> (</w:t>
            </w:r>
            <w:r w:rsidRPr="002A760D">
              <w:rPr>
                <w:rFonts w:eastAsia="Calibri"/>
                <w:color w:val="000000"/>
                <w:sz w:val="24"/>
                <w:szCs w:val="24"/>
                <w:lang w:eastAsia="en-US"/>
              </w:rPr>
              <w:t>984</w:t>
            </w:r>
            <w:r w:rsidR="005A1E7D">
              <w:rPr>
                <w:rFonts w:eastAsia="Calibri"/>
                <w:color w:val="000000"/>
                <w:sz w:val="24"/>
                <w:szCs w:val="24"/>
                <w:lang w:eastAsia="en-US"/>
              </w:rPr>
              <w:t>)</w:t>
            </w:r>
            <w:r w:rsidRPr="002A760D">
              <w:rPr>
                <w:rFonts w:eastAsia="Calibri"/>
                <w:color w:val="000000"/>
                <w:sz w:val="24"/>
                <w:szCs w:val="24"/>
                <w:lang w:eastAsia="en-US"/>
              </w:rPr>
              <w:t xml:space="preserve"> 139-18-39</w:t>
            </w:r>
            <w:r w:rsidRPr="002A760D">
              <w:rPr>
                <w:rFonts w:ascii="Calibri" w:eastAsia="Calibri" w:hAnsi="Calibri"/>
                <w:sz w:val="24"/>
                <w:szCs w:val="24"/>
                <w:lang w:eastAsia="en-US"/>
              </w:rPr>
              <w:br/>
            </w:r>
            <w:r w:rsidRPr="002A760D">
              <w:rPr>
                <w:rFonts w:eastAsia="Calibri"/>
                <w:color w:val="000000"/>
                <w:sz w:val="24"/>
                <w:szCs w:val="24"/>
                <w:lang w:eastAsia="en-US"/>
              </w:rPr>
              <w:t xml:space="preserve"> +7 </w:t>
            </w:r>
            <w:r w:rsidR="005A1E7D">
              <w:rPr>
                <w:rFonts w:eastAsia="Calibri"/>
                <w:color w:val="000000"/>
                <w:sz w:val="24"/>
                <w:szCs w:val="24"/>
                <w:lang w:eastAsia="en-US"/>
              </w:rPr>
              <w:t>(</w:t>
            </w:r>
            <w:r w:rsidRPr="002A760D">
              <w:rPr>
                <w:rFonts w:eastAsia="Calibri"/>
                <w:color w:val="000000"/>
                <w:sz w:val="24"/>
                <w:szCs w:val="24"/>
                <w:lang w:eastAsia="en-US"/>
              </w:rPr>
              <w:t>4243</w:t>
            </w:r>
            <w:r w:rsidR="005A1E7D">
              <w:rPr>
                <w:rFonts w:eastAsia="Calibri"/>
                <w:color w:val="000000"/>
                <w:sz w:val="24"/>
                <w:szCs w:val="24"/>
                <w:lang w:eastAsia="en-US"/>
              </w:rPr>
              <w:t>)</w:t>
            </w:r>
            <w:r w:rsidRPr="002A760D">
              <w:rPr>
                <w:rFonts w:eastAsia="Calibri"/>
                <w:color w:val="000000"/>
                <w:sz w:val="24"/>
                <w:szCs w:val="24"/>
                <w:lang w:eastAsia="en-US"/>
              </w:rPr>
              <w:t xml:space="preserve"> 35-64-02</w:t>
            </w:r>
          </w:p>
          <w:p w14:paraId="309C5C4B" w14:textId="77777777" w:rsidR="002A760D" w:rsidRPr="002A760D" w:rsidRDefault="004257F6" w:rsidP="006D12C4">
            <w:pPr>
              <w:widowControl/>
              <w:autoSpaceDE/>
              <w:autoSpaceDN/>
              <w:adjustRightInd/>
              <w:rPr>
                <w:rFonts w:ascii="Calibri" w:eastAsia="Calibri" w:hAnsi="Calibri"/>
                <w:sz w:val="24"/>
                <w:szCs w:val="24"/>
                <w:lang w:eastAsia="en-US"/>
              </w:rPr>
            </w:pPr>
            <w:hyperlink>
              <w:r w:rsidR="002A760D" w:rsidRPr="003F69AD">
                <w:rPr>
                  <w:rFonts w:eastAsia="Calibri"/>
                  <w:color w:val="000000"/>
                  <w:sz w:val="24"/>
                  <w:szCs w:val="24"/>
                  <w:u w:val="single"/>
                  <w:lang w:eastAsia="en-US"/>
                </w:rPr>
                <w:t>www.bamboochki.ucoz.ru</w:t>
              </w:r>
            </w:hyperlink>
          </w:p>
        </w:tc>
      </w:tr>
      <w:tr w:rsidR="002A760D" w:rsidRPr="002A760D" w14:paraId="59817EC4" w14:textId="77777777" w:rsidTr="003F69AD">
        <w:trPr>
          <w:jc w:val="center"/>
        </w:trPr>
        <w:tc>
          <w:tcPr>
            <w:tcW w:w="675" w:type="dxa"/>
            <w:shd w:val="clear" w:color="auto" w:fill="auto"/>
          </w:tcPr>
          <w:p w14:paraId="427810DB"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12</w:t>
            </w:r>
          </w:p>
        </w:tc>
        <w:tc>
          <w:tcPr>
            <w:tcW w:w="2205" w:type="dxa"/>
            <w:shd w:val="clear" w:color="auto" w:fill="auto"/>
          </w:tcPr>
          <w:p w14:paraId="132B8AFC"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Турбаза «Динамо»</w:t>
            </w:r>
          </w:p>
        </w:tc>
        <w:tc>
          <w:tcPr>
            <w:tcW w:w="3405" w:type="dxa"/>
            <w:shd w:val="clear" w:color="auto" w:fill="auto"/>
          </w:tcPr>
          <w:p w14:paraId="087FAED5"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г. Южно-Сахалинск, ул. Алексея Максимовича Горького, 1Д</w:t>
            </w:r>
          </w:p>
        </w:tc>
        <w:tc>
          <w:tcPr>
            <w:tcW w:w="2832" w:type="dxa"/>
            <w:shd w:val="clear" w:color="auto" w:fill="auto"/>
          </w:tcPr>
          <w:p w14:paraId="2562C738" w14:textId="5DC458DD" w:rsidR="002A760D" w:rsidRPr="002A760D" w:rsidRDefault="005A1E7D" w:rsidP="006D12C4">
            <w:pPr>
              <w:widowControl/>
              <w:autoSpaceDE/>
              <w:autoSpaceDN/>
              <w:adjustRightInd/>
              <w:rPr>
                <w:rFonts w:ascii="Calibri" w:eastAsia="Calibri" w:hAnsi="Calibri"/>
                <w:sz w:val="24"/>
                <w:szCs w:val="24"/>
                <w:lang w:eastAsia="en-US"/>
              </w:rPr>
            </w:pPr>
            <w:r>
              <w:rPr>
                <w:rFonts w:eastAsia="Calibri"/>
                <w:color w:val="000000"/>
                <w:sz w:val="24"/>
                <w:szCs w:val="24"/>
                <w:lang w:eastAsia="en-US"/>
              </w:rPr>
              <w:t>Тел.: 8(924) 284-58-45;</w:t>
            </w:r>
            <w:r w:rsidR="002A760D" w:rsidRPr="002A760D">
              <w:rPr>
                <w:rFonts w:ascii="Calibri" w:eastAsia="Calibri" w:hAnsi="Calibri"/>
                <w:sz w:val="24"/>
                <w:szCs w:val="24"/>
                <w:lang w:eastAsia="en-US"/>
              </w:rPr>
              <w:br/>
            </w:r>
            <w:r>
              <w:rPr>
                <w:rFonts w:eastAsia="Calibri"/>
                <w:color w:val="000000"/>
                <w:sz w:val="24"/>
                <w:szCs w:val="24"/>
                <w:lang w:eastAsia="en-US"/>
              </w:rPr>
              <w:t xml:space="preserve"> 8(4242)30-11-</w:t>
            </w:r>
            <w:r w:rsidR="002A760D" w:rsidRPr="002A760D">
              <w:rPr>
                <w:rFonts w:eastAsia="Calibri"/>
                <w:color w:val="000000"/>
                <w:sz w:val="24"/>
                <w:szCs w:val="24"/>
                <w:lang w:eastAsia="en-US"/>
              </w:rPr>
              <w:t>36</w:t>
            </w:r>
          </w:p>
        </w:tc>
      </w:tr>
      <w:tr w:rsidR="002A760D" w:rsidRPr="002A760D" w14:paraId="38722586" w14:textId="77777777" w:rsidTr="003F69AD">
        <w:trPr>
          <w:jc w:val="center"/>
        </w:trPr>
        <w:tc>
          <w:tcPr>
            <w:tcW w:w="675" w:type="dxa"/>
            <w:shd w:val="clear" w:color="auto" w:fill="auto"/>
          </w:tcPr>
          <w:p w14:paraId="57E913B9"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13</w:t>
            </w:r>
          </w:p>
        </w:tc>
        <w:tc>
          <w:tcPr>
            <w:tcW w:w="2205" w:type="dxa"/>
            <w:shd w:val="clear" w:color="auto" w:fill="auto"/>
          </w:tcPr>
          <w:p w14:paraId="23A676FA"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Гостевой дом «На Сиреневой»</w:t>
            </w:r>
          </w:p>
        </w:tc>
        <w:tc>
          <w:tcPr>
            <w:tcW w:w="3405" w:type="dxa"/>
            <w:shd w:val="clear" w:color="auto" w:fill="auto"/>
          </w:tcPr>
          <w:p w14:paraId="442F1555"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Анивский район, п. Троицкое, ул. Сиреневая, 13</w:t>
            </w:r>
          </w:p>
        </w:tc>
        <w:tc>
          <w:tcPr>
            <w:tcW w:w="2832" w:type="dxa"/>
            <w:shd w:val="clear" w:color="auto" w:fill="auto"/>
          </w:tcPr>
          <w:p w14:paraId="5D5246C7" w14:textId="1350C5EB"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Тел./факс.: +7(962) 111-31-93, 490</w:t>
            </w:r>
            <w:r w:rsidR="005A1E7D">
              <w:rPr>
                <w:rFonts w:eastAsia="Calibri"/>
                <w:color w:val="000000"/>
                <w:sz w:val="24"/>
                <w:szCs w:val="24"/>
                <w:lang w:eastAsia="en-US"/>
              </w:rPr>
              <w:t>-</w:t>
            </w:r>
            <w:r w:rsidRPr="002A760D">
              <w:rPr>
                <w:rFonts w:eastAsia="Calibri"/>
                <w:color w:val="000000"/>
                <w:sz w:val="24"/>
                <w:szCs w:val="24"/>
                <w:lang w:eastAsia="en-US"/>
              </w:rPr>
              <w:t xml:space="preserve">996 </w:t>
            </w:r>
          </w:p>
        </w:tc>
      </w:tr>
      <w:tr w:rsidR="002A760D" w:rsidRPr="002A760D" w14:paraId="242F4D0C" w14:textId="77777777" w:rsidTr="003F69AD">
        <w:trPr>
          <w:jc w:val="center"/>
        </w:trPr>
        <w:tc>
          <w:tcPr>
            <w:tcW w:w="675" w:type="dxa"/>
            <w:shd w:val="clear" w:color="auto" w:fill="auto"/>
          </w:tcPr>
          <w:p w14:paraId="0E16485F"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14</w:t>
            </w:r>
          </w:p>
        </w:tc>
        <w:tc>
          <w:tcPr>
            <w:tcW w:w="2205" w:type="dxa"/>
            <w:shd w:val="clear" w:color="auto" w:fill="auto"/>
          </w:tcPr>
          <w:p w14:paraId="07E30AF4"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Туристическая база ООО «Город ТУР»</w:t>
            </w:r>
          </w:p>
        </w:tc>
        <w:tc>
          <w:tcPr>
            <w:tcW w:w="3405" w:type="dxa"/>
            <w:shd w:val="clear" w:color="auto" w:fill="auto"/>
          </w:tcPr>
          <w:p w14:paraId="2C27ED16"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 xml:space="preserve">Ногликский р-н, </w:t>
            </w:r>
            <w:proofErr w:type="spellStart"/>
            <w:r w:rsidRPr="002A760D">
              <w:rPr>
                <w:rFonts w:eastAsia="Calibri"/>
                <w:color w:val="000000"/>
                <w:sz w:val="24"/>
                <w:szCs w:val="24"/>
                <w:lang w:eastAsia="en-US"/>
              </w:rPr>
              <w:t>пгт</w:t>
            </w:r>
            <w:proofErr w:type="spellEnd"/>
            <w:r w:rsidRPr="002A760D">
              <w:rPr>
                <w:rFonts w:eastAsia="Calibri"/>
                <w:color w:val="000000"/>
                <w:sz w:val="24"/>
                <w:szCs w:val="24"/>
                <w:lang w:eastAsia="en-US"/>
              </w:rPr>
              <w:t xml:space="preserve"> Ноглики, Советская ул., 6</w:t>
            </w:r>
          </w:p>
        </w:tc>
        <w:tc>
          <w:tcPr>
            <w:tcW w:w="2832" w:type="dxa"/>
            <w:shd w:val="clear" w:color="auto" w:fill="auto"/>
          </w:tcPr>
          <w:p w14:paraId="12BF328C" w14:textId="0FB77362" w:rsidR="002A760D" w:rsidRPr="002A760D" w:rsidRDefault="005A1E7D" w:rsidP="006D12C4">
            <w:pPr>
              <w:widowControl/>
              <w:autoSpaceDE/>
              <w:autoSpaceDN/>
              <w:adjustRightInd/>
              <w:rPr>
                <w:rFonts w:ascii="Calibri" w:eastAsia="Calibri" w:hAnsi="Calibri"/>
                <w:sz w:val="24"/>
                <w:szCs w:val="24"/>
                <w:lang w:eastAsia="en-US"/>
              </w:rPr>
            </w:pPr>
            <w:r>
              <w:rPr>
                <w:rFonts w:eastAsia="Calibri"/>
                <w:color w:val="000000"/>
                <w:sz w:val="24"/>
                <w:szCs w:val="24"/>
                <w:lang w:eastAsia="en-US"/>
              </w:rPr>
              <w:t>Тел.: +7 (42444) 93-332;</w:t>
            </w:r>
          </w:p>
          <w:p w14:paraId="4C02D843"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+7 (42444) 93-340</w:t>
            </w:r>
          </w:p>
        </w:tc>
      </w:tr>
      <w:tr w:rsidR="002A760D" w:rsidRPr="002A760D" w14:paraId="29E67CB7" w14:textId="77777777" w:rsidTr="003F69AD">
        <w:trPr>
          <w:jc w:val="center"/>
        </w:trPr>
        <w:tc>
          <w:tcPr>
            <w:tcW w:w="675" w:type="dxa"/>
            <w:shd w:val="clear" w:color="auto" w:fill="auto"/>
          </w:tcPr>
          <w:p w14:paraId="45AB7C82" w14:textId="77777777" w:rsidR="002A760D" w:rsidRPr="002A760D" w:rsidRDefault="002A760D" w:rsidP="003F69AD">
            <w:pPr>
              <w:widowControl/>
              <w:autoSpaceDE/>
              <w:autoSpaceDN/>
              <w:adjustRightInd/>
              <w:jc w:val="center"/>
              <w:rPr>
                <w:rFonts w:eastAsia="Calibri"/>
                <w:color w:val="000000"/>
                <w:sz w:val="24"/>
                <w:szCs w:val="24"/>
                <w:lang w:eastAsia="en-US"/>
              </w:rPr>
            </w:pPr>
            <w:r w:rsidRPr="002A760D">
              <w:rPr>
                <w:rFonts w:eastAsia="Calibri"/>
                <w:color w:val="000000"/>
                <w:sz w:val="24"/>
                <w:szCs w:val="24"/>
                <w:lang w:eastAsia="en-US"/>
              </w:rPr>
              <w:t>15</w:t>
            </w:r>
          </w:p>
        </w:tc>
        <w:tc>
          <w:tcPr>
            <w:tcW w:w="2205" w:type="dxa"/>
            <w:shd w:val="clear" w:color="auto" w:fill="auto"/>
          </w:tcPr>
          <w:p w14:paraId="5ED45513" w14:textId="1FAE6E13" w:rsidR="002A760D" w:rsidRPr="00AD1E09" w:rsidRDefault="00F34C09" w:rsidP="006D12C4">
            <w:pPr>
              <w:widowControl/>
              <w:autoSpaceDE/>
              <w:autoSpaceDN/>
              <w:adjustRightInd/>
              <w:rPr>
                <w:rFonts w:eastAsia="Calibri"/>
                <w:color w:val="000000"/>
                <w:sz w:val="24"/>
                <w:szCs w:val="24"/>
                <w:lang w:eastAsia="en-US"/>
              </w:rPr>
            </w:pPr>
            <w:r>
              <w:rPr>
                <w:rFonts w:eastAsia="Calibri"/>
                <w:color w:val="000000"/>
                <w:sz w:val="24"/>
                <w:szCs w:val="24"/>
                <w:lang w:eastAsia="en-US"/>
              </w:rPr>
              <w:t>Гостевой дом «У Татьяны»</w:t>
            </w:r>
          </w:p>
        </w:tc>
        <w:tc>
          <w:tcPr>
            <w:tcW w:w="3405" w:type="dxa"/>
            <w:shd w:val="clear" w:color="auto" w:fill="auto"/>
          </w:tcPr>
          <w:p w14:paraId="12D0AF8B" w14:textId="77777777"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г. Ноглики, УПТОК, 9</w:t>
            </w:r>
          </w:p>
        </w:tc>
        <w:tc>
          <w:tcPr>
            <w:tcW w:w="2832" w:type="dxa"/>
            <w:shd w:val="clear" w:color="auto" w:fill="auto"/>
          </w:tcPr>
          <w:p w14:paraId="6AEB21B7" w14:textId="3D14013F"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Тел.: +7</w:t>
            </w:r>
            <w:r w:rsidR="005A1E7D">
              <w:rPr>
                <w:rFonts w:eastAsia="Calibri"/>
                <w:color w:val="000000"/>
                <w:sz w:val="24"/>
                <w:szCs w:val="24"/>
                <w:lang w:eastAsia="en-US"/>
              </w:rPr>
              <w:t>(</w:t>
            </w:r>
            <w:r w:rsidRPr="002A760D">
              <w:rPr>
                <w:rFonts w:eastAsia="Calibri"/>
                <w:color w:val="000000"/>
                <w:sz w:val="24"/>
                <w:szCs w:val="24"/>
                <w:lang w:eastAsia="en-US"/>
              </w:rPr>
              <w:t>914</w:t>
            </w:r>
            <w:r w:rsidR="005A1E7D">
              <w:rPr>
                <w:rFonts w:eastAsia="Calibri"/>
                <w:color w:val="000000"/>
                <w:sz w:val="24"/>
                <w:szCs w:val="24"/>
                <w:lang w:eastAsia="en-US"/>
              </w:rPr>
              <w:t>)</w:t>
            </w:r>
            <w:r w:rsidRPr="002A760D">
              <w:rPr>
                <w:rFonts w:eastAsia="Calibri"/>
                <w:color w:val="000000"/>
                <w:sz w:val="24"/>
                <w:szCs w:val="24"/>
                <w:lang w:eastAsia="en-US"/>
              </w:rPr>
              <w:t>099</w:t>
            </w:r>
            <w:r w:rsidR="005A1E7D">
              <w:rPr>
                <w:rFonts w:eastAsia="Calibri"/>
                <w:color w:val="000000"/>
                <w:sz w:val="24"/>
                <w:szCs w:val="24"/>
                <w:lang w:eastAsia="en-US"/>
              </w:rPr>
              <w:t>-</w:t>
            </w:r>
            <w:r w:rsidRPr="002A760D">
              <w:rPr>
                <w:rFonts w:eastAsia="Calibri"/>
                <w:color w:val="000000"/>
                <w:sz w:val="24"/>
                <w:szCs w:val="24"/>
                <w:lang w:eastAsia="en-US"/>
              </w:rPr>
              <w:t>99</w:t>
            </w:r>
            <w:r w:rsidR="005A1E7D">
              <w:rPr>
                <w:rFonts w:eastAsia="Calibri"/>
                <w:color w:val="000000"/>
                <w:sz w:val="24"/>
                <w:szCs w:val="24"/>
                <w:lang w:eastAsia="en-US"/>
              </w:rPr>
              <w:t>-0;</w:t>
            </w:r>
          </w:p>
          <w:p w14:paraId="5979487D" w14:textId="62BA10FE"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+7</w:t>
            </w:r>
            <w:r w:rsidR="005A1E7D">
              <w:rPr>
                <w:rFonts w:eastAsia="Calibri"/>
                <w:color w:val="000000"/>
                <w:sz w:val="24"/>
                <w:szCs w:val="24"/>
                <w:lang w:eastAsia="en-US"/>
              </w:rPr>
              <w:t>(</w:t>
            </w:r>
            <w:r w:rsidRPr="002A760D">
              <w:rPr>
                <w:rFonts w:eastAsia="Calibri"/>
                <w:color w:val="000000"/>
                <w:sz w:val="24"/>
                <w:szCs w:val="24"/>
                <w:lang w:eastAsia="en-US"/>
              </w:rPr>
              <w:t>924</w:t>
            </w:r>
            <w:r w:rsidR="005A1E7D">
              <w:rPr>
                <w:rFonts w:eastAsia="Calibri"/>
                <w:color w:val="000000"/>
                <w:sz w:val="24"/>
                <w:szCs w:val="24"/>
                <w:lang w:eastAsia="en-US"/>
              </w:rPr>
              <w:t>)</w:t>
            </w:r>
            <w:r w:rsidRPr="002A760D">
              <w:rPr>
                <w:rFonts w:eastAsia="Calibri"/>
                <w:color w:val="000000"/>
                <w:sz w:val="24"/>
                <w:szCs w:val="24"/>
                <w:lang w:eastAsia="en-US"/>
              </w:rPr>
              <w:t>197</w:t>
            </w:r>
            <w:r w:rsidR="005A1E7D">
              <w:rPr>
                <w:rFonts w:eastAsia="Calibri"/>
                <w:color w:val="000000"/>
                <w:sz w:val="24"/>
                <w:szCs w:val="24"/>
                <w:lang w:eastAsia="en-US"/>
              </w:rPr>
              <w:t>-</w:t>
            </w:r>
            <w:r w:rsidRPr="002A760D">
              <w:rPr>
                <w:rFonts w:eastAsia="Calibri"/>
                <w:color w:val="000000"/>
                <w:sz w:val="24"/>
                <w:szCs w:val="24"/>
                <w:lang w:eastAsia="en-US"/>
              </w:rPr>
              <w:t>97</w:t>
            </w:r>
            <w:r w:rsidR="005A1E7D">
              <w:rPr>
                <w:rFonts w:eastAsia="Calibri"/>
                <w:color w:val="000000"/>
                <w:sz w:val="24"/>
                <w:szCs w:val="24"/>
                <w:lang w:eastAsia="en-US"/>
              </w:rPr>
              <w:t>-</w:t>
            </w:r>
            <w:r w:rsidRPr="002A760D">
              <w:rPr>
                <w:rFonts w:eastAsia="Calibri"/>
                <w:color w:val="000000"/>
                <w:sz w:val="24"/>
                <w:szCs w:val="24"/>
                <w:lang w:eastAsia="en-US"/>
              </w:rPr>
              <w:t>97</w:t>
            </w:r>
          </w:p>
          <w:p w14:paraId="1CDEC98A" w14:textId="77777777"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 xml:space="preserve">sakhhotel.ru </w:t>
            </w:r>
          </w:p>
        </w:tc>
      </w:tr>
      <w:tr w:rsidR="002A760D" w:rsidRPr="002A760D" w14:paraId="6E19B357" w14:textId="77777777" w:rsidTr="003F69AD">
        <w:trPr>
          <w:jc w:val="center"/>
        </w:trPr>
        <w:tc>
          <w:tcPr>
            <w:tcW w:w="675" w:type="dxa"/>
            <w:shd w:val="clear" w:color="auto" w:fill="auto"/>
          </w:tcPr>
          <w:p w14:paraId="0A4B3A32" w14:textId="77777777" w:rsidR="002A760D" w:rsidRPr="002A760D" w:rsidRDefault="002A760D" w:rsidP="003F69AD">
            <w:pPr>
              <w:widowControl/>
              <w:autoSpaceDE/>
              <w:autoSpaceDN/>
              <w:adjustRightInd/>
              <w:jc w:val="center"/>
              <w:rPr>
                <w:rFonts w:eastAsia="Calibri"/>
                <w:color w:val="000000"/>
                <w:sz w:val="24"/>
                <w:szCs w:val="24"/>
                <w:lang w:eastAsia="en-US"/>
              </w:rPr>
            </w:pPr>
            <w:r w:rsidRPr="002A760D">
              <w:rPr>
                <w:rFonts w:eastAsia="Calibri"/>
                <w:color w:val="000000"/>
                <w:sz w:val="24"/>
                <w:szCs w:val="24"/>
                <w:lang w:eastAsia="en-US"/>
              </w:rPr>
              <w:t>16</w:t>
            </w:r>
          </w:p>
        </w:tc>
        <w:tc>
          <w:tcPr>
            <w:tcW w:w="2205" w:type="dxa"/>
            <w:shd w:val="clear" w:color="auto" w:fill="auto"/>
          </w:tcPr>
          <w:p w14:paraId="03044F1C" w14:textId="550A289E" w:rsidR="002A760D" w:rsidRPr="00AD1E09" w:rsidRDefault="00F34C09" w:rsidP="006D12C4">
            <w:pPr>
              <w:widowControl/>
              <w:autoSpaceDE/>
              <w:autoSpaceDN/>
              <w:adjustRightInd/>
              <w:rPr>
                <w:rFonts w:eastAsia="Calibri"/>
                <w:color w:val="000000"/>
                <w:sz w:val="24"/>
                <w:szCs w:val="24"/>
                <w:lang w:eastAsia="en-US"/>
              </w:rPr>
            </w:pPr>
            <w:r>
              <w:rPr>
                <w:rFonts w:eastAsia="Calibri"/>
                <w:color w:val="000000"/>
                <w:sz w:val="24"/>
                <w:szCs w:val="24"/>
                <w:lang w:eastAsia="en-US"/>
              </w:rPr>
              <w:t>Гостевой дом «Клуб»</w:t>
            </w:r>
          </w:p>
        </w:tc>
        <w:tc>
          <w:tcPr>
            <w:tcW w:w="3405" w:type="dxa"/>
            <w:shd w:val="clear" w:color="auto" w:fill="auto"/>
          </w:tcPr>
          <w:p w14:paraId="575B8876" w14:textId="77777777"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г. Ноглики, ул. Лесная, 5</w:t>
            </w:r>
          </w:p>
        </w:tc>
        <w:tc>
          <w:tcPr>
            <w:tcW w:w="2832" w:type="dxa"/>
            <w:shd w:val="clear" w:color="auto" w:fill="auto"/>
          </w:tcPr>
          <w:p w14:paraId="6D8F05E9" w14:textId="1CAC7800"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Тел.: +7</w:t>
            </w:r>
            <w:r w:rsidR="005A1E7D">
              <w:rPr>
                <w:rFonts w:eastAsia="Calibri"/>
                <w:color w:val="000000"/>
                <w:sz w:val="24"/>
                <w:szCs w:val="24"/>
                <w:lang w:eastAsia="en-US"/>
              </w:rPr>
              <w:t>(</w:t>
            </w:r>
            <w:r w:rsidRPr="002A760D">
              <w:rPr>
                <w:rFonts w:eastAsia="Calibri"/>
                <w:color w:val="000000"/>
                <w:sz w:val="24"/>
                <w:szCs w:val="24"/>
                <w:lang w:eastAsia="en-US"/>
              </w:rPr>
              <w:t>914</w:t>
            </w:r>
            <w:r w:rsidR="005A1E7D">
              <w:rPr>
                <w:rFonts w:eastAsia="Calibri"/>
                <w:color w:val="000000"/>
                <w:sz w:val="24"/>
                <w:szCs w:val="24"/>
                <w:lang w:eastAsia="en-US"/>
              </w:rPr>
              <w:t>)</w:t>
            </w:r>
            <w:r w:rsidRPr="002A760D">
              <w:rPr>
                <w:rFonts w:eastAsia="Calibri"/>
                <w:color w:val="000000"/>
                <w:sz w:val="24"/>
                <w:szCs w:val="24"/>
                <w:lang w:eastAsia="en-US"/>
              </w:rPr>
              <w:t>642</w:t>
            </w:r>
            <w:r w:rsidR="005A1E7D">
              <w:rPr>
                <w:rFonts w:eastAsia="Calibri"/>
                <w:color w:val="000000"/>
                <w:sz w:val="24"/>
                <w:szCs w:val="24"/>
                <w:lang w:eastAsia="en-US"/>
              </w:rPr>
              <w:t>-</w:t>
            </w:r>
            <w:r w:rsidRPr="002A760D">
              <w:rPr>
                <w:rFonts w:eastAsia="Calibri"/>
                <w:color w:val="000000"/>
                <w:sz w:val="24"/>
                <w:szCs w:val="24"/>
                <w:lang w:eastAsia="en-US"/>
              </w:rPr>
              <w:t>86</w:t>
            </w:r>
            <w:r w:rsidR="005A1E7D">
              <w:rPr>
                <w:rFonts w:eastAsia="Calibri"/>
                <w:color w:val="000000"/>
                <w:sz w:val="24"/>
                <w:szCs w:val="24"/>
                <w:lang w:eastAsia="en-US"/>
              </w:rPr>
              <w:t>-</w:t>
            </w:r>
            <w:r w:rsidRPr="002A760D">
              <w:rPr>
                <w:rFonts w:eastAsia="Calibri"/>
                <w:color w:val="000000"/>
                <w:sz w:val="24"/>
                <w:szCs w:val="24"/>
                <w:lang w:eastAsia="en-US"/>
              </w:rPr>
              <w:t>17</w:t>
            </w:r>
            <w:r w:rsidR="005A1E7D">
              <w:rPr>
                <w:rFonts w:eastAsia="Calibri"/>
                <w:color w:val="000000"/>
                <w:sz w:val="24"/>
                <w:szCs w:val="24"/>
                <w:lang w:eastAsia="en-US"/>
              </w:rPr>
              <w:t>;</w:t>
            </w:r>
          </w:p>
          <w:p w14:paraId="22E2B3D5" w14:textId="4B146BDE"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+7</w:t>
            </w:r>
            <w:r w:rsidR="005A1E7D">
              <w:rPr>
                <w:rFonts w:eastAsia="Calibri"/>
                <w:color w:val="000000"/>
                <w:sz w:val="24"/>
                <w:szCs w:val="24"/>
                <w:lang w:eastAsia="en-US"/>
              </w:rPr>
              <w:t>(</w:t>
            </w:r>
            <w:r w:rsidRPr="002A760D">
              <w:rPr>
                <w:rFonts w:eastAsia="Calibri"/>
                <w:color w:val="000000"/>
                <w:sz w:val="24"/>
                <w:szCs w:val="24"/>
                <w:lang w:eastAsia="en-US"/>
              </w:rPr>
              <w:t>962</w:t>
            </w:r>
            <w:r w:rsidR="005A1E7D">
              <w:rPr>
                <w:rFonts w:eastAsia="Calibri"/>
                <w:color w:val="000000"/>
                <w:sz w:val="24"/>
                <w:szCs w:val="24"/>
                <w:lang w:eastAsia="en-US"/>
              </w:rPr>
              <w:t>)</w:t>
            </w:r>
            <w:r w:rsidRPr="002A760D">
              <w:rPr>
                <w:rFonts w:eastAsia="Calibri"/>
                <w:color w:val="000000"/>
                <w:sz w:val="24"/>
                <w:szCs w:val="24"/>
                <w:lang w:eastAsia="en-US"/>
              </w:rPr>
              <w:t>581</w:t>
            </w:r>
            <w:r w:rsidR="005A1E7D">
              <w:rPr>
                <w:rFonts w:eastAsia="Calibri"/>
                <w:color w:val="000000"/>
                <w:sz w:val="24"/>
                <w:szCs w:val="24"/>
                <w:lang w:eastAsia="en-US"/>
              </w:rPr>
              <w:t>-</w:t>
            </w:r>
            <w:r w:rsidRPr="002A760D">
              <w:rPr>
                <w:rFonts w:eastAsia="Calibri"/>
                <w:color w:val="000000"/>
                <w:sz w:val="24"/>
                <w:szCs w:val="24"/>
                <w:lang w:eastAsia="en-US"/>
              </w:rPr>
              <w:t>32</w:t>
            </w:r>
            <w:r w:rsidR="005A1E7D">
              <w:rPr>
                <w:rFonts w:eastAsia="Calibri"/>
                <w:color w:val="000000"/>
                <w:sz w:val="24"/>
                <w:szCs w:val="24"/>
                <w:lang w:eastAsia="en-US"/>
              </w:rPr>
              <w:t>-</w:t>
            </w:r>
            <w:r w:rsidRPr="002A760D">
              <w:rPr>
                <w:rFonts w:eastAsia="Calibri"/>
                <w:color w:val="000000"/>
                <w:sz w:val="24"/>
                <w:szCs w:val="24"/>
                <w:lang w:eastAsia="en-US"/>
              </w:rPr>
              <w:t>97</w:t>
            </w:r>
          </w:p>
        </w:tc>
      </w:tr>
      <w:tr w:rsidR="002A760D" w:rsidRPr="002A760D" w14:paraId="53876A35" w14:textId="77777777" w:rsidTr="003F69AD">
        <w:trPr>
          <w:jc w:val="center"/>
        </w:trPr>
        <w:tc>
          <w:tcPr>
            <w:tcW w:w="675" w:type="dxa"/>
            <w:shd w:val="clear" w:color="auto" w:fill="auto"/>
          </w:tcPr>
          <w:p w14:paraId="6B01FCF3"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17</w:t>
            </w:r>
          </w:p>
        </w:tc>
        <w:tc>
          <w:tcPr>
            <w:tcW w:w="2205" w:type="dxa"/>
            <w:shd w:val="clear" w:color="auto" w:fill="auto"/>
          </w:tcPr>
          <w:p w14:paraId="4651E94B"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Гостиный дом «Уют»</w:t>
            </w:r>
          </w:p>
        </w:tc>
        <w:tc>
          <w:tcPr>
            <w:tcW w:w="3405" w:type="dxa"/>
            <w:shd w:val="clear" w:color="auto" w:fill="auto"/>
          </w:tcPr>
          <w:p w14:paraId="4F6FB531"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 xml:space="preserve">пл. р-он Хомутово, ул. </w:t>
            </w:r>
            <w:proofErr w:type="spellStart"/>
            <w:r w:rsidRPr="002A760D">
              <w:rPr>
                <w:rFonts w:eastAsia="Calibri"/>
                <w:color w:val="000000"/>
                <w:sz w:val="24"/>
                <w:szCs w:val="24"/>
                <w:lang w:eastAsia="en-US"/>
              </w:rPr>
              <w:t>Ариран</w:t>
            </w:r>
            <w:proofErr w:type="spellEnd"/>
            <w:r w:rsidRPr="002A760D">
              <w:rPr>
                <w:rFonts w:eastAsia="Calibri"/>
                <w:color w:val="000000"/>
                <w:sz w:val="24"/>
                <w:szCs w:val="24"/>
                <w:lang w:eastAsia="en-US"/>
              </w:rPr>
              <w:t>, 1</w:t>
            </w:r>
          </w:p>
        </w:tc>
        <w:tc>
          <w:tcPr>
            <w:tcW w:w="2832" w:type="dxa"/>
            <w:shd w:val="clear" w:color="auto" w:fill="auto"/>
          </w:tcPr>
          <w:p w14:paraId="0B86F591" w14:textId="7E5601A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 xml:space="preserve">Тел.: </w:t>
            </w:r>
            <w:r w:rsidR="006D12C4" w:rsidRPr="002A760D">
              <w:rPr>
                <w:rFonts w:eastAsia="Calibri"/>
                <w:color w:val="000000"/>
                <w:sz w:val="24"/>
                <w:szCs w:val="24"/>
                <w:lang w:eastAsia="en-US"/>
              </w:rPr>
              <w:t>(4242)</w:t>
            </w:r>
            <w:r w:rsidR="006D12C4">
              <w:rPr>
                <w:rFonts w:eastAsia="Calibri"/>
                <w:color w:val="000000"/>
                <w:sz w:val="24"/>
                <w:szCs w:val="24"/>
                <w:lang w:eastAsia="en-US"/>
              </w:rPr>
              <w:t xml:space="preserve"> </w:t>
            </w:r>
            <w:r w:rsidRPr="002A760D">
              <w:rPr>
                <w:rFonts w:eastAsia="Calibri"/>
                <w:color w:val="000000"/>
                <w:sz w:val="24"/>
                <w:szCs w:val="24"/>
                <w:lang w:eastAsia="en-US"/>
              </w:rPr>
              <w:t>25-34-02</w:t>
            </w:r>
          </w:p>
        </w:tc>
      </w:tr>
      <w:tr w:rsidR="002A760D" w:rsidRPr="002A760D" w14:paraId="70834048" w14:textId="77777777" w:rsidTr="003F69AD">
        <w:trPr>
          <w:jc w:val="center"/>
        </w:trPr>
        <w:tc>
          <w:tcPr>
            <w:tcW w:w="675" w:type="dxa"/>
            <w:shd w:val="clear" w:color="auto" w:fill="auto"/>
          </w:tcPr>
          <w:p w14:paraId="0D024561"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18</w:t>
            </w:r>
          </w:p>
        </w:tc>
        <w:tc>
          <w:tcPr>
            <w:tcW w:w="2205" w:type="dxa"/>
            <w:shd w:val="clear" w:color="auto" w:fill="auto"/>
          </w:tcPr>
          <w:p w14:paraId="2B2C50B6"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Гостевой дом «Хрустальный ручей»</w:t>
            </w:r>
          </w:p>
        </w:tc>
        <w:tc>
          <w:tcPr>
            <w:tcW w:w="3405" w:type="dxa"/>
            <w:shd w:val="clear" w:color="auto" w:fill="auto"/>
          </w:tcPr>
          <w:p w14:paraId="5E2131FA"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 xml:space="preserve"> Томаринский городской округ п. Новоселово</w:t>
            </w:r>
          </w:p>
        </w:tc>
        <w:tc>
          <w:tcPr>
            <w:tcW w:w="2832" w:type="dxa"/>
            <w:shd w:val="clear" w:color="auto" w:fill="auto"/>
          </w:tcPr>
          <w:p w14:paraId="3A87382F" w14:textId="33E0C7F2" w:rsidR="002A760D" w:rsidRPr="002A760D" w:rsidRDefault="005A1E7D" w:rsidP="006D12C4">
            <w:pPr>
              <w:widowControl/>
              <w:autoSpaceDE/>
              <w:autoSpaceDN/>
              <w:adjustRightInd/>
              <w:rPr>
                <w:rFonts w:ascii="Calibri" w:eastAsia="Calibri" w:hAnsi="Calibri"/>
                <w:sz w:val="24"/>
                <w:szCs w:val="24"/>
                <w:lang w:eastAsia="en-US"/>
              </w:rPr>
            </w:pPr>
            <w:r>
              <w:rPr>
                <w:rFonts w:eastAsia="Calibri"/>
                <w:color w:val="000000"/>
                <w:sz w:val="24"/>
                <w:szCs w:val="24"/>
                <w:lang w:eastAsia="en-US"/>
              </w:rPr>
              <w:t>Тел.: +7 962 107-15-70;</w:t>
            </w:r>
            <w:r w:rsidR="002A760D" w:rsidRPr="002A760D">
              <w:rPr>
                <w:rFonts w:ascii="Calibri" w:eastAsia="Calibri" w:hAnsi="Calibri"/>
                <w:sz w:val="24"/>
                <w:szCs w:val="24"/>
                <w:lang w:eastAsia="en-US"/>
              </w:rPr>
              <w:br/>
            </w:r>
            <w:r w:rsidR="002A760D" w:rsidRPr="002A760D">
              <w:rPr>
                <w:rFonts w:eastAsia="Calibri"/>
                <w:color w:val="000000"/>
                <w:sz w:val="24"/>
                <w:szCs w:val="24"/>
                <w:lang w:eastAsia="en-US"/>
              </w:rPr>
              <w:t xml:space="preserve"> +7</w:t>
            </w:r>
            <w:r>
              <w:rPr>
                <w:rFonts w:eastAsia="Calibri"/>
                <w:color w:val="000000"/>
                <w:sz w:val="24"/>
                <w:szCs w:val="24"/>
                <w:lang w:eastAsia="en-US"/>
              </w:rPr>
              <w:t>(</w:t>
            </w:r>
            <w:r w:rsidR="002A760D" w:rsidRPr="002A760D">
              <w:rPr>
                <w:rFonts w:eastAsia="Calibri"/>
                <w:color w:val="000000"/>
                <w:sz w:val="24"/>
                <w:szCs w:val="24"/>
                <w:lang w:eastAsia="en-US"/>
              </w:rPr>
              <w:t>984</w:t>
            </w:r>
            <w:r>
              <w:rPr>
                <w:rFonts w:eastAsia="Calibri"/>
                <w:color w:val="000000"/>
                <w:sz w:val="24"/>
                <w:szCs w:val="24"/>
                <w:lang w:eastAsia="en-US"/>
              </w:rPr>
              <w:t>)</w:t>
            </w:r>
            <w:r w:rsidR="002A760D" w:rsidRPr="002A760D">
              <w:rPr>
                <w:rFonts w:eastAsia="Calibri"/>
                <w:color w:val="000000"/>
                <w:sz w:val="24"/>
                <w:szCs w:val="24"/>
                <w:lang w:eastAsia="en-US"/>
              </w:rPr>
              <w:t>139-35-58</w:t>
            </w:r>
          </w:p>
        </w:tc>
      </w:tr>
      <w:tr w:rsidR="002A760D" w:rsidRPr="002A760D" w14:paraId="0795329F" w14:textId="77777777" w:rsidTr="003F69AD">
        <w:trPr>
          <w:jc w:val="center"/>
        </w:trPr>
        <w:tc>
          <w:tcPr>
            <w:tcW w:w="675" w:type="dxa"/>
            <w:shd w:val="clear" w:color="auto" w:fill="auto"/>
          </w:tcPr>
          <w:p w14:paraId="764608DB"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19</w:t>
            </w:r>
          </w:p>
        </w:tc>
        <w:tc>
          <w:tcPr>
            <w:tcW w:w="2205" w:type="dxa"/>
            <w:shd w:val="clear" w:color="auto" w:fill="auto"/>
          </w:tcPr>
          <w:p w14:paraId="77CEBFC1"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База отдыха «Альбатрос»</w:t>
            </w:r>
          </w:p>
        </w:tc>
        <w:tc>
          <w:tcPr>
            <w:tcW w:w="3405" w:type="dxa"/>
            <w:shd w:val="clear" w:color="auto" w:fill="auto"/>
          </w:tcPr>
          <w:p w14:paraId="519F353D"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Корсаковский городской округ</w:t>
            </w:r>
          </w:p>
        </w:tc>
        <w:tc>
          <w:tcPr>
            <w:tcW w:w="2832" w:type="dxa"/>
            <w:shd w:val="clear" w:color="auto" w:fill="auto"/>
          </w:tcPr>
          <w:p w14:paraId="63CA552D"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Тел.: +7 (4242) 26-66-88</w:t>
            </w:r>
          </w:p>
          <w:p w14:paraId="64328E64" w14:textId="77777777" w:rsidR="002A760D" w:rsidRPr="002A760D" w:rsidRDefault="004257F6" w:rsidP="006D12C4">
            <w:pPr>
              <w:widowControl/>
              <w:autoSpaceDE/>
              <w:autoSpaceDN/>
              <w:adjustRightInd/>
              <w:rPr>
                <w:rFonts w:ascii="Calibri" w:eastAsia="Calibri" w:hAnsi="Calibri"/>
                <w:sz w:val="24"/>
                <w:szCs w:val="24"/>
                <w:lang w:eastAsia="en-US"/>
              </w:rPr>
            </w:pPr>
            <w:hyperlink r:id="rId48">
              <w:r w:rsidR="002A760D" w:rsidRPr="003F69AD">
                <w:rPr>
                  <w:rFonts w:eastAsia="Calibri"/>
                  <w:color w:val="000000"/>
                  <w:sz w:val="24"/>
                  <w:szCs w:val="24"/>
                  <w:u w:val="single"/>
                  <w:lang w:eastAsia="en-US"/>
                </w:rPr>
                <w:t>www.instagram.com/albatrosecohotel</w:t>
              </w:r>
            </w:hyperlink>
          </w:p>
          <w:p w14:paraId="028D7384"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е-</w:t>
            </w:r>
            <w:proofErr w:type="spellStart"/>
            <w:r w:rsidRPr="002A760D">
              <w:rPr>
                <w:rFonts w:eastAsia="Calibri"/>
                <w:color w:val="000000"/>
                <w:sz w:val="24"/>
                <w:szCs w:val="24"/>
                <w:lang w:eastAsia="en-US"/>
              </w:rPr>
              <w:t>mail</w:t>
            </w:r>
            <w:proofErr w:type="spellEnd"/>
            <w:r w:rsidRPr="002A760D">
              <w:rPr>
                <w:rFonts w:eastAsia="Calibri"/>
                <w:color w:val="000000"/>
                <w:sz w:val="24"/>
                <w:szCs w:val="24"/>
                <w:lang w:eastAsia="en-US"/>
              </w:rPr>
              <w:t>:</w:t>
            </w:r>
            <w:r w:rsidRPr="002A760D">
              <w:rPr>
                <w:rFonts w:eastAsia="Calibri"/>
                <w:color w:val="000000"/>
                <w:sz w:val="24"/>
                <w:szCs w:val="24"/>
                <w:u w:val="single"/>
                <w:lang w:eastAsia="en-US"/>
              </w:rPr>
              <w:t xml:space="preserve"> </w:t>
            </w:r>
            <w:hyperlink r:id="rId49">
              <w:r w:rsidRPr="003F69AD">
                <w:rPr>
                  <w:rFonts w:eastAsia="Calibri"/>
                  <w:color w:val="000000"/>
                  <w:sz w:val="24"/>
                  <w:szCs w:val="24"/>
                  <w:u w:val="single"/>
                  <w:lang w:eastAsia="en-US"/>
                </w:rPr>
                <w:t>albatrosecohotel@yandex.ru</w:t>
              </w:r>
            </w:hyperlink>
            <w:r w:rsidRPr="002A760D">
              <w:rPr>
                <w:rFonts w:ascii="Calibri" w:eastAsia="Calibri" w:hAnsi="Calibri"/>
                <w:sz w:val="24"/>
                <w:szCs w:val="24"/>
                <w:lang w:eastAsia="en-US"/>
              </w:rPr>
              <w:br/>
            </w:r>
          </w:p>
        </w:tc>
      </w:tr>
      <w:tr w:rsidR="002A760D" w:rsidRPr="002A760D" w14:paraId="46B3796D" w14:textId="77777777" w:rsidTr="002201A3">
        <w:trPr>
          <w:trHeight w:val="1176"/>
          <w:jc w:val="center"/>
        </w:trPr>
        <w:tc>
          <w:tcPr>
            <w:tcW w:w="675" w:type="dxa"/>
            <w:shd w:val="clear" w:color="auto" w:fill="auto"/>
          </w:tcPr>
          <w:p w14:paraId="01C3C2ED"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20</w:t>
            </w:r>
          </w:p>
        </w:tc>
        <w:tc>
          <w:tcPr>
            <w:tcW w:w="2205" w:type="dxa"/>
            <w:shd w:val="clear" w:color="auto" w:fill="auto"/>
          </w:tcPr>
          <w:p w14:paraId="4E19BB4E"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База отдыха «Резиденция»</w:t>
            </w:r>
          </w:p>
          <w:p w14:paraId="4C337948"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ascii="Calibri" w:eastAsia="Calibri" w:hAnsi="Calibri"/>
                <w:sz w:val="24"/>
                <w:szCs w:val="24"/>
                <w:lang w:eastAsia="en-US"/>
              </w:rPr>
              <w:br/>
            </w:r>
          </w:p>
        </w:tc>
        <w:tc>
          <w:tcPr>
            <w:tcW w:w="3405" w:type="dxa"/>
            <w:shd w:val="clear" w:color="auto" w:fill="auto"/>
          </w:tcPr>
          <w:p w14:paraId="6DC08FDA"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с. Троицкое</w:t>
            </w:r>
          </w:p>
        </w:tc>
        <w:tc>
          <w:tcPr>
            <w:tcW w:w="2832" w:type="dxa"/>
            <w:shd w:val="clear" w:color="auto" w:fill="auto"/>
          </w:tcPr>
          <w:p w14:paraId="0F5B9017" w14:textId="737BAC66"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Тел.: +7(914) 757-00-88</w:t>
            </w:r>
            <w:r w:rsidR="005A1E7D">
              <w:rPr>
                <w:rFonts w:eastAsia="Calibri"/>
                <w:color w:val="000000"/>
                <w:sz w:val="24"/>
                <w:szCs w:val="24"/>
                <w:lang w:eastAsia="en-US"/>
              </w:rPr>
              <w:t>;</w:t>
            </w:r>
            <w:r w:rsidRPr="002A760D">
              <w:rPr>
                <w:rFonts w:ascii="Calibri" w:eastAsia="Calibri" w:hAnsi="Calibri"/>
                <w:sz w:val="24"/>
                <w:szCs w:val="24"/>
                <w:lang w:eastAsia="en-US"/>
              </w:rPr>
              <w:br/>
            </w:r>
            <w:r w:rsidRPr="002A760D">
              <w:rPr>
                <w:rFonts w:eastAsia="Calibri"/>
                <w:color w:val="000000"/>
                <w:sz w:val="24"/>
                <w:szCs w:val="24"/>
                <w:lang w:eastAsia="en-US"/>
              </w:rPr>
              <w:t xml:space="preserve"> +7(914) 755-19-25</w:t>
            </w:r>
            <w:r w:rsidR="005A1E7D">
              <w:rPr>
                <w:rFonts w:eastAsia="Calibri"/>
                <w:color w:val="000000"/>
                <w:sz w:val="24"/>
                <w:szCs w:val="24"/>
                <w:lang w:eastAsia="en-US"/>
              </w:rPr>
              <w:t>;</w:t>
            </w:r>
            <w:r w:rsidRPr="002A760D">
              <w:rPr>
                <w:rFonts w:ascii="Calibri" w:eastAsia="Calibri" w:hAnsi="Calibri"/>
                <w:sz w:val="24"/>
                <w:szCs w:val="24"/>
                <w:lang w:eastAsia="en-US"/>
              </w:rPr>
              <w:br/>
            </w:r>
            <w:r w:rsidRPr="002A760D">
              <w:rPr>
                <w:rFonts w:eastAsia="Calibri"/>
                <w:color w:val="000000"/>
                <w:sz w:val="24"/>
                <w:szCs w:val="24"/>
                <w:lang w:eastAsia="en-US"/>
              </w:rPr>
              <w:t xml:space="preserve"> +7 (4242) 27-00-88</w:t>
            </w:r>
            <w:r w:rsidR="005A1E7D">
              <w:rPr>
                <w:rFonts w:eastAsia="Calibri"/>
                <w:color w:val="000000"/>
                <w:sz w:val="24"/>
                <w:szCs w:val="24"/>
                <w:lang w:eastAsia="en-US"/>
              </w:rPr>
              <w:t>;</w:t>
            </w:r>
            <w:r w:rsidRPr="002A760D">
              <w:rPr>
                <w:rFonts w:ascii="Calibri" w:eastAsia="Calibri" w:hAnsi="Calibri"/>
                <w:sz w:val="24"/>
                <w:szCs w:val="24"/>
                <w:lang w:eastAsia="en-US"/>
              </w:rPr>
              <w:br/>
            </w:r>
            <w:r w:rsidRPr="002A760D">
              <w:rPr>
                <w:rFonts w:eastAsia="Calibri"/>
                <w:color w:val="000000"/>
                <w:sz w:val="24"/>
                <w:szCs w:val="24"/>
                <w:lang w:eastAsia="en-US"/>
              </w:rPr>
              <w:t xml:space="preserve"> +7 (4242) 25-19-25</w:t>
            </w:r>
            <w:r w:rsidRPr="002A760D">
              <w:rPr>
                <w:rFonts w:ascii="Calibri" w:eastAsia="Calibri" w:hAnsi="Calibri"/>
                <w:sz w:val="24"/>
                <w:szCs w:val="24"/>
                <w:lang w:eastAsia="en-US"/>
              </w:rPr>
              <w:br/>
            </w:r>
          </w:p>
        </w:tc>
      </w:tr>
      <w:tr w:rsidR="002A760D" w:rsidRPr="002A760D" w14:paraId="2916D68F" w14:textId="77777777" w:rsidTr="003F69AD">
        <w:trPr>
          <w:jc w:val="center"/>
        </w:trPr>
        <w:tc>
          <w:tcPr>
            <w:tcW w:w="675" w:type="dxa"/>
            <w:shd w:val="clear" w:color="auto" w:fill="auto"/>
          </w:tcPr>
          <w:p w14:paraId="6E4637D7"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21</w:t>
            </w:r>
          </w:p>
        </w:tc>
        <w:tc>
          <w:tcPr>
            <w:tcW w:w="2205" w:type="dxa"/>
            <w:shd w:val="clear" w:color="auto" w:fill="auto"/>
          </w:tcPr>
          <w:p w14:paraId="16D92CDE"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База отдыха «Охотское»</w:t>
            </w:r>
          </w:p>
          <w:p w14:paraId="249AFA92"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ascii="Calibri" w:eastAsia="Calibri" w:hAnsi="Calibri"/>
                <w:sz w:val="24"/>
                <w:szCs w:val="24"/>
                <w:lang w:eastAsia="en-US"/>
              </w:rPr>
              <w:br/>
            </w:r>
          </w:p>
        </w:tc>
        <w:tc>
          <w:tcPr>
            <w:tcW w:w="3405" w:type="dxa"/>
            <w:shd w:val="clear" w:color="auto" w:fill="auto"/>
          </w:tcPr>
          <w:p w14:paraId="688B762C"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село Охотское. Третьяковская ул., 12</w:t>
            </w:r>
          </w:p>
        </w:tc>
        <w:tc>
          <w:tcPr>
            <w:tcW w:w="2832" w:type="dxa"/>
            <w:shd w:val="clear" w:color="auto" w:fill="auto"/>
          </w:tcPr>
          <w:p w14:paraId="49416C98" w14:textId="0DCFCD61"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Тел.: +7</w:t>
            </w:r>
            <w:r w:rsidR="005A1E7D">
              <w:rPr>
                <w:rFonts w:eastAsia="Calibri"/>
                <w:color w:val="000000"/>
                <w:sz w:val="24"/>
                <w:szCs w:val="24"/>
                <w:lang w:eastAsia="en-US"/>
              </w:rPr>
              <w:t> </w:t>
            </w:r>
            <w:r w:rsidR="00EE19A9">
              <w:rPr>
                <w:rFonts w:eastAsia="Calibri"/>
                <w:color w:val="000000"/>
                <w:sz w:val="24"/>
                <w:szCs w:val="24"/>
                <w:lang w:eastAsia="en-US"/>
              </w:rPr>
              <w:t>(</w:t>
            </w:r>
            <w:r w:rsidRPr="002A760D">
              <w:rPr>
                <w:rFonts w:eastAsia="Calibri"/>
                <w:color w:val="000000"/>
                <w:sz w:val="24"/>
                <w:szCs w:val="24"/>
                <w:lang w:eastAsia="en-US"/>
              </w:rPr>
              <w:t>962</w:t>
            </w:r>
            <w:r w:rsidR="005A1E7D">
              <w:rPr>
                <w:rFonts w:eastAsia="Calibri"/>
                <w:color w:val="000000"/>
                <w:sz w:val="24"/>
                <w:szCs w:val="24"/>
                <w:lang w:eastAsia="en-US"/>
              </w:rPr>
              <w:t>)</w:t>
            </w:r>
            <w:r w:rsidRPr="002A760D">
              <w:rPr>
                <w:rFonts w:eastAsia="Calibri"/>
                <w:color w:val="000000"/>
                <w:sz w:val="24"/>
                <w:szCs w:val="24"/>
                <w:lang w:eastAsia="en-US"/>
              </w:rPr>
              <w:t xml:space="preserve"> 120-40-13</w:t>
            </w:r>
          </w:p>
          <w:p w14:paraId="6DEFF1A9"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ascii="Calibri" w:eastAsia="Calibri" w:hAnsi="Calibri"/>
                <w:sz w:val="24"/>
                <w:szCs w:val="24"/>
                <w:lang w:eastAsia="en-US"/>
              </w:rPr>
              <w:br/>
            </w:r>
          </w:p>
        </w:tc>
      </w:tr>
      <w:tr w:rsidR="002A760D" w:rsidRPr="002A760D" w14:paraId="48394987" w14:textId="77777777" w:rsidTr="003F69AD">
        <w:trPr>
          <w:jc w:val="center"/>
        </w:trPr>
        <w:tc>
          <w:tcPr>
            <w:tcW w:w="675" w:type="dxa"/>
            <w:shd w:val="clear" w:color="auto" w:fill="auto"/>
          </w:tcPr>
          <w:p w14:paraId="6C31F0A8"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22</w:t>
            </w:r>
          </w:p>
        </w:tc>
        <w:tc>
          <w:tcPr>
            <w:tcW w:w="2205" w:type="dxa"/>
            <w:shd w:val="clear" w:color="auto" w:fill="auto"/>
          </w:tcPr>
          <w:p w14:paraId="52EA4C86"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Дом отдыха «Южный парк»</w:t>
            </w:r>
          </w:p>
          <w:p w14:paraId="01869550"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ascii="Calibri" w:eastAsia="Calibri" w:hAnsi="Calibri"/>
                <w:sz w:val="24"/>
                <w:szCs w:val="24"/>
                <w:lang w:eastAsia="en-US"/>
              </w:rPr>
              <w:br/>
            </w:r>
          </w:p>
        </w:tc>
        <w:tc>
          <w:tcPr>
            <w:tcW w:w="3405" w:type="dxa"/>
            <w:shd w:val="clear" w:color="auto" w:fill="auto"/>
          </w:tcPr>
          <w:p w14:paraId="231ACF5E"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Южно-Сахалинск. Комсомольская ул., 371А</w:t>
            </w:r>
          </w:p>
        </w:tc>
        <w:tc>
          <w:tcPr>
            <w:tcW w:w="2832" w:type="dxa"/>
            <w:shd w:val="clear" w:color="auto" w:fill="auto"/>
          </w:tcPr>
          <w:p w14:paraId="5692108E" w14:textId="78490A54"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 xml:space="preserve">Тел.: </w:t>
            </w:r>
            <w:r w:rsidR="006D12C4">
              <w:rPr>
                <w:rFonts w:eastAsia="Calibri"/>
                <w:color w:val="000000"/>
                <w:sz w:val="24"/>
                <w:szCs w:val="24"/>
                <w:lang w:eastAsia="en-US"/>
              </w:rPr>
              <w:t>(</w:t>
            </w:r>
            <w:r w:rsidRPr="002A760D">
              <w:rPr>
                <w:rFonts w:eastAsia="Calibri"/>
                <w:color w:val="000000"/>
                <w:sz w:val="24"/>
                <w:szCs w:val="24"/>
                <w:lang w:eastAsia="en-US"/>
              </w:rPr>
              <w:t>4242</w:t>
            </w:r>
            <w:r w:rsidR="006D12C4">
              <w:rPr>
                <w:rFonts w:eastAsia="Calibri"/>
                <w:color w:val="000000"/>
                <w:sz w:val="24"/>
                <w:szCs w:val="24"/>
                <w:lang w:eastAsia="en-US"/>
              </w:rPr>
              <w:t>)</w:t>
            </w:r>
            <w:r w:rsidRPr="002A760D">
              <w:rPr>
                <w:rFonts w:eastAsia="Calibri"/>
                <w:color w:val="000000"/>
                <w:sz w:val="24"/>
                <w:szCs w:val="24"/>
                <w:lang w:eastAsia="en-US"/>
              </w:rPr>
              <w:t xml:space="preserve"> 46-90-27</w:t>
            </w:r>
          </w:p>
          <w:p w14:paraId="3C9200E6"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ascii="Calibri" w:eastAsia="Calibri" w:hAnsi="Calibri"/>
                <w:sz w:val="24"/>
                <w:szCs w:val="24"/>
                <w:lang w:eastAsia="en-US"/>
              </w:rPr>
              <w:br/>
            </w:r>
          </w:p>
        </w:tc>
      </w:tr>
      <w:tr w:rsidR="002A760D" w:rsidRPr="002A760D" w14:paraId="1589FAA3" w14:textId="77777777" w:rsidTr="003F69AD">
        <w:trPr>
          <w:jc w:val="center"/>
        </w:trPr>
        <w:tc>
          <w:tcPr>
            <w:tcW w:w="675" w:type="dxa"/>
            <w:shd w:val="clear" w:color="auto" w:fill="auto"/>
          </w:tcPr>
          <w:p w14:paraId="58C68EF1"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lastRenderedPageBreak/>
              <w:t>23</w:t>
            </w:r>
          </w:p>
        </w:tc>
        <w:tc>
          <w:tcPr>
            <w:tcW w:w="2205" w:type="dxa"/>
            <w:shd w:val="clear" w:color="auto" w:fill="auto"/>
          </w:tcPr>
          <w:p w14:paraId="546697A7"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Оздоровительная база «</w:t>
            </w:r>
            <w:proofErr w:type="spellStart"/>
            <w:r w:rsidRPr="00AD1E09">
              <w:rPr>
                <w:rFonts w:eastAsia="Calibri"/>
                <w:color w:val="000000"/>
                <w:sz w:val="24"/>
                <w:szCs w:val="24"/>
                <w:lang w:eastAsia="en-US"/>
              </w:rPr>
              <w:t>Бирюсинка</w:t>
            </w:r>
            <w:proofErr w:type="spellEnd"/>
            <w:r w:rsidRPr="00AD1E09">
              <w:rPr>
                <w:rFonts w:eastAsia="Calibri"/>
                <w:color w:val="000000"/>
                <w:sz w:val="24"/>
                <w:szCs w:val="24"/>
                <w:lang w:eastAsia="en-US"/>
              </w:rPr>
              <w:t>»</w:t>
            </w:r>
          </w:p>
          <w:p w14:paraId="7ED4D547"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ascii="Calibri" w:eastAsia="Calibri" w:hAnsi="Calibri"/>
                <w:sz w:val="24"/>
                <w:szCs w:val="24"/>
                <w:lang w:eastAsia="en-US"/>
              </w:rPr>
              <w:br/>
            </w:r>
          </w:p>
        </w:tc>
        <w:tc>
          <w:tcPr>
            <w:tcW w:w="3405" w:type="dxa"/>
            <w:shd w:val="clear" w:color="auto" w:fill="auto"/>
          </w:tcPr>
          <w:p w14:paraId="46070F69"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Корсаковский район, с. Охотское</w:t>
            </w:r>
          </w:p>
        </w:tc>
        <w:tc>
          <w:tcPr>
            <w:tcW w:w="2832" w:type="dxa"/>
            <w:shd w:val="clear" w:color="auto" w:fill="auto"/>
          </w:tcPr>
          <w:p w14:paraId="17E70A7C" w14:textId="6F36CD44"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Телефон: (4242) 72-20-71</w:t>
            </w:r>
            <w:r w:rsidRPr="002A760D">
              <w:rPr>
                <w:rFonts w:ascii="Calibri" w:eastAsia="Calibri" w:hAnsi="Calibri"/>
                <w:sz w:val="24"/>
                <w:szCs w:val="24"/>
                <w:lang w:eastAsia="en-US"/>
              </w:rPr>
              <w:br/>
            </w:r>
          </w:p>
        </w:tc>
      </w:tr>
      <w:tr w:rsidR="002A760D" w:rsidRPr="002A760D" w14:paraId="70C9FEDD" w14:textId="77777777" w:rsidTr="003F69AD">
        <w:trPr>
          <w:jc w:val="center"/>
        </w:trPr>
        <w:tc>
          <w:tcPr>
            <w:tcW w:w="675" w:type="dxa"/>
            <w:shd w:val="clear" w:color="auto" w:fill="auto"/>
          </w:tcPr>
          <w:p w14:paraId="6960EC8B"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24</w:t>
            </w:r>
          </w:p>
        </w:tc>
        <w:tc>
          <w:tcPr>
            <w:tcW w:w="2205" w:type="dxa"/>
            <w:shd w:val="clear" w:color="auto" w:fill="auto"/>
          </w:tcPr>
          <w:p w14:paraId="465F8C94"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Турбаза «Т-Люкс»</w:t>
            </w:r>
          </w:p>
          <w:p w14:paraId="5AA0DBD0"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ascii="Calibri" w:eastAsia="Calibri" w:hAnsi="Calibri"/>
                <w:sz w:val="24"/>
                <w:szCs w:val="24"/>
                <w:lang w:eastAsia="en-US"/>
              </w:rPr>
              <w:br/>
            </w:r>
          </w:p>
        </w:tc>
        <w:tc>
          <w:tcPr>
            <w:tcW w:w="3405" w:type="dxa"/>
            <w:shd w:val="clear" w:color="auto" w:fill="auto"/>
          </w:tcPr>
          <w:p w14:paraId="681D906E"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село Таранай, ул. Победы, 1А</w:t>
            </w:r>
          </w:p>
        </w:tc>
        <w:tc>
          <w:tcPr>
            <w:tcW w:w="2832" w:type="dxa"/>
            <w:shd w:val="clear" w:color="auto" w:fill="auto"/>
          </w:tcPr>
          <w:p w14:paraId="513AABF1" w14:textId="709F6CB3"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Тел.: +7</w:t>
            </w:r>
            <w:r w:rsidR="00EE19A9">
              <w:rPr>
                <w:rFonts w:eastAsia="Calibri"/>
                <w:color w:val="000000"/>
                <w:sz w:val="24"/>
                <w:szCs w:val="24"/>
                <w:lang w:eastAsia="en-US"/>
              </w:rPr>
              <w:t> (</w:t>
            </w:r>
            <w:r w:rsidRPr="002A760D">
              <w:rPr>
                <w:rFonts w:eastAsia="Calibri"/>
                <w:color w:val="000000"/>
                <w:sz w:val="24"/>
                <w:szCs w:val="24"/>
                <w:lang w:eastAsia="en-US"/>
              </w:rPr>
              <w:t>962</w:t>
            </w:r>
            <w:r w:rsidR="00EE19A9">
              <w:rPr>
                <w:rFonts w:eastAsia="Calibri"/>
                <w:color w:val="000000"/>
                <w:sz w:val="24"/>
                <w:szCs w:val="24"/>
                <w:lang w:eastAsia="en-US"/>
              </w:rPr>
              <w:t>)</w:t>
            </w:r>
            <w:r w:rsidRPr="002A760D">
              <w:rPr>
                <w:rFonts w:eastAsia="Calibri"/>
                <w:color w:val="000000"/>
                <w:sz w:val="24"/>
                <w:szCs w:val="24"/>
                <w:lang w:eastAsia="en-US"/>
              </w:rPr>
              <w:t xml:space="preserve"> 101-99-66</w:t>
            </w:r>
            <w:r w:rsidRPr="002A760D">
              <w:rPr>
                <w:rFonts w:ascii="Calibri" w:eastAsia="Calibri" w:hAnsi="Calibri"/>
                <w:sz w:val="24"/>
                <w:szCs w:val="24"/>
                <w:lang w:eastAsia="en-US"/>
              </w:rPr>
              <w:br/>
            </w:r>
            <w:r w:rsidRPr="002A760D">
              <w:rPr>
                <w:rFonts w:eastAsia="Calibri"/>
                <w:color w:val="000000"/>
                <w:sz w:val="24"/>
                <w:szCs w:val="24"/>
                <w:lang w:eastAsia="en-US"/>
              </w:rPr>
              <w:t xml:space="preserve"> </w:t>
            </w:r>
            <w:r w:rsidR="006D12C4">
              <w:rPr>
                <w:rFonts w:eastAsia="Calibri"/>
                <w:color w:val="000000"/>
                <w:sz w:val="24"/>
                <w:szCs w:val="24"/>
                <w:lang w:eastAsia="en-US"/>
              </w:rPr>
              <w:t>(</w:t>
            </w:r>
            <w:r w:rsidRPr="002A760D">
              <w:rPr>
                <w:rFonts w:eastAsia="Calibri"/>
                <w:color w:val="000000"/>
                <w:sz w:val="24"/>
                <w:szCs w:val="24"/>
                <w:lang w:eastAsia="en-US"/>
              </w:rPr>
              <w:t>4242</w:t>
            </w:r>
            <w:r w:rsidR="006D12C4">
              <w:rPr>
                <w:rFonts w:eastAsia="Calibri"/>
                <w:color w:val="000000"/>
                <w:sz w:val="24"/>
                <w:szCs w:val="24"/>
                <w:lang w:eastAsia="en-US"/>
              </w:rPr>
              <w:t>)</w:t>
            </w:r>
            <w:r w:rsidRPr="002A760D">
              <w:rPr>
                <w:rFonts w:eastAsia="Calibri"/>
                <w:color w:val="000000"/>
                <w:sz w:val="24"/>
                <w:szCs w:val="24"/>
                <w:lang w:eastAsia="en-US"/>
              </w:rPr>
              <w:t xml:space="preserve"> 27-65-87</w:t>
            </w:r>
          </w:p>
          <w:p w14:paraId="52E3308A" w14:textId="77777777" w:rsidR="002A760D" w:rsidRPr="002A760D" w:rsidRDefault="002A760D" w:rsidP="006D12C4">
            <w:pPr>
              <w:widowControl/>
              <w:autoSpaceDE/>
              <w:autoSpaceDN/>
              <w:adjustRightInd/>
              <w:rPr>
                <w:rFonts w:ascii="Calibri" w:eastAsia="Calibri" w:hAnsi="Calibri"/>
                <w:sz w:val="24"/>
                <w:szCs w:val="24"/>
                <w:lang w:eastAsia="en-US"/>
              </w:rPr>
            </w:pPr>
          </w:p>
        </w:tc>
      </w:tr>
      <w:tr w:rsidR="002A760D" w:rsidRPr="002A760D" w14:paraId="53D388A8" w14:textId="77777777" w:rsidTr="003F69AD">
        <w:trPr>
          <w:jc w:val="center"/>
        </w:trPr>
        <w:tc>
          <w:tcPr>
            <w:tcW w:w="675" w:type="dxa"/>
            <w:shd w:val="clear" w:color="auto" w:fill="auto"/>
          </w:tcPr>
          <w:p w14:paraId="1043513C"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25</w:t>
            </w:r>
          </w:p>
        </w:tc>
        <w:tc>
          <w:tcPr>
            <w:tcW w:w="2205" w:type="dxa"/>
            <w:shd w:val="clear" w:color="auto" w:fill="auto"/>
          </w:tcPr>
          <w:p w14:paraId="01902279"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База отдыха «</w:t>
            </w:r>
            <w:proofErr w:type="spellStart"/>
            <w:r w:rsidRPr="00AD1E09">
              <w:rPr>
                <w:rFonts w:eastAsia="Calibri"/>
                <w:color w:val="000000"/>
                <w:sz w:val="24"/>
                <w:szCs w:val="24"/>
                <w:lang w:eastAsia="en-US"/>
              </w:rPr>
              <w:t>Forest</w:t>
            </w:r>
            <w:proofErr w:type="spellEnd"/>
            <w:r w:rsidRPr="00AD1E09">
              <w:rPr>
                <w:rFonts w:eastAsia="Calibri"/>
                <w:color w:val="000000"/>
                <w:sz w:val="24"/>
                <w:szCs w:val="24"/>
                <w:lang w:eastAsia="en-US"/>
              </w:rPr>
              <w:t>»</w:t>
            </w:r>
          </w:p>
        </w:tc>
        <w:tc>
          <w:tcPr>
            <w:tcW w:w="3405" w:type="dxa"/>
            <w:shd w:val="clear" w:color="auto" w:fill="auto"/>
          </w:tcPr>
          <w:p w14:paraId="11872DDD"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Корсаков, Строительная ул., 13</w:t>
            </w:r>
          </w:p>
        </w:tc>
        <w:tc>
          <w:tcPr>
            <w:tcW w:w="2832" w:type="dxa"/>
            <w:shd w:val="clear" w:color="auto" w:fill="auto"/>
          </w:tcPr>
          <w:p w14:paraId="09F729B7" w14:textId="1021DD19"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 xml:space="preserve">Тел.: +7 </w:t>
            </w:r>
            <w:r w:rsidR="00EE19A9">
              <w:rPr>
                <w:rFonts w:eastAsia="Calibri"/>
                <w:color w:val="000000"/>
                <w:sz w:val="24"/>
                <w:szCs w:val="24"/>
                <w:lang w:eastAsia="en-US"/>
              </w:rPr>
              <w:t>(</w:t>
            </w:r>
            <w:r w:rsidRPr="002A760D">
              <w:rPr>
                <w:rFonts w:eastAsia="Calibri"/>
                <w:color w:val="000000"/>
                <w:sz w:val="24"/>
                <w:szCs w:val="24"/>
                <w:lang w:eastAsia="en-US"/>
              </w:rPr>
              <w:t>924</w:t>
            </w:r>
            <w:r w:rsidR="00EE19A9">
              <w:rPr>
                <w:rFonts w:eastAsia="Calibri"/>
                <w:color w:val="000000"/>
                <w:sz w:val="24"/>
                <w:szCs w:val="24"/>
                <w:lang w:eastAsia="en-US"/>
              </w:rPr>
              <w:t>)</w:t>
            </w:r>
            <w:r w:rsidRPr="002A760D">
              <w:rPr>
                <w:rFonts w:eastAsia="Calibri"/>
                <w:color w:val="000000"/>
                <w:sz w:val="24"/>
                <w:szCs w:val="24"/>
                <w:lang w:eastAsia="en-US"/>
              </w:rPr>
              <w:t xml:space="preserve"> 281-52-00</w:t>
            </w:r>
          </w:p>
          <w:p w14:paraId="6A0819D2"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ascii="Calibri" w:eastAsia="Calibri" w:hAnsi="Calibri"/>
                <w:sz w:val="24"/>
                <w:szCs w:val="24"/>
                <w:lang w:eastAsia="en-US"/>
              </w:rPr>
              <w:br/>
            </w:r>
          </w:p>
        </w:tc>
      </w:tr>
      <w:tr w:rsidR="002A760D" w:rsidRPr="002A760D" w14:paraId="4DAD413F" w14:textId="77777777" w:rsidTr="003F69AD">
        <w:trPr>
          <w:jc w:val="center"/>
        </w:trPr>
        <w:tc>
          <w:tcPr>
            <w:tcW w:w="675" w:type="dxa"/>
            <w:shd w:val="clear" w:color="auto" w:fill="auto"/>
          </w:tcPr>
          <w:p w14:paraId="752E84D2" w14:textId="77777777" w:rsidR="002A760D" w:rsidRPr="002A760D" w:rsidRDefault="002A760D" w:rsidP="003F69AD">
            <w:pPr>
              <w:widowControl/>
              <w:autoSpaceDE/>
              <w:autoSpaceDN/>
              <w:adjustRightInd/>
              <w:jc w:val="center"/>
              <w:rPr>
                <w:rFonts w:ascii="Calibri" w:eastAsia="Calibri" w:hAnsi="Calibri"/>
                <w:sz w:val="24"/>
                <w:szCs w:val="24"/>
                <w:lang w:eastAsia="en-US"/>
              </w:rPr>
            </w:pPr>
            <w:r w:rsidRPr="002A760D">
              <w:rPr>
                <w:rFonts w:eastAsia="Calibri"/>
                <w:color w:val="000000"/>
                <w:sz w:val="24"/>
                <w:szCs w:val="24"/>
                <w:lang w:eastAsia="en-US"/>
              </w:rPr>
              <w:t>26</w:t>
            </w:r>
          </w:p>
        </w:tc>
        <w:tc>
          <w:tcPr>
            <w:tcW w:w="2205" w:type="dxa"/>
            <w:shd w:val="clear" w:color="auto" w:fill="auto"/>
          </w:tcPr>
          <w:p w14:paraId="14AA6CCB"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eastAsia="Calibri"/>
                <w:color w:val="000000"/>
                <w:sz w:val="24"/>
                <w:szCs w:val="24"/>
                <w:lang w:eastAsia="en-US"/>
              </w:rPr>
              <w:t>База отдыха «Тунайча»</w:t>
            </w:r>
          </w:p>
          <w:p w14:paraId="691C6F00" w14:textId="77777777" w:rsidR="002A760D" w:rsidRPr="00AD1E09" w:rsidRDefault="002A760D" w:rsidP="006D12C4">
            <w:pPr>
              <w:widowControl/>
              <w:autoSpaceDE/>
              <w:autoSpaceDN/>
              <w:adjustRightInd/>
              <w:rPr>
                <w:rFonts w:ascii="Calibri" w:eastAsia="Calibri" w:hAnsi="Calibri"/>
                <w:sz w:val="24"/>
                <w:szCs w:val="24"/>
                <w:lang w:eastAsia="en-US"/>
              </w:rPr>
            </w:pPr>
            <w:r w:rsidRPr="00AD1E09">
              <w:rPr>
                <w:rFonts w:ascii="Calibri" w:eastAsia="Calibri" w:hAnsi="Calibri"/>
                <w:sz w:val="24"/>
                <w:szCs w:val="24"/>
                <w:lang w:eastAsia="en-US"/>
              </w:rPr>
              <w:br/>
            </w:r>
          </w:p>
        </w:tc>
        <w:tc>
          <w:tcPr>
            <w:tcW w:w="3405" w:type="dxa"/>
            <w:shd w:val="clear" w:color="auto" w:fill="auto"/>
          </w:tcPr>
          <w:p w14:paraId="02DB493E"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Корсаковский городской округ, село Охотское</w:t>
            </w:r>
          </w:p>
        </w:tc>
        <w:tc>
          <w:tcPr>
            <w:tcW w:w="2832" w:type="dxa"/>
            <w:shd w:val="clear" w:color="auto" w:fill="auto"/>
          </w:tcPr>
          <w:p w14:paraId="319574C4" w14:textId="4190C0E4"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 xml:space="preserve">Тел.: </w:t>
            </w:r>
            <w:r w:rsidR="006D12C4">
              <w:rPr>
                <w:rFonts w:eastAsia="Calibri"/>
                <w:color w:val="000000"/>
                <w:sz w:val="24"/>
                <w:szCs w:val="24"/>
                <w:lang w:eastAsia="en-US"/>
              </w:rPr>
              <w:t>(</w:t>
            </w:r>
            <w:r w:rsidRPr="002A760D">
              <w:rPr>
                <w:rFonts w:eastAsia="Calibri"/>
                <w:color w:val="000000"/>
                <w:sz w:val="24"/>
                <w:szCs w:val="24"/>
                <w:lang w:eastAsia="en-US"/>
              </w:rPr>
              <w:t>4242</w:t>
            </w:r>
            <w:r w:rsidR="006D12C4">
              <w:rPr>
                <w:rFonts w:eastAsia="Calibri"/>
                <w:color w:val="000000"/>
                <w:sz w:val="24"/>
                <w:szCs w:val="24"/>
                <w:lang w:eastAsia="en-US"/>
              </w:rPr>
              <w:t>)</w:t>
            </w:r>
            <w:r w:rsidRPr="002A760D">
              <w:rPr>
                <w:rFonts w:eastAsia="Calibri"/>
                <w:color w:val="000000"/>
                <w:sz w:val="24"/>
                <w:szCs w:val="24"/>
                <w:lang w:eastAsia="en-US"/>
              </w:rPr>
              <w:t xml:space="preserve"> 40-41-30</w:t>
            </w:r>
            <w:r w:rsidRPr="002A760D">
              <w:rPr>
                <w:rFonts w:ascii="Calibri" w:eastAsia="Calibri" w:hAnsi="Calibri"/>
                <w:sz w:val="24"/>
                <w:szCs w:val="24"/>
                <w:lang w:eastAsia="en-US"/>
              </w:rPr>
              <w:br/>
            </w:r>
            <w:r w:rsidR="006D12C4">
              <w:rPr>
                <w:rFonts w:eastAsia="Calibri"/>
                <w:color w:val="000000"/>
                <w:sz w:val="24"/>
                <w:szCs w:val="24"/>
                <w:lang w:eastAsia="en-US"/>
              </w:rPr>
              <w:t>(</w:t>
            </w:r>
            <w:r w:rsidRPr="002A760D">
              <w:rPr>
                <w:rFonts w:eastAsia="Calibri"/>
                <w:color w:val="000000"/>
                <w:sz w:val="24"/>
                <w:szCs w:val="24"/>
                <w:lang w:eastAsia="en-US"/>
              </w:rPr>
              <w:t>4242</w:t>
            </w:r>
            <w:r w:rsidR="006D12C4">
              <w:rPr>
                <w:rFonts w:eastAsia="Calibri"/>
                <w:color w:val="000000"/>
                <w:sz w:val="24"/>
                <w:szCs w:val="24"/>
                <w:lang w:eastAsia="en-US"/>
              </w:rPr>
              <w:t>)</w:t>
            </w:r>
            <w:r w:rsidRPr="002A760D">
              <w:rPr>
                <w:rFonts w:eastAsia="Calibri"/>
                <w:color w:val="000000"/>
                <w:sz w:val="24"/>
                <w:szCs w:val="24"/>
                <w:lang w:eastAsia="en-US"/>
              </w:rPr>
              <w:t xml:space="preserve"> 29-01-28</w:t>
            </w:r>
            <w:r w:rsidRPr="002A760D">
              <w:rPr>
                <w:rFonts w:ascii="Calibri" w:eastAsia="Calibri" w:hAnsi="Calibri"/>
                <w:sz w:val="24"/>
                <w:szCs w:val="24"/>
                <w:lang w:eastAsia="en-US"/>
              </w:rPr>
              <w:br/>
            </w:r>
          </w:p>
        </w:tc>
      </w:tr>
      <w:tr w:rsidR="002A760D" w:rsidRPr="002A760D" w14:paraId="41D07325" w14:textId="77777777" w:rsidTr="003F69AD">
        <w:trPr>
          <w:jc w:val="center"/>
        </w:trPr>
        <w:tc>
          <w:tcPr>
            <w:tcW w:w="675" w:type="dxa"/>
            <w:shd w:val="clear" w:color="auto" w:fill="auto"/>
          </w:tcPr>
          <w:p w14:paraId="0AACE7A8" w14:textId="77777777" w:rsidR="002A760D" w:rsidRPr="002A760D" w:rsidRDefault="002A760D" w:rsidP="003F69AD">
            <w:pPr>
              <w:widowControl/>
              <w:autoSpaceDE/>
              <w:autoSpaceDN/>
              <w:adjustRightInd/>
              <w:jc w:val="center"/>
              <w:rPr>
                <w:rFonts w:eastAsia="Calibri"/>
                <w:color w:val="000000"/>
                <w:sz w:val="24"/>
                <w:szCs w:val="24"/>
                <w:lang w:eastAsia="en-US"/>
              </w:rPr>
            </w:pPr>
            <w:r w:rsidRPr="002A760D">
              <w:rPr>
                <w:rFonts w:eastAsia="Calibri"/>
                <w:color w:val="000000"/>
                <w:sz w:val="24"/>
                <w:szCs w:val="24"/>
                <w:lang w:eastAsia="en-US"/>
              </w:rPr>
              <w:t>27</w:t>
            </w:r>
          </w:p>
        </w:tc>
        <w:tc>
          <w:tcPr>
            <w:tcW w:w="2205" w:type="dxa"/>
            <w:shd w:val="clear" w:color="auto" w:fill="auto"/>
          </w:tcPr>
          <w:p w14:paraId="263FBC60" w14:textId="77777777" w:rsidR="002A760D" w:rsidRPr="00AD1E09" w:rsidRDefault="00C24AF2" w:rsidP="006D12C4">
            <w:pPr>
              <w:widowControl/>
              <w:autoSpaceDE/>
              <w:autoSpaceDN/>
              <w:adjustRightInd/>
              <w:rPr>
                <w:rFonts w:eastAsia="Calibri"/>
                <w:color w:val="000000"/>
                <w:sz w:val="24"/>
                <w:szCs w:val="24"/>
                <w:lang w:eastAsia="en-US"/>
              </w:rPr>
            </w:pPr>
            <w:r w:rsidRPr="00AD1E09">
              <w:rPr>
                <w:rFonts w:eastAsia="Calibri"/>
                <w:color w:val="000000"/>
                <w:sz w:val="24"/>
                <w:szCs w:val="24"/>
                <w:lang w:eastAsia="en-US"/>
              </w:rPr>
              <w:t>Гостевой дом «Медведь»</w:t>
            </w:r>
          </w:p>
        </w:tc>
        <w:tc>
          <w:tcPr>
            <w:tcW w:w="3405" w:type="dxa"/>
            <w:shd w:val="clear" w:color="auto" w:fill="auto"/>
          </w:tcPr>
          <w:p w14:paraId="762A6605" w14:textId="77777777"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 xml:space="preserve">г. Курильск, ул. </w:t>
            </w:r>
            <w:proofErr w:type="spellStart"/>
            <w:r w:rsidRPr="002A760D">
              <w:rPr>
                <w:rFonts w:eastAsia="Calibri"/>
                <w:color w:val="000000"/>
                <w:sz w:val="24"/>
                <w:szCs w:val="24"/>
                <w:lang w:eastAsia="en-US"/>
              </w:rPr>
              <w:t>Гидростроевская</w:t>
            </w:r>
            <w:proofErr w:type="spellEnd"/>
            <w:r w:rsidRPr="002A760D">
              <w:rPr>
                <w:rFonts w:eastAsia="Calibri"/>
                <w:color w:val="000000"/>
                <w:sz w:val="24"/>
                <w:szCs w:val="24"/>
                <w:lang w:eastAsia="en-US"/>
              </w:rPr>
              <w:t>, 1б</w:t>
            </w:r>
          </w:p>
        </w:tc>
        <w:tc>
          <w:tcPr>
            <w:tcW w:w="2832" w:type="dxa"/>
            <w:shd w:val="clear" w:color="auto" w:fill="auto"/>
          </w:tcPr>
          <w:p w14:paraId="5398C208" w14:textId="640E6C05"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Тел.: +7</w:t>
            </w:r>
            <w:r w:rsidR="00EE19A9">
              <w:rPr>
                <w:rFonts w:eastAsia="Calibri"/>
                <w:color w:val="000000"/>
                <w:sz w:val="24"/>
                <w:szCs w:val="24"/>
                <w:lang w:eastAsia="en-US"/>
              </w:rPr>
              <w:t>(</w:t>
            </w:r>
            <w:r w:rsidRPr="002A760D">
              <w:rPr>
                <w:rFonts w:eastAsia="Calibri"/>
                <w:color w:val="000000"/>
                <w:sz w:val="24"/>
                <w:szCs w:val="24"/>
                <w:lang w:eastAsia="en-US"/>
              </w:rPr>
              <w:t>914</w:t>
            </w:r>
            <w:r w:rsidR="00EE19A9">
              <w:rPr>
                <w:rFonts w:eastAsia="Calibri"/>
                <w:color w:val="000000"/>
                <w:sz w:val="24"/>
                <w:szCs w:val="24"/>
                <w:lang w:eastAsia="en-US"/>
              </w:rPr>
              <w:t>)</w:t>
            </w:r>
            <w:r w:rsidRPr="002A760D">
              <w:rPr>
                <w:rFonts w:eastAsia="Calibri"/>
                <w:color w:val="000000"/>
                <w:sz w:val="24"/>
                <w:szCs w:val="24"/>
                <w:lang w:eastAsia="en-US"/>
              </w:rPr>
              <w:t>750</w:t>
            </w:r>
            <w:r w:rsidR="00EE19A9">
              <w:rPr>
                <w:rFonts w:eastAsia="Calibri"/>
                <w:color w:val="000000"/>
                <w:sz w:val="24"/>
                <w:szCs w:val="24"/>
                <w:lang w:eastAsia="en-US"/>
              </w:rPr>
              <w:t>-</w:t>
            </w:r>
            <w:r w:rsidRPr="002A760D">
              <w:rPr>
                <w:rFonts w:eastAsia="Calibri"/>
                <w:color w:val="000000"/>
                <w:sz w:val="24"/>
                <w:szCs w:val="24"/>
                <w:lang w:eastAsia="en-US"/>
              </w:rPr>
              <w:t>00</w:t>
            </w:r>
            <w:r w:rsidR="00EE19A9">
              <w:rPr>
                <w:rFonts w:eastAsia="Calibri"/>
                <w:color w:val="000000"/>
                <w:sz w:val="24"/>
                <w:szCs w:val="24"/>
                <w:lang w:eastAsia="en-US"/>
              </w:rPr>
              <w:t>-</w:t>
            </w:r>
            <w:r w:rsidRPr="002A760D">
              <w:rPr>
                <w:rFonts w:eastAsia="Calibri"/>
                <w:color w:val="000000"/>
                <w:sz w:val="24"/>
                <w:szCs w:val="24"/>
                <w:lang w:eastAsia="en-US"/>
              </w:rPr>
              <w:t>12</w:t>
            </w:r>
          </w:p>
          <w:p w14:paraId="26587C42" w14:textId="27BE9ADF"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+7</w:t>
            </w:r>
            <w:r w:rsidR="00EE19A9">
              <w:rPr>
                <w:rFonts w:eastAsia="Calibri"/>
                <w:color w:val="000000"/>
                <w:sz w:val="24"/>
                <w:szCs w:val="24"/>
                <w:lang w:eastAsia="en-US"/>
              </w:rPr>
              <w:t>(</w:t>
            </w:r>
            <w:r w:rsidRPr="002A760D">
              <w:rPr>
                <w:rFonts w:eastAsia="Calibri"/>
                <w:color w:val="000000"/>
                <w:sz w:val="24"/>
                <w:szCs w:val="24"/>
                <w:lang w:eastAsia="en-US"/>
              </w:rPr>
              <w:t>924</w:t>
            </w:r>
            <w:r w:rsidR="00EE19A9">
              <w:rPr>
                <w:rFonts w:eastAsia="Calibri"/>
                <w:color w:val="000000"/>
                <w:sz w:val="24"/>
                <w:szCs w:val="24"/>
                <w:lang w:eastAsia="en-US"/>
              </w:rPr>
              <w:t>)</w:t>
            </w:r>
            <w:r w:rsidRPr="002A760D">
              <w:rPr>
                <w:rFonts w:eastAsia="Calibri"/>
                <w:color w:val="000000"/>
                <w:sz w:val="24"/>
                <w:szCs w:val="24"/>
                <w:lang w:eastAsia="en-US"/>
              </w:rPr>
              <w:t>880</w:t>
            </w:r>
            <w:r w:rsidR="00EE19A9">
              <w:rPr>
                <w:rFonts w:eastAsia="Calibri"/>
                <w:color w:val="000000"/>
                <w:sz w:val="24"/>
                <w:szCs w:val="24"/>
                <w:lang w:eastAsia="en-US"/>
              </w:rPr>
              <w:t>-</w:t>
            </w:r>
            <w:r w:rsidRPr="002A760D">
              <w:rPr>
                <w:rFonts w:eastAsia="Calibri"/>
                <w:color w:val="000000"/>
                <w:sz w:val="24"/>
                <w:szCs w:val="24"/>
                <w:lang w:eastAsia="en-US"/>
              </w:rPr>
              <w:t>33</w:t>
            </w:r>
            <w:r w:rsidR="00EE19A9">
              <w:rPr>
                <w:rFonts w:eastAsia="Calibri"/>
                <w:color w:val="000000"/>
                <w:sz w:val="24"/>
                <w:szCs w:val="24"/>
                <w:lang w:eastAsia="en-US"/>
              </w:rPr>
              <w:t>-</w:t>
            </w:r>
            <w:r w:rsidRPr="002A760D">
              <w:rPr>
                <w:rFonts w:eastAsia="Calibri"/>
                <w:color w:val="000000"/>
                <w:sz w:val="24"/>
                <w:szCs w:val="24"/>
                <w:lang w:eastAsia="en-US"/>
              </w:rPr>
              <w:t>89</w:t>
            </w:r>
          </w:p>
          <w:p w14:paraId="2BA3B12A" w14:textId="77777777"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 xml:space="preserve">iturup.nethouse.ru </w:t>
            </w:r>
          </w:p>
        </w:tc>
      </w:tr>
      <w:tr w:rsidR="002A760D" w:rsidRPr="002A760D" w14:paraId="28FC04BB" w14:textId="77777777" w:rsidTr="003F69AD">
        <w:trPr>
          <w:jc w:val="center"/>
        </w:trPr>
        <w:tc>
          <w:tcPr>
            <w:tcW w:w="675" w:type="dxa"/>
            <w:shd w:val="clear" w:color="auto" w:fill="auto"/>
          </w:tcPr>
          <w:p w14:paraId="74DE38F1" w14:textId="77777777" w:rsidR="002A760D" w:rsidRPr="002A760D" w:rsidRDefault="002A760D" w:rsidP="003F69AD">
            <w:pPr>
              <w:widowControl/>
              <w:autoSpaceDE/>
              <w:autoSpaceDN/>
              <w:adjustRightInd/>
              <w:jc w:val="center"/>
              <w:rPr>
                <w:rFonts w:eastAsia="Calibri"/>
                <w:color w:val="000000"/>
                <w:sz w:val="24"/>
                <w:szCs w:val="24"/>
                <w:lang w:eastAsia="en-US"/>
              </w:rPr>
            </w:pPr>
            <w:r w:rsidRPr="002A760D">
              <w:rPr>
                <w:rFonts w:eastAsia="Calibri"/>
                <w:color w:val="000000"/>
                <w:sz w:val="24"/>
                <w:szCs w:val="24"/>
                <w:lang w:eastAsia="en-US"/>
              </w:rPr>
              <w:t>28</w:t>
            </w:r>
          </w:p>
        </w:tc>
        <w:tc>
          <w:tcPr>
            <w:tcW w:w="2205" w:type="dxa"/>
            <w:shd w:val="clear" w:color="auto" w:fill="auto"/>
          </w:tcPr>
          <w:p w14:paraId="0C3B61FA" w14:textId="77777777" w:rsidR="002A760D" w:rsidRPr="00AD1E09" w:rsidRDefault="00C24AF2" w:rsidP="006D12C4">
            <w:pPr>
              <w:widowControl/>
              <w:autoSpaceDE/>
              <w:autoSpaceDN/>
              <w:adjustRightInd/>
              <w:rPr>
                <w:rFonts w:eastAsia="Calibri"/>
                <w:color w:val="000000"/>
                <w:sz w:val="24"/>
                <w:szCs w:val="24"/>
                <w:lang w:eastAsia="en-US"/>
              </w:rPr>
            </w:pPr>
            <w:r w:rsidRPr="00AD1E09">
              <w:rPr>
                <w:rFonts w:eastAsia="Calibri"/>
                <w:color w:val="000000"/>
                <w:sz w:val="24"/>
                <w:szCs w:val="24"/>
                <w:lang w:eastAsia="en-US"/>
              </w:rPr>
              <w:t>База отдыха «Чистый воздух»</w:t>
            </w:r>
          </w:p>
        </w:tc>
        <w:tc>
          <w:tcPr>
            <w:tcW w:w="3405" w:type="dxa"/>
            <w:shd w:val="clear" w:color="auto" w:fill="auto"/>
          </w:tcPr>
          <w:p w14:paraId="5D2A6100" w14:textId="77777777"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с. Орлово, ул. Березовая,42</w:t>
            </w:r>
          </w:p>
        </w:tc>
        <w:tc>
          <w:tcPr>
            <w:tcW w:w="2832" w:type="dxa"/>
            <w:shd w:val="clear" w:color="auto" w:fill="auto"/>
          </w:tcPr>
          <w:p w14:paraId="3DD82B25" w14:textId="77777777" w:rsidR="002A760D" w:rsidRPr="002A760D" w:rsidRDefault="002A760D" w:rsidP="006D12C4">
            <w:pPr>
              <w:widowControl/>
              <w:autoSpaceDE/>
              <w:autoSpaceDN/>
              <w:adjustRightInd/>
              <w:rPr>
                <w:rFonts w:eastAsia="Calibri"/>
                <w:color w:val="000000"/>
                <w:sz w:val="24"/>
                <w:szCs w:val="24"/>
                <w:lang w:eastAsia="en-US"/>
              </w:rPr>
            </w:pPr>
          </w:p>
        </w:tc>
      </w:tr>
      <w:tr w:rsidR="002A760D" w:rsidRPr="002A760D" w14:paraId="6C060909" w14:textId="77777777" w:rsidTr="003F69AD">
        <w:trPr>
          <w:jc w:val="center"/>
        </w:trPr>
        <w:tc>
          <w:tcPr>
            <w:tcW w:w="675" w:type="dxa"/>
            <w:shd w:val="clear" w:color="auto" w:fill="auto"/>
          </w:tcPr>
          <w:p w14:paraId="674E4F0D" w14:textId="77777777" w:rsidR="002A760D" w:rsidRPr="002A760D" w:rsidRDefault="002A760D" w:rsidP="003F69AD">
            <w:pPr>
              <w:widowControl/>
              <w:autoSpaceDE/>
              <w:autoSpaceDN/>
              <w:adjustRightInd/>
              <w:jc w:val="center"/>
              <w:rPr>
                <w:rFonts w:eastAsia="Calibri"/>
                <w:color w:val="000000"/>
                <w:sz w:val="24"/>
                <w:szCs w:val="24"/>
                <w:lang w:val="en-US" w:eastAsia="en-US"/>
              </w:rPr>
            </w:pPr>
            <w:r w:rsidRPr="002A760D">
              <w:rPr>
                <w:rFonts w:eastAsia="Calibri"/>
                <w:color w:val="000000"/>
                <w:sz w:val="24"/>
                <w:szCs w:val="24"/>
                <w:lang w:val="en-US" w:eastAsia="en-US"/>
              </w:rPr>
              <w:t>29</w:t>
            </w:r>
          </w:p>
        </w:tc>
        <w:tc>
          <w:tcPr>
            <w:tcW w:w="2205" w:type="dxa"/>
            <w:shd w:val="clear" w:color="auto" w:fill="auto"/>
          </w:tcPr>
          <w:p w14:paraId="423B8CC0" w14:textId="77777777" w:rsidR="002A760D" w:rsidRPr="00AD1E09" w:rsidRDefault="002A760D" w:rsidP="006D12C4">
            <w:pPr>
              <w:widowControl/>
              <w:autoSpaceDE/>
              <w:autoSpaceDN/>
              <w:adjustRightInd/>
              <w:rPr>
                <w:rFonts w:eastAsia="Calibri"/>
                <w:color w:val="000000"/>
                <w:sz w:val="24"/>
                <w:szCs w:val="24"/>
                <w:lang w:eastAsia="en-US"/>
              </w:rPr>
            </w:pPr>
            <w:r w:rsidRPr="00AD1E09">
              <w:rPr>
                <w:rFonts w:eastAsia="Calibri"/>
                <w:color w:val="000000"/>
                <w:sz w:val="24"/>
                <w:szCs w:val="24"/>
                <w:lang w:eastAsia="en-US"/>
              </w:rPr>
              <w:t>Гостевой двор «Третья Падь»</w:t>
            </w:r>
          </w:p>
        </w:tc>
        <w:tc>
          <w:tcPr>
            <w:tcW w:w="3405" w:type="dxa"/>
            <w:shd w:val="clear" w:color="auto" w:fill="auto"/>
          </w:tcPr>
          <w:p w14:paraId="0193723A" w14:textId="77777777"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с. Третья Падь</w:t>
            </w:r>
          </w:p>
        </w:tc>
        <w:tc>
          <w:tcPr>
            <w:tcW w:w="2832" w:type="dxa"/>
            <w:shd w:val="clear" w:color="auto" w:fill="auto"/>
          </w:tcPr>
          <w:p w14:paraId="1091D1B2" w14:textId="5DAA24CC"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Тел.: 28</w:t>
            </w:r>
            <w:r w:rsidR="00EE19A9">
              <w:rPr>
                <w:rFonts w:eastAsia="Calibri"/>
                <w:color w:val="000000"/>
                <w:sz w:val="24"/>
                <w:szCs w:val="24"/>
                <w:lang w:eastAsia="en-US"/>
              </w:rPr>
              <w:t>-</w:t>
            </w:r>
            <w:r w:rsidRPr="002A760D">
              <w:rPr>
                <w:rFonts w:eastAsia="Calibri"/>
                <w:color w:val="000000"/>
                <w:sz w:val="24"/>
                <w:szCs w:val="24"/>
                <w:lang w:eastAsia="en-US"/>
              </w:rPr>
              <w:t>38</w:t>
            </w:r>
            <w:r w:rsidR="00EE19A9">
              <w:rPr>
                <w:rFonts w:eastAsia="Calibri"/>
                <w:color w:val="000000"/>
                <w:sz w:val="24"/>
                <w:szCs w:val="24"/>
                <w:lang w:eastAsia="en-US"/>
              </w:rPr>
              <w:t>-</w:t>
            </w:r>
            <w:r w:rsidRPr="002A760D">
              <w:rPr>
                <w:rFonts w:eastAsia="Calibri"/>
                <w:color w:val="000000"/>
                <w:sz w:val="24"/>
                <w:szCs w:val="24"/>
                <w:lang w:eastAsia="en-US"/>
              </w:rPr>
              <w:t>78</w:t>
            </w:r>
          </w:p>
          <w:p w14:paraId="45265D1A" w14:textId="661D81EE"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+7</w:t>
            </w:r>
            <w:r w:rsidR="00EE19A9">
              <w:rPr>
                <w:rFonts w:eastAsia="Calibri"/>
                <w:color w:val="000000"/>
                <w:sz w:val="24"/>
                <w:szCs w:val="24"/>
                <w:lang w:eastAsia="en-US"/>
              </w:rPr>
              <w:t>(</w:t>
            </w:r>
            <w:r w:rsidRPr="002A760D">
              <w:rPr>
                <w:rFonts w:eastAsia="Calibri"/>
                <w:color w:val="000000"/>
                <w:sz w:val="24"/>
                <w:szCs w:val="24"/>
                <w:lang w:eastAsia="en-US"/>
              </w:rPr>
              <w:t>924</w:t>
            </w:r>
            <w:r w:rsidR="00EE19A9">
              <w:rPr>
                <w:rFonts w:eastAsia="Calibri"/>
                <w:color w:val="000000"/>
                <w:sz w:val="24"/>
                <w:szCs w:val="24"/>
                <w:lang w:eastAsia="en-US"/>
              </w:rPr>
              <w:t>)</w:t>
            </w:r>
            <w:r w:rsidRPr="002A760D">
              <w:rPr>
                <w:rFonts w:eastAsia="Calibri"/>
                <w:color w:val="000000"/>
                <w:sz w:val="24"/>
                <w:szCs w:val="24"/>
                <w:lang w:eastAsia="en-US"/>
              </w:rPr>
              <w:t>190</w:t>
            </w:r>
            <w:r w:rsidR="00EE19A9">
              <w:rPr>
                <w:rFonts w:eastAsia="Calibri"/>
                <w:color w:val="000000"/>
                <w:sz w:val="24"/>
                <w:szCs w:val="24"/>
                <w:lang w:eastAsia="en-US"/>
              </w:rPr>
              <w:t>-</w:t>
            </w:r>
            <w:r w:rsidRPr="002A760D">
              <w:rPr>
                <w:rFonts w:eastAsia="Calibri"/>
                <w:color w:val="000000"/>
                <w:sz w:val="24"/>
                <w:szCs w:val="24"/>
                <w:lang w:eastAsia="en-US"/>
              </w:rPr>
              <w:t>74</w:t>
            </w:r>
            <w:r w:rsidR="00EE19A9">
              <w:rPr>
                <w:rFonts w:eastAsia="Calibri"/>
                <w:color w:val="000000"/>
                <w:sz w:val="24"/>
                <w:szCs w:val="24"/>
                <w:lang w:eastAsia="en-US"/>
              </w:rPr>
              <w:t>-</w:t>
            </w:r>
            <w:r w:rsidRPr="002A760D">
              <w:rPr>
                <w:rFonts w:eastAsia="Calibri"/>
                <w:color w:val="000000"/>
                <w:sz w:val="24"/>
                <w:szCs w:val="24"/>
                <w:lang w:eastAsia="en-US"/>
              </w:rPr>
              <w:t>94</w:t>
            </w:r>
          </w:p>
          <w:p w14:paraId="6BCE7FB4" w14:textId="77777777"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gostevoi-dvor.ru</w:t>
            </w:r>
          </w:p>
        </w:tc>
      </w:tr>
      <w:tr w:rsidR="002A760D" w:rsidRPr="002A760D" w14:paraId="239FD616" w14:textId="77777777" w:rsidTr="003F69AD">
        <w:trPr>
          <w:jc w:val="center"/>
        </w:trPr>
        <w:tc>
          <w:tcPr>
            <w:tcW w:w="675" w:type="dxa"/>
            <w:shd w:val="clear" w:color="auto" w:fill="auto"/>
          </w:tcPr>
          <w:p w14:paraId="3E9586CB" w14:textId="77777777" w:rsidR="002A760D" w:rsidRPr="00AD1E09" w:rsidRDefault="00AD1E09" w:rsidP="003F69AD">
            <w:pPr>
              <w:widowControl/>
              <w:autoSpaceDE/>
              <w:autoSpaceDN/>
              <w:adjustRightInd/>
              <w:jc w:val="center"/>
              <w:rPr>
                <w:rFonts w:eastAsia="Calibri"/>
                <w:color w:val="000000"/>
                <w:sz w:val="24"/>
                <w:szCs w:val="24"/>
                <w:lang w:eastAsia="en-US"/>
              </w:rPr>
            </w:pPr>
            <w:r>
              <w:rPr>
                <w:rFonts w:eastAsia="Calibri"/>
                <w:color w:val="000000"/>
                <w:sz w:val="24"/>
                <w:szCs w:val="24"/>
                <w:lang w:eastAsia="en-US"/>
              </w:rPr>
              <w:t>30</w:t>
            </w:r>
          </w:p>
        </w:tc>
        <w:tc>
          <w:tcPr>
            <w:tcW w:w="2205" w:type="dxa"/>
            <w:shd w:val="clear" w:color="auto" w:fill="auto"/>
          </w:tcPr>
          <w:p w14:paraId="09610293" w14:textId="77777777" w:rsidR="002A760D" w:rsidRPr="00AD1E09" w:rsidRDefault="002A760D" w:rsidP="006D12C4">
            <w:pPr>
              <w:widowControl/>
              <w:autoSpaceDE/>
              <w:autoSpaceDN/>
              <w:adjustRightInd/>
              <w:rPr>
                <w:rFonts w:eastAsia="Calibri"/>
                <w:color w:val="000000"/>
                <w:sz w:val="24"/>
                <w:szCs w:val="24"/>
                <w:lang w:eastAsia="en-US"/>
              </w:rPr>
            </w:pPr>
            <w:r w:rsidRPr="00AD1E09">
              <w:rPr>
                <w:rFonts w:eastAsia="Calibri"/>
                <w:color w:val="000000"/>
                <w:sz w:val="24"/>
                <w:szCs w:val="24"/>
                <w:lang w:eastAsia="en-US"/>
              </w:rPr>
              <w:t xml:space="preserve">База отдыха «Фирсово» </w:t>
            </w:r>
          </w:p>
        </w:tc>
        <w:tc>
          <w:tcPr>
            <w:tcW w:w="3405" w:type="dxa"/>
            <w:shd w:val="clear" w:color="auto" w:fill="auto"/>
          </w:tcPr>
          <w:p w14:paraId="69AC794C" w14:textId="77777777"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с. Фирсово, ул. Дальняя, 21</w:t>
            </w:r>
          </w:p>
        </w:tc>
        <w:tc>
          <w:tcPr>
            <w:tcW w:w="2832" w:type="dxa"/>
            <w:shd w:val="clear" w:color="auto" w:fill="auto"/>
          </w:tcPr>
          <w:p w14:paraId="18B645C8" w14:textId="0C62F382"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 xml:space="preserve">Тел.: </w:t>
            </w:r>
            <w:r w:rsidR="00AF3F72" w:rsidRPr="002A760D">
              <w:rPr>
                <w:rFonts w:eastAsia="Calibri"/>
                <w:color w:val="000000"/>
                <w:sz w:val="24"/>
                <w:szCs w:val="24"/>
                <w:lang w:eastAsia="en-US"/>
              </w:rPr>
              <w:t>(4242)</w:t>
            </w:r>
            <w:r w:rsidR="00AF3F72">
              <w:rPr>
                <w:rFonts w:eastAsia="Calibri"/>
                <w:color w:val="000000"/>
                <w:sz w:val="24"/>
                <w:szCs w:val="24"/>
                <w:lang w:eastAsia="en-US"/>
              </w:rPr>
              <w:t xml:space="preserve"> </w:t>
            </w:r>
            <w:r w:rsidRPr="002A760D">
              <w:rPr>
                <w:rFonts w:eastAsia="Calibri"/>
                <w:color w:val="000000"/>
                <w:sz w:val="24"/>
                <w:szCs w:val="24"/>
                <w:lang w:eastAsia="en-US"/>
              </w:rPr>
              <w:t>395</w:t>
            </w:r>
            <w:r w:rsidR="00EE19A9">
              <w:rPr>
                <w:rFonts w:eastAsia="Calibri"/>
                <w:color w:val="000000"/>
                <w:sz w:val="24"/>
                <w:szCs w:val="24"/>
                <w:lang w:eastAsia="en-US"/>
              </w:rPr>
              <w:t>-</w:t>
            </w:r>
            <w:r w:rsidRPr="002A760D">
              <w:rPr>
                <w:rFonts w:eastAsia="Calibri"/>
                <w:color w:val="000000"/>
                <w:sz w:val="24"/>
                <w:szCs w:val="24"/>
                <w:lang w:eastAsia="en-US"/>
              </w:rPr>
              <w:t>593</w:t>
            </w:r>
          </w:p>
        </w:tc>
      </w:tr>
      <w:tr w:rsidR="002A760D" w:rsidRPr="00F05A8C" w14:paraId="53067DE4" w14:textId="77777777" w:rsidTr="003F69AD">
        <w:trPr>
          <w:jc w:val="center"/>
        </w:trPr>
        <w:tc>
          <w:tcPr>
            <w:tcW w:w="675" w:type="dxa"/>
            <w:shd w:val="clear" w:color="auto" w:fill="auto"/>
          </w:tcPr>
          <w:p w14:paraId="45E4C7F5" w14:textId="77777777" w:rsidR="002A760D" w:rsidRPr="00AD1E09" w:rsidRDefault="002A760D" w:rsidP="003F69AD">
            <w:pPr>
              <w:widowControl/>
              <w:autoSpaceDE/>
              <w:autoSpaceDN/>
              <w:adjustRightInd/>
              <w:jc w:val="center"/>
              <w:rPr>
                <w:rFonts w:eastAsia="Calibri"/>
                <w:color w:val="000000"/>
                <w:sz w:val="24"/>
                <w:szCs w:val="24"/>
                <w:lang w:eastAsia="en-US"/>
              </w:rPr>
            </w:pPr>
            <w:r w:rsidRPr="002A760D">
              <w:rPr>
                <w:rFonts w:eastAsia="Calibri"/>
                <w:color w:val="000000"/>
                <w:sz w:val="24"/>
                <w:szCs w:val="24"/>
                <w:lang w:val="en-US" w:eastAsia="en-US"/>
              </w:rPr>
              <w:t>3</w:t>
            </w:r>
            <w:r w:rsidR="00AD1E09">
              <w:rPr>
                <w:rFonts w:eastAsia="Calibri"/>
                <w:color w:val="000000"/>
                <w:sz w:val="24"/>
                <w:szCs w:val="24"/>
                <w:lang w:eastAsia="en-US"/>
              </w:rPr>
              <w:t>1</w:t>
            </w:r>
          </w:p>
        </w:tc>
        <w:tc>
          <w:tcPr>
            <w:tcW w:w="2205" w:type="dxa"/>
            <w:shd w:val="clear" w:color="auto" w:fill="auto"/>
          </w:tcPr>
          <w:p w14:paraId="74D7E428" w14:textId="77777777" w:rsidR="002A760D" w:rsidRPr="002A760D" w:rsidRDefault="00C24AF2" w:rsidP="006D12C4">
            <w:pPr>
              <w:widowControl/>
              <w:autoSpaceDE/>
              <w:autoSpaceDN/>
              <w:adjustRightInd/>
              <w:rPr>
                <w:rFonts w:eastAsia="Calibri"/>
                <w:color w:val="000000"/>
                <w:sz w:val="24"/>
                <w:szCs w:val="24"/>
                <w:lang w:eastAsia="en-US"/>
              </w:rPr>
            </w:pPr>
            <w:r>
              <w:rPr>
                <w:rFonts w:eastAsia="Calibri"/>
                <w:color w:val="000000"/>
                <w:sz w:val="24"/>
                <w:szCs w:val="24"/>
                <w:lang w:eastAsia="en-US"/>
              </w:rPr>
              <w:t>Гостевой дом «</w:t>
            </w:r>
            <w:r w:rsidR="002A760D" w:rsidRPr="002A760D">
              <w:rPr>
                <w:rFonts w:eastAsia="Calibri"/>
                <w:color w:val="000000"/>
                <w:sz w:val="24"/>
                <w:szCs w:val="24"/>
                <w:lang w:eastAsia="en-US"/>
              </w:rPr>
              <w:t>Усадьба Таранай»</w:t>
            </w:r>
          </w:p>
        </w:tc>
        <w:tc>
          <w:tcPr>
            <w:tcW w:w="3405" w:type="dxa"/>
            <w:shd w:val="clear" w:color="auto" w:fill="auto"/>
          </w:tcPr>
          <w:p w14:paraId="1958D0CA" w14:textId="77777777" w:rsidR="002A760D" w:rsidRPr="002A760D" w:rsidRDefault="002A760D" w:rsidP="006D12C4">
            <w:pPr>
              <w:widowControl/>
              <w:autoSpaceDE/>
              <w:autoSpaceDN/>
              <w:adjustRightInd/>
              <w:rPr>
                <w:rFonts w:eastAsia="Calibri"/>
                <w:color w:val="000000"/>
                <w:sz w:val="24"/>
                <w:szCs w:val="24"/>
                <w:lang w:eastAsia="en-US"/>
              </w:rPr>
            </w:pPr>
            <w:r w:rsidRPr="002A760D">
              <w:rPr>
                <w:rFonts w:eastAsia="Calibri"/>
                <w:color w:val="000000"/>
                <w:sz w:val="24"/>
                <w:szCs w:val="24"/>
                <w:lang w:eastAsia="en-US"/>
              </w:rPr>
              <w:t>с. Таранай, Анивский район. ул. Первомайская, 13</w:t>
            </w:r>
          </w:p>
        </w:tc>
        <w:tc>
          <w:tcPr>
            <w:tcW w:w="2832" w:type="dxa"/>
            <w:shd w:val="clear" w:color="auto" w:fill="auto"/>
          </w:tcPr>
          <w:p w14:paraId="7F4E8B67" w14:textId="5DECB6CD" w:rsidR="002A760D" w:rsidRPr="002A760D" w:rsidRDefault="002A760D" w:rsidP="006D12C4">
            <w:pPr>
              <w:widowControl/>
              <w:autoSpaceDE/>
              <w:autoSpaceDN/>
              <w:adjustRightInd/>
              <w:rPr>
                <w:rFonts w:eastAsia="Calibri"/>
                <w:color w:val="000000"/>
                <w:sz w:val="24"/>
                <w:szCs w:val="24"/>
                <w:lang w:val="en-US" w:eastAsia="en-US"/>
              </w:rPr>
            </w:pPr>
            <w:r w:rsidRPr="002A760D">
              <w:rPr>
                <w:rFonts w:eastAsia="Calibri"/>
                <w:color w:val="000000"/>
                <w:sz w:val="24"/>
                <w:szCs w:val="24"/>
                <w:lang w:eastAsia="en-US"/>
              </w:rPr>
              <w:t>Тел</w:t>
            </w:r>
            <w:r w:rsidRPr="002A760D">
              <w:rPr>
                <w:rFonts w:eastAsia="Calibri"/>
                <w:color w:val="000000"/>
                <w:sz w:val="24"/>
                <w:szCs w:val="24"/>
                <w:lang w:val="en-US" w:eastAsia="en-US"/>
              </w:rPr>
              <w:t>.:</w:t>
            </w:r>
            <w:r w:rsidR="00AF3F72" w:rsidRPr="007D1A8C">
              <w:rPr>
                <w:rFonts w:eastAsia="Calibri"/>
                <w:color w:val="000000"/>
                <w:sz w:val="24"/>
                <w:szCs w:val="24"/>
                <w:lang w:val="en-US" w:eastAsia="en-US"/>
              </w:rPr>
              <w:t xml:space="preserve"> (4242)</w:t>
            </w:r>
            <w:r w:rsidRPr="002A760D">
              <w:rPr>
                <w:rFonts w:eastAsia="Calibri"/>
                <w:color w:val="000000"/>
                <w:sz w:val="24"/>
                <w:szCs w:val="24"/>
                <w:lang w:val="en-US" w:eastAsia="en-US"/>
              </w:rPr>
              <w:t xml:space="preserve"> 285</w:t>
            </w:r>
            <w:r w:rsidR="00EE19A9" w:rsidRPr="00F05A8C">
              <w:rPr>
                <w:rFonts w:eastAsia="Calibri"/>
                <w:color w:val="000000"/>
                <w:sz w:val="24"/>
                <w:szCs w:val="24"/>
                <w:lang w:val="en-US" w:eastAsia="en-US"/>
              </w:rPr>
              <w:t>-</w:t>
            </w:r>
            <w:r w:rsidRPr="002A760D">
              <w:rPr>
                <w:rFonts w:eastAsia="Calibri"/>
                <w:color w:val="000000"/>
                <w:sz w:val="24"/>
                <w:szCs w:val="24"/>
                <w:lang w:val="en-US" w:eastAsia="en-US"/>
              </w:rPr>
              <w:t>353</w:t>
            </w:r>
          </w:p>
          <w:p w14:paraId="0346ED33" w14:textId="77777777" w:rsidR="002A760D" w:rsidRPr="002A760D" w:rsidRDefault="002A760D" w:rsidP="006D12C4">
            <w:pPr>
              <w:widowControl/>
              <w:autoSpaceDE/>
              <w:autoSpaceDN/>
              <w:adjustRightInd/>
              <w:rPr>
                <w:rFonts w:eastAsia="Calibri"/>
                <w:color w:val="000000"/>
                <w:sz w:val="24"/>
                <w:szCs w:val="24"/>
                <w:lang w:val="en-US" w:eastAsia="en-US"/>
              </w:rPr>
            </w:pPr>
            <w:r w:rsidRPr="002A760D">
              <w:rPr>
                <w:rFonts w:eastAsia="Calibri"/>
                <w:color w:val="000000"/>
                <w:sz w:val="24"/>
                <w:szCs w:val="24"/>
                <w:lang w:val="en-US" w:eastAsia="en-US"/>
              </w:rPr>
              <w:t xml:space="preserve">email: </w:t>
            </w:r>
            <w:hyperlink r:id="rId50" w:history="1">
              <w:r w:rsidRPr="003F69AD">
                <w:rPr>
                  <w:rFonts w:eastAsia="Calibri"/>
                  <w:color w:val="0563C1"/>
                  <w:sz w:val="24"/>
                  <w:szCs w:val="24"/>
                  <w:u w:val="single"/>
                  <w:lang w:val="en-US" w:eastAsia="en-US"/>
                </w:rPr>
                <w:t>taranay.usadba@mail.ru</w:t>
              </w:r>
            </w:hyperlink>
            <w:r w:rsidRPr="002A760D">
              <w:rPr>
                <w:rFonts w:eastAsia="Calibri"/>
                <w:color w:val="000000"/>
                <w:sz w:val="24"/>
                <w:szCs w:val="24"/>
                <w:lang w:val="en-US" w:eastAsia="en-US"/>
              </w:rPr>
              <w:t xml:space="preserve"> </w:t>
            </w:r>
          </w:p>
        </w:tc>
      </w:tr>
      <w:tr w:rsidR="002A760D" w:rsidRPr="002A760D" w14:paraId="299D4245" w14:textId="77777777" w:rsidTr="003F69AD">
        <w:trPr>
          <w:jc w:val="center"/>
        </w:trPr>
        <w:tc>
          <w:tcPr>
            <w:tcW w:w="675" w:type="dxa"/>
            <w:shd w:val="clear" w:color="auto" w:fill="auto"/>
          </w:tcPr>
          <w:p w14:paraId="3B186ECB" w14:textId="77777777" w:rsidR="002A760D" w:rsidRPr="002A760D" w:rsidRDefault="00AD1E09" w:rsidP="003F69AD">
            <w:pPr>
              <w:widowControl/>
              <w:autoSpaceDE/>
              <w:autoSpaceDN/>
              <w:adjustRightInd/>
              <w:jc w:val="center"/>
              <w:rPr>
                <w:rFonts w:ascii="Calibri" w:eastAsia="Calibri" w:hAnsi="Calibri"/>
                <w:sz w:val="24"/>
                <w:szCs w:val="24"/>
                <w:lang w:eastAsia="en-US"/>
              </w:rPr>
            </w:pPr>
            <w:r>
              <w:rPr>
                <w:rFonts w:eastAsia="Calibri"/>
                <w:color w:val="000000"/>
                <w:sz w:val="24"/>
                <w:szCs w:val="24"/>
                <w:lang w:eastAsia="en-US"/>
              </w:rPr>
              <w:t>32</w:t>
            </w:r>
          </w:p>
        </w:tc>
        <w:tc>
          <w:tcPr>
            <w:tcW w:w="2205" w:type="dxa"/>
            <w:shd w:val="clear" w:color="auto" w:fill="auto"/>
          </w:tcPr>
          <w:p w14:paraId="335F3FDB"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Комплекс «Горный воздух»</w:t>
            </w:r>
            <w:r w:rsidRPr="002A760D">
              <w:rPr>
                <w:rFonts w:ascii="Calibri" w:eastAsia="Calibri" w:hAnsi="Calibri"/>
                <w:sz w:val="24"/>
                <w:szCs w:val="24"/>
                <w:lang w:eastAsia="en-US"/>
              </w:rPr>
              <w:br/>
            </w:r>
          </w:p>
        </w:tc>
        <w:tc>
          <w:tcPr>
            <w:tcW w:w="3405" w:type="dxa"/>
            <w:shd w:val="clear" w:color="auto" w:fill="auto"/>
          </w:tcPr>
          <w:p w14:paraId="682193CA"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г. Южно-Сахалинск</w:t>
            </w:r>
          </w:p>
        </w:tc>
        <w:tc>
          <w:tcPr>
            <w:tcW w:w="2832" w:type="dxa"/>
            <w:shd w:val="clear" w:color="auto" w:fill="auto"/>
          </w:tcPr>
          <w:p w14:paraId="6B2FA76A" w14:textId="1D3745CD" w:rsidR="002A760D" w:rsidRPr="002A760D" w:rsidRDefault="002A760D" w:rsidP="006D12C4">
            <w:pPr>
              <w:widowControl/>
              <w:autoSpaceDE/>
              <w:autoSpaceDN/>
              <w:adjustRightInd/>
              <w:rPr>
                <w:rFonts w:ascii="Calibri" w:eastAsia="Calibri" w:hAnsi="Calibri"/>
                <w:sz w:val="24"/>
                <w:szCs w:val="24"/>
                <w:lang w:eastAsia="en-US"/>
              </w:rPr>
            </w:pPr>
            <w:r w:rsidRPr="002A760D">
              <w:rPr>
                <w:rFonts w:eastAsia="Calibri"/>
                <w:color w:val="000000"/>
                <w:sz w:val="24"/>
                <w:szCs w:val="24"/>
                <w:lang w:eastAsia="en-US"/>
              </w:rPr>
              <w:t>Тел.: 8 (424</w:t>
            </w:r>
            <w:r w:rsidR="00AF3F72">
              <w:rPr>
                <w:rFonts w:eastAsia="Calibri"/>
                <w:color w:val="000000"/>
                <w:sz w:val="24"/>
                <w:szCs w:val="24"/>
                <w:lang w:eastAsia="en-US"/>
              </w:rPr>
              <w:t>2</w:t>
            </w:r>
            <w:r w:rsidRPr="002A760D">
              <w:rPr>
                <w:rFonts w:eastAsia="Calibri"/>
                <w:color w:val="000000"/>
                <w:sz w:val="24"/>
                <w:szCs w:val="24"/>
                <w:lang w:eastAsia="en-US"/>
              </w:rPr>
              <w:t>) 251-11-10</w:t>
            </w:r>
          </w:p>
          <w:p w14:paraId="1E367117" w14:textId="77777777" w:rsidR="002A760D" w:rsidRPr="002A760D" w:rsidRDefault="002A760D" w:rsidP="006D12C4">
            <w:pPr>
              <w:widowControl/>
              <w:autoSpaceDE/>
              <w:autoSpaceDN/>
              <w:adjustRightInd/>
              <w:rPr>
                <w:rFonts w:ascii="Calibri" w:eastAsia="Calibri" w:hAnsi="Calibri"/>
                <w:sz w:val="24"/>
                <w:szCs w:val="24"/>
                <w:lang w:eastAsia="en-US"/>
              </w:rPr>
            </w:pPr>
            <w:r w:rsidRPr="002A760D">
              <w:rPr>
                <w:rFonts w:ascii="Calibri" w:eastAsia="Calibri" w:hAnsi="Calibri"/>
                <w:sz w:val="24"/>
                <w:szCs w:val="24"/>
                <w:lang w:eastAsia="en-US"/>
              </w:rPr>
              <w:br/>
            </w:r>
          </w:p>
        </w:tc>
      </w:tr>
      <w:tr w:rsidR="0050625B" w:rsidRPr="00F05A8C" w14:paraId="602AF36A" w14:textId="77777777" w:rsidTr="003F69AD">
        <w:trPr>
          <w:jc w:val="center"/>
        </w:trPr>
        <w:tc>
          <w:tcPr>
            <w:tcW w:w="675" w:type="dxa"/>
            <w:shd w:val="clear" w:color="auto" w:fill="auto"/>
          </w:tcPr>
          <w:p w14:paraId="111907E9" w14:textId="14E75DC5" w:rsidR="0050625B" w:rsidRDefault="0050625B" w:rsidP="003F69AD">
            <w:pPr>
              <w:widowControl/>
              <w:autoSpaceDE/>
              <w:autoSpaceDN/>
              <w:adjustRightInd/>
              <w:jc w:val="center"/>
              <w:rPr>
                <w:rFonts w:eastAsia="Calibri"/>
                <w:color w:val="000000"/>
                <w:sz w:val="24"/>
                <w:szCs w:val="24"/>
                <w:lang w:eastAsia="en-US"/>
              </w:rPr>
            </w:pPr>
            <w:r>
              <w:rPr>
                <w:rFonts w:eastAsia="Calibri"/>
                <w:color w:val="000000"/>
                <w:sz w:val="24"/>
                <w:szCs w:val="24"/>
                <w:lang w:eastAsia="en-US"/>
              </w:rPr>
              <w:t>33</w:t>
            </w:r>
          </w:p>
        </w:tc>
        <w:tc>
          <w:tcPr>
            <w:tcW w:w="2205" w:type="dxa"/>
            <w:shd w:val="clear" w:color="auto" w:fill="auto"/>
          </w:tcPr>
          <w:p w14:paraId="08512407" w14:textId="2AE9D01D" w:rsidR="0050625B" w:rsidRPr="002A760D" w:rsidRDefault="0050625B" w:rsidP="006D12C4">
            <w:pPr>
              <w:widowControl/>
              <w:autoSpaceDE/>
              <w:autoSpaceDN/>
              <w:adjustRightInd/>
              <w:rPr>
                <w:rFonts w:eastAsia="Calibri"/>
                <w:color w:val="000000"/>
                <w:sz w:val="24"/>
                <w:szCs w:val="24"/>
                <w:lang w:eastAsia="en-US"/>
              </w:rPr>
            </w:pPr>
            <w:r>
              <w:rPr>
                <w:rFonts w:eastAsia="Calibri"/>
                <w:color w:val="000000"/>
                <w:sz w:val="24"/>
                <w:szCs w:val="24"/>
                <w:lang w:eastAsia="en-US"/>
              </w:rPr>
              <w:t>База отдыха «Медвежий ручей</w:t>
            </w:r>
            <w:r w:rsidRPr="0050625B">
              <w:rPr>
                <w:rFonts w:eastAsia="Calibri"/>
                <w:color w:val="000000"/>
                <w:sz w:val="24"/>
                <w:szCs w:val="24"/>
                <w:lang w:eastAsia="en-US"/>
              </w:rPr>
              <w:t>»</w:t>
            </w:r>
          </w:p>
        </w:tc>
        <w:tc>
          <w:tcPr>
            <w:tcW w:w="3405" w:type="dxa"/>
            <w:shd w:val="clear" w:color="auto" w:fill="auto"/>
          </w:tcPr>
          <w:p w14:paraId="5D2E4AFE" w14:textId="77777777" w:rsidR="0050625B" w:rsidRPr="0050625B" w:rsidRDefault="0050625B" w:rsidP="0050625B">
            <w:pPr>
              <w:widowControl/>
              <w:autoSpaceDE/>
              <w:autoSpaceDN/>
              <w:adjustRightInd/>
              <w:rPr>
                <w:rFonts w:eastAsia="Calibri"/>
                <w:color w:val="000000"/>
                <w:sz w:val="24"/>
                <w:szCs w:val="24"/>
                <w:lang w:eastAsia="en-US"/>
              </w:rPr>
            </w:pPr>
            <w:r w:rsidRPr="0050625B">
              <w:rPr>
                <w:rFonts w:eastAsia="Calibri"/>
                <w:color w:val="000000"/>
                <w:sz w:val="24"/>
                <w:szCs w:val="24"/>
                <w:lang w:eastAsia="en-US"/>
              </w:rPr>
              <w:t>Долинский район, восточное побережье, мыс «Острый»</w:t>
            </w:r>
          </w:p>
          <w:p w14:paraId="2BDFE4BB" w14:textId="72F7CB0D" w:rsidR="0050625B" w:rsidRPr="00F05A8C" w:rsidRDefault="0050625B" w:rsidP="0050625B">
            <w:pPr>
              <w:widowControl/>
              <w:autoSpaceDE/>
              <w:autoSpaceDN/>
              <w:adjustRightInd/>
              <w:rPr>
                <w:rFonts w:eastAsia="Calibri"/>
                <w:color w:val="000000"/>
                <w:sz w:val="24"/>
                <w:szCs w:val="24"/>
                <w:lang w:eastAsia="en-US"/>
              </w:rPr>
            </w:pPr>
          </w:p>
        </w:tc>
        <w:tc>
          <w:tcPr>
            <w:tcW w:w="2832" w:type="dxa"/>
            <w:shd w:val="clear" w:color="auto" w:fill="auto"/>
          </w:tcPr>
          <w:p w14:paraId="6717D7EB" w14:textId="478FBBA7" w:rsidR="0050625B" w:rsidRPr="00F05A8C" w:rsidRDefault="00F34C09" w:rsidP="0050625B">
            <w:pPr>
              <w:widowControl/>
              <w:autoSpaceDE/>
              <w:autoSpaceDN/>
              <w:adjustRightInd/>
              <w:rPr>
                <w:rFonts w:eastAsia="Calibri"/>
                <w:color w:val="000000"/>
                <w:sz w:val="24"/>
                <w:szCs w:val="24"/>
                <w:lang w:val="en-US" w:eastAsia="en-US"/>
              </w:rPr>
            </w:pPr>
            <w:r>
              <w:rPr>
                <w:rFonts w:eastAsia="Calibri"/>
                <w:color w:val="000000"/>
                <w:sz w:val="24"/>
                <w:szCs w:val="24"/>
                <w:lang w:eastAsia="en-US"/>
              </w:rPr>
              <w:t>Тел</w:t>
            </w:r>
            <w:r w:rsidRPr="00F05A8C">
              <w:rPr>
                <w:rFonts w:eastAsia="Calibri"/>
                <w:color w:val="000000"/>
                <w:sz w:val="24"/>
                <w:szCs w:val="24"/>
                <w:lang w:val="en-US" w:eastAsia="en-US"/>
              </w:rPr>
              <w:t xml:space="preserve">.: </w:t>
            </w:r>
            <w:r w:rsidR="0050625B" w:rsidRPr="00F05A8C">
              <w:rPr>
                <w:rFonts w:eastAsia="Calibri"/>
                <w:color w:val="000000"/>
                <w:sz w:val="24"/>
                <w:szCs w:val="24"/>
                <w:lang w:val="en-US" w:eastAsia="en-US"/>
              </w:rPr>
              <w:t>+7 (914) 759-85-10; 7</w:t>
            </w:r>
            <w:r w:rsidR="0050625B">
              <w:rPr>
                <w:rFonts w:eastAsia="Calibri"/>
                <w:color w:val="000000"/>
                <w:sz w:val="24"/>
                <w:szCs w:val="24"/>
                <w:lang w:val="en-US" w:eastAsia="en-US"/>
              </w:rPr>
              <w:t> </w:t>
            </w:r>
            <w:r w:rsidR="0050625B" w:rsidRPr="00F05A8C">
              <w:rPr>
                <w:rFonts w:eastAsia="Calibri"/>
                <w:color w:val="000000"/>
                <w:sz w:val="24"/>
                <w:szCs w:val="24"/>
                <w:lang w:val="en-US" w:eastAsia="en-US"/>
              </w:rPr>
              <w:t xml:space="preserve">(900) 664-00-04 </w:t>
            </w:r>
          </w:p>
          <w:p w14:paraId="475698A6" w14:textId="7F424C1C" w:rsidR="0050625B" w:rsidRPr="00F05A8C" w:rsidRDefault="0050625B" w:rsidP="0050625B">
            <w:pPr>
              <w:widowControl/>
              <w:autoSpaceDE/>
              <w:autoSpaceDN/>
              <w:adjustRightInd/>
              <w:rPr>
                <w:rFonts w:eastAsia="Calibri"/>
                <w:color w:val="000000"/>
                <w:sz w:val="24"/>
                <w:szCs w:val="24"/>
                <w:lang w:val="en-US" w:eastAsia="en-US"/>
              </w:rPr>
            </w:pPr>
            <w:r>
              <w:rPr>
                <w:rFonts w:eastAsia="Calibri"/>
                <w:color w:val="000000"/>
                <w:sz w:val="24"/>
                <w:szCs w:val="24"/>
                <w:lang w:val="en-US" w:eastAsia="en-US"/>
              </w:rPr>
              <w:t>Instagram</w:t>
            </w:r>
            <w:r w:rsidRPr="00F05A8C">
              <w:rPr>
                <w:rFonts w:eastAsia="Calibri"/>
                <w:color w:val="000000"/>
                <w:sz w:val="24"/>
                <w:szCs w:val="24"/>
                <w:lang w:val="en-US" w:eastAsia="en-US"/>
              </w:rPr>
              <w:t xml:space="preserve">: </w:t>
            </w:r>
            <w:r w:rsidRPr="0050625B">
              <w:rPr>
                <w:rFonts w:eastAsia="Calibri"/>
                <w:color w:val="000000"/>
                <w:sz w:val="24"/>
                <w:szCs w:val="24"/>
                <w:lang w:val="en-US" w:eastAsia="en-US"/>
              </w:rPr>
              <w:t>http</w:t>
            </w:r>
            <w:r w:rsidRPr="00F05A8C">
              <w:rPr>
                <w:rFonts w:eastAsia="Calibri"/>
                <w:color w:val="000000"/>
                <w:sz w:val="24"/>
                <w:szCs w:val="24"/>
                <w:lang w:val="en-US" w:eastAsia="en-US"/>
              </w:rPr>
              <w:t>://</w:t>
            </w:r>
            <w:r w:rsidRPr="0050625B">
              <w:rPr>
                <w:rFonts w:eastAsia="Calibri"/>
                <w:color w:val="000000"/>
                <w:sz w:val="24"/>
                <w:szCs w:val="24"/>
                <w:lang w:val="en-US" w:eastAsia="en-US"/>
              </w:rPr>
              <w:t>www</w:t>
            </w:r>
            <w:r w:rsidRPr="00F05A8C">
              <w:rPr>
                <w:rFonts w:eastAsia="Calibri"/>
                <w:color w:val="000000"/>
                <w:sz w:val="24"/>
                <w:szCs w:val="24"/>
                <w:lang w:val="en-US" w:eastAsia="en-US"/>
              </w:rPr>
              <w:t>.</w:t>
            </w:r>
            <w:r w:rsidRPr="0050625B">
              <w:rPr>
                <w:rFonts w:eastAsia="Calibri"/>
                <w:color w:val="000000"/>
                <w:sz w:val="24"/>
                <w:szCs w:val="24"/>
                <w:lang w:val="en-US" w:eastAsia="en-US"/>
              </w:rPr>
              <w:t>instagram</w:t>
            </w:r>
            <w:r w:rsidRPr="00F05A8C">
              <w:rPr>
                <w:rFonts w:eastAsia="Calibri"/>
                <w:color w:val="000000"/>
                <w:sz w:val="24"/>
                <w:szCs w:val="24"/>
                <w:lang w:val="en-US" w:eastAsia="en-US"/>
              </w:rPr>
              <w:t>.</w:t>
            </w:r>
            <w:r w:rsidRPr="0050625B">
              <w:rPr>
                <w:rFonts w:eastAsia="Calibri"/>
                <w:color w:val="000000"/>
                <w:sz w:val="24"/>
                <w:szCs w:val="24"/>
                <w:lang w:val="en-US" w:eastAsia="en-US"/>
              </w:rPr>
              <w:t>com</w:t>
            </w:r>
            <w:r w:rsidRPr="00F05A8C">
              <w:rPr>
                <w:rFonts w:eastAsia="Calibri"/>
                <w:color w:val="000000"/>
                <w:sz w:val="24"/>
                <w:szCs w:val="24"/>
                <w:lang w:val="en-US" w:eastAsia="en-US"/>
              </w:rPr>
              <w:t>/</w:t>
            </w:r>
            <w:r w:rsidRPr="0050625B">
              <w:rPr>
                <w:rFonts w:eastAsia="Calibri"/>
                <w:color w:val="000000"/>
                <w:sz w:val="24"/>
                <w:szCs w:val="24"/>
                <w:lang w:val="en-US" w:eastAsia="en-US"/>
              </w:rPr>
              <w:t>Bear</w:t>
            </w:r>
            <w:r w:rsidRPr="00F05A8C">
              <w:rPr>
                <w:rFonts w:eastAsia="Calibri"/>
                <w:color w:val="000000"/>
                <w:sz w:val="24"/>
                <w:szCs w:val="24"/>
                <w:lang w:val="en-US" w:eastAsia="en-US"/>
              </w:rPr>
              <w:t>_</w:t>
            </w:r>
            <w:r w:rsidRPr="0050625B">
              <w:rPr>
                <w:rFonts w:eastAsia="Calibri"/>
                <w:color w:val="000000"/>
                <w:sz w:val="24"/>
                <w:szCs w:val="24"/>
                <w:lang w:val="en-US" w:eastAsia="en-US"/>
              </w:rPr>
              <w:t>creek</w:t>
            </w:r>
            <w:r w:rsidRPr="00F05A8C">
              <w:rPr>
                <w:rFonts w:eastAsia="Calibri"/>
                <w:color w:val="000000"/>
                <w:sz w:val="24"/>
                <w:szCs w:val="24"/>
                <w:lang w:val="en-US" w:eastAsia="en-US"/>
              </w:rPr>
              <w:t>_65</w:t>
            </w:r>
          </w:p>
        </w:tc>
      </w:tr>
      <w:tr w:rsidR="00F34C09" w:rsidRPr="00F05A8C" w14:paraId="2493C347" w14:textId="77777777" w:rsidTr="003F69AD">
        <w:trPr>
          <w:jc w:val="center"/>
        </w:trPr>
        <w:tc>
          <w:tcPr>
            <w:tcW w:w="675" w:type="dxa"/>
            <w:shd w:val="clear" w:color="auto" w:fill="auto"/>
          </w:tcPr>
          <w:p w14:paraId="6C141499" w14:textId="787B04D8" w:rsidR="00F34C09" w:rsidRDefault="00F34C09" w:rsidP="003F69AD">
            <w:pPr>
              <w:widowControl/>
              <w:autoSpaceDE/>
              <w:autoSpaceDN/>
              <w:adjustRightInd/>
              <w:jc w:val="center"/>
              <w:rPr>
                <w:rFonts w:eastAsia="Calibri"/>
                <w:color w:val="000000"/>
                <w:sz w:val="24"/>
                <w:szCs w:val="24"/>
                <w:lang w:eastAsia="en-US"/>
              </w:rPr>
            </w:pPr>
            <w:r>
              <w:rPr>
                <w:rFonts w:eastAsia="Calibri"/>
                <w:color w:val="000000"/>
                <w:sz w:val="24"/>
                <w:szCs w:val="24"/>
                <w:lang w:eastAsia="en-US"/>
              </w:rPr>
              <w:t>34</w:t>
            </w:r>
          </w:p>
        </w:tc>
        <w:tc>
          <w:tcPr>
            <w:tcW w:w="2205" w:type="dxa"/>
            <w:shd w:val="clear" w:color="auto" w:fill="auto"/>
          </w:tcPr>
          <w:p w14:paraId="59671B3B" w14:textId="43AABFB8" w:rsidR="00F34C09" w:rsidRDefault="00F34C09" w:rsidP="006D12C4">
            <w:pPr>
              <w:widowControl/>
              <w:autoSpaceDE/>
              <w:autoSpaceDN/>
              <w:adjustRightInd/>
              <w:rPr>
                <w:rFonts w:eastAsia="Calibri"/>
                <w:color w:val="000000"/>
                <w:sz w:val="24"/>
                <w:szCs w:val="24"/>
                <w:lang w:eastAsia="en-US"/>
              </w:rPr>
            </w:pPr>
            <w:r>
              <w:rPr>
                <w:rFonts w:eastAsia="Calibri"/>
                <w:color w:val="000000"/>
                <w:sz w:val="24"/>
                <w:szCs w:val="24"/>
                <w:lang w:eastAsia="en-US"/>
              </w:rPr>
              <w:t>Гостевой Двор «Третья падь»</w:t>
            </w:r>
          </w:p>
        </w:tc>
        <w:tc>
          <w:tcPr>
            <w:tcW w:w="3405" w:type="dxa"/>
            <w:shd w:val="clear" w:color="auto" w:fill="auto"/>
          </w:tcPr>
          <w:p w14:paraId="638C84C4" w14:textId="48EF1003" w:rsidR="00F34C09" w:rsidRPr="0050625B" w:rsidRDefault="00F34C09" w:rsidP="0050625B">
            <w:pPr>
              <w:widowControl/>
              <w:autoSpaceDE/>
              <w:autoSpaceDN/>
              <w:adjustRightInd/>
              <w:rPr>
                <w:rFonts w:eastAsia="Calibri"/>
                <w:color w:val="000000"/>
                <w:sz w:val="24"/>
                <w:szCs w:val="24"/>
                <w:lang w:eastAsia="en-US"/>
              </w:rPr>
            </w:pPr>
            <w:r w:rsidRPr="00F34C09">
              <w:rPr>
                <w:rFonts w:eastAsia="Calibri"/>
                <w:color w:val="000000"/>
                <w:sz w:val="24"/>
                <w:szCs w:val="24"/>
                <w:lang w:eastAsia="en-US"/>
              </w:rPr>
              <w:t>с. Третья Падь</w:t>
            </w:r>
          </w:p>
        </w:tc>
        <w:tc>
          <w:tcPr>
            <w:tcW w:w="2832" w:type="dxa"/>
            <w:shd w:val="clear" w:color="auto" w:fill="auto"/>
          </w:tcPr>
          <w:p w14:paraId="3E220787" w14:textId="4F1558C2" w:rsidR="00F34C09" w:rsidRPr="00F05A8C" w:rsidRDefault="00F34C09" w:rsidP="00F34C09">
            <w:pPr>
              <w:widowControl/>
              <w:autoSpaceDE/>
              <w:autoSpaceDN/>
              <w:adjustRightInd/>
              <w:rPr>
                <w:rFonts w:eastAsia="Calibri"/>
                <w:color w:val="000000"/>
                <w:sz w:val="24"/>
                <w:szCs w:val="24"/>
                <w:lang w:val="en-US" w:eastAsia="en-US"/>
              </w:rPr>
            </w:pPr>
            <w:r>
              <w:rPr>
                <w:rFonts w:eastAsia="Calibri"/>
                <w:color w:val="000000"/>
                <w:sz w:val="24"/>
                <w:szCs w:val="24"/>
                <w:lang w:eastAsia="en-US"/>
              </w:rPr>
              <w:t>Тел</w:t>
            </w:r>
            <w:r w:rsidRPr="00F05A8C">
              <w:rPr>
                <w:rFonts w:eastAsia="Calibri"/>
                <w:color w:val="000000"/>
                <w:sz w:val="24"/>
                <w:szCs w:val="24"/>
                <w:lang w:val="en-US" w:eastAsia="en-US"/>
              </w:rPr>
              <w:t>.: +7(924)190-74-94</w:t>
            </w:r>
          </w:p>
          <w:p w14:paraId="20CE4758" w14:textId="226F6A91" w:rsidR="00F34C09" w:rsidRPr="00F05A8C" w:rsidRDefault="00F34C09" w:rsidP="00F34C09">
            <w:pPr>
              <w:widowControl/>
              <w:autoSpaceDE/>
              <w:autoSpaceDN/>
              <w:adjustRightInd/>
              <w:rPr>
                <w:rFonts w:eastAsia="Calibri"/>
                <w:color w:val="000000"/>
                <w:sz w:val="24"/>
                <w:szCs w:val="24"/>
                <w:lang w:val="en-US" w:eastAsia="en-US"/>
              </w:rPr>
            </w:pPr>
            <w:r w:rsidRPr="00F34C09">
              <w:rPr>
                <w:rFonts w:eastAsia="Calibri"/>
                <w:color w:val="000000"/>
                <w:sz w:val="24"/>
                <w:szCs w:val="24"/>
                <w:lang w:val="en-US" w:eastAsia="en-US"/>
              </w:rPr>
              <w:t>Insta</w:t>
            </w:r>
            <w:r>
              <w:rPr>
                <w:rFonts w:eastAsia="Calibri"/>
                <w:color w:val="000000"/>
                <w:sz w:val="24"/>
                <w:szCs w:val="24"/>
                <w:lang w:val="en-US" w:eastAsia="en-US"/>
              </w:rPr>
              <w:t>gram</w:t>
            </w:r>
            <w:r w:rsidRPr="00F05A8C">
              <w:rPr>
                <w:rFonts w:eastAsia="Calibri"/>
                <w:color w:val="000000"/>
                <w:sz w:val="24"/>
                <w:szCs w:val="24"/>
                <w:lang w:val="en-US" w:eastAsia="en-US"/>
              </w:rPr>
              <w:t xml:space="preserve">: </w:t>
            </w:r>
            <w:r>
              <w:rPr>
                <w:rFonts w:eastAsia="Calibri"/>
                <w:color w:val="000000"/>
                <w:sz w:val="24"/>
                <w:szCs w:val="24"/>
                <w:lang w:val="en-US" w:eastAsia="en-US"/>
              </w:rPr>
              <w:t>http</w:t>
            </w:r>
            <w:r w:rsidRPr="00F05A8C">
              <w:rPr>
                <w:rFonts w:eastAsia="Calibri"/>
                <w:color w:val="000000"/>
                <w:sz w:val="24"/>
                <w:szCs w:val="24"/>
                <w:lang w:val="en-US" w:eastAsia="en-US"/>
              </w:rPr>
              <w:t>://</w:t>
            </w:r>
            <w:r>
              <w:rPr>
                <w:rFonts w:eastAsia="Calibri"/>
                <w:color w:val="000000"/>
                <w:sz w:val="24"/>
                <w:szCs w:val="24"/>
                <w:lang w:val="en-US" w:eastAsia="en-US"/>
              </w:rPr>
              <w:t>www</w:t>
            </w:r>
            <w:r w:rsidRPr="00F05A8C">
              <w:rPr>
                <w:rFonts w:eastAsia="Calibri"/>
                <w:color w:val="000000"/>
                <w:sz w:val="24"/>
                <w:szCs w:val="24"/>
                <w:lang w:val="en-US" w:eastAsia="en-US"/>
              </w:rPr>
              <w:t>.</w:t>
            </w:r>
            <w:r>
              <w:rPr>
                <w:rFonts w:eastAsia="Calibri"/>
                <w:color w:val="000000"/>
                <w:sz w:val="24"/>
                <w:szCs w:val="24"/>
                <w:lang w:val="en-US" w:eastAsia="en-US"/>
              </w:rPr>
              <w:t>instagram</w:t>
            </w:r>
            <w:r w:rsidRPr="00F05A8C">
              <w:rPr>
                <w:rFonts w:eastAsia="Calibri"/>
                <w:color w:val="000000"/>
                <w:sz w:val="24"/>
                <w:szCs w:val="24"/>
                <w:lang w:val="en-US" w:eastAsia="en-US"/>
              </w:rPr>
              <w:t>.</w:t>
            </w:r>
            <w:r>
              <w:rPr>
                <w:rFonts w:eastAsia="Calibri"/>
                <w:color w:val="000000"/>
                <w:sz w:val="24"/>
                <w:szCs w:val="24"/>
                <w:lang w:val="en-US" w:eastAsia="en-US"/>
              </w:rPr>
              <w:t>com</w:t>
            </w:r>
            <w:r w:rsidRPr="00F05A8C">
              <w:rPr>
                <w:rFonts w:eastAsia="Calibri"/>
                <w:color w:val="000000"/>
                <w:sz w:val="24"/>
                <w:szCs w:val="24"/>
                <w:lang w:val="en-US" w:eastAsia="en-US"/>
              </w:rPr>
              <w:t>/</w:t>
            </w:r>
            <w:r w:rsidRPr="00F34C09">
              <w:rPr>
                <w:rFonts w:eastAsia="Calibri"/>
                <w:color w:val="000000"/>
                <w:sz w:val="24"/>
                <w:szCs w:val="24"/>
                <w:lang w:val="en-US" w:eastAsia="en-US"/>
              </w:rPr>
              <w:t>gostevoi</w:t>
            </w:r>
            <w:r w:rsidRPr="00F05A8C">
              <w:rPr>
                <w:rFonts w:eastAsia="Calibri"/>
                <w:color w:val="000000"/>
                <w:sz w:val="24"/>
                <w:szCs w:val="24"/>
                <w:lang w:val="en-US" w:eastAsia="en-US"/>
              </w:rPr>
              <w:t>_</w:t>
            </w:r>
            <w:r w:rsidRPr="00F34C09">
              <w:rPr>
                <w:rFonts w:eastAsia="Calibri"/>
                <w:color w:val="000000"/>
                <w:sz w:val="24"/>
                <w:szCs w:val="24"/>
                <w:lang w:val="en-US" w:eastAsia="en-US"/>
              </w:rPr>
              <w:t>dvor</w:t>
            </w:r>
            <w:r w:rsidRPr="00F05A8C">
              <w:rPr>
                <w:rFonts w:eastAsia="Calibri"/>
                <w:color w:val="000000"/>
                <w:sz w:val="24"/>
                <w:szCs w:val="24"/>
                <w:lang w:val="en-US" w:eastAsia="en-US"/>
              </w:rPr>
              <w:t>_</w:t>
            </w:r>
          </w:p>
        </w:tc>
      </w:tr>
      <w:tr w:rsidR="00F34C09" w:rsidRPr="00F05A8C" w14:paraId="7EEF9F6C" w14:textId="77777777" w:rsidTr="003F69AD">
        <w:trPr>
          <w:jc w:val="center"/>
        </w:trPr>
        <w:tc>
          <w:tcPr>
            <w:tcW w:w="675" w:type="dxa"/>
            <w:shd w:val="clear" w:color="auto" w:fill="auto"/>
          </w:tcPr>
          <w:p w14:paraId="3582CE4B" w14:textId="28F3F45F" w:rsidR="00F34C09" w:rsidRDefault="00F34C09" w:rsidP="003F69AD">
            <w:pPr>
              <w:widowControl/>
              <w:autoSpaceDE/>
              <w:autoSpaceDN/>
              <w:adjustRightInd/>
              <w:jc w:val="center"/>
              <w:rPr>
                <w:rFonts w:eastAsia="Calibri"/>
                <w:color w:val="000000"/>
                <w:sz w:val="24"/>
                <w:szCs w:val="24"/>
                <w:lang w:eastAsia="en-US"/>
              </w:rPr>
            </w:pPr>
            <w:r>
              <w:rPr>
                <w:rFonts w:eastAsia="Calibri"/>
                <w:color w:val="000000"/>
                <w:sz w:val="24"/>
                <w:szCs w:val="24"/>
                <w:lang w:eastAsia="en-US"/>
              </w:rPr>
              <w:t>35</w:t>
            </w:r>
          </w:p>
        </w:tc>
        <w:tc>
          <w:tcPr>
            <w:tcW w:w="2205" w:type="dxa"/>
            <w:shd w:val="clear" w:color="auto" w:fill="auto"/>
          </w:tcPr>
          <w:p w14:paraId="7630F3FA" w14:textId="05EAAA9F" w:rsidR="00F34C09" w:rsidRDefault="00F34C09" w:rsidP="006D12C4">
            <w:pPr>
              <w:widowControl/>
              <w:autoSpaceDE/>
              <w:autoSpaceDN/>
              <w:adjustRightInd/>
              <w:rPr>
                <w:rFonts w:eastAsia="Calibri"/>
                <w:color w:val="000000"/>
                <w:sz w:val="24"/>
                <w:szCs w:val="24"/>
                <w:lang w:eastAsia="en-US"/>
              </w:rPr>
            </w:pPr>
            <w:r>
              <w:rPr>
                <w:rFonts w:eastAsia="Calibri"/>
                <w:color w:val="000000"/>
                <w:sz w:val="24"/>
                <w:szCs w:val="24"/>
                <w:lang w:eastAsia="en-US"/>
              </w:rPr>
              <w:t>«Заимка Тонай»</w:t>
            </w:r>
          </w:p>
        </w:tc>
        <w:tc>
          <w:tcPr>
            <w:tcW w:w="3405" w:type="dxa"/>
            <w:shd w:val="clear" w:color="auto" w:fill="auto"/>
          </w:tcPr>
          <w:p w14:paraId="4F0CAAC4" w14:textId="206B3990" w:rsidR="00F34C09" w:rsidRPr="00F34C09" w:rsidRDefault="00F34C09" w:rsidP="0050625B">
            <w:pPr>
              <w:widowControl/>
              <w:autoSpaceDE/>
              <w:autoSpaceDN/>
              <w:adjustRightInd/>
              <w:rPr>
                <w:rFonts w:eastAsia="Calibri"/>
                <w:color w:val="000000"/>
                <w:sz w:val="24"/>
                <w:szCs w:val="24"/>
                <w:lang w:eastAsia="en-US"/>
              </w:rPr>
            </w:pPr>
            <w:r w:rsidRPr="00F34C09">
              <w:rPr>
                <w:rFonts w:eastAsia="Calibri"/>
                <w:color w:val="000000"/>
                <w:sz w:val="24"/>
                <w:szCs w:val="24"/>
                <w:lang w:eastAsia="en-US"/>
              </w:rPr>
              <w:t>Корсаковский район, с. Охотское, ул. Красноармейская, 8/2</w:t>
            </w:r>
          </w:p>
        </w:tc>
        <w:tc>
          <w:tcPr>
            <w:tcW w:w="2832" w:type="dxa"/>
            <w:shd w:val="clear" w:color="auto" w:fill="auto"/>
          </w:tcPr>
          <w:p w14:paraId="3921EEB3" w14:textId="77777777" w:rsidR="00F34C09" w:rsidRPr="00F05A8C" w:rsidRDefault="00F34C09" w:rsidP="00F34C09">
            <w:pPr>
              <w:widowControl/>
              <w:autoSpaceDE/>
              <w:autoSpaceDN/>
              <w:adjustRightInd/>
              <w:rPr>
                <w:rFonts w:eastAsia="Calibri"/>
                <w:color w:val="000000"/>
                <w:sz w:val="24"/>
                <w:szCs w:val="24"/>
                <w:lang w:val="en-US" w:eastAsia="en-US"/>
              </w:rPr>
            </w:pPr>
            <w:r w:rsidRPr="00F05A8C">
              <w:rPr>
                <w:rFonts w:eastAsia="Calibri"/>
                <w:color w:val="000000"/>
                <w:sz w:val="24"/>
                <w:szCs w:val="24"/>
                <w:lang w:val="en-US" w:eastAsia="en-US"/>
              </w:rPr>
              <w:t>+7 (42435) 250120; +7 914-755-01-20</w:t>
            </w:r>
          </w:p>
          <w:p w14:paraId="33FFFF3D" w14:textId="65CF1DEB" w:rsidR="00F34C09" w:rsidRPr="00F34C09" w:rsidRDefault="00F34C09" w:rsidP="00F34C09">
            <w:pPr>
              <w:widowControl/>
              <w:autoSpaceDE/>
              <w:autoSpaceDN/>
              <w:adjustRightInd/>
              <w:rPr>
                <w:rFonts w:eastAsia="Calibri"/>
                <w:color w:val="000000"/>
                <w:sz w:val="24"/>
                <w:szCs w:val="24"/>
                <w:lang w:val="en-US" w:eastAsia="en-US"/>
              </w:rPr>
            </w:pPr>
            <w:r w:rsidRPr="00F34C09">
              <w:rPr>
                <w:rFonts w:eastAsia="Calibri"/>
                <w:color w:val="000000"/>
                <w:sz w:val="24"/>
                <w:szCs w:val="24"/>
                <w:lang w:val="en-US" w:eastAsia="en-US"/>
              </w:rPr>
              <w:t>Instagram: https://www.instagram.com/tonay65/</w:t>
            </w:r>
          </w:p>
        </w:tc>
      </w:tr>
    </w:tbl>
    <w:p w14:paraId="7EED2B87" w14:textId="77777777" w:rsidR="00003ED2" w:rsidRPr="00F34C09" w:rsidRDefault="00003ED2" w:rsidP="002D75F4">
      <w:pPr>
        <w:pStyle w:val="a7"/>
        <w:rPr>
          <w:rFonts w:ascii="Times New Roman" w:hAnsi="Times New Roman"/>
          <w:sz w:val="24"/>
          <w:szCs w:val="24"/>
          <w:lang w:val="en-US"/>
        </w:rPr>
      </w:pPr>
    </w:p>
    <w:p w14:paraId="39484700" w14:textId="60DC83A9" w:rsidR="00C24AF2" w:rsidRDefault="002201A3" w:rsidP="00D23358">
      <w:pPr>
        <w:pStyle w:val="a7"/>
        <w:rPr>
          <w:rFonts w:ascii="Times New Roman" w:hAnsi="Times New Roman"/>
          <w:b/>
          <w:sz w:val="24"/>
          <w:szCs w:val="24"/>
        </w:rPr>
      </w:pPr>
      <w:r w:rsidRPr="002201A3">
        <w:rPr>
          <w:rFonts w:ascii="Times New Roman" w:hAnsi="Times New Roman"/>
          <w:b/>
          <w:sz w:val="24"/>
          <w:szCs w:val="24"/>
        </w:rPr>
        <w:t>2.1.1.2</w:t>
      </w:r>
      <w:r>
        <w:rPr>
          <w:rFonts w:ascii="Times New Roman" w:hAnsi="Times New Roman"/>
          <w:b/>
          <w:sz w:val="24"/>
          <w:szCs w:val="24"/>
        </w:rPr>
        <w:t>.</w:t>
      </w:r>
      <w:r w:rsidR="00C24AF2" w:rsidRPr="00C24AF2">
        <w:rPr>
          <w:rFonts w:ascii="Times New Roman" w:hAnsi="Times New Roman"/>
          <w:b/>
          <w:sz w:val="24"/>
          <w:szCs w:val="24"/>
        </w:rPr>
        <w:t xml:space="preserve"> Рестораны и кафе</w:t>
      </w:r>
      <w:r>
        <w:rPr>
          <w:rFonts w:ascii="Times New Roman" w:hAnsi="Times New Roman"/>
          <w:b/>
          <w:sz w:val="24"/>
          <w:szCs w:val="24"/>
        </w:rPr>
        <w:t xml:space="preserve"> Сахалинской области.</w:t>
      </w:r>
    </w:p>
    <w:p w14:paraId="06B3E761" w14:textId="77777777" w:rsidR="00D23358" w:rsidRPr="00D23358" w:rsidRDefault="00D23358" w:rsidP="00D23358">
      <w:pPr>
        <w:pStyle w:val="a7"/>
        <w:rPr>
          <w:rFonts w:ascii="Times New Roman" w:hAnsi="Times New Roman"/>
          <w:b/>
          <w:sz w:val="24"/>
          <w:szCs w:val="24"/>
        </w:rPr>
      </w:pPr>
    </w:p>
    <w:p w14:paraId="24D88ED0" w14:textId="77777777" w:rsidR="00C24AF2" w:rsidRPr="00222D3B" w:rsidRDefault="00C24AF2" w:rsidP="00C24AF2">
      <w:pPr>
        <w:widowControl/>
        <w:autoSpaceDE/>
        <w:autoSpaceDN/>
        <w:adjustRightInd/>
        <w:spacing w:after="160" w:line="256" w:lineRule="auto"/>
        <w:rPr>
          <w:b/>
          <w:bCs/>
          <w:color w:val="000000"/>
          <w:sz w:val="24"/>
          <w:szCs w:val="24"/>
          <w:lang w:eastAsia="en-US"/>
        </w:rPr>
      </w:pPr>
      <w:r w:rsidRPr="00222D3B">
        <w:rPr>
          <w:b/>
          <w:bCs/>
          <w:color w:val="000000"/>
          <w:sz w:val="24"/>
          <w:szCs w:val="24"/>
          <w:lang w:eastAsia="en-US"/>
        </w:rPr>
        <w:t>Муниципальное образование ГО «Южно-Сахалинский»</w:t>
      </w:r>
    </w:p>
    <w:p w14:paraId="22EB83CD"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Ресторан «Бомбей </w:t>
      </w:r>
      <w:proofErr w:type="spellStart"/>
      <w:r w:rsidRPr="00C24AF2">
        <w:rPr>
          <w:color w:val="000000"/>
          <w:sz w:val="24"/>
          <w:szCs w:val="24"/>
          <w:lang w:eastAsia="en-US"/>
        </w:rPr>
        <w:t>Найт</w:t>
      </w:r>
      <w:proofErr w:type="spellEnd"/>
      <w:r w:rsidRPr="00C24AF2">
        <w:rPr>
          <w:color w:val="000000"/>
          <w:sz w:val="24"/>
          <w:szCs w:val="24"/>
          <w:lang w:eastAsia="en-US"/>
        </w:rPr>
        <w:t xml:space="preserve">», ул. </w:t>
      </w:r>
      <w:proofErr w:type="spellStart"/>
      <w:r w:rsidRPr="00C24AF2">
        <w:rPr>
          <w:color w:val="000000"/>
          <w:sz w:val="24"/>
          <w:szCs w:val="24"/>
          <w:lang w:eastAsia="en-US"/>
        </w:rPr>
        <w:t>Пуркаева</w:t>
      </w:r>
      <w:proofErr w:type="spellEnd"/>
      <w:r w:rsidRPr="00C24AF2">
        <w:rPr>
          <w:color w:val="000000"/>
          <w:sz w:val="24"/>
          <w:szCs w:val="24"/>
          <w:lang w:eastAsia="en-US"/>
        </w:rPr>
        <w:t xml:space="preserve">, 39, тел.: +7 (4242) 23-88-55, индийская кухня </w:t>
      </w:r>
    </w:p>
    <w:p w14:paraId="402C18D4"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Ресторан «Венецианский дворик», ул. Солнечного света, 2, тел.: +7 (4242) 45-07-57, европейская кухня </w:t>
      </w:r>
    </w:p>
    <w:p w14:paraId="76C1502F" w14:textId="5BE47EB3"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lastRenderedPageBreak/>
        <w:t>Ресторан «Гагарин», ул. Комсомольская, 133, тел.:</w:t>
      </w:r>
      <w:r w:rsidRPr="00C24AF2">
        <w:rPr>
          <w:rFonts w:ascii="Calibri" w:eastAsia="Calibri" w:hAnsi="Calibri"/>
          <w:sz w:val="22"/>
          <w:szCs w:val="22"/>
          <w:lang w:eastAsia="en-US"/>
        </w:rPr>
        <w:t xml:space="preserve"> </w:t>
      </w:r>
      <w:r w:rsidRPr="00C24AF2">
        <w:rPr>
          <w:color w:val="000000"/>
          <w:sz w:val="24"/>
          <w:szCs w:val="24"/>
          <w:lang w:eastAsia="en-US"/>
        </w:rPr>
        <w:t>+7 (4242)</w:t>
      </w:r>
      <w:r w:rsidR="00D23358">
        <w:rPr>
          <w:color w:val="000000"/>
          <w:sz w:val="24"/>
          <w:szCs w:val="24"/>
          <w:lang w:eastAsia="en-US"/>
        </w:rPr>
        <w:t xml:space="preserve"> </w:t>
      </w:r>
      <w:r w:rsidRPr="00C24AF2">
        <w:rPr>
          <w:color w:val="000000"/>
          <w:sz w:val="24"/>
          <w:szCs w:val="24"/>
          <w:lang w:eastAsia="en-US"/>
        </w:rPr>
        <w:t xml:space="preserve">49-84-02, европейская кухня </w:t>
      </w:r>
    </w:p>
    <w:p w14:paraId="712E0CBD"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Кафе «</w:t>
      </w:r>
      <w:proofErr w:type="spellStart"/>
      <w:r w:rsidRPr="00C24AF2">
        <w:rPr>
          <w:color w:val="000000"/>
          <w:sz w:val="24"/>
          <w:szCs w:val="24"/>
          <w:lang w:eastAsia="en-US"/>
        </w:rPr>
        <w:t>Brunch</w:t>
      </w:r>
      <w:proofErr w:type="spellEnd"/>
      <w:r w:rsidRPr="00C24AF2">
        <w:rPr>
          <w:color w:val="000000"/>
          <w:sz w:val="24"/>
          <w:szCs w:val="24"/>
          <w:lang w:eastAsia="en-US"/>
        </w:rPr>
        <w:t xml:space="preserve">», ул. Дзержинского, 44 а, тел.: +7 (4242) 22-20-20, европейская кухня </w:t>
      </w:r>
    </w:p>
    <w:p w14:paraId="0EAB9DA2"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Ресторан «Лада», ул. Комсомольская, 154, тел.; +7 (4242) 46-48-00, 42-44-45, европейская кухня </w:t>
      </w:r>
    </w:p>
    <w:p w14:paraId="68CB03C6"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Ресторан «Маркиз», ул. Детская, 4, тел.: +7 (4242) 45-05-20, европейская кухня </w:t>
      </w:r>
    </w:p>
    <w:p w14:paraId="4F5CBE69"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Ресторан «</w:t>
      </w:r>
      <w:proofErr w:type="spellStart"/>
      <w:r w:rsidRPr="00C24AF2">
        <w:rPr>
          <w:color w:val="000000"/>
          <w:sz w:val="24"/>
          <w:szCs w:val="24"/>
          <w:lang w:eastAsia="en-US"/>
        </w:rPr>
        <w:t>Мусхед</w:t>
      </w:r>
      <w:proofErr w:type="spellEnd"/>
      <w:r w:rsidRPr="00C24AF2">
        <w:rPr>
          <w:color w:val="000000"/>
          <w:sz w:val="24"/>
          <w:szCs w:val="24"/>
          <w:lang w:eastAsia="en-US"/>
        </w:rPr>
        <w:t xml:space="preserve">», ул. Милицейская, 8б, тел.: +7 (4242) 45-24-02, 45-24-34, европейская кухня </w:t>
      </w:r>
    </w:p>
    <w:p w14:paraId="3401A92C"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Ресторан «Мегаполис», ул. Есенина, 13, тел.: +7 (4242) 75-12-50, европейская и корейские кухня </w:t>
      </w:r>
    </w:p>
    <w:p w14:paraId="3EC3CD75"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Ресторан «</w:t>
      </w:r>
      <w:proofErr w:type="spellStart"/>
      <w:r w:rsidRPr="00C24AF2">
        <w:rPr>
          <w:color w:val="000000"/>
          <w:sz w:val="24"/>
          <w:szCs w:val="24"/>
          <w:lang w:eastAsia="en-US"/>
        </w:rPr>
        <w:t>Паворотти</w:t>
      </w:r>
      <w:proofErr w:type="spellEnd"/>
      <w:r w:rsidRPr="00C24AF2">
        <w:rPr>
          <w:color w:val="000000"/>
          <w:sz w:val="24"/>
          <w:szCs w:val="24"/>
          <w:lang w:eastAsia="en-US"/>
        </w:rPr>
        <w:t xml:space="preserve">», </w:t>
      </w:r>
      <w:proofErr w:type="spellStart"/>
      <w:r w:rsidRPr="00C24AF2">
        <w:rPr>
          <w:color w:val="000000"/>
          <w:sz w:val="24"/>
          <w:szCs w:val="24"/>
          <w:lang w:eastAsia="en-US"/>
        </w:rPr>
        <w:t>пр.Мира</w:t>
      </w:r>
      <w:proofErr w:type="spellEnd"/>
      <w:r w:rsidRPr="00C24AF2">
        <w:rPr>
          <w:color w:val="000000"/>
          <w:sz w:val="24"/>
          <w:szCs w:val="24"/>
          <w:lang w:eastAsia="en-US"/>
        </w:rPr>
        <w:t>, 255, тел.: +7 (4242) 45-45-00, итальянская, русская и международная кухня</w:t>
      </w:r>
    </w:p>
    <w:p w14:paraId="78ADDE7D"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Ресторан «Сайгон», ул. Карла Маркса, 29а, тел.: +7 (4242) 22-48-23, 62-42-22, европейская и русская кухня</w:t>
      </w:r>
    </w:p>
    <w:p w14:paraId="413D4B36"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Ресторан «Сахалин-Саппоро», ул. Ленина, 181, тел.: +7 (4242) 72-47-90, 72-38-89, европейская кухня </w:t>
      </w:r>
    </w:p>
    <w:p w14:paraId="677B1C60"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Ресторан «Санта», ул. Венская, 3, тел.: +7 (4242) 49-91-70, японская кухня</w:t>
      </w:r>
    </w:p>
    <w:p w14:paraId="78FC6CD5"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Ресторан «Турист», ул. Сахалинская, 2, тел.: +7 (4242) 46-78-21, европейская кухня</w:t>
      </w:r>
    </w:p>
    <w:p w14:paraId="06E81F0B"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Ресторан «Фурусато», ул. Ленина, 179, тел.: +7 (4242) 23-27-36, японская кухня </w:t>
      </w:r>
    </w:p>
    <w:p w14:paraId="11FB9F9F"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Кафе «Бермудский треугольник», ул. Сахалинская, 131, тел.: +7 (4242) 44-44-48, восточная кухня и европейская кухня</w:t>
      </w:r>
    </w:p>
    <w:p w14:paraId="7D275A32"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Кафе «Дискавери», ул. Карла Маркса, 51, тел.: +7 (4242) 72-21-36, европейская и русская кухня </w:t>
      </w:r>
    </w:p>
    <w:p w14:paraId="69BC1C49"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Кафе «</w:t>
      </w:r>
      <w:proofErr w:type="spellStart"/>
      <w:r w:rsidRPr="00C24AF2">
        <w:rPr>
          <w:color w:val="000000"/>
          <w:sz w:val="24"/>
          <w:szCs w:val="24"/>
          <w:lang w:eastAsia="en-US"/>
        </w:rPr>
        <w:t>Ичин</w:t>
      </w:r>
      <w:proofErr w:type="spellEnd"/>
      <w:r w:rsidRPr="00C24AF2">
        <w:rPr>
          <w:color w:val="000000"/>
          <w:sz w:val="24"/>
          <w:szCs w:val="24"/>
          <w:lang w:eastAsia="en-US"/>
        </w:rPr>
        <w:t xml:space="preserve">», Мира проспект, 56/3, тел.: +7 (4242) 48-44-55, 25-01-01, восточная и европейская кухня </w:t>
      </w:r>
    </w:p>
    <w:p w14:paraId="7095FA8D" w14:textId="490ED7B9"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Кондитерская лавка, ул. Ленина,</w:t>
      </w:r>
      <w:r w:rsidR="00A45837">
        <w:rPr>
          <w:color w:val="000000"/>
          <w:sz w:val="24"/>
          <w:szCs w:val="24"/>
          <w:lang w:eastAsia="en-US"/>
        </w:rPr>
        <w:t xml:space="preserve"> 218, тел.: +7 (4242) 50-01-31</w:t>
      </w:r>
    </w:p>
    <w:p w14:paraId="44B9F1DA"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Кафе «</w:t>
      </w:r>
      <w:proofErr w:type="spellStart"/>
      <w:r w:rsidRPr="00C24AF2">
        <w:rPr>
          <w:color w:val="000000"/>
          <w:sz w:val="24"/>
          <w:szCs w:val="24"/>
          <w:lang w:eastAsia="en-US"/>
        </w:rPr>
        <w:t>Нихон</w:t>
      </w:r>
      <w:proofErr w:type="spellEnd"/>
      <w:r w:rsidRPr="00C24AF2">
        <w:rPr>
          <w:color w:val="000000"/>
          <w:sz w:val="24"/>
          <w:szCs w:val="24"/>
          <w:lang w:eastAsia="en-US"/>
        </w:rPr>
        <w:t xml:space="preserve"> </w:t>
      </w:r>
      <w:proofErr w:type="spellStart"/>
      <w:r w:rsidRPr="00C24AF2">
        <w:rPr>
          <w:color w:val="000000"/>
          <w:sz w:val="24"/>
          <w:szCs w:val="24"/>
          <w:lang w:eastAsia="en-US"/>
        </w:rPr>
        <w:t>Митайн</w:t>
      </w:r>
      <w:proofErr w:type="spellEnd"/>
      <w:r w:rsidRPr="00C24AF2">
        <w:rPr>
          <w:color w:val="000000"/>
          <w:sz w:val="24"/>
          <w:szCs w:val="24"/>
          <w:lang w:eastAsia="en-US"/>
        </w:rPr>
        <w:t xml:space="preserve">», пр. Победы 28-в, тел.: +7 (4242) 72-05-50, японская кухня </w:t>
      </w:r>
    </w:p>
    <w:p w14:paraId="2C801123"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Кафе «Подкова», ул. Комсомольская,133-а, тел.: +7 (4242) 41-95-95, европейская и восточная кухня </w:t>
      </w:r>
    </w:p>
    <w:p w14:paraId="481E367E"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Кафе «Рандеву», пр. Коммунистический, 15-а, тел.: +7 (4242) 22-79-83, европейская и корейская кухня </w:t>
      </w:r>
    </w:p>
    <w:p w14:paraId="4A1D6441"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Кафе «Старый друг», ул. Детская, 4-а, тел.: +7 (4242) 50-57-00, кавказская кухня </w:t>
      </w:r>
    </w:p>
    <w:p w14:paraId="649BDB57"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Ресторан «Тоёхара», ул. Комсомольская 259-в, тел.: +7 (4242) 45-33-66, японская кухня </w:t>
      </w:r>
    </w:p>
    <w:p w14:paraId="4A3A8E9E"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Кафе «Хуторок», ул. Ленина, 120-а, тел.: +7 (4242) 77-49-59, украинская кухня </w:t>
      </w:r>
    </w:p>
    <w:p w14:paraId="437E2076"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Кафе «Черная кошка», </w:t>
      </w:r>
      <w:proofErr w:type="spellStart"/>
      <w:r w:rsidRPr="00C24AF2">
        <w:rPr>
          <w:color w:val="000000"/>
          <w:sz w:val="24"/>
          <w:szCs w:val="24"/>
          <w:lang w:eastAsia="en-US"/>
        </w:rPr>
        <w:t>ул.Чехова</w:t>
      </w:r>
      <w:proofErr w:type="spellEnd"/>
      <w:r w:rsidRPr="00C24AF2">
        <w:rPr>
          <w:color w:val="000000"/>
          <w:sz w:val="24"/>
          <w:szCs w:val="24"/>
          <w:lang w:eastAsia="en-US"/>
        </w:rPr>
        <w:t>, 43-а, тел.: +7 (4242) 42-52-63, европейская кухня</w:t>
      </w:r>
    </w:p>
    <w:p w14:paraId="58B01945"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lastRenderedPageBreak/>
        <w:t xml:space="preserve">Кафе «Шанхай блюз», пр. Мира, 56/2, тел.: +7 (4242) 50-61-21, китайская кухня </w:t>
      </w:r>
    </w:p>
    <w:p w14:paraId="76C65410"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Гранд кафе «</w:t>
      </w:r>
      <w:proofErr w:type="spellStart"/>
      <w:r w:rsidRPr="00C24AF2">
        <w:rPr>
          <w:color w:val="000000"/>
          <w:sz w:val="24"/>
          <w:szCs w:val="24"/>
          <w:lang w:eastAsia="en-US"/>
        </w:rPr>
        <w:t>The</w:t>
      </w:r>
      <w:proofErr w:type="spellEnd"/>
      <w:r w:rsidRPr="00C24AF2">
        <w:rPr>
          <w:color w:val="000000"/>
          <w:sz w:val="24"/>
          <w:szCs w:val="24"/>
          <w:lang w:eastAsia="en-US"/>
        </w:rPr>
        <w:t xml:space="preserve"> </w:t>
      </w:r>
      <w:proofErr w:type="spellStart"/>
      <w:r w:rsidRPr="00C24AF2">
        <w:rPr>
          <w:color w:val="000000"/>
          <w:sz w:val="24"/>
          <w:szCs w:val="24"/>
          <w:lang w:eastAsia="en-US"/>
        </w:rPr>
        <w:t>Soho</w:t>
      </w:r>
      <w:proofErr w:type="spellEnd"/>
      <w:r w:rsidRPr="00C24AF2">
        <w:rPr>
          <w:color w:val="000000"/>
          <w:sz w:val="24"/>
          <w:szCs w:val="24"/>
          <w:lang w:eastAsia="en-US"/>
        </w:rPr>
        <w:t xml:space="preserve">», Коммунистический проспект 31-б, тел.: +7 (4242) 39-18-88, корейская кухня </w:t>
      </w:r>
    </w:p>
    <w:p w14:paraId="3193EE83"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Кафе-ресторан «Маруся», ул. Ленина 219, тел.: +7 (900) 660-00-55, русская кухня </w:t>
      </w:r>
    </w:p>
    <w:p w14:paraId="1331E572" w14:textId="3DD49A10"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Кафе «</w:t>
      </w:r>
      <w:proofErr w:type="spellStart"/>
      <w:r w:rsidRPr="00C24AF2">
        <w:rPr>
          <w:color w:val="000000"/>
          <w:sz w:val="24"/>
          <w:szCs w:val="24"/>
          <w:lang w:eastAsia="en-US"/>
        </w:rPr>
        <w:t>Биф</w:t>
      </w:r>
      <w:proofErr w:type="spellEnd"/>
      <w:r w:rsidRPr="00C24AF2">
        <w:rPr>
          <w:color w:val="000000"/>
          <w:sz w:val="24"/>
          <w:szCs w:val="24"/>
          <w:lang w:eastAsia="en-US"/>
        </w:rPr>
        <w:t xml:space="preserve"> Бургер», Комсомольская 146-а, тел.: </w:t>
      </w:r>
      <w:r w:rsidR="00D23358">
        <w:rPr>
          <w:color w:val="000000"/>
          <w:sz w:val="24"/>
          <w:szCs w:val="24"/>
          <w:lang w:eastAsia="en-US"/>
        </w:rPr>
        <w:t>+7</w:t>
      </w:r>
      <w:r w:rsidRPr="00C24AF2">
        <w:rPr>
          <w:color w:val="000000"/>
          <w:sz w:val="24"/>
          <w:szCs w:val="24"/>
          <w:lang w:eastAsia="en-US"/>
        </w:rPr>
        <w:t xml:space="preserve"> (</w:t>
      </w:r>
      <w:r w:rsidR="00D23358">
        <w:rPr>
          <w:color w:val="000000"/>
          <w:sz w:val="24"/>
          <w:szCs w:val="24"/>
          <w:lang w:eastAsia="en-US"/>
        </w:rPr>
        <w:t>4242</w:t>
      </w:r>
      <w:r w:rsidRPr="00C24AF2">
        <w:rPr>
          <w:color w:val="000000"/>
          <w:sz w:val="24"/>
          <w:szCs w:val="24"/>
          <w:lang w:eastAsia="en-US"/>
        </w:rPr>
        <w:t xml:space="preserve">) </w:t>
      </w:r>
      <w:r w:rsidR="00D23358">
        <w:rPr>
          <w:color w:val="000000"/>
          <w:sz w:val="24"/>
          <w:szCs w:val="24"/>
          <w:lang w:eastAsia="en-US"/>
        </w:rPr>
        <w:t>25-52-49</w:t>
      </w:r>
    </w:p>
    <w:p w14:paraId="7C3BEF52"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Суши-бар «</w:t>
      </w:r>
      <w:proofErr w:type="spellStart"/>
      <w:r w:rsidRPr="00C24AF2">
        <w:rPr>
          <w:color w:val="000000"/>
          <w:sz w:val="24"/>
          <w:szCs w:val="24"/>
          <w:lang w:eastAsia="en-US"/>
        </w:rPr>
        <w:t>Мацури</w:t>
      </w:r>
      <w:proofErr w:type="spellEnd"/>
      <w:r w:rsidRPr="00C24AF2">
        <w:rPr>
          <w:color w:val="000000"/>
          <w:sz w:val="24"/>
          <w:szCs w:val="24"/>
          <w:lang w:eastAsia="en-US"/>
        </w:rPr>
        <w:t xml:space="preserve">», Комсомольская 293, тел.: +7 (4242) 26-52-67, японская кухня </w:t>
      </w:r>
    </w:p>
    <w:p w14:paraId="225923BD"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Кафе «</w:t>
      </w:r>
      <w:proofErr w:type="spellStart"/>
      <w:r w:rsidRPr="00C24AF2">
        <w:rPr>
          <w:color w:val="000000"/>
          <w:sz w:val="24"/>
          <w:szCs w:val="24"/>
          <w:lang w:eastAsia="en-US"/>
        </w:rPr>
        <w:t>Питербургер</w:t>
      </w:r>
      <w:proofErr w:type="spellEnd"/>
      <w:r w:rsidRPr="00C24AF2">
        <w:rPr>
          <w:color w:val="000000"/>
          <w:sz w:val="24"/>
          <w:szCs w:val="24"/>
          <w:lang w:eastAsia="en-US"/>
        </w:rPr>
        <w:t>», Карла Маркса 20, тел.: +7 (4242) 32-23-11.</w:t>
      </w:r>
    </w:p>
    <w:p w14:paraId="50BCC261"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Ресторан-барбекю «Пак-Дэгам», Коммунистический проспект 31Б/1, тел.: +7 (4242) 24-10-80, корейская кухня </w:t>
      </w:r>
    </w:p>
    <w:p w14:paraId="7479F055"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Кафе-бар «Опера», Коммунистический проспект 21, тел.: +7 (4242) 22-88-11, европейская, корейская и японская кухня </w:t>
      </w:r>
    </w:p>
    <w:p w14:paraId="0505D8B4"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Суши-бар «</w:t>
      </w:r>
      <w:proofErr w:type="spellStart"/>
      <w:r w:rsidRPr="00C24AF2">
        <w:rPr>
          <w:color w:val="000000"/>
          <w:sz w:val="24"/>
          <w:szCs w:val="24"/>
          <w:lang w:eastAsia="en-US"/>
        </w:rPr>
        <w:t>Хокайдо</w:t>
      </w:r>
      <w:proofErr w:type="spellEnd"/>
      <w:r w:rsidRPr="00C24AF2">
        <w:rPr>
          <w:color w:val="000000"/>
          <w:sz w:val="24"/>
          <w:szCs w:val="24"/>
          <w:lang w:eastAsia="en-US"/>
        </w:rPr>
        <w:t xml:space="preserve">», Коммунистический проспект 18 к А, тел.: +7 (4242) 32-02-02, японская кухня </w:t>
      </w:r>
    </w:p>
    <w:p w14:paraId="4C57338D"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Кафе «Дайкон», ул. Амурская 161, тел.: +7 (4242) 30-25-15, японская и корейская кухня </w:t>
      </w:r>
    </w:p>
    <w:p w14:paraId="486190F9"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Суши-бар «Хаси-Ми», ул. Ленина 252-б, тел.: +7 (929) 447-25-55, японская кухня </w:t>
      </w:r>
    </w:p>
    <w:p w14:paraId="620377BF"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Кофейня «Кулибин», Коммунистический проспект 18, Коммунистический проспект 74, тел.: +7 (4242) 22-49-15.</w:t>
      </w:r>
    </w:p>
    <w:p w14:paraId="3A15CBAE"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Кафе «</w:t>
      </w:r>
      <w:proofErr w:type="spellStart"/>
      <w:r w:rsidRPr="00C24AF2">
        <w:rPr>
          <w:color w:val="000000"/>
          <w:sz w:val="24"/>
          <w:szCs w:val="24"/>
          <w:lang w:eastAsia="en-US"/>
        </w:rPr>
        <w:t>Летто</w:t>
      </w:r>
      <w:proofErr w:type="spellEnd"/>
      <w:r w:rsidRPr="00C24AF2">
        <w:rPr>
          <w:color w:val="000000"/>
          <w:sz w:val="24"/>
          <w:szCs w:val="24"/>
          <w:lang w:eastAsia="en-US"/>
        </w:rPr>
        <w:t xml:space="preserve">», ул. </w:t>
      </w:r>
      <w:proofErr w:type="spellStart"/>
      <w:r w:rsidRPr="00C24AF2">
        <w:rPr>
          <w:color w:val="000000"/>
          <w:sz w:val="24"/>
          <w:szCs w:val="24"/>
          <w:lang w:eastAsia="en-US"/>
        </w:rPr>
        <w:t>Пуркаева</w:t>
      </w:r>
      <w:proofErr w:type="spellEnd"/>
      <w:r w:rsidRPr="00C24AF2">
        <w:rPr>
          <w:color w:val="000000"/>
          <w:sz w:val="24"/>
          <w:szCs w:val="24"/>
          <w:lang w:eastAsia="en-US"/>
        </w:rPr>
        <w:t xml:space="preserve"> 33/1, тел.: +7 (4242) 25-08-35, 29-00-65, корейская, японская и европейская кухня </w:t>
      </w:r>
    </w:p>
    <w:p w14:paraId="71339E43"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Ресторан «Тифлис», ул. Ленина 182-а, тел.: +7 (4242) 60-00-77, 60-00-88, грузинская кухня </w:t>
      </w:r>
    </w:p>
    <w:p w14:paraId="644B5830"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Ресторан «Рыба моей мечты», ул. Поповича 65, тел.: +7 (4242) 25-90-21, европейская и восточная кухня </w:t>
      </w:r>
    </w:p>
    <w:p w14:paraId="39832059"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Ресторан «</w:t>
      </w:r>
      <w:proofErr w:type="spellStart"/>
      <w:r w:rsidRPr="00C24AF2">
        <w:rPr>
          <w:color w:val="000000"/>
          <w:sz w:val="24"/>
          <w:szCs w:val="24"/>
          <w:lang w:eastAsia="en-US"/>
        </w:rPr>
        <w:t>Германика</w:t>
      </w:r>
      <w:proofErr w:type="spellEnd"/>
      <w:r w:rsidRPr="00C24AF2">
        <w:rPr>
          <w:color w:val="000000"/>
          <w:sz w:val="24"/>
          <w:szCs w:val="24"/>
          <w:lang w:eastAsia="en-US"/>
        </w:rPr>
        <w:t xml:space="preserve">», ул. </w:t>
      </w:r>
      <w:proofErr w:type="spellStart"/>
      <w:r w:rsidRPr="00C24AF2">
        <w:rPr>
          <w:color w:val="000000"/>
          <w:sz w:val="24"/>
          <w:szCs w:val="24"/>
          <w:lang w:eastAsia="en-US"/>
        </w:rPr>
        <w:t>Пуркаева</w:t>
      </w:r>
      <w:proofErr w:type="spellEnd"/>
      <w:r w:rsidRPr="00C24AF2">
        <w:rPr>
          <w:color w:val="000000"/>
          <w:sz w:val="24"/>
          <w:szCs w:val="24"/>
          <w:lang w:eastAsia="en-US"/>
        </w:rPr>
        <w:t xml:space="preserve"> 116, тел.: +7 (4242) 28-84-64, 23-21-23, европейская кухня </w:t>
      </w:r>
    </w:p>
    <w:p w14:paraId="767CDA49"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Ресторан «Карафуто», ул. Больничная 31-б, тел.: +7 (4242) 30-11-14, японская кухня </w:t>
      </w:r>
    </w:p>
    <w:p w14:paraId="2ECF0833"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Ресторан «Тадж Махал», ул. Антона </w:t>
      </w:r>
      <w:proofErr w:type="spellStart"/>
      <w:r w:rsidRPr="00C24AF2">
        <w:rPr>
          <w:color w:val="000000"/>
          <w:sz w:val="24"/>
          <w:szCs w:val="24"/>
          <w:lang w:eastAsia="en-US"/>
        </w:rPr>
        <w:t>Буюклы</w:t>
      </w:r>
      <w:proofErr w:type="spellEnd"/>
      <w:r w:rsidRPr="00C24AF2">
        <w:rPr>
          <w:color w:val="000000"/>
          <w:sz w:val="24"/>
          <w:szCs w:val="24"/>
          <w:lang w:eastAsia="en-US"/>
        </w:rPr>
        <w:t xml:space="preserve"> 38, тел.: +7 (4242) 49-94-88, 42-56-66, индийская кухня </w:t>
      </w:r>
    </w:p>
    <w:p w14:paraId="577A52BC"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Ресторан «</w:t>
      </w:r>
      <w:proofErr w:type="spellStart"/>
      <w:r w:rsidRPr="00C24AF2">
        <w:rPr>
          <w:color w:val="000000"/>
          <w:sz w:val="24"/>
          <w:szCs w:val="24"/>
          <w:lang w:eastAsia="en-US"/>
        </w:rPr>
        <w:t>Basta</w:t>
      </w:r>
      <w:proofErr w:type="spellEnd"/>
      <w:r w:rsidRPr="00C24AF2">
        <w:rPr>
          <w:color w:val="000000"/>
          <w:sz w:val="24"/>
          <w:szCs w:val="24"/>
          <w:lang w:eastAsia="en-US"/>
        </w:rPr>
        <w:t xml:space="preserve"> </w:t>
      </w:r>
      <w:proofErr w:type="spellStart"/>
      <w:r w:rsidRPr="00C24AF2">
        <w:rPr>
          <w:color w:val="000000"/>
          <w:sz w:val="24"/>
          <w:szCs w:val="24"/>
          <w:lang w:eastAsia="en-US"/>
        </w:rPr>
        <w:t>Pilsner</w:t>
      </w:r>
      <w:proofErr w:type="spellEnd"/>
      <w:r w:rsidRPr="00C24AF2">
        <w:rPr>
          <w:color w:val="000000"/>
          <w:sz w:val="24"/>
          <w:szCs w:val="24"/>
          <w:lang w:eastAsia="en-US"/>
        </w:rPr>
        <w:t xml:space="preserve">», Мира проспект 480, тел.: +7 (4242) 39-97-77, чешская кухня </w:t>
      </w:r>
    </w:p>
    <w:p w14:paraId="0AC4D7B5"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Кафе «Гиросмира», Мира проспект 306, тел.: +7 (4242) 51-58-21, греческая кухня </w:t>
      </w:r>
    </w:p>
    <w:p w14:paraId="3C93F353" w14:textId="77777777"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Ресторан «Времена года», Центральная 2-я, 1б, тел.: +7 (4242) 27-40-40, европейская кухня </w:t>
      </w:r>
    </w:p>
    <w:p w14:paraId="12EA9650" w14:textId="202742D2"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Кафе «Лиана», территория СТК Горный воздух, средняя площадка, тел.: +7 (4242) 301</w:t>
      </w:r>
      <w:r w:rsidR="00A45837">
        <w:rPr>
          <w:color w:val="000000"/>
          <w:sz w:val="24"/>
          <w:szCs w:val="24"/>
          <w:lang w:eastAsia="en-US"/>
        </w:rPr>
        <w:t>-</w:t>
      </w:r>
      <w:r w:rsidRPr="00C24AF2">
        <w:rPr>
          <w:color w:val="000000"/>
          <w:sz w:val="24"/>
          <w:szCs w:val="24"/>
          <w:lang w:eastAsia="en-US"/>
        </w:rPr>
        <w:t>369, 409</w:t>
      </w:r>
      <w:r w:rsidR="00A45837">
        <w:rPr>
          <w:color w:val="000000"/>
          <w:sz w:val="24"/>
          <w:szCs w:val="24"/>
          <w:lang w:eastAsia="en-US"/>
        </w:rPr>
        <w:t>-</w:t>
      </w:r>
      <w:r w:rsidRPr="00C24AF2">
        <w:rPr>
          <w:color w:val="000000"/>
          <w:sz w:val="24"/>
          <w:szCs w:val="24"/>
          <w:lang w:eastAsia="en-US"/>
        </w:rPr>
        <w:t>617, русская и кавказская кухня</w:t>
      </w:r>
    </w:p>
    <w:p w14:paraId="4C9548C3" w14:textId="741578B6"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Ресторан «</w:t>
      </w:r>
      <w:proofErr w:type="spellStart"/>
      <w:r w:rsidRPr="00C24AF2">
        <w:rPr>
          <w:color w:val="000000"/>
          <w:sz w:val="24"/>
          <w:szCs w:val="24"/>
          <w:lang w:val="en-US" w:eastAsia="en-US"/>
        </w:rPr>
        <w:t>Kioto</w:t>
      </w:r>
      <w:proofErr w:type="spellEnd"/>
      <w:r w:rsidRPr="00C24AF2">
        <w:rPr>
          <w:color w:val="000000"/>
          <w:sz w:val="24"/>
          <w:szCs w:val="24"/>
          <w:lang w:eastAsia="en-US"/>
        </w:rPr>
        <w:t>», пр. Мира, 306, 3-й этаж, тел.: +7 (4242) 280</w:t>
      </w:r>
      <w:r w:rsidR="00A45837">
        <w:rPr>
          <w:color w:val="000000"/>
          <w:sz w:val="24"/>
          <w:szCs w:val="24"/>
          <w:lang w:eastAsia="en-US"/>
        </w:rPr>
        <w:t>-</w:t>
      </w:r>
      <w:r w:rsidRPr="00C24AF2">
        <w:rPr>
          <w:color w:val="000000"/>
          <w:sz w:val="24"/>
          <w:szCs w:val="24"/>
          <w:lang w:eastAsia="en-US"/>
        </w:rPr>
        <w:t>103, 240</w:t>
      </w:r>
      <w:r w:rsidR="00A45837">
        <w:rPr>
          <w:color w:val="000000"/>
          <w:sz w:val="24"/>
          <w:szCs w:val="24"/>
          <w:lang w:eastAsia="en-US"/>
        </w:rPr>
        <w:t>-</w:t>
      </w:r>
      <w:r w:rsidRPr="00C24AF2">
        <w:rPr>
          <w:color w:val="000000"/>
          <w:sz w:val="24"/>
          <w:szCs w:val="24"/>
          <w:lang w:eastAsia="en-US"/>
        </w:rPr>
        <w:t xml:space="preserve">412, паназиатская кухня </w:t>
      </w:r>
    </w:p>
    <w:p w14:paraId="1615488B" w14:textId="43C1DF13"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lastRenderedPageBreak/>
        <w:t>Ресторан «</w:t>
      </w:r>
      <w:proofErr w:type="spellStart"/>
      <w:r w:rsidRPr="00C24AF2">
        <w:rPr>
          <w:color w:val="000000"/>
          <w:sz w:val="24"/>
          <w:szCs w:val="24"/>
          <w:lang w:val="en-US" w:eastAsia="en-US"/>
        </w:rPr>
        <w:t>DiVan</w:t>
      </w:r>
      <w:proofErr w:type="spellEnd"/>
      <w:r w:rsidRPr="00C24AF2">
        <w:rPr>
          <w:color w:val="000000"/>
          <w:sz w:val="24"/>
          <w:szCs w:val="24"/>
          <w:lang w:eastAsia="en-US"/>
        </w:rPr>
        <w:t>», ул. Комсомольская, 131-А, тел.: +7 (4242) 633</w:t>
      </w:r>
      <w:r w:rsidR="00A45837">
        <w:rPr>
          <w:color w:val="000000"/>
          <w:sz w:val="24"/>
          <w:szCs w:val="24"/>
          <w:lang w:eastAsia="en-US"/>
        </w:rPr>
        <w:t>-</w:t>
      </w:r>
      <w:r w:rsidRPr="00C24AF2">
        <w:rPr>
          <w:color w:val="000000"/>
          <w:sz w:val="24"/>
          <w:szCs w:val="24"/>
          <w:lang w:eastAsia="en-US"/>
        </w:rPr>
        <w:t xml:space="preserve">637, армянская кухня </w:t>
      </w:r>
    </w:p>
    <w:p w14:paraId="498CBEF5" w14:textId="6EE5B416" w:rsidR="00C24AF2" w:rsidRPr="00C24AF2" w:rsidRDefault="00C24AF2" w:rsidP="00921008">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Кафе «Елки», ул. Детская, 1-А, тел.: +7 (4242) 270</w:t>
      </w:r>
      <w:r w:rsidR="00A45837">
        <w:rPr>
          <w:color w:val="000000"/>
          <w:sz w:val="24"/>
          <w:szCs w:val="24"/>
          <w:lang w:eastAsia="en-US"/>
        </w:rPr>
        <w:t>-</w:t>
      </w:r>
      <w:r w:rsidRPr="00C24AF2">
        <w:rPr>
          <w:color w:val="000000"/>
          <w:sz w:val="24"/>
          <w:szCs w:val="24"/>
          <w:lang w:eastAsia="en-US"/>
        </w:rPr>
        <w:t>115, европейская кухня</w:t>
      </w:r>
    </w:p>
    <w:p w14:paraId="44A2AB08" w14:textId="51D68D82" w:rsidR="00D23358" w:rsidRPr="00174ABB" w:rsidRDefault="00C24AF2" w:rsidP="00C24AF2">
      <w:pPr>
        <w:widowControl/>
        <w:numPr>
          <w:ilvl w:val="0"/>
          <w:numId w:val="30"/>
        </w:numPr>
        <w:autoSpaceDE/>
        <w:autoSpaceDN/>
        <w:adjustRightInd/>
        <w:spacing w:after="160" w:line="256" w:lineRule="auto"/>
        <w:rPr>
          <w:color w:val="000000"/>
          <w:sz w:val="24"/>
          <w:szCs w:val="24"/>
          <w:lang w:eastAsia="en-US"/>
        </w:rPr>
      </w:pPr>
      <w:r w:rsidRPr="00C24AF2">
        <w:rPr>
          <w:color w:val="000000"/>
          <w:sz w:val="24"/>
          <w:szCs w:val="24"/>
          <w:lang w:eastAsia="en-US"/>
        </w:rPr>
        <w:t>Кафе «</w:t>
      </w:r>
      <w:proofErr w:type="spellStart"/>
      <w:r w:rsidRPr="00C24AF2">
        <w:rPr>
          <w:color w:val="000000"/>
          <w:sz w:val="24"/>
          <w:szCs w:val="24"/>
          <w:lang w:eastAsia="en-US"/>
        </w:rPr>
        <w:t>Хангук</w:t>
      </w:r>
      <w:proofErr w:type="spellEnd"/>
      <w:r w:rsidRPr="00C24AF2">
        <w:rPr>
          <w:color w:val="000000"/>
          <w:sz w:val="24"/>
          <w:szCs w:val="24"/>
          <w:lang w:eastAsia="en-US"/>
        </w:rPr>
        <w:t xml:space="preserve"> </w:t>
      </w:r>
      <w:proofErr w:type="spellStart"/>
      <w:r w:rsidRPr="00C24AF2">
        <w:rPr>
          <w:color w:val="000000"/>
          <w:sz w:val="24"/>
          <w:szCs w:val="24"/>
          <w:lang w:eastAsia="en-US"/>
        </w:rPr>
        <w:t>гван</w:t>
      </w:r>
      <w:proofErr w:type="spellEnd"/>
      <w:r w:rsidRPr="00C24AF2">
        <w:rPr>
          <w:color w:val="000000"/>
          <w:sz w:val="24"/>
          <w:szCs w:val="24"/>
          <w:lang w:eastAsia="en-US"/>
        </w:rPr>
        <w:t xml:space="preserve">», пр. Мира, 83-А, тел.: </w:t>
      </w:r>
      <w:bookmarkStart w:id="3" w:name="_Hlk38615345"/>
      <w:r w:rsidRPr="00C24AF2">
        <w:rPr>
          <w:color w:val="000000"/>
          <w:sz w:val="24"/>
          <w:szCs w:val="24"/>
          <w:lang w:eastAsia="en-US"/>
        </w:rPr>
        <w:t xml:space="preserve">+7 (4242) </w:t>
      </w:r>
      <w:bookmarkEnd w:id="3"/>
      <w:r w:rsidRPr="00C24AF2">
        <w:rPr>
          <w:color w:val="000000"/>
          <w:sz w:val="24"/>
          <w:szCs w:val="24"/>
          <w:lang w:eastAsia="en-US"/>
        </w:rPr>
        <w:t>431</w:t>
      </w:r>
      <w:r w:rsidR="00A45837">
        <w:rPr>
          <w:color w:val="000000"/>
          <w:sz w:val="24"/>
          <w:szCs w:val="24"/>
          <w:lang w:eastAsia="en-US"/>
        </w:rPr>
        <w:t>-</w:t>
      </w:r>
      <w:r w:rsidRPr="00C24AF2">
        <w:rPr>
          <w:color w:val="000000"/>
          <w:sz w:val="24"/>
          <w:szCs w:val="24"/>
          <w:lang w:eastAsia="en-US"/>
        </w:rPr>
        <w:t>617, 281</w:t>
      </w:r>
      <w:r w:rsidR="00A45837">
        <w:rPr>
          <w:color w:val="000000"/>
          <w:sz w:val="24"/>
          <w:szCs w:val="24"/>
          <w:lang w:eastAsia="en-US"/>
        </w:rPr>
        <w:t>-</w:t>
      </w:r>
      <w:r w:rsidRPr="00C24AF2">
        <w:rPr>
          <w:color w:val="000000"/>
          <w:sz w:val="24"/>
          <w:szCs w:val="24"/>
          <w:lang w:eastAsia="en-US"/>
        </w:rPr>
        <w:t>617, 631</w:t>
      </w:r>
      <w:r w:rsidR="00A45837">
        <w:rPr>
          <w:color w:val="000000"/>
          <w:sz w:val="24"/>
          <w:szCs w:val="24"/>
          <w:lang w:eastAsia="en-US"/>
        </w:rPr>
        <w:t>-</w:t>
      </w:r>
      <w:r w:rsidRPr="00C24AF2">
        <w:rPr>
          <w:color w:val="000000"/>
          <w:sz w:val="24"/>
          <w:szCs w:val="24"/>
          <w:lang w:eastAsia="en-US"/>
        </w:rPr>
        <w:t>617</w:t>
      </w:r>
    </w:p>
    <w:p w14:paraId="41FF4683" w14:textId="12077F13" w:rsidR="00C24AF2" w:rsidRPr="00222D3B" w:rsidRDefault="00C24AF2" w:rsidP="00C24AF2">
      <w:pPr>
        <w:widowControl/>
        <w:autoSpaceDE/>
        <w:autoSpaceDN/>
        <w:adjustRightInd/>
        <w:spacing w:after="160" w:line="256" w:lineRule="auto"/>
        <w:rPr>
          <w:b/>
          <w:bCs/>
          <w:color w:val="000000"/>
          <w:sz w:val="24"/>
          <w:szCs w:val="24"/>
          <w:lang w:eastAsia="en-US"/>
        </w:rPr>
      </w:pPr>
      <w:r w:rsidRPr="00222D3B">
        <w:rPr>
          <w:b/>
          <w:bCs/>
          <w:color w:val="000000"/>
          <w:sz w:val="24"/>
          <w:szCs w:val="24"/>
          <w:lang w:eastAsia="en-US"/>
        </w:rPr>
        <w:t>Муниципальное образование ГО «Корсаковский»</w:t>
      </w:r>
    </w:p>
    <w:p w14:paraId="7940DC03" w14:textId="0647DBD2" w:rsidR="00C24AF2" w:rsidRPr="00C24AF2" w:rsidRDefault="00C24AF2" w:rsidP="00921008">
      <w:pPr>
        <w:widowControl/>
        <w:numPr>
          <w:ilvl w:val="0"/>
          <w:numId w:val="31"/>
        </w:numPr>
        <w:autoSpaceDE/>
        <w:autoSpaceDN/>
        <w:adjustRightInd/>
        <w:spacing w:after="160" w:line="256" w:lineRule="auto"/>
        <w:rPr>
          <w:color w:val="333333"/>
          <w:sz w:val="24"/>
          <w:szCs w:val="24"/>
          <w:lang w:eastAsia="en-US"/>
        </w:rPr>
      </w:pPr>
      <w:r w:rsidRPr="00C24AF2">
        <w:rPr>
          <w:color w:val="333333"/>
          <w:sz w:val="24"/>
          <w:szCs w:val="24"/>
          <w:lang w:eastAsia="en-US"/>
        </w:rPr>
        <w:t xml:space="preserve">Кафе «Алло пицца», переулок </w:t>
      </w:r>
      <w:proofErr w:type="spellStart"/>
      <w:r w:rsidRPr="00C24AF2">
        <w:rPr>
          <w:color w:val="333333"/>
          <w:sz w:val="24"/>
          <w:szCs w:val="24"/>
          <w:lang w:eastAsia="en-US"/>
        </w:rPr>
        <w:t>А.П.Чехова</w:t>
      </w:r>
      <w:proofErr w:type="spellEnd"/>
      <w:r w:rsidRPr="00C24AF2">
        <w:rPr>
          <w:color w:val="333333"/>
          <w:sz w:val="24"/>
          <w:szCs w:val="24"/>
          <w:lang w:eastAsia="en-US"/>
        </w:rPr>
        <w:t xml:space="preserve">, 7, тел: </w:t>
      </w:r>
      <w:bookmarkStart w:id="4" w:name="_Hlk38545515"/>
      <w:r w:rsidRPr="00C24AF2">
        <w:rPr>
          <w:color w:val="333333"/>
          <w:sz w:val="24"/>
          <w:szCs w:val="24"/>
          <w:lang w:eastAsia="en-US"/>
        </w:rPr>
        <w:t>8 (42435</w:t>
      </w:r>
      <w:bookmarkEnd w:id="4"/>
      <w:r w:rsidRPr="00C24AF2">
        <w:rPr>
          <w:color w:val="333333"/>
          <w:sz w:val="24"/>
          <w:szCs w:val="24"/>
          <w:lang w:eastAsia="en-US"/>
        </w:rPr>
        <w:t>)-353</w:t>
      </w:r>
      <w:r w:rsidR="00A45837">
        <w:rPr>
          <w:color w:val="333333"/>
          <w:sz w:val="24"/>
          <w:szCs w:val="24"/>
          <w:lang w:eastAsia="en-US"/>
        </w:rPr>
        <w:t>-</w:t>
      </w:r>
      <w:r w:rsidRPr="00C24AF2">
        <w:rPr>
          <w:color w:val="333333"/>
          <w:sz w:val="24"/>
          <w:szCs w:val="24"/>
          <w:lang w:eastAsia="en-US"/>
        </w:rPr>
        <w:t xml:space="preserve">16, европейская кухня </w:t>
      </w:r>
    </w:p>
    <w:p w14:paraId="484569C8" w14:textId="7B1A73B7" w:rsidR="00C24AF2" w:rsidRPr="00C24AF2" w:rsidRDefault="00C24AF2" w:rsidP="00921008">
      <w:pPr>
        <w:widowControl/>
        <w:numPr>
          <w:ilvl w:val="0"/>
          <w:numId w:val="31"/>
        </w:numPr>
        <w:autoSpaceDE/>
        <w:autoSpaceDN/>
        <w:adjustRightInd/>
        <w:spacing w:after="160" w:line="256" w:lineRule="auto"/>
        <w:rPr>
          <w:sz w:val="24"/>
          <w:szCs w:val="24"/>
          <w:lang w:eastAsia="en-US"/>
        </w:rPr>
      </w:pPr>
      <w:r w:rsidRPr="00C24AF2">
        <w:rPr>
          <w:sz w:val="24"/>
          <w:szCs w:val="24"/>
          <w:lang w:eastAsia="en-US"/>
        </w:rPr>
        <w:t>Бистро японских пончиков, улица Советская, 22/1, тел: 8(42435)-215</w:t>
      </w:r>
      <w:r w:rsidR="00A45837">
        <w:rPr>
          <w:sz w:val="24"/>
          <w:szCs w:val="24"/>
          <w:lang w:eastAsia="en-US"/>
        </w:rPr>
        <w:t>-</w:t>
      </w:r>
      <w:r w:rsidRPr="00C24AF2">
        <w:rPr>
          <w:sz w:val="24"/>
          <w:szCs w:val="24"/>
          <w:lang w:eastAsia="en-US"/>
        </w:rPr>
        <w:t>31</w:t>
      </w:r>
    </w:p>
    <w:p w14:paraId="29F7FFE4" w14:textId="77777777" w:rsidR="00C24AF2" w:rsidRPr="00600D58" w:rsidRDefault="00C24AF2" w:rsidP="00921008">
      <w:pPr>
        <w:widowControl/>
        <w:numPr>
          <w:ilvl w:val="0"/>
          <w:numId w:val="31"/>
        </w:numPr>
        <w:autoSpaceDE/>
        <w:autoSpaceDN/>
        <w:adjustRightInd/>
        <w:spacing w:after="160" w:line="256" w:lineRule="auto"/>
        <w:rPr>
          <w:sz w:val="24"/>
          <w:szCs w:val="24"/>
          <w:lang w:eastAsia="en-US"/>
        </w:rPr>
      </w:pPr>
      <w:r w:rsidRPr="00600D58">
        <w:rPr>
          <w:sz w:val="24"/>
          <w:szCs w:val="24"/>
          <w:lang w:eastAsia="en-US"/>
        </w:rPr>
        <w:t xml:space="preserve">«Советская столовая», улица Первомайская 43, русская кухня </w:t>
      </w:r>
    </w:p>
    <w:p w14:paraId="2A208653" w14:textId="72602187" w:rsidR="00C24AF2" w:rsidRPr="00C24AF2" w:rsidRDefault="00C24AF2" w:rsidP="00921008">
      <w:pPr>
        <w:widowControl/>
        <w:numPr>
          <w:ilvl w:val="0"/>
          <w:numId w:val="31"/>
        </w:numPr>
        <w:autoSpaceDE/>
        <w:autoSpaceDN/>
        <w:adjustRightInd/>
        <w:spacing w:after="160" w:line="256" w:lineRule="auto"/>
        <w:rPr>
          <w:sz w:val="24"/>
          <w:szCs w:val="24"/>
          <w:lang w:eastAsia="en-US"/>
        </w:rPr>
      </w:pPr>
      <w:r w:rsidRPr="00C24AF2">
        <w:rPr>
          <w:sz w:val="24"/>
          <w:szCs w:val="24"/>
          <w:lang w:eastAsia="en-US"/>
        </w:rPr>
        <w:t>Бар «Пингвин», улица Октябрьская 9/1, тел: 8 (42435)-228</w:t>
      </w:r>
      <w:r w:rsidR="00A45837">
        <w:rPr>
          <w:sz w:val="24"/>
          <w:szCs w:val="24"/>
          <w:lang w:eastAsia="en-US"/>
        </w:rPr>
        <w:t>-</w:t>
      </w:r>
      <w:r w:rsidRPr="00C24AF2">
        <w:rPr>
          <w:sz w:val="24"/>
          <w:szCs w:val="24"/>
          <w:lang w:eastAsia="en-US"/>
        </w:rPr>
        <w:t>18, европейская кухня</w:t>
      </w:r>
    </w:p>
    <w:p w14:paraId="3CCDF658" w14:textId="5D6B28D2" w:rsidR="00C24AF2" w:rsidRPr="00C24AF2" w:rsidRDefault="00C24AF2" w:rsidP="00921008">
      <w:pPr>
        <w:widowControl/>
        <w:numPr>
          <w:ilvl w:val="0"/>
          <w:numId w:val="31"/>
        </w:numPr>
        <w:autoSpaceDE/>
        <w:autoSpaceDN/>
        <w:adjustRightInd/>
        <w:spacing w:after="160" w:line="256" w:lineRule="auto"/>
        <w:rPr>
          <w:sz w:val="24"/>
          <w:szCs w:val="24"/>
          <w:lang w:eastAsia="en-US"/>
        </w:rPr>
      </w:pPr>
      <w:r w:rsidRPr="00C24AF2">
        <w:rPr>
          <w:sz w:val="24"/>
          <w:szCs w:val="24"/>
          <w:lang w:eastAsia="en-US"/>
        </w:rPr>
        <w:t>Кафе «</w:t>
      </w:r>
      <w:r w:rsidRPr="00C24AF2">
        <w:rPr>
          <w:sz w:val="24"/>
          <w:szCs w:val="24"/>
          <w:lang w:val="en-US" w:eastAsia="en-US"/>
        </w:rPr>
        <w:t>Tandoori</w:t>
      </w:r>
      <w:r w:rsidRPr="00C24AF2">
        <w:rPr>
          <w:sz w:val="24"/>
          <w:szCs w:val="24"/>
          <w:lang w:eastAsia="en-US"/>
        </w:rPr>
        <w:t xml:space="preserve"> </w:t>
      </w:r>
      <w:r w:rsidRPr="00C24AF2">
        <w:rPr>
          <w:sz w:val="24"/>
          <w:szCs w:val="24"/>
          <w:lang w:val="en-US" w:eastAsia="en-US"/>
        </w:rPr>
        <w:t>Chowk</w:t>
      </w:r>
      <w:r w:rsidRPr="00C24AF2">
        <w:rPr>
          <w:sz w:val="24"/>
          <w:szCs w:val="24"/>
          <w:lang w:eastAsia="en-US"/>
        </w:rPr>
        <w:t>», ул. Южно-Сахалинская, 3, тел.: +7</w:t>
      </w:r>
      <w:r w:rsidR="00A45837">
        <w:rPr>
          <w:sz w:val="24"/>
          <w:szCs w:val="24"/>
          <w:lang w:eastAsia="en-US"/>
        </w:rPr>
        <w:t>(</w:t>
      </w:r>
      <w:r w:rsidRPr="00C24AF2">
        <w:rPr>
          <w:sz w:val="24"/>
          <w:szCs w:val="24"/>
          <w:lang w:eastAsia="en-US"/>
        </w:rPr>
        <w:t>914</w:t>
      </w:r>
      <w:r w:rsidR="00A45837">
        <w:rPr>
          <w:sz w:val="24"/>
          <w:szCs w:val="24"/>
          <w:lang w:eastAsia="en-US"/>
        </w:rPr>
        <w:t>)</w:t>
      </w:r>
      <w:r w:rsidRPr="00C24AF2">
        <w:rPr>
          <w:sz w:val="24"/>
          <w:szCs w:val="24"/>
          <w:lang w:eastAsia="en-US"/>
        </w:rPr>
        <w:t>647</w:t>
      </w:r>
      <w:r w:rsidR="00A45837">
        <w:rPr>
          <w:sz w:val="24"/>
          <w:szCs w:val="24"/>
          <w:lang w:eastAsia="en-US"/>
        </w:rPr>
        <w:t>-</w:t>
      </w:r>
      <w:r w:rsidRPr="00C24AF2">
        <w:rPr>
          <w:sz w:val="24"/>
          <w:szCs w:val="24"/>
          <w:lang w:eastAsia="en-US"/>
        </w:rPr>
        <w:t>98</w:t>
      </w:r>
      <w:r w:rsidR="00A45837">
        <w:rPr>
          <w:sz w:val="24"/>
          <w:szCs w:val="24"/>
          <w:lang w:eastAsia="en-US"/>
        </w:rPr>
        <w:t>-</w:t>
      </w:r>
      <w:r w:rsidRPr="00C24AF2">
        <w:rPr>
          <w:sz w:val="24"/>
          <w:szCs w:val="24"/>
          <w:lang w:eastAsia="en-US"/>
        </w:rPr>
        <w:t xml:space="preserve">11, индийская кухня </w:t>
      </w:r>
    </w:p>
    <w:p w14:paraId="44705FCA" w14:textId="77777777" w:rsidR="00C24AF2" w:rsidRPr="00C24AF2" w:rsidRDefault="00C24AF2" w:rsidP="00921008">
      <w:pPr>
        <w:widowControl/>
        <w:numPr>
          <w:ilvl w:val="0"/>
          <w:numId w:val="31"/>
        </w:numPr>
        <w:autoSpaceDE/>
        <w:autoSpaceDN/>
        <w:adjustRightInd/>
        <w:spacing w:after="160" w:line="256" w:lineRule="auto"/>
        <w:rPr>
          <w:sz w:val="24"/>
          <w:szCs w:val="24"/>
          <w:lang w:eastAsia="en-US"/>
        </w:rPr>
      </w:pPr>
      <w:r w:rsidRPr="00C24AF2">
        <w:rPr>
          <w:sz w:val="24"/>
          <w:szCs w:val="24"/>
          <w:lang w:eastAsia="en-US"/>
        </w:rPr>
        <w:t>«Пирожковая», улица Октябрьская 7</w:t>
      </w:r>
    </w:p>
    <w:p w14:paraId="2617AFB6" w14:textId="5F097480" w:rsidR="00C24AF2" w:rsidRPr="00C24AF2" w:rsidRDefault="00C24AF2" w:rsidP="00921008">
      <w:pPr>
        <w:widowControl/>
        <w:numPr>
          <w:ilvl w:val="0"/>
          <w:numId w:val="31"/>
        </w:numPr>
        <w:autoSpaceDE/>
        <w:autoSpaceDN/>
        <w:adjustRightInd/>
        <w:spacing w:after="160" w:line="256" w:lineRule="auto"/>
        <w:rPr>
          <w:sz w:val="24"/>
          <w:szCs w:val="24"/>
          <w:lang w:eastAsia="en-US"/>
        </w:rPr>
      </w:pPr>
      <w:r w:rsidRPr="00C24AF2">
        <w:rPr>
          <w:sz w:val="24"/>
          <w:szCs w:val="24"/>
          <w:lang w:eastAsia="en-US"/>
        </w:rPr>
        <w:t xml:space="preserve">Кофейня </w:t>
      </w:r>
      <w:r>
        <w:rPr>
          <w:sz w:val="24"/>
          <w:szCs w:val="24"/>
          <w:lang w:eastAsia="en-US"/>
        </w:rPr>
        <w:t>«</w:t>
      </w:r>
      <w:proofErr w:type="spellStart"/>
      <w:r w:rsidRPr="00C24AF2">
        <w:rPr>
          <w:sz w:val="24"/>
          <w:szCs w:val="24"/>
          <w:lang w:eastAsia="en-US"/>
        </w:rPr>
        <w:t>El</w:t>
      </w:r>
      <w:proofErr w:type="spellEnd"/>
      <w:r w:rsidRPr="00C24AF2">
        <w:rPr>
          <w:sz w:val="24"/>
          <w:szCs w:val="24"/>
          <w:lang w:eastAsia="en-US"/>
        </w:rPr>
        <w:t xml:space="preserve"> </w:t>
      </w:r>
      <w:proofErr w:type="spellStart"/>
      <w:r w:rsidRPr="00C24AF2">
        <w:rPr>
          <w:sz w:val="24"/>
          <w:szCs w:val="24"/>
          <w:lang w:eastAsia="en-US"/>
        </w:rPr>
        <w:t>Gusto</w:t>
      </w:r>
      <w:proofErr w:type="spellEnd"/>
      <w:r>
        <w:rPr>
          <w:sz w:val="24"/>
          <w:szCs w:val="24"/>
          <w:lang w:eastAsia="en-US"/>
        </w:rPr>
        <w:t>»</w:t>
      </w:r>
      <w:r w:rsidRPr="00C24AF2">
        <w:rPr>
          <w:sz w:val="24"/>
          <w:szCs w:val="24"/>
          <w:lang w:eastAsia="en-US"/>
        </w:rPr>
        <w:t>, ул. Краснофлотская, 6, тел.: 8 (42435) 602</w:t>
      </w:r>
      <w:r w:rsidR="00A45837">
        <w:rPr>
          <w:sz w:val="24"/>
          <w:szCs w:val="24"/>
          <w:lang w:eastAsia="en-US"/>
        </w:rPr>
        <w:t>-</w:t>
      </w:r>
      <w:r w:rsidRPr="00C24AF2">
        <w:rPr>
          <w:sz w:val="24"/>
          <w:szCs w:val="24"/>
          <w:lang w:eastAsia="en-US"/>
        </w:rPr>
        <w:t>005</w:t>
      </w:r>
    </w:p>
    <w:p w14:paraId="75BC9F19" w14:textId="77777777" w:rsidR="00C24AF2" w:rsidRPr="00C24AF2" w:rsidRDefault="00C24AF2" w:rsidP="00921008">
      <w:pPr>
        <w:widowControl/>
        <w:numPr>
          <w:ilvl w:val="0"/>
          <w:numId w:val="31"/>
        </w:numPr>
        <w:autoSpaceDE/>
        <w:autoSpaceDN/>
        <w:adjustRightInd/>
        <w:spacing w:after="160" w:line="256" w:lineRule="auto"/>
        <w:rPr>
          <w:sz w:val="24"/>
          <w:szCs w:val="24"/>
          <w:lang w:eastAsia="en-US"/>
        </w:rPr>
      </w:pPr>
      <w:r w:rsidRPr="00C24AF2">
        <w:rPr>
          <w:sz w:val="24"/>
          <w:szCs w:val="24"/>
          <w:lang w:eastAsia="en-US"/>
        </w:rPr>
        <w:t xml:space="preserve">Ресторан «Сумо», улица Крутая 25, европейская и восточная кухня </w:t>
      </w:r>
    </w:p>
    <w:p w14:paraId="603074F2" w14:textId="77777777" w:rsidR="00C24AF2" w:rsidRPr="00C24AF2" w:rsidRDefault="00C24AF2" w:rsidP="00921008">
      <w:pPr>
        <w:widowControl/>
        <w:numPr>
          <w:ilvl w:val="0"/>
          <w:numId w:val="31"/>
        </w:numPr>
        <w:autoSpaceDE/>
        <w:autoSpaceDN/>
        <w:adjustRightInd/>
        <w:spacing w:after="160" w:line="256" w:lineRule="auto"/>
        <w:rPr>
          <w:rFonts w:ascii="Calibri" w:eastAsia="Calibri" w:hAnsi="Calibri"/>
          <w:sz w:val="22"/>
          <w:szCs w:val="22"/>
          <w:lang w:eastAsia="en-US"/>
        </w:rPr>
      </w:pPr>
      <w:r w:rsidRPr="00C24AF2">
        <w:rPr>
          <w:sz w:val="24"/>
          <w:szCs w:val="24"/>
          <w:lang w:eastAsia="en-US"/>
        </w:rPr>
        <w:t>Кафе «</w:t>
      </w:r>
      <w:proofErr w:type="spellStart"/>
      <w:r w:rsidRPr="00C24AF2">
        <w:rPr>
          <w:sz w:val="24"/>
          <w:szCs w:val="24"/>
          <w:lang w:eastAsia="en-US"/>
        </w:rPr>
        <w:t>Беляшная</w:t>
      </w:r>
      <w:proofErr w:type="spellEnd"/>
      <w:r w:rsidRPr="00C24AF2">
        <w:rPr>
          <w:sz w:val="24"/>
          <w:szCs w:val="24"/>
          <w:lang w:eastAsia="en-US"/>
        </w:rPr>
        <w:t>», улица Нагорная, 1С1А</w:t>
      </w:r>
    </w:p>
    <w:p w14:paraId="3E035349" w14:textId="4E4626B3" w:rsidR="00C24AF2" w:rsidRPr="00C24AF2" w:rsidRDefault="00C24AF2" w:rsidP="00921008">
      <w:pPr>
        <w:widowControl/>
        <w:numPr>
          <w:ilvl w:val="0"/>
          <w:numId w:val="31"/>
        </w:numPr>
        <w:autoSpaceDE/>
        <w:autoSpaceDN/>
        <w:adjustRightInd/>
        <w:spacing w:after="160" w:line="256" w:lineRule="auto"/>
        <w:rPr>
          <w:rFonts w:ascii="Calibri" w:eastAsia="Calibri" w:hAnsi="Calibri"/>
          <w:sz w:val="22"/>
          <w:szCs w:val="22"/>
          <w:lang w:eastAsia="en-US"/>
        </w:rPr>
      </w:pPr>
      <w:r w:rsidRPr="00C24AF2">
        <w:rPr>
          <w:sz w:val="24"/>
          <w:szCs w:val="24"/>
          <w:lang w:eastAsia="en-US"/>
        </w:rPr>
        <w:t>Кафе «Суши-маркет», улица Советская, 6, тел: 8</w:t>
      </w:r>
      <w:r w:rsidR="00A45837">
        <w:rPr>
          <w:sz w:val="24"/>
          <w:szCs w:val="24"/>
          <w:lang w:eastAsia="en-US"/>
        </w:rPr>
        <w:t xml:space="preserve"> </w:t>
      </w:r>
      <w:r w:rsidRPr="00C24AF2">
        <w:rPr>
          <w:sz w:val="24"/>
          <w:szCs w:val="24"/>
          <w:lang w:eastAsia="en-US"/>
        </w:rPr>
        <w:t>(42423)-939</w:t>
      </w:r>
      <w:r w:rsidR="00A45837">
        <w:rPr>
          <w:sz w:val="24"/>
          <w:szCs w:val="24"/>
          <w:lang w:eastAsia="en-US"/>
        </w:rPr>
        <w:t>-</w:t>
      </w:r>
      <w:r w:rsidRPr="00C24AF2">
        <w:rPr>
          <w:sz w:val="24"/>
          <w:szCs w:val="24"/>
          <w:lang w:eastAsia="en-US"/>
        </w:rPr>
        <w:t xml:space="preserve">60, японская и восточная кухня </w:t>
      </w:r>
    </w:p>
    <w:p w14:paraId="209EFC86" w14:textId="1B7D4096" w:rsidR="00C24AF2" w:rsidRPr="00C24AF2" w:rsidRDefault="00C24AF2" w:rsidP="00921008">
      <w:pPr>
        <w:widowControl/>
        <w:numPr>
          <w:ilvl w:val="0"/>
          <w:numId w:val="31"/>
        </w:numPr>
        <w:autoSpaceDE/>
        <w:autoSpaceDN/>
        <w:adjustRightInd/>
        <w:spacing w:after="160" w:line="256" w:lineRule="auto"/>
        <w:rPr>
          <w:sz w:val="24"/>
          <w:szCs w:val="24"/>
          <w:lang w:eastAsia="en-US"/>
        </w:rPr>
      </w:pPr>
      <w:r w:rsidRPr="00C24AF2">
        <w:rPr>
          <w:sz w:val="24"/>
          <w:szCs w:val="24"/>
          <w:lang w:eastAsia="en-US"/>
        </w:rPr>
        <w:t>Кафе «Антарес», у</w:t>
      </w:r>
      <w:r w:rsidR="00A45837">
        <w:rPr>
          <w:sz w:val="24"/>
          <w:szCs w:val="24"/>
          <w:lang w:eastAsia="en-US"/>
        </w:rPr>
        <w:t xml:space="preserve">лица Портовая, 7, тел: 8(42435) </w:t>
      </w:r>
      <w:r w:rsidRPr="00C24AF2">
        <w:rPr>
          <w:sz w:val="24"/>
          <w:szCs w:val="24"/>
          <w:lang w:eastAsia="en-US"/>
        </w:rPr>
        <w:t>446</w:t>
      </w:r>
      <w:r w:rsidR="00A45837">
        <w:rPr>
          <w:sz w:val="24"/>
          <w:szCs w:val="24"/>
          <w:lang w:eastAsia="en-US"/>
        </w:rPr>
        <w:t>-</w:t>
      </w:r>
      <w:r w:rsidRPr="00C24AF2">
        <w:rPr>
          <w:sz w:val="24"/>
          <w:szCs w:val="24"/>
          <w:lang w:eastAsia="en-US"/>
        </w:rPr>
        <w:t>57</w:t>
      </w:r>
    </w:p>
    <w:p w14:paraId="0E4A74D4" w14:textId="28B1656E" w:rsidR="00C24AF2" w:rsidRPr="00C24AF2" w:rsidRDefault="00C24AF2" w:rsidP="00921008">
      <w:pPr>
        <w:widowControl/>
        <w:numPr>
          <w:ilvl w:val="0"/>
          <w:numId w:val="31"/>
        </w:numPr>
        <w:autoSpaceDE/>
        <w:autoSpaceDN/>
        <w:adjustRightInd/>
        <w:spacing w:after="160" w:line="256" w:lineRule="auto"/>
        <w:rPr>
          <w:sz w:val="24"/>
          <w:szCs w:val="24"/>
          <w:lang w:eastAsia="en-US"/>
        </w:rPr>
      </w:pPr>
      <w:proofErr w:type="spellStart"/>
      <w:r w:rsidRPr="00C24AF2">
        <w:rPr>
          <w:sz w:val="24"/>
          <w:szCs w:val="24"/>
          <w:lang w:eastAsia="en-US"/>
        </w:rPr>
        <w:t>Бульгоги</w:t>
      </w:r>
      <w:proofErr w:type="spellEnd"/>
      <w:r w:rsidRPr="00C24AF2">
        <w:rPr>
          <w:sz w:val="24"/>
          <w:szCs w:val="24"/>
          <w:lang w:eastAsia="en-US"/>
        </w:rPr>
        <w:t>-Бан Континент, улица Первомайская, 3</w:t>
      </w:r>
      <w:r w:rsidR="00A45837">
        <w:rPr>
          <w:sz w:val="24"/>
          <w:szCs w:val="24"/>
          <w:lang w:eastAsia="en-US"/>
        </w:rPr>
        <w:t>2, тел: 8(</w:t>
      </w:r>
      <w:r w:rsidRPr="00C24AF2">
        <w:rPr>
          <w:sz w:val="24"/>
          <w:szCs w:val="24"/>
          <w:lang w:eastAsia="en-US"/>
        </w:rPr>
        <w:t>914</w:t>
      </w:r>
      <w:r w:rsidR="00A45837">
        <w:rPr>
          <w:sz w:val="24"/>
          <w:szCs w:val="24"/>
          <w:lang w:eastAsia="en-US"/>
        </w:rPr>
        <w:t xml:space="preserve">) </w:t>
      </w:r>
      <w:r w:rsidRPr="00C24AF2">
        <w:rPr>
          <w:sz w:val="24"/>
          <w:szCs w:val="24"/>
          <w:lang w:eastAsia="en-US"/>
        </w:rPr>
        <w:t>763</w:t>
      </w:r>
      <w:r w:rsidR="00A45837">
        <w:rPr>
          <w:sz w:val="24"/>
          <w:szCs w:val="24"/>
          <w:lang w:eastAsia="en-US"/>
        </w:rPr>
        <w:t>-</w:t>
      </w:r>
      <w:r w:rsidRPr="00C24AF2">
        <w:rPr>
          <w:sz w:val="24"/>
          <w:szCs w:val="24"/>
          <w:lang w:eastAsia="en-US"/>
        </w:rPr>
        <w:t>60</w:t>
      </w:r>
      <w:r w:rsidR="00A45837">
        <w:rPr>
          <w:sz w:val="24"/>
          <w:szCs w:val="24"/>
          <w:lang w:eastAsia="en-US"/>
        </w:rPr>
        <w:t>-</w:t>
      </w:r>
      <w:r w:rsidRPr="00C24AF2">
        <w:rPr>
          <w:sz w:val="24"/>
          <w:szCs w:val="24"/>
          <w:lang w:eastAsia="en-US"/>
        </w:rPr>
        <w:t xml:space="preserve">70, корейская и восточная кухня </w:t>
      </w:r>
    </w:p>
    <w:p w14:paraId="59709BD1" w14:textId="20D5898D" w:rsidR="00C24AF2" w:rsidRPr="00C24AF2" w:rsidRDefault="00C24AF2" w:rsidP="00921008">
      <w:pPr>
        <w:widowControl/>
        <w:numPr>
          <w:ilvl w:val="0"/>
          <w:numId w:val="31"/>
        </w:numPr>
        <w:autoSpaceDE/>
        <w:autoSpaceDN/>
        <w:adjustRightInd/>
        <w:spacing w:after="160" w:line="256" w:lineRule="auto"/>
        <w:rPr>
          <w:sz w:val="24"/>
          <w:szCs w:val="24"/>
          <w:lang w:eastAsia="en-US"/>
        </w:rPr>
      </w:pPr>
      <w:r w:rsidRPr="00C24AF2">
        <w:rPr>
          <w:sz w:val="24"/>
          <w:szCs w:val="24"/>
          <w:lang w:eastAsia="en-US"/>
        </w:rPr>
        <w:t>Кафе-бар «У речки», ул</w:t>
      </w:r>
      <w:r w:rsidR="00A45837">
        <w:rPr>
          <w:sz w:val="24"/>
          <w:szCs w:val="24"/>
          <w:lang w:eastAsia="en-US"/>
        </w:rPr>
        <w:t xml:space="preserve">ица Речная, 118, тел: 8 (42435) </w:t>
      </w:r>
      <w:r w:rsidRPr="00C24AF2">
        <w:rPr>
          <w:sz w:val="24"/>
          <w:szCs w:val="24"/>
          <w:lang w:eastAsia="en-US"/>
        </w:rPr>
        <w:t>423</w:t>
      </w:r>
      <w:r w:rsidR="00A45837">
        <w:rPr>
          <w:sz w:val="24"/>
          <w:szCs w:val="24"/>
          <w:lang w:eastAsia="en-US"/>
        </w:rPr>
        <w:t>-</w:t>
      </w:r>
      <w:r w:rsidRPr="00C24AF2">
        <w:rPr>
          <w:sz w:val="24"/>
          <w:szCs w:val="24"/>
          <w:lang w:eastAsia="en-US"/>
        </w:rPr>
        <w:t>33, +7</w:t>
      </w:r>
      <w:r w:rsidR="00A45837">
        <w:rPr>
          <w:sz w:val="24"/>
          <w:szCs w:val="24"/>
          <w:lang w:eastAsia="en-US"/>
        </w:rPr>
        <w:t>(</w:t>
      </w:r>
      <w:r w:rsidRPr="00C24AF2">
        <w:rPr>
          <w:sz w:val="24"/>
          <w:szCs w:val="24"/>
          <w:lang w:eastAsia="en-US"/>
        </w:rPr>
        <w:t>924</w:t>
      </w:r>
      <w:r w:rsidR="00A45837">
        <w:rPr>
          <w:sz w:val="24"/>
          <w:szCs w:val="24"/>
          <w:lang w:eastAsia="en-US"/>
        </w:rPr>
        <w:t>)</w:t>
      </w:r>
      <w:r w:rsidRPr="00C24AF2">
        <w:rPr>
          <w:sz w:val="24"/>
          <w:szCs w:val="24"/>
          <w:lang w:eastAsia="en-US"/>
        </w:rPr>
        <w:t>285</w:t>
      </w:r>
      <w:r w:rsidR="00A45837">
        <w:rPr>
          <w:sz w:val="24"/>
          <w:szCs w:val="24"/>
          <w:lang w:eastAsia="en-US"/>
        </w:rPr>
        <w:t>-</w:t>
      </w:r>
      <w:r w:rsidRPr="00C24AF2">
        <w:rPr>
          <w:sz w:val="24"/>
          <w:szCs w:val="24"/>
          <w:lang w:eastAsia="en-US"/>
        </w:rPr>
        <w:t>78</w:t>
      </w:r>
      <w:r w:rsidR="00A45837">
        <w:rPr>
          <w:sz w:val="24"/>
          <w:szCs w:val="24"/>
          <w:lang w:eastAsia="en-US"/>
        </w:rPr>
        <w:t>-</w:t>
      </w:r>
      <w:r w:rsidRPr="00C24AF2">
        <w:rPr>
          <w:sz w:val="24"/>
          <w:szCs w:val="24"/>
          <w:lang w:eastAsia="en-US"/>
        </w:rPr>
        <w:t xml:space="preserve">13, европейская и восточная кухня </w:t>
      </w:r>
    </w:p>
    <w:p w14:paraId="5016809C" w14:textId="436E6600" w:rsidR="00C24AF2" w:rsidRPr="00C24AF2" w:rsidRDefault="00C24AF2" w:rsidP="00921008">
      <w:pPr>
        <w:widowControl/>
        <w:numPr>
          <w:ilvl w:val="0"/>
          <w:numId w:val="31"/>
        </w:numPr>
        <w:autoSpaceDE/>
        <w:autoSpaceDN/>
        <w:adjustRightInd/>
        <w:spacing w:after="160" w:line="256" w:lineRule="auto"/>
        <w:rPr>
          <w:sz w:val="24"/>
          <w:szCs w:val="24"/>
          <w:lang w:eastAsia="en-US"/>
        </w:rPr>
      </w:pPr>
      <w:bookmarkStart w:id="5" w:name="_Hlk38613176"/>
      <w:r w:rsidRPr="00C24AF2">
        <w:rPr>
          <w:sz w:val="24"/>
          <w:szCs w:val="24"/>
          <w:lang w:eastAsia="en-US"/>
        </w:rPr>
        <w:t>Кафе-бар «</w:t>
      </w:r>
      <w:proofErr w:type="spellStart"/>
      <w:r w:rsidRPr="00C24AF2">
        <w:rPr>
          <w:sz w:val="24"/>
          <w:szCs w:val="24"/>
          <w:lang w:eastAsia="en-US"/>
        </w:rPr>
        <w:t>Милленниум</w:t>
      </w:r>
      <w:proofErr w:type="spellEnd"/>
      <w:r w:rsidRPr="00C24AF2">
        <w:rPr>
          <w:sz w:val="24"/>
          <w:szCs w:val="24"/>
          <w:lang w:eastAsia="en-US"/>
        </w:rPr>
        <w:t xml:space="preserve">», </w:t>
      </w:r>
      <w:bookmarkEnd w:id="5"/>
      <w:r w:rsidRPr="00C24AF2">
        <w:rPr>
          <w:sz w:val="24"/>
          <w:szCs w:val="24"/>
          <w:lang w:eastAsia="en-US"/>
        </w:rPr>
        <w:t>улиц</w:t>
      </w:r>
      <w:r w:rsidR="00A45837">
        <w:rPr>
          <w:sz w:val="24"/>
          <w:szCs w:val="24"/>
          <w:lang w:eastAsia="en-US"/>
        </w:rPr>
        <w:t xml:space="preserve">а Окружная, 105, тел: 8 (42435) </w:t>
      </w:r>
      <w:r w:rsidRPr="00C24AF2">
        <w:rPr>
          <w:sz w:val="24"/>
          <w:szCs w:val="24"/>
          <w:lang w:eastAsia="en-US"/>
        </w:rPr>
        <w:t>438</w:t>
      </w:r>
      <w:r w:rsidR="00A45837">
        <w:rPr>
          <w:sz w:val="24"/>
          <w:szCs w:val="24"/>
          <w:lang w:eastAsia="en-US"/>
        </w:rPr>
        <w:t>-</w:t>
      </w:r>
      <w:r w:rsidRPr="00C24AF2">
        <w:rPr>
          <w:sz w:val="24"/>
          <w:szCs w:val="24"/>
          <w:lang w:eastAsia="en-US"/>
        </w:rPr>
        <w:t xml:space="preserve">90 европейская и восточная кухня </w:t>
      </w:r>
    </w:p>
    <w:p w14:paraId="0A50B8CB" w14:textId="5AC6575F" w:rsidR="00C24AF2" w:rsidRPr="00C24AF2" w:rsidRDefault="00C24AF2" w:rsidP="00921008">
      <w:pPr>
        <w:widowControl/>
        <w:numPr>
          <w:ilvl w:val="0"/>
          <w:numId w:val="31"/>
        </w:numPr>
        <w:autoSpaceDE/>
        <w:autoSpaceDN/>
        <w:adjustRightInd/>
        <w:spacing w:after="160" w:line="256" w:lineRule="auto"/>
        <w:rPr>
          <w:sz w:val="24"/>
          <w:szCs w:val="24"/>
          <w:lang w:eastAsia="en-US"/>
        </w:rPr>
      </w:pPr>
      <w:r w:rsidRPr="00C24AF2">
        <w:rPr>
          <w:sz w:val="24"/>
          <w:szCs w:val="24"/>
          <w:lang w:eastAsia="en-US"/>
        </w:rPr>
        <w:t xml:space="preserve">Кафе-бар «Берлога», </w:t>
      </w:r>
      <w:r w:rsidR="00A45837">
        <w:rPr>
          <w:sz w:val="24"/>
          <w:szCs w:val="24"/>
          <w:lang w:eastAsia="en-US"/>
        </w:rPr>
        <w:t>улица Калинина, 1/1, тел: 8 (962)</w:t>
      </w:r>
      <w:r w:rsidRPr="00C24AF2">
        <w:rPr>
          <w:sz w:val="24"/>
          <w:szCs w:val="24"/>
          <w:lang w:eastAsia="en-US"/>
        </w:rPr>
        <w:t>111</w:t>
      </w:r>
      <w:r w:rsidR="00A45837">
        <w:rPr>
          <w:sz w:val="24"/>
          <w:szCs w:val="24"/>
          <w:lang w:eastAsia="en-US"/>
        </w:rPr>
        <w:t>-</w:t>
      </w:r>
      <w:r w:rsidRPr="00C24AF2">
        <w:rPr>
          <w:sz w:val="24"/>
          <w:szCs w:val="24"/>
          <w:lang w:eastAsia="en-US"/>
        </w:rPr>
        <w:t>88</w:t>
      </w:r>
      <w:r w:rsidR="00A45837">
        <w:rPr>
          <w:sz w:val="24"/>
          <w:szCs w:val="24"/>
          <w:lang w:eastAsia="en-US"/>
        </w:rPr>
        <w:t>-</w:t>
      </w:r>
      <w:r w:rsidRPr="00C24AF2">
        <w:rPr>
          <w:sz w:val="24"/>
          <w:szCs w:val="24"/>
          <w:lang w:eastAsia="en-US"/>
        </w:rPr>
        <w:t xml:space="preserve">03, европейская кухня </w:t>
      </w:r>
    </w:p>
    <w:p w14:paraId="55CDE83C" w14:textId="749B8AB8" w:rsidR="00C24AF2" w:rsidRPr="00C24AF2" w:rsidRDefault="00C24AF2" w:rsidP="00921008">
      <w:pPr>
        <w:widowControl/>
        <w:numPr>
          <w:ilvl w:val="0"/>
          <w:numId w:val="31"/>
        </w:numPr>
        <w:autoSpaceDE/>
        <w:autoSpaceDN/>
        <w:adjustRightInd/>
        <w:spacing w:after="160" w:line="256" w:lineRule="auto"/>
        <w:rPr>
          <w:sz w:val="24"/>
          <w:szCs w:val="24"/>
          <w:lang w:eastAsia="en-US"/>
        </w:rPr>
      </w:pPr>
      <w:r w:rsidRPr="00C24AF2">
        <w:rPr>
          <w:sz w:val="24"/>
          <w:szCs w:val="24"/>
          <w:lang w:eastAsia="en-US"/>
        </w:rPr>
        <w:t>Кафе-бар «Барх</w:t>
      </w:r>
      <w:r w:rsidR="00A45837">
        <w:rPr>
          <w:sz w:val="24"/>
          <w:szCs w:val="24"/>
          <w:lang w:eastAsia="en-US"/>
        </w:rPr>
        <w:t xml:space="preserve">ан», улица Толстого, 43, тел: 8(914) </w:t>
      </w:r>
      <w:r w:rsidRPr="00C24AF2">
        <w:rPr>
          <w:sz w:val="24"/>
          <w:szCs w:val="24"/>
          <w:lang w:eastAsia="en-US"/>
        </w:rPr>
        <w:t>090</w:t>
      </w:r>
      <w:r w:rsidR="00A45837">
        <w:rPr>
          <w:sz w:val="24"/>
          <w:szCs w:val="24"/>
          <w:lang w:eastAsia="en-US"/>
        </w:rPr>
        <w:t>-</w:t>
      </w:r>
      <w:r w:rsidRPr="00C24AF2">
        <w:rPr>
          <w:sz w:val="24"/>
          <w:szCs w:val="24"/>
          <w:lang w:eastAsia="en-US"/>
        </w:rPr>
        <w:t>60</w:t>
      </w:r>
      <w:r w:rsidR="00A45837">
        <w:rPr>
          <w:sz w:val="24"/>
          <w:szCs w:val="24"/>
          <w:lang w:eastAsia="en-US"/>
        </w:rPr>
        <w:t xml:space="preserve">-00, 8 (42435) </w:t>
      </w:r>
      <w:r w:rsidRPr="00C24AF2">
        <w:rPr>
          <w:sz w:val="24"/>
          <w:szCs w:val="24"/>
          <w:lang w:eastAsia="en-US"/>
        </w:rPr>
        <w:t>449</w:t>
      </w:r>
      <w:r w:rsidR="00A45837">
        <w:rPr>
          <w:sz w:val="24"/>
          <w:szCs w:val="24"/>
          <w:lang w:eastAsia="en-US"/>
        </w:rPr>
        <w:t>-</w:t>
      </w:r>
      <w:r w:rsidRPr="00C24AF2">
        <w:rPr>
          <w:sz w:val="24"/>
          <w:szCs w:val="24"/>
          <w:lang w:eastAsia="en-US"/>
        </w:rPr>
        <w:t xml:space="preserve">49, европейская и восточная кухня </w:t>
      </w:r>
    </w:p>
    <w:p w14:paraId="5753313E" w14:textId="11246DF6" w:rsidR="00C24AF2" w:rsidRPr="00C24AF2" w:rsidRDefault="00C24AF2" w:rsidP="00921008">
      <w:pPr>
        <w:widowControl/>
        <w:numPr>
          <w:ilvl w:val="0"/>
          <w:numId w:val="31"/>
        </w:numPr>
        <w:autoSpaceDE/>
        <w:autoSpaceDN/>
        <w:adjustRightInd/>
        <w:spacing w:after="160" w:line="256" w:lineRule="auto"/>
        <w:rPr>
          <w:sz w:val="24"/>
          <w:szCs w:val="24"/>
          <w:lang w:eastAsia="en-US"/>
        </w:rPr>
      </w:pPr>
      <w:r w:rsidRPr="00C24AF2">
        <w:rPr>
          <w:sz w:val="24"/>
          <w:szCs w:val="24"/>
          <w:lang w:eastAsia="en-US"/>
        </w:rPr>
        <w:t>Кафе-бар «Бархат», улица Советская, 13, тел: +7</w:t>
      </w:r>
      <w:r w:rsidR="00A45837">
        <w:rPr>
          <w:sz w:val="24"/>
          <w:szCs w:val="24"/>
          <w:lang w:eastAsia="en-US"/>
        </w:rPr>
        <w:t>(</w:t>
      </w:r>
      <w:r w:rsidRPr="00C24AF2">
        <w:rPr>
          <w:sz w:val="24"/>
          <w:szCs w:val="24"/>
          <w:lang w:eastAsia="en-US"/>
        </w:rPr>
        <w:t>962</w:t>
      </w:r>
      <w:r w:rsidR="00A45837">
        <w:rPr>
          <w:sz w:val="24"/>
          <w:szCs w:val="24"/>
          <w:lang w:eastAsia="en-US"/>
        </w:rPr>
        <w:t>)</w:t>
      </w:r>
      <w:r w:rsidRPr="00C24AF2">
        <w:rPr>
          <w:sz w:val="24"/>
          <w:szCs w:val="24"/>
          <w:lang w:eastAsia="en-US"/>
        </w:rPr>
        <w:t>121</w:t>
      </w:r>
      <w:r w:rsidR="00A45837">
        <w:rPr>
          <w:sz w:val="24"/>
          <w:szCs w:val="24"/>
          <w:lang w:eastAsia="en-US"/>
        </w:rPr>
        <w:t>-</w:t>
      </w:r>
      <w:r w:rsidRPr="00C24AF2">
        <w:rPr>
          <w:sz w:val="24"/>
          <w:szCs w:val="24"/>
          <w:lang w:eastAsia="en-US"/>
        </w:rPr>
        <w:t xml:space="preserve">010, европейская и восточная кухня </w:t>
      </w:r>
    </w:p>
    <w:p w14:paraId="2D95037F" w14:textId="569822D5" w:rsidR="00C24AF2" w:rsidRPr="00C24AF2" w:rsidRDefault="00C24AF2" w:rsidP="00921008">
      <w:pPr>
        <w:widowControl/>
        <w:numPr>
          <w:ilvl w:val="0"/>
          <w:numId w:val="31"/>
        </w:numPr>
        <w:autoSpaceDE/>
        <w:autoSpaceDN/>
        <w:adjustRightInd/>
        <w:spacing w:after="160" w:line="256" w:lineRule="auto"/>
        <w:rPr>
          <w:sz w:val="24"/>
          <w:szCs w:val="24"/>
          <w:lang w:eastAsia="en-US"/>
        </w:rPr>
      </w:pPr>
      <w:r w:rsidRPr="00C24AF2">
        <w:rPr>
          <w:sz w:val="24"/>
          <w:szCs w:val="24"/>
          <w:lang w:eastAsia="en-US"/>
        </w:rPr>
        <w:t>Караоке-бар «Лавина», улиц</w:t>
      </w:r>
      <w:r w:rsidR="00A45837">
        <w:rPr>
          <w:sz w:val="24"/>
          <w:szCs w:val="24"/>
          <w:lang w:eastAsia="en-US"/>
        </w:rPr>
        <w:t xml:space="preserve">а Советская, 42, тел: 8 (42435) </w:t>
      </w:r>
      <w:r w:rsidRPr="00C24AF2">
        <w:rPr>
          <w:sz w:val="24"/>
          <w:szCs w:val="24"/>
          <w:lang w:eastAsia="en-US"/>
        </w:rPr>
        <w:t>446</w:t>
      </w:r>
      <w:r w:rsidR="00A45837">
        <w:rPr>
          <w:sz w:val="24"/>
          <w:szCs w:val="24"/>
          <w:lang w:eastAsia="en-US"/>
        </w:rPr>
        <w:t>-</w:t>
      </w:r>
      <w:r w:rsidRPr="00C24AF2">
        <w:rPr>
          <w:sz w:val="24"/>
          <w:szCs w:val="24"/>
          <w:lang w:eastAsia="en-US"/>
        </w:rPr>
        <w:t xml:space="preserve">43, восточная и европейская кухня </w:t>
      </w:r>
    </w:p>
    <w:p w14:paraId="48B3EF29" w14:textId="7FE284F2" w:rsidR="00C24AF2" w:rsidRPr="00C24AF2" w:rsidRDefault="00C24AF2" w:rsidP="00921008">
      <w:pPr>
        <w:widowControl/>
        <w:numPr>
          <w:ilvl w:val="0"/>
          <w:numId w:val="31"/>
        </w:numPr>
        <w:autoSpaceDE/>
        <w:autoSpaceDN/>
        <w:adjustRightInd/>
        <w:spacing w:after="160" w:line="256" w:lineRule="auto"/>
        <w:rPr>
          <w:sz w:val="24"/>
          <w:szCs w:val="24"/>
          <w:lang w:eastAsia="en-US"/>
        </w:rPr>
      </w:pPr>
      <w:r w:rsidRPr="00C24AF2">
        <w:rPr>
          <w:sz w:val="24"/>
          <w:szCs w:val="24"/>
          <w:lang w:eastAsia="en-US"/>
        </w:rPr>
        <w:t>Кафе «Додо Пицца», ул. Нагорная, 3, тел.: +7</w:t>
      </w:r>
      <w:r w:rsidR="00A45837">
        <w:rPr>
          <w:sz w:val="24"/>
          <w:szCs w:val="24"/>
          <w:lang w:eastAsia="en-US"/>
        </w:rPr>
        <w:t>(</w:t>
      </w:r>
      <w:r w:rsidRPr="00C24AF2">
        <w:rPr>
          <w:sz w:val="24"/>
          <w:szCs w:val="24"/>
          <w:lang w:eastAsia="en-US"/>
        </w:rPr>
        <w:t>996</w:t>
      </w:r>
      <w:r w:rsidR="00A45837">
        <w:rPr>
          <w:sz w:val="24"/>
          <w:szCs w:val="24"/>
          <w:lang w:eastAsia="en-US"/>
        </w:rPr>
        <w:t>)</w:t>
      </w:r>
      <w:r w:rsidRPr="00C24AF2">
        <w:rPr>
          <w:sz w:val="24"/>
          <w:szCs w:val="24"/>
          <w:lang w:eastAsia="en-US"/>
        </w:rPr>
        <w:t>344</w:t>
      </w:r>
      <w:r w:rsidR="00A45837">
        <w:rPr>
          <w:sz w:val="24"/>
          <w:szCs w:val="24"/>
          <w:lang w:eastAsia="en-US"/>
        </w:rPr>
        <w:t>-</w:t>
      </w:r>
      <w:r w:rsidRPr="00C24AF2">
        <w:rPr>
          <w:sz w:val="24"/>
          <w:szCs w:val="24"/>
          <w:lang w:eastAsia="en-US"/>
        </w:rPr>
        <w:t>70</w:t>
      </w:r>
      <w:r w:rsidR="00A45837">
        <w:rPr>
          <w:sz w:val="24"/>
          <w:szCs w:val="24"/>
          <w:lang w:eastAsia="en-US"/>
        </w:rPr>
        <w:t>-</w:t>
      </w:r>
      <w:r w:rsidRPr="00C24AF2">
        <w:rPr>
          <w:sz w:val="24"/>
          <w:szCs w:val="24"/>
          <w:lang w:eastAsia="en-US"/>
        </w:rPr>
        <w:t>07</w:t>
      </w:r>
    </w:p>
    <w:p w14:paraId="39EAD16F" w14:textId="77777777" w:rsidR="00C24AF2" w:rsidRPr="00222D3B" w:rsidRDefault="00C24AF2" w:rsidP="00C24AF2">
      <w:pPr>
        <w:widowControl/>
        <w:autoSpaceDE/>
        <w:autoSpaceDN/>
        <w:adjustRightInd/>
        <w:spacing w:after="160" w:line="256" w:lineRule="auto"/>
        <w:rPr>
          <w:b/>
          <w:bCs/>
          <w:sz w:val="24"/>
          <w:szCs w:val="24"/>
          <w:lang w:eastAsia="en-US"/>
        </w:rPr>
      </w:pPr>
      <w:r w:rsidRPr="00C24AF2">
        <w:rPr>
          <w:b/>
          <w:bCs/>
          <w:sz w:val="28"/>
          <w:szCs w:val="28"/>
          <w:lang w:eastAsia="en-US"/>
        </w:rPr>
        <w:t xml:space="preserve"> </w:t>
      </w:r>
      <w:r w:rsidRPr="00222D3B">
        <w:rPr>
          <w:b/>
          <w:bCs/>
          <w:sz w:val="24"/>
          <w:szCs w:val="24"/>
          <w:lang w:eastAsia="en-US"/>
        </w:rPr>
        <w:t>Муниципальное образование ГО «Анивский»</w:t>
      </w:r>
    </w:p>
    <w:p w14:paraId="00716B7D" w14:textId="77777777" w:rsidR="00C24AF2" w:rsidRPr="00C24AF2" w:rsidRDefault="00C24AF2" w:rsidP="00921008">
      <w:pPr>
        <w:widowControl/>
        <w:numPr>
          <w:ilvl w:val="0"/>
          <w:numId w:val="32"/>
        </w:numPr>
        <w:autoSpaceDE/>
        <w:autoSpaceDN/>
        <w:adjustRightInd/>
        <w:spacing w:after="160" w:line="256" w:lineRule="auto"/>
        <w:rPr>
          <w:sz w:val="24"/>
          <w:szCs w:val="24"/>
          <w:lang w:eastAsia="en-US"/>
        </w:rPr>
      </w:pPr>
      <w:r>
        <w:rPr>
          <w:sz w:val="24"/>
          <w:szCs w:val="24"/>
          <w:lang w:eastAsia="en-US"/>
        </w:rPr>
        <w:t>Кафе «Минутка»</w:t>
      </w:r>
      <w:r w:rsidRPr="00C24AF2">
        <w:rPr>
          <w:sz w:val="24"/>
          <w:szCs w:val="24"/>
          <w:lang w:eastAsia="en-US"/>
        </w:rPr>
        <w:t>, г. Анива ул. Калинина 47</w:t>
      </w:r>
    </w:p>
    <w:p w14:paraId="1A355DEC" w14:textId="77777777" w:rsidR="00C24AF2" w:rsidRPr="00C24AF2" w:rsidRDefault="00C24AF2" w:rsidP="00921008">
      <w:pPr>
        <w:widowControl/>
        <w:numPr>
          <w:ilvl w:val="0"/>
          <w:numId w:val="32"/>
        </w:numPr>
        <w:autoSpaceDE/>
        <w:autoSpaceDN/>
        <w:adjustRightInd/>
        <w:spacing w:after="160" w:line="256" w:lineRule="auto"/>
        <w:rPr>
          <w:sz w:val="24"/>
          <w:szCs w:val="24"/>
          <w:lang w:eastAsia="en-US"/>
        </w:rPr>
      </w:pPr>
      <w:r>
        <w:rPr>
          <w:sz w:val="24"/>
          <w:szCs w:val="24"/>
          <w:lang w:eastAsia="en-US"/>
        </w:rPr>
        <w:lastRenderedPageBreak/>
        <w:t>Кафе «21 Век»</w:t>
      </w:r>
      <w:r w:rsidRPr="00C24AF2">
        <w:rPr>
          <w:sz w:val="24"/>
          <w:szCs w:val="24"/>
          <w:lang w:eastAsia="en-US"/>
        </w:rPr>
        <w:t xml:space="preserve">, г. Анива ул. Калинина 3, тел. 8 (42441) 403-42, корейская и русская кухни. </w:t>
      </w:r>
    </w:p>
    <w:p w14:paraId="0C60F377" w14:textId="77777777" w:rsidR="00C24AF2" w:rsidRPr="00C24AF2" w:rsidRDefault="00C24AF2" w:rsidP="00921008">
      <w:pPr>
        <w:widowControl/>
        <w:numPr>
          <w:ilvl w:val="0"/>
          <w:numId w:val="32"/>
        </w:numPr>
        <w:autoSpaceDE/>
        <w:autoSpaceDN/>
        <w:adjustRightInd/>
        <w:spacing w:after="160" w:line="256" w:lineRule="auto"/>
        <w:rPr>
          <w:sz w:val="24"/>
          <w:szCs w:val="24"/>
          <w:lang w:eastAsia="en-US"/>
        </w:rPr>
      </w:pPr>
      <w:r>
        <w:rPr>
          <w:sz w:val="24"/>
          <w:szCs w:val="24"/>
          <w:lang w:eastAsia="en-US"/>
        </w:rPr>
        <w:t>Кафе «Пещера»</w:t>
      </w:r>
      <w:r w:rsidRPr="00C24AF2">
        <w:rPr>
          <w:sz w:val="24"/>
          <w:szCs w:val="24"/>
          <w:lang w:eastAsia="en-US"/>
        </w:rPr>
        <w:t xml:space="preserve">, г. Анива, ул. </w:t>
      </w:r>
      <w:proofErr w:type="spellStart"/>
      <w:r w:rsidRPr="00C24AF2">
        <w:rPr>
          <w:sz w:val="24"/>
          <w:szCs w:val="24"/>
          <w:lang w:eastAsia="en-US"/>
        </w:rPr>
        <w:t>Пудова</w:t>
      </w:r>
      <w:proofErr w:type="spellEnd"/>
      <w:r w:rsidRPr="00C24AF2">
        <w:rPr>
          <w:sz w:val="24"/>
          <w:szCs w:val="24"/>
          <w:lang w:eastAsia="en-US"/>
        </w:rPr>
        <w:t xml:space="preserve"> 83 </w:t>
      </w:r>
    </w:p>
    <w:p w14:paraId="7E68DB34" w14:textId="2AC1E25C" w:rsidR="00C24AF2" w:rsidRPr="00C24AF2" w:rsidRDefault="00C24AF2" w:rsidP="00921008">
      <w:pPr>
        <w:widowControl/>
        <w:numPr>
          <w:ilvl w:val="0"/>
          <w:numId w:val="32"/>
        </w:numPr>
        <w:autoSpaceDE/>
        <w:autoSpaceDN/>
        <w:adjustRightInd/>
        <w:spacing w:after="160" w:line="256" w:lineRule="auto"/>
        <w:rPr>
          <w:sz w:val="24"/>
          <w:szCs w:val="24"/>
          <w:lang w:eastAsia="en-US"/>
        </w:rPr>
      </w:pPr>
      <w:r w:rsidRPr="00C24AF2">
        <w:rPr>
          <w:sz w:val="24"/>
          <w:szCs w:val="24"/>
          <w:lang w:eastAsia="en-US"/>
        </w:rPr>
        <w:t xml:space="preserve">Кофейня «Кофе </w:t>
      </w:r>
      <w:r w:rsidRPr="00C24AF2">
        <w:rPr>
          <w:sz w:val="24"/>
          <w:szCs w:val="24"/>
          <w:lang w:val="en-US" w:eastAsia="en-US"/>
        </w:rPr>
        <w:t>BO</w:t>
      </w:r>
      <w:r w:rsidRPr="00C24AF2">
        <w:rPr>
          <w:sz w:val="24"/>
          <w:szCs w:val="24"/>
          <w:lang w:eastAsia="en-US"/>
        </w:rPr>
        <w:t>», г. Анива, ул. Ленина, 37-А, оф. 10, тел.: +7</w:t>
      </w:r>
      <w:r w:rsidR="00A45837">
        <w:rPr>
          <w:sz w:val="24"/>
          <w:szCs w:val="24"/>
          <w:lang w:eastAsia="en-US"/>
        </w:rPr>
        <w:t>(</w:t>
      </w:r>
      <w:r w:rsidRPr="00C24AF2">
        <w:rPr>
          <w:sz w:val="24"/>
          <w:szCs w:val="24"/>
          <w:lang w:eastAsia="en-US"/>
        </w:rPr>
        <w:t>924</w:t>
      </w:r>
      <w:r w:rsidR="00A45837">
        <w:rPr>
          <w:sz w:val="24"/>
          <w:szCs w:val="24"/>
          <w:lang w:eastAsia="en-US"/>
        </w:rPr>
        <w:t>)</w:t>
      </w:r>
      <w:r w:rsidRPr="00C24AF2">
        <w:rPr>
          <w:sz w:val="24"/>
          <w:szCs w:val="24"/>
          <w:lang w:eastAsia="en-US"/>
        </w:rPr>
        <w:t>181</w:t>
      </w:r>
      <w:r w:rsidR="00A45837">
        <w:rPr>
          <w:sz w:val="24"/>
          <w:szCs w:val="24"/>
          <w:lang w:eastAsia="en-US"/>
        </w:rPr>
        <w:t>-</w:t>
      </w:r>
      <w:r w:rsidRPr="00C24AF2">
        <w:rPr>
          <w:sz w:val="24"/>
          <w:szCs w:val="24"/>
          <w:lang w:eastAsia="en-US"/>
        </w:rPr>
        <w:t>30</w:t>
      </w:r>
      <w:r w:rsidR="00A45837">
        <w:rPr>
          <w:sz w:val="24"/>
          <w:szCs w:val="24"/>
          <w:lang w:eastAsia="en-US"/>
        </w:rPr>
        <w:t>-</w:t>
      </w:r>
      <w:r w:rsidRPr="00C24AF2">
        <w:rPr>
          <w:sz w:val="24"/>
          <w:szCs w:val="24"/>
          <w:lang w:eastAsia="en-US"/>
        </w:rPr>
        <w:t>85</w:t>
      </w:r>
    </w:p>
    <w:p w14:paraId="17AE6094" w14:textId="3550A425" w:rsidR="00C24AF2" w:rsidRPr="00C24AF2" w:rsidRDefault="00C24AF2" w:rsidP="00921008">
      <w:pPr>
        <w:widowControl/>
        <w:numPr>
          <w:ilvl w:val="0"/>
          <w:numId w:val="32"/>
        </w:numPr>
        <w:autoSpaceDE/>
        <w:autoSpaceDN/>
        <w:adjustRightInd/>
        <w:spacing w:after="160" w:line="256" w:lineRule="auto"/>
        <w:rPr>
          <w:sz w:val="24"/>
          <w:szCs w:val="24"/>
          <w:lang w:eastAsia="en-US"/>
        </w:rPr>
      </w:pPr>
      <w:r w:rsidRPr="00C24AF2">
        <w:rPr>
          <w:sz w:val="24"/>
          <w:szCs w:val="24"/>
          <w:lang w:eastAsia="en-US"/>
        </w:rPr>
        <w:t>Кафе «Теремок», с. Троицкое, ул. Центральная, 39-А, тел.: +7</w:t>
      </w:r>
      <w:r w:rsidR="00A45837">
        <w:rPr>
          <w:sz w:val="24"/>
          <w:szCs w:val="24"/>
          <w:lang w:eastAsia="en-US"/>
        </w:rPr>
        <w:t>(</w:t>
      </w:r>
      <w:r w:rsidRPr="00C24AF2">
        <w:rPr>
          <w:sz w:val="24"/>
          <w:szCs w:val="24"/>
          <w:lang w:eastAsia="en-US"/>
        </w:rPr>
        <w:t>963</w:t>
      </w:r>
      <w:r w:rsidR="00A45837">
        <w:rPr>
          <w:sz w:val="24"/>
          <w:szCs w:val="24"/>
          <w:lang w:eastAsia="en-US"/>
        </w:rPr>
        <w:t>)</w:t>
      </w:r>
      <w:r w:rsidRPr="00C24AF2">
        <w:rPr>
          <w:sz w:val="24"/>
          <w:szCs w:val="24"/>
          <w:lang w:eastAsia="en-US"/>
        </w:rPr>
        <w:t>289</w:t>
      </w:r>
      <w:r w:rsidR="00A45837">
        <w:rPr>
          <w:sz w:val="24"/>
          <w:szCs w:val="24"/>
          <w:lang w:eastAsia="en-US"/>
        </w:rPr>
        <w:t>-</w:t>
      </w:r>
      <w:r w:rsidRPr="00C24AF2">
        <w:rPr>
          <w:sz w:val="24"/>
          <w:szCs w:val="24"/>
          <w:lang w:eastAsia="en-US"/>
        </w:rPr>
        <w:t>09</w:t>
      </w:r>
      <w:r w:rsidR="00A45837">
        <w:rPr>
          <w:sz w:val="24"/>
          <w:szCs w:val="24"/>
          <w:lang w:eastAsia="en-US"/>
        </w:rPr>
        <w:t>-</w:t>
      </w:r>
      <w:r w:rsidRPr="00C24AF2">
        <w:rPr>
          <w:sz w:val="24"/>
          <w:szCs w:val="24"/>
          <w:lang w:eastAsia="en-US"/>
        </w:rPr>
        <w:t xml:space="preserve">00 </w:t>
      </w:r>
    </w:p>
    <w:p w14:paraId="17BBC13F" w14:textId="54595044" w:rsidR="00C24AF2" w:rsidRPr="00600D58" w:rsidRDefault="00C24AF2" w:rsidP="00921008">
      <w:pPr>
        <w:widowControl/>
        <w:numPr>
          <w:ilvl w:val="0"/>
          <w:numId w:val="32"/>
        </w:numPr>
        <w:autoSpaceDE/>
        <w:autoSpaceDN/>
        <w:adjustRightInd/>
        <w:spacing w:after="160" w:line="256" w:lineRule="auto"/>
        <w:rPr>
          <w:sz w:val="24"/>
          <w:szCs w:val="24"/>
          <w:lang w:eastAsia="en-US"/>
        </w:rPr>
      </w:pPr>
      <w:r w:rsidRPr="00600D58">
        <w:rPr>
          <w:sz w:val="24"/>
          <w:szCs w:val="24"/>
          <w:lang w:eastAsia="en-US"/>
        </w:rPr>
        <w:t xml:space="preserve">Закусочная «Енисей», </w:t>
      </w:r>
      <w:proofErr w:type="spellStart"/>
      <w:r w:rsidRPr="00600D58">
        <w:rPr>
          <w:sz w:val="24"/>
          <w:szCs w:val="24"/>
          <w:lang w:eastAsia="en-US"/>
        </w:rPr>
        <w:t>г.Анива</w:t>
      </w:r>
      <w:proofErr w:type="spellEnd"/>
      <w:r w:rsidRPr="00600D58">
        <w:rPr>
          <w:sz w:val="24"/>
          <w:szCs w:val="24"/>
          <w:lang w:eastAsia="en-US"/>
        </w:rPr>
        <w:t>, ул. Заречная, 12, тел.: +7</w:t>
      </w:r>
      <w:r w:rsidR="00A45837">
        <w:rPr>
          <w:sz w:val="24"/>
          <w:szCs w:val="24"/>
          <w:lang w:eastAsia="en-US"/>
        </w:rPr>
        <w:t>(</w:t>
      </w:r>
      <w:r w:rsidRPr="00600D58">
        <w:rPr>
          <w:sz w:val="24"/>
          <w:szCs w:val="24"/>
          <w:lang w:eastAsia="en-US"/>
        </w:rPr>
        <w:t>914</w:t>
      </w:r>
      <w:r w:rsidR="00A45837">
        <w:rPr>
          <w:sz w:val="24"/>
          <w:szCs w:val="24"/>
          <w:lang w:eastAsia="en-US"/>
        </w:rPr>
        <w:t>)</w:t>
      </w:r>
      <w:r w:rsidRPr="00600D58">
        <w:rPr>
          <w:sz w:val="24"/>
          <w:szCs w:val="24"/>
          <w:lang w:eastAsia="en-US"/>
        </w:rPr>
        <w:t>097</w:t>
      </w:r>
      <w:r w:rsidR="00A45837">
        <w:rPr>
          <w:sz w:val="24"/>
          <w:szCs w:val="24"/>
          <w:lang w:eastAsia="en-US"/>
        </w:rPr>
        <w:t>-</w:t>
      </w:r>
      <w:r w:rsidRPr="00600D58">
        <w:rPr>
          <w:sz w:val="24"/>
          <w:szCs w:val="24"/>
          <w:lang w:eastAsia="en-US"/>
        </w:rPr>
        <w:t>53</w:t>
      </w:r>
      <w:r w:rsidR="00A45837">
        <w:rPr>
          <w:sz w:val="24"/>
          <w:szCs w:val="24"/>
          <w:lang w:eastAsia="en-US"/>
        </w:rPr>
        <w:t>-</w:t>
      </w:r>
      <w:r w:rsidRPr="00600D58">
        <w:rPr>
          <w:sz w:val="24"/>
          <w:szCs w:val="24"/>
          <w:lang w:eastAsia="en-US"/>
        </w:rPr>
        <w:t>05</w:t>
      </w:r>
    </w:p>
    <w:p w14:paraId="18F13933" w14:textId="77777777" w:rsidR="00C24AF2" w:rsidRPr="00222D3B" w:rsidRDefault="00C24AF2" w:rsidP="00C24AF2">
      <w:pPr>
        <w:widowControl/>
        <w:autoSpaceDE/>
        <w:autoSpaceDN/>
        <w:adjustRightInd/>
        <w:spacing w:after="160" w:line="256" w:lineRule="auto"/>
        <w:rPr>
          <w:b/>
          <w:bCs/>
          <w:sz w:val="24"/>
          <w:szCs w:val="24"/>
          <w:lang w:eastAsia="en-US"/>
        </w:rPr>
      </w:pPr>
      <w:r w:rsidRPr="00222D3B">
        <w:rPr>
          <w:b/>
          <w:bCs/>
          <w:sz w:val="24"/>
          <w:szCs w:val="24"/>
          <w:lang w:eastAsia="en-US"/>
        </w:rPr>
        <w:t>Муниципальное образование ГО «Холмский»</w:t>
      </w:r>
    </w:p>
    <w:p w14:paraId="792C0C8D" w14:textId="0D6D0562" w:rsidR="00C24AF2" w:rsidRPr="00C24AF2" w:rsidRDefault="00C24AF2" w:rsidP="00921008">
      <w:pPr>
        <w:widowControl/>
        <w:numPr>
          <w:ilvl w:val="0"/>
          <w:numId w:val="33"/>
        </w:numPr>
        <w:autoSpaceDE/>
        <w:autoSpaceDN/>
        <w:adjustRightInd/>
        <w:spacing w:after="160" w:line="256" w:lineRule="auto"/>
        <w:rPr>
          <w:sz w:val="24"/>
          <w:szCs w:val="24"/>
          <w:lang w:eastAsia="en-US"/>
        </w:rPr>
      </w:pPr>
      <w:r w:rsidRPr="00C24AF2">
        <w:rPr>
          <w:sz w:val="24"/>
          <w:szCs w:val="24"/>
          <w:lang w:eastAsia="en-US"/>
        </w:rPr>
        <w:t>Кафе «Картуш», ул. Советская 75, тел.: +7 (42433) 559</w:t>
      </w:r>
      <w:r w:rsidR="00A45837">
        <w:rPr>
          <w:sz w:val="24"/>
          <w:szCs w:val="24"/>
          <w:lang w:eastAsia="en-US"/>
        </w:rPr>
        <w:t>-</w:t>
      </w:r>
      <w:r w:rsidRPr="00C24AF2">
        <w:rPr>
          <w:sz w:val="24"/>
          <w:szCs w:val="24"/>
          <w:lang w:eastAsia="en-US"/>
        </w:rPr>
        <w:t xml:space="preserve">22, европейская и японская кухня </w:t>
      </w:r>
    </w:p>
    <w:p w14:paraId="29EA71D0" w14:textId="73DAE478" w:rsidR="00C24AF2" w:rsidRPr="00C24AF2" w:rsidRDefault="00C24AF2" w:rsidP="00921008">
      <w:pPr>
        <w:widowControl/>
        <w:numPr>
          <w:ilvl w:val="0"/>
          <w:numId w:val="33"/>
        </w:numPr>
        <w:autoSpaceDE/>
        <w:autoSpaceDN/>
        <w:adjustRightInd/>
        <w:spacing w:after="160" w:line="256" w:lineRule="auto"/>
        <w:rPr>
          <w:sz w:val="24"/>
          <w:szCs w:val="24"/>
          <w:lang w:eastAsia="en-US"/>
        </w:rPr>
      </w:pPr>
      <w:r w:rsidRPr="00C24AF2">
        <w:rPr>
          <w:sz w:val="24"/>
          <w:szCs w:val="24"/>
          <w:lang w:eastAsia="en-US"/>
        </w:rPr>
        <w:t>Кафе «</w:t>
      </w:r>
      <w:proofErr w:type="spellStart"/>
      <w:r w:rsidRPr="00C24AF2">
        <w:rPr>
          <w:sz w:val="24"/>
          <w:szCs w:val="24"/>
          <w:lang w:eastAsia="en-US"/>
        </w:rPr>
        <w:t>Нори</w:t>
      </w:r>
      <w:proofErr w:type="spellEnd"/>
      <w:r w:rsidRPr="00C24AF2">
        <w:rPr>
          <w:sz w:val="24"/>
          <w:szCs w:val="24"/>
          <w:lang w:eastAsia="en-US"/>
        </w:rPr>
        <w:t xml:space="preserve">», ул. Советская, 46, тел.: </w:t>
      </w:r>
      <w:bookmarkStart w:id="6" w:name="_Hlk38613722"/>
      <w:r w:rsidRPr="00C24AF2">
        <w:rPr>
          <w:sz w:val="24"/>
          <w:szCs w:val="24"/>
          <w:lang w:eastAsia="en-US"/>
        </w:rPr>
        <w:t xml:space="preserve">+7 (42433) </w:t>
      </w:r>
      <w:bookmarkEnd w:id="6"/>
      <w:r w:rsidRPr="00C24AF2">
        <w:rPr>
          <w:sz w:val="24"/>
          <w:szCs w:val="24"/>
          <w:lang w:eastAsia="en-US"/>
        </w:rPr>
        <w:t>213</w:t>
      </w:r>
      <w:r w:rsidR="00A45837">
        <w:rPr>
          <w:sz w:val="24"/>
          <w:szCs w:val="24"/>
          <w:lang w:eastAsia="en-US"/>
        </w:rPr>
        <w:t>-</w:t>
      </w:r>
      <w:r w:rsidRPr="00C24AF2">
        <w:rPr>
          <w:sz w:val="24"/>
          <w:szCs w:val="24"/>
          <w:lang w:eastAsia="en-US"/>
        </w:rPr>
        <w:t xml:space="preserve">36, японская кухня </w:t>
      </w:r>
    </w:p>
    <w:p w14:paraId="221D0451" w14:textId="5D606D5A" w:rsidR="00C24AF2" w:rsidRPr="00C24AF2" w:rsidRDefault="00C24AF2" w:rsidP="00921008">
      <w:pPr>
        <w:widowControl/>
        <w:numPr>
          <w:ilvl w:val="0"/>
          <w:numId w:val="33"/>
        </w:numPr>
        <w:autoSpaceDE/>
        <w:autoSpaceDN/>
        <w:adjustRightInd/>
        <w:spacing w:after="160" w:line="256" w:lineRule="auto"/>
        <w:rPr>
          <w:sz w:val="24"/>
          <w:szCs w:val="24"/>
          <w:lang w:eastAsia="en-US"/>
        </w:rPr>
      </w:pPr>
      <w:r w:rsidRPr="00C24AF2">
        <w:rPr>
          <w:sz w:val="24"/>
          <w:szCs w:val="24"/>
          <w:lang w:eastAsia="en-US"/>
        </w:rPr>
        <w:t>Кафе «Бистро», ул. Школьная, 60, тел.: +7</w:t>
      </w:r>
      <w:r w:rsidR="00A45837">
        <w:rPr>
          <w:sz w:val="24"/>
          <w:szCs w:val="24"/>
          <w:lang w:eastAsia="en-US"/>
        </w:rPr>
        <w:t>(</w:t>
      </w:r>
      <w:r w:rsidRPr="00C24AF2">
        <w:rPr>
          <w:sz w:val="24"/>
          <w:szCs w:val="24"/>
          <w:lang w:eastAsia="en-US"/>
        </w:rPr>
        <w:t>914</w:t>
      </w:r>
      <w:r w:rsidR="00A45837">
        <w:rPr>
          <w:sz w:val="24"/>
          <w:szCs w:val="24"/>
          <w:lang w:eastAsia="en-US"/>
        </w:rPr>
        <w:t xml:space="preserve">) </w:t>
      </w:r>
      <w:r w:rsidRPr="00C24AF2">
        <w:rPr>
          <w:sz w:val="24"/>
          <w:szCs w:val="24"/>
          <w:lang w:eastAsia="en-US"/>
        </w:rPr>
        <w:t>745</w:t>
      </w:r>
      <w:r w:rsidR="00A45837">
        <w:rPr>
          <w:sz w:val="24"/>
          <w:szCs w:val="24"/>
          <w:lang w:eastAsia="en-US"/>
        </w:rPr>
        <w:t>-</w:t>
      </w:r>
      <w:r w:rsidRPr="00C24AF2">
        <w:rPr>
          <w:sz w:val="24"/>
          <w:szCs w:val="24"/>
          <w:lang w:eastAsia="en-US"/>
        </w:rPr>
        <w:t>37</w:t>
      </w:r>
      <w:r w:rsidR="00A45837">
        <w:rPr>
          <w:sz w:val="24"/>
          <w:szCs w:val="24"/>
          <w:lang w:eastAsia="en-US"/>
        </w:rPr>
        <w:t>-</w:t>
      </w:r>
      <w:r w:rsidRPr="00C24AF2">
        <w:rPr>
          <w:sz w:val="24"/>
          <w:szCs w:val="24"/>
          <w:lang w:eastAsia="en-US"/>
        </w:rPr>
        <w:t>37</w:t>
      </w:r>
    </w:p>
    <w:p w14:paraId="4E3B6367" w14:textId="6AFF8FAE" w:rsidR="00C24AF2" w:rsidRPr="00C24AF2" w:rsidRDefault="00C24AF2" w:rsidP="00921008">
      <w:pPr>
        <w:widowControl/>
        <w:numPr>
          <w:ilvl w:val="0"/>
          <w:numId w:val="33"/>
        </w:numPr>
        <w:autoSpaceDE/>
        <w:autoSpaceDN/>
        <w:adjustRightInd/>
        <w:spacing w:after="160" w:line="256" w:lineRule="auto"/>
        <w:rPr>
          <w:sz w:val="24"/>
          <w:szCs w:val="24"/>
          <w:lang w:eastAsia="en-US"/>
        </w:rPr>
      </w:pPr>
      <w:r w:rsidRPr="00C24AF2">
        <w:rPr>
          <w:sz w:val="24"/>
          <w:szCs w:val="24"/>
          <w:lang w:eastAsia="en-US"/>
        </w:rPr>
        <w:t>Кафе «Русалочка», ул. Советская, 41, тел.: +7 (42433) 664</w:t>
      </w:r>
      <w:r w:rsidR="00A45837">
        <w:rPr>
          <w:sz w:val="24"/>
          <w:szCs w:val="24"/>
          <w:lang w:eastAsia="en-US"/>
        </w:rPr>
        <w:t>-</w:t>
      </w:r>
      <w:r w:rsidRPr="00C24AF2">
        <w:rPr>
          <w:sz w:val="24"/>
          <w:szCs w:val="24"/>
          <w:lang w:eastAsia="en-US"/>
        </w:rPr>
        <w:t>70</w:t>
      </w:r>
    </w:p>
    <w:p w14:paraId="5761474D" w14:textId="650E4D0F" w:rsidR="00C24AF2" w:rsidRPr="00C24AF2" w:rsidRDefault="00C24AF2" w:rsidP="00921008">
      <w:pPr>
        <w:widowControl/>
        <w:numPr>
          <w:ilvl w:val="0"/>
          <w:numId w:val="33"/>
        </w:numPr>
        <w:autoSpaceDE/>
        <w:autoSpaceDN/>
        <w:adjustRightInd/>
        <w:spacing w:after="160" w:line="256" w:lineRule="auto"/>
        <w:rPr>
          <w:sz w:val="24"/>
          <w:szCs w:val="24"/>
          <w:lang w:eastAsia="en-US"/>
        </w:rPr>
      </w:pPr>
      <w:r w:rsidRPr="00C24AF2">
        <w:rPr>
          <w:sz w:val="24"/>
          <w:szCs w:val="24"/>
          <w:lang w:eastAsia="en-US"/>
        </w:rPr>
        <w:t>Кафе «Холмск», ул. Советская 60, тел.: +7</w:t>
      </w:r>
      <w:r w:rsidR="00A45837">
        <w:rPr>
          <w:sz w:val="24"/>
          <w:szCs w:val="24"/>
          <w:lang w:eastAsia="en-US"/>
        </w:rPr>
        <w:t>(</w:t>
      </w:r>
      <w:r w:rsidRPr="00C24AF2">
        <w:rPr>
          <w:sz w:val="24"/>
          <w:szCs w:val="24"/>
          <w:lang w:eastAsia="en-US"/>
        </w:rPr>
        <w:t>924</w:t>
      </w:r>
      <w:r w:rsidR="00A45837">
        <w:rPr>
          <w:sz w:val="24"/>
          <w:szCs w:val="24"/>
          <w:lang w:eastAsia="en-US"/>
        </w:rPr>
        <w:t>)</w:t>
      </w:r>
      <w:r w:rsidRPr="00C24AF2">
        <w:rPr>
          <w:sz w:val="24"/>
          <w:szCs w:val="24"/>
          <w:lang w:eastAsia="en-US"/>
        </w:rPr>
        <w:t>180</w:t>
      </w:r>
      <w:r w:rsidR="00A45837">
        <w:rPr>
          <w:sz w:val="24"/>
          <w:szCs w:val="24"/>
          <w:lang w:eastAsia="en-US"/>
        </w:rPr>
        <w:t>-</w:t>
      </w:r>
      <w:r w:rsidRPr="00C24AF2">
        <w:rPr>
          <w:sz w:val="24"/>
          <w:szCs w:val="24"/>
          <w:lang w:eastAsia="en-US"/>
        </w:rPr>
        <w:t>65</w:t>
      </w:r>
      <w:r w:rsidR="00A45837">
        <w:rPr>
          <w:sz w:val="24"/>
          <w:szCs w:val="24"/>
          <w:lang w:eastAsia="en-US"/>
        </w:rPr>
        <w:t>-</w:t>
      </w:r>
      <w:r w:rsidRPr="00C24AF2">
        <w:rPr>
          <w:sz w:val="24"/>
          <w:szCs w:val="24"/>
          <w:lang w:eastAsia="en-US"/>
        </w:rPr>
        <w:t xml:space="preserve">55, восточно-европейская кухня </w:t>
      </w:r>
    </w:p>
    <w:p w14:paraId="49F9297E" w14:textId="4BE23B43" w:rsidR="00C24AF2" w:rsidRPr="00C24AF2" w:rsidRDefault="00C24AF2" w:rsidP="00921008">
      <w:pPr>
        <w:widowControl/>
        <w:numPr>
          <w:ilvl w:val="0"/>
          <w:numId w:val="33"/>
        </w:numPr>
        <w:autoSpaceDE/>
        <w:autoSpaceDN/>
        <w:adjustRightInd/>
        <w:spacing w:after="160" w:line="256" w:lineRule="auto"/>
        <w:rPr>
          <w:sz w:val="24"/>
          <w:szCs w:val="24"/>
          <w:lang w:eastAsia="en-US"/>
        </w:rPr>
      </w:pPr>
      <w:r w:rsidRPr="00C24AF2">
        <w:rPr>
          <w:sz w:val="24"/>
          <w:szCs w:val="24"/>
          <w:lang w:eastAsia="en-US"/>
        </w:rPr>
        <w:t>Ресторан «Утёс», ул. Советская 46, тел.: +7 (42433) 213</w:t>
      </w:r>
      <w:r w:rsidR="00A45837">
        <w:rPr>
          <w:sz w:val="24"/>
          <w:szCs w:val="24"/>
          <w:lang w:eastAsia="en-US"/>
        </w:rPr>
        <w:t>-</w:t>
      </w:r>
      <w:r w:rsidRPr="00C24AF2">
        <w:rPr>
          <w:sz w:val="24"/>
          <w:szCs w:val="24"/>
          <w:lang w:eastAsia="en-US"/>
        </w:rPr>
        <w:t xml:space="preserve">36, европейская, корейская и японская кухня </w:t>
      </w:r>
    </w:p>
    <w:p w14:paraId="76B99C6A" w14:textId="621ABF97" w:rsidR="00C24AF2" w:rsidRPr="00C24AF2" w:rsidRDefault="00C24AF2" w:rsidP="00921008">
      <w:pPr>
        <w:widowControl/>
        <w:numPr>
          <w:ilvl w:val="0"/>
          <w:numId w:val="33"/>
        </w:numPr>
        <w:autoSpaceDE/>
        <w:autoSpaceDN/>
        <w:adjustRightInd/>
        <w:spacing w:after="160" w:line="256" w:lineRule="auto"/>
        <w:rPr>
          <w:sz w:val="24"/>
          <w:szCs w:val="24"/>
          <w:lang w:eastAsia="en-US"/>
        </w:rPr>
      </w:pPr>
      <w:r w:rsidRPr="00C24AF2">
        <w:rPr>
          <w:sz w:val="24"/>
          <w:szCs w:val="24"/>
          <w:lang w:eastAsia="en-US"/>
        </w:rPr>
        <w:t>Кафе «Пиццерия и бургеры», ул. Советская 96, +7 (42433) 511</w:t>
      </w:r>
      <w:r w:rsidR="00A45837">
        <w:rPr>
          <w:sz w:val="24"/>
          <w:szCs w:val="24"/>
          <w:lang w:eastAsia="en-US"/>
        </w:rPr>
        <w:t>-</w:t>
      </w:r>
      <w:r w:rsidRPr="00C24AF2">
        <w:rPr>
          <w:sz w:val="24"/>
          <w:szCs w:val="24"/>
          <w:lang w:eastAsia="en-US"/>
        </w:rPr>
        <w:t>51</w:t>
      </w:r>
    </w:p>
    <w:p w14:paraId="49B27FF3" w14:textId="4F11E06F" w:rsidR="00C24AF2" w:rsidRPr="00C24AF2" w:rsidRDefault="00C24AF2" w:rsidP="00921008">
      <w:pPr>
        <w:widowControl/>
        <w:numPr>
          <w:ilvl w:val="0"/>
          <w:numId w:val="33"/>
        </w:numPr>
        <w:autoSpaceDE/>
        <w:autoSpaceDN/>
        <w:adjustRightInd/>
        <w:spacing w:after="160" w:line="256" w:lineRule="auto"/>
        <w:rPr>
          <w:sz w:val="24"/>
          <w:szCs w:val="24"/>
          <w:lang w:eastAsia="en-US"/>
        </w:rPr>
      </w:pPr>
      <w:r w:rsidRPr="00C24AF2">
        <w:rPr>
          <w:sz w:val="24"/>
          <w:szCs w:val="24"/>
          <w:lang w:eastAsia="en-US"/>
        </w:rPr>
        <w:t>Ресторан «Терраса», ул. Советская 114, тел.: +7 (42433) 502</w:t>
      </w:r>
      <w:r w:rsidR="00A45837">
        <w:rPr>
          <w:sz w:val="24"/>
          <w:szCs w:val="24"/>
          <w:lang w:eastAsia="en-US"/>
        </w:rPr>
        <w:t>-</w:t>
      </w:r>
      <w:r w:rsidRPr="00C24AF2">
        <w:rPr>
          <w:sz w:val="24"/>
          <w:szCs w:val="24"/>
          <w:lang w:eastAsia="en-US"/>
        </w:rPr>
        <w:t>35, +7</w:t>
      </w:r>
      <w:r w:rsidR="00A45837">
        <w:rPr>
          <w:sz w:val="24"/>
          <w:szCs w:val="24"/>
          <w:lang w:eastAsia="en-US"/>
        </w:rPr>
        <w:t>(</w:t>
      </w:r>
      <w:r w:rsidRPr="00C24AF2">
        <w:rPr>
          <w:sz w:val="24"/>
          <w:szCs w:val="24"/>
          <w:lang w:eastAsia="en-US"/>
        </w:rPr>
        <w:t>924</w:t>
      </w:r>
      <w:r w:rsidR="00A45837">
        <w:rPr>
          <w:sz w:val="24"/>
          <w:szCs w:val="24"/>
          <w:lang w:eastAsia="en-US"/>
        </w:rPr>
        <w:t>)</w:t>
      </w:r>
      <w:r w:rsidRPr="00C24AF2">
        <w:rPr>
          <w:sz w:val="24"/>
          <w:szCs w:val="24"/>
          <w:lang w:eastAsia="en-US"/>
        </w:rPr>
        <w:t>484</w:t>
      </w:r>
      <w:r w:rsidR="00A45837">
        <w:rPr>
          <w:sz w:val="24"/>
          <w:szCs w:val="24"/>
          <w:lang w:eastAsia="en-US"/>
        </w:rPr>
        <w:t>-</w:t>
      </w:r>
      <w:r w:rsidRPr="00C24AF2">
        <w:rPr>
          <w:sz w:val="24"/>
          <w:szCs w:val="24"/>
          <w:lang w:eastAsia="en-US"/>
        </w:rPr>
        <w:t>51</w:t>
      </w:r>
      <w:r w:rsidR="00A45837">
        <w:rPr>
          <w:sz w:val="24"/>
          <w:szCs w:val="24"/>
          <w:lang w:eastAsia="en-US"/>
        </w:rPr>
        <w:t>-</w:t>
      </w:r>
      <w:r w:rsidRPr="00C24AF2">
        <w:rPr>
          <w:sz w:val="24"/>
          <w:szCs w:val="24"/>
          <w:lang w:eastAsia="en-US"/>
        </w:rPr>
        <w:t xml:space="preserve">64, европейская и итальянская кухня </w:t>
      </w:r>
    </w:p>
    <w:p w14:paraId="5FE3676A" w14:textId="77777777" w:rsidR="00C24AF2" w:rsidRPr="00C24AF2" w:rsidRDefault="00C24AF2" w:rsidP="00921008">
      <w:pPr>
        <w:widowControl/>
        <w:numPr>
          <w:ilvl w:val="0"/>
          <w:numId w:val="33"/>
        </w:numPr>
        <w:autoSpaceDE/>
        <w:autoSpaceDN/>
        <w:adjustRightInd/>
        <w:spacing w:after="160" w:line="256" w:lineRule="auto"/>
        <w:rPr>
          <w:sz w:val="24"/>
          <w:szCs w:val="24"/>
          <w:lang w:eastAsia="en-US"/>
        </w:rPr>
      </w:pPr>
      <w:r w:rsidRPr="00C24AF2">
        <w:rPr>
          <w:sz w:val="24"/>
          <w:szCs w:val="24"/>
          <w:lang w:eastAsia="en-US"/>
        </w:rPr>
        <w:t xml:space="preserve">Кафе «Сити», ул. Советская 93, ТЦ Колизей, русская, европейская и корейская кухня </w:t>
      </w:r>
    </w:p>
    <w:p w14:paraId="32033B0E" w14:textId="5512CB8D" w:rsidR="00C24AF2" w:rsidRPr="00C24AF2" w:rsidRDefault="00C24AF2" w:rsidP="00921008">
      <w:pPr>
        <w:widowControl/>
        <w:numPr>
          <w:ilvl w:val="0"/>
          <w:numId w:val="33"/>
        </w:numPr>
        <w:autoSpaceDE/>
        <w:autoSpaceDN/>
        <w:adjustRightInd/>
        <w:spacing w:after="160" w:line="256" w:lineRule="auto"/>
        <w:rPr>
          <w:sz w:val="24"/>
          <w:szCs w:val="24"/>
          <w:lang w:eastAsia="en-US"/>
        </w:rPr>
      </w:pPr>
      <w:r w:rsidRPr="00C24AF2">
        <w:rPr>
          <w:sz w:val="24"/>
          <w:szCs w:val="24"/>
          <w:lang w:eastAsia="en-US"/>
        </w:rPr>
        <w:t>Кафе «УСПЕХ», ул. Портовая 9, тел.: +7</w:t>
      </w:r>
      <w:r w:rsidR="00A45837">
        <w:rPr>
          <w:sz w:val="24"/>
          <w:szCs w:val="24"/>
          <w:lang w:eastAsia="en-US"/>
        </w:rPr>
        <w:t>(</w:t>
      </w:r>
      <w:r w:rsidRPr="00C24AF2">
        <w:rPr>
          <w:sz w:val="24"/>
          <w:szCs w:val="24"/>
          <w:lang w:eastAsia="en-US"/>
        </w:rPr>
        <w:t>924</w:t>
      </w:r>
      <w:r w:rsidR="00A45837">
        <w:rPr>
          <w:sz w:val="24"/>
          <w:szCs w:val="24"/>
          <w:lang w:eastAsia="en-US"/>
        </w:rPr>
        <w:t>)</w:t>
      </w:r>
      <w:r w:rsidRPr="00C24AF2">
        <w:rPr>
          <w:sz w:val="24"/>
          <w:szCs w:val="24"/>
          <w:lang w:eastAsia="en-US"/>
        </w:rPr>
        <w:t>287</w:t>
      </w:r>
      <w:r w:rsidR="00A45837">
        <w:rPr>
          <w:sz w:val="24"/>
          <w:szCs w:val="24"/>
          <w:lang w:eastAsia="en-US"/>
        </w:rPr>
        <w:t>-</w:t>
      </w:r>
      <w:r w:rsidRPr="00C24AF2">
        <w:rPr>
          <w:sz w:val="24"/>
          <w:szCs w:val="24"/>
          <w:lang w:eastAsia="en-US"/>
        </w:rPr>
        <w:t>22</w:t>
      </w:r>
      <w:r w:rsidR="00A45837">
        <w:rPr>
          <w:sz w:val="24"/>
          <w:szCs w:val="24"/>
          <w:lang w:eastAsia="en-US"/>
        </w:rPr>
        <w:t>-</w:t>
      </w:r>
      <w:r w:rsidRPr="00C24AF2">
        <w:rPr>
          <w:sz w:val="24"/>
          <w:szCs w:val="24"/>
          <w:lang w:eastAsia="en-US"/>
        </w:rPr>
        <w:t xml:space="preserve">99, корейская и европейская кухня </w:t>
      </w:r>
    </w:p>
    <w:p w14:paraId="40FD50FE" w14:textId="3F1575F5" w:rsidR="00C24AF2" w:rsidRPr="00C24AF2" w:rsidRDefault="00C24AF2" w:rsidP="00921008">
      <w:pPr>
        <w:widowControl/>
        <w:numPr>
          <w:ilvl w:val="0"/>
          <w:numId w:val="33"/>
        </w:numPr>
        <w:autoSpaceDE/>
        <w:autoSpaceDN/>
        <w:adjustRightInd/>
        <w:spacing w:after="160" w:line="256" w:lineRule="auto"/>
        <w:rPr>
          <w:sz w:val="24"/>
          <w:szCs w:val="24"/>
          <w:lang w:eastAsia="en-US"/>
        </w:rPr>
      </w:pPr>
      <w:r>
        <w:rPr>
          <w:sz w:val="24"/>
          <w:szCs w:val="24"/>
          <w:lang w:eastAsia="en-US"/>
        </w:rPr>
        <w:t xml:space="preserve">Кафе «Сакура», </w:t>
      </w:r>
      <w:r w:rsidRPr="00C24AF2">
        <w:rPr>
          <w:sz w:val="24"/>
          <w:szCs w:val="24"/>
          <w:lang w:eastAsia="en-US"/>
        </w:rPr>
        <w:t>ул. Портовая, 8, тел.: +7 (42433) 596</w:t>
      </w:r>
      <w:r w:rsidR="00A45837">
        <w:rPr>
          <w:sz w:val="24"/>
          <w:szCs w:val="24"/>
          <w:lang w:eastAsia="en-US"/>
        </w:rPr>
        <w:t>-</w:t>
      </w:r>
      <w:r w:rsidRPr="00C24AF2">
        <w:rPr>
          <w:sz w:val="24"/>
          <w:szCs w:val="24"/>
          <w:lang w:eastAsia="en-US"/>
        </w:rPr>
        <w:t>61, европейская, восточная и японская кухня</w:t>
      </w:r>
    </w:p>
    <w:p w14:paraId="5118EFFF" w14:textId="77777777" w:rsidR="00C24AF2" w:rsidRPr="00222D3B" w:rsidRDefault="00C24AF2" w:rsidP="00C24AF2">
      <w:pPr>
        <w:widowControl/>
        <w:autoSpaceDE/>
        <w:autoSpaceDN/>
        <w:adjustRightInd/>
        <w:spacing w:after="160" w:line="256" w:lineRule="auto"/>
        <w:rPr>
          <w:b/>
          <w:bCs/>
          <w:sz w:val="24"/>
          <w:szCs w:val="24"/>
          <w:lang w:eastAsia="en-US"/>
        </w:rPr>
      </w:pPr>
      <w:r w:rsidRPr="00222D3B">
        <w:rPr>
          <w:b/>
          <w:bCs/>
          <w:sz w:val="24"/>
          <w:szCs w:val="24"/>
          <w:lang w:eastAsia="en-US"/>
        </w:rPr>
        <w:t>Муниципальное образование ГО «Невельский»</w:t>
      </w:r>
    </w:p>
    <w:p w14:paraId="44BBEDAB" w14:textId="77777777" w:rsidR="00C24AF2" w:rsidRPr="00C24AF2" w:rsidRDefault="00C24AF2" w:rsidP="00921008">
      <w:pPr>
        <w:widowControl/>
        <w:numPr>
          <w:ilvl w:val="0"/>
          <w:numId w:val="34"/>
        </w:numPr>
        <w:autoSpaceDE/>
        <w:autoSpaceDN/>
        <w:adjustRightInd/>
        <w:spacing w:after="160" w:line="256" w:lineRule="auto"/>
        <w:rPr>
          <w:color w:val="000000"/>
          <w:sz w:val="24"/>
          <w:szCs w:val="24"/>
          <w:lang w:eastAsia="en-US"/>
        </w:rPr>
      </w:pPr>
      <w:r w:rsidRPr="00C24AF2">
        <w:rPr>
          <w:color w:val="000000"/>
          <w:sz w:val="24"/>
          <w:szCs w:val="24"/>
          <w:lang w:eastAsia="en-US"/>
        </w:rPr>
        <w:t>Кафе «Дон Кихот», ул. Советская, 18, тел.: 8 (42436) 66400</w:t>
      </w:r>
    </w:p>
    <w:p w14:paraId="78997F67" w14:textId="476AF2B4" w:rsidR="00C24AF2" w:rsidRPr="00C24AF2" w:rsidRDefault="00C24AF2" w:rsidP="00921008">
      <w:pPr>
        <w:widowControl/>
        <w:numPr>
          <w:ilvl w:val="0"/>
          <w:numId w:val="34"/>
        </w:numPr>
        <w:autoSpaceDE/>
        <w:autoSpaceDN/>
        <w:adjustRightInd/>
        <w:spacing w:after="160" w:line="256" w:lineRule="auto"/>
        <w:rPr>
          <w:color w:val="000000"/>
          <w:sz w:val="24"/>
          <w:szCs w:val="24"/>
          <w:lang w:eastAsia="en-US"/>
        </w:rPr>
      </w:pPr>
      <w:r w:rsidRPr="00C24AF2">
        <w:rPr>
          <w:color w:val="000000"/>
          <w:sz w:val="24"/>
          <w:szCs w:val="24"/>
          <w:lang w:eastAsia="en-US"/>
        </w:rPr>
        <w:t>Кафе «NEXT», ул. Северная, 8а, тел.: 8</w:t>
      </w:r>
      <w:r w:rsidR="00A45837">
        <w:rPr>
          <w:color w:val="000000"/>
          <w:sz w:val="24"/>
          <w:szCs w:val="24"/>
          <w:lang w:eastAsia="en-US"/>
        </w:rPr>
        <w:t>(</w:t>
      </w:r>
      <w:r w:rsidRPr="00C24AF2">
        <w:rPr>
          <w:color w:val="000000"/>
          <w:sz w:val="24"/>
          <w:szCs w:val="24"/>
          <w:lang w:eastAsia="en-US"/>
        </w:rPr>
        <w:t>924</w:t>
      </w:r>
      <w:r w:rsidR="00A45837">
        <w:rPr>
          <w:color w:val="000000"/>
          <w:sz w:val="24"/>
          <w:szCs w:val="24"/>
          <w:lang w:eastAsia="en-US"/>
        </w:rPr>
        <w:t>)</w:t>
      </w:r>
      <w:r w:rsidRPr="00C24AF2">
        <w:rPr>
          <w:color w:val="000000"/>
          <w:sz w:val="24"/>
          <w:szCs w:val="24"/>
          <w:lang w:eastAsia="en-US"/>
        </w:rPr>
        <w:t>287</w:t>
      </w:r>
      <w:r w:rsidR="00A45837">
        <w:rPr>
          <w:color w:val="000000"/>
          <w:sz w:val="24"/>
          <w:szCs w:val="24"/>
          <w:lang w:eastAsia="en-US"/>
        </w:rPr>
        <w:t>-</w:t>
      </w:r>
      <w:r w:rsidRPr="00C24AF2">
        <w:rPr>
          <w:color w:val="000000"/>
          <w:sz w:val="24"/>
          <w:szCs w:val="24"/>
          <w:lang w:eastAsia="en-US"/>
        </w:rPr>
        <w:t>18</w:t>
      </w:r>
      <w:r w:rsidR="00A45837">
        <w:rPr>
          <w:color w:val="000000"/>
          <w:sz w:val="24"/>
          <w:szCs w:val="24"/>
          <w:lang w:eastAsia="en-US"/>
        </w:rPr>
        <w:t>-</w:t>
      </w:r>
      <w:r w:rsidRPr="00C24AF2">
        <w:rPr>
          <w:color w:val="000000"/>
          <w:sz w:val="24"/>
          <w:szCs w:val="24"/>
          <w:lang w:eastAsia="en-US"/>
        </w:rPr>
        <w:t>25</w:t>
      </w:r>
    </w:p>
    <w:p w14:paraId="33B97ACB" w14:textId="07845ACB" w:rsidR="00C24AF2" w:rsidRPr="00C24AF2" w:rsidRDefault="00C24AF2" w:rsidP="00921008">
      <w:pPr>
        <w:widowControl/>
        <w:numPr>
          <w:ilvl w:val="0"/>
          <w:numId w:val="34"/>
        </w:numPr>
        <w:autoSpaceDE/>
        <w:autoSpaceDN/>
        <w:adjustRightInd/>
        <w:spacing w:after="160" w:line="256" w:lineRule="auto"/>
        <w:rPr>
          <w:color w:val="000000"/>
          <w:sz w:val="24"/>
          <w:szCs w:val="24"/>
          <w:lang w:eastAsia="en-US"/>
        </w:rPr>
      </w:pPr>
      <w:r w:rsidRPr="00C24AF2">
        <w:rPr>
          <w:color w:val="000000"/>
          <w:sz w:val="24"/>
          <w:szCs w:val="24"/>
          <w:lang w:eastAsia="en-US"/>
        </w:rPr>
        <w:t>Кафе «Клифф», ул. Северная, 18, тел.: 8 (42436) 635</w:t>
      </w:r>
      <w:r w:rsidR="00A45837">
        <w:rPr>
          <w:color w:val="000000"/>
          <w:sz w:val="24"/>
          <w:szCs w:val="24"/>
          <w:lang w:eastAsia="en-US"/>
        </w:rPr>
        <w:t>-</w:t>
      </w:r>
      <w:r w:rsidRPr="00C24AF2">
        <w:rPr>
          <w:color w:val="000000"/>
          <w:sz w:val="24"/>
          <w:szCs w:val="24"/>
          <w:lang w:eastAsia="en-US"/>
        </w:rPr>
        <w:t>84</w:t>
      </w:r>
    </w:p>
    <w:p w14:paraId="6DA898A2" w14:textId="22246B65" w:rsidR="00C24AF2" w:rsidRPr="00C24AF2" w:rsidRDefault="00C24AF2" w:rsidP="00921008">
      <w:pPr>
        <w:widowControl/>
        <w:numPr>
          <w:ilvl w:val="0"/>
          <w:numId w:val="34"/>
        </w:numPr>
        <w:autoSpaceDE/>
        <w:autoSpaceDN/>
        <w:adjustRightInd/>
        <w:spacing w:after="160" w:line="256" w:lineRule="auto"/>
        <w:rPr>
          <w:color w:val="000000"/>
          <w:sz w:val="24"/>
          <w:szCs w:val="24"/>
          <w:lang w:eastAsia="en-US"/>
        </w:rPr>
      </w:pPr>
      <w:r w:rsidRPr="00C24AF2">
        <w:rPr>
          <w:color w:val="000000"/>
          <w:sz w:val="24"/>
          <w:szCs w:val="24"/>
          <w:lang w:eastAsia="en-US"/>
        </w:rPr>
        <w:t>Кафе «Любимое», ул. Ленина, 52, тел.: 8</w:t>
      </w:r>
      <w:r w:rsidR="00A45837">
        <w:rPr>
          <w:color w:val="000000"/>
          <w:sz w:val="24"/>
          <w:szCs w:val="24"/>
          <w:lang w:eastAsia="en-US"/>
        </w:rPr>
        <w:t>(</w:t>
      </w:r>
      <w:r w:rsidRPr="00C24AF2">
        <w:rPr>
          <w:color w:val="000000"/>
          <w:sz w:val="24"/>
          <w:szCs w:val="24"/>
          <w:lang w:eastAsia="en-US"/>
        </w:rPr>
        <w:t>924</w:t>
      </w:r>
      <w:r w:rsidR="00A45837">
        <w:rPr>
          <w:color w:val="000000"/>
          <w:sz w:val="24"/>
          <w:szCs w:val="24"/>
          <w:lang w:eastAsia="en-US"/>
        </w:rPr>
        <w:t>)</w:t>
      </w:r>
      <w:r w:rsidRPr="00C24AF2">
        <w:rPr>
          <w:color w:val="000000"/>
          <w:sz w:val="24"/>
          <w:szCs w:val="24"/>
          <w:lang w:eastAsia="en-US"/>
        </w:rPr>
        <w:t>287</w:t>
      </w:r>
      <w:r w:rsidR="00A45837">
        <w:rPr>
          <w:color w:val="000000"/>
          <w:sz w:val="24"/>
          <w:szCs w:val="24"/>
          <w:lang w:eastAsia="en-US"/>
        </w:rPr>
        <w:t>-</w:t>
      </w:r>
      <w:r w:rsidRPr="00C24AF2">
        <w:rPr>
          <w:color w:val="000000"/>
          <w:sz w:val="24"/>
          <w:szCs w:val="24"/>
          <w:lang w:eastAsia="en-US"/>
        </w:rPr>
        <w:t>80</w:t>
      </w:r>
      <w:r w:rsidR="00A45837">
        <w:rPr>
          <w:color w:val="000000"/>
          <w:sz w:val="24"/>
          <w:szCs w:val="24"/>
          <w:lang w:eastAsia="en-US"/>
        </w:rPr>
        <w:t>-</w:t>
      </w:r>
      <w:r w:rsidRPr="00C24AF2">
        <w:rPr>
          <w:color w:val="000000"/>
          <w:sz w:val="24"/>
          <w:szCs w:val="24"/>
          <w:lang w:eastAsia="en-US"/>
        </w:rPr>
        <w:t>76</w:t>
      </w:r>
    </w:p>
    <w:p w14:paraId="77F4655A" w14:textId="5D58C684" w:rsidR="00C24AF2" w:rsidRPr="00C24AF2" w:rsidRDefault="00C24AF2" w:rsidP="00921008">
      <w:pPr>
        <w:widowControl/>
        <w:numPr>
          <w:ilvl w:val="0"/>
          <w:numId w:val="34"/>
        </w:numPr>
        <w:autoSpaceDE/>
        <w:autoSpaceDN/>
        <w:adjustRightInd/>
        <w:spacing w:after="160" w:line="256" w:lineRule="auto"/>
        <w:rPr>
          <w:color w:val="000000"/>
          <w:sz w:val="24"/>
          <w:szCs w:val="24"/>
          <w:lang w:eastAsia="en-US"/>
        </w:rPr>
      </w:pPr>
      <w:r w:rsidRPr="00C24AF2">
        <w:rPr>
          <w:color w:val="000000"/>
          <w:sz w:val="24"/>
          <w:szCs w:val="24"/>
          <w:lang w:eastAsia="en-US"/>
        </w:rPr>
        <w:t>Кафе летнее «Лагуна», ул. Советская, б/н, тел.: 8</w:t>
      </w:r>
      <w:r w:rsidR="00A45837">
        <w:rPr>
          <w:color w:val="000000"/>
          <w:sz w:val="24"/>
          <w:szCs w:val="24"/>
          <w:lang w:eastAsia="en-US"/>
        </w:rPr>
        <w:t>(</w:t>
      </w:r>
      <w:r w:rsidRPr="00C24AF2">
        <w:rPr>
          <w:color w:val="000000"/>
          <w:sz w:val="24"/>
          <w:szCs w:val="24"/>
          <w:lang w:eastAsia="en-US"/>
        </w:rPr>
        <w:t>962</w:t>
      </w:r>
      <w:r w:rsidR="00A45837">
        <w:rPr>
          <w:color w:val="000000"/>
          <w:sz w:val="24"/>
          <w:szCs w:val="24"/>
          <w:lang w:eastAsia="en-US"/>
        </w:rPr>
        <w:t>)</w:t>
      </w:r>
      <w:r w:rsidRPr="00C24AF2">
        <w:rPr>
          <w:color w:val="000000"/>
          <w:sz w:val="24"/>
          <w:szCs w:val="24"/>
          <w:lang w:eastAsia="en-US"/>
        </w:rPr>
        <w:t>122</w:t>
      </w:r>
      <w:r w:rsidR="00A45837">
        <w:rPr>
          <w:color w:val="000000"/>
          <w:sz w:val="24"/>
          <w:szCs w:val="24"/>
          <w:lang w:eastAsia="en-US"/>
        </w:rPr>
        <w:t>-</w:t>
      </w:r>
      <w:r w:rsidRPr="00C24AF2">
        <w:rPr>
          <w:color w:val="000000"/>
          <w:sz w:val="24"/>
          <w:szCs w:val="24"/>
          <w:lang w:eastAsia="en-US"/>
        </w:rPr>
        <w:t>00</w:t>
      </w:r>
      <w:r w:rsidR="00A45837">
        <w:rPr>
          <w:color w:val="000000"/>
          <w:sz w:val="24"/>
          <w:szCs w:val="24"/>
          <w:lang w:eastAsia="en-US"/>
        </w:rPr>
        <w:t>-</w:t>
      </w:r>
      <w:r w:rsidRPr="00C24AF2">
        <w:rPr>
          <w:color w:val="000000"/>
          <w:sz w:val="24"/>
          <w:szCs w:val="24"/>
          <w:lang w:eastAsia="en-US"/>
        </w:rPr>
        <w:t>19</w:t>
      </w:r>
    </w:p>
    <w:p w14:paraId="75E11A1D" w14:textId="0108B72E" w:rsidR="00C24AF2" w:rsidRPr="00C24AF2" w:rsidRDefault="00C24AF2" w:rsidP="00921008">
      <w:pPr>
        <w:widowControl/>
        <w:numPr>
          <w:ilvl w:val="0"/>
          <w:numId w:val="34"/>
        </w:numPr>
        <w:autoSpaceDE/>
        <w:autoSpaceDN/>
        <w:adjustRightInd/>
        <w:spacing w:after="160" w:line="256" w:lineRule="auto"/>
        <w:rPr>
          <w:color w:val="000000"/>
          <w:sz w:val="24"/>
          <w:szCs w:val="24"/>
          <w:lang w:eastAsia="en-US"/>
        </w:rPr>
      </w:pPr>
      <w:r w:rsidRPr="00C24AF2">
        <w:rPr>
          <w:color w:val="000000"/>
          <w:sz w:val="24"/>
          <w:szCs w:val="24"/>
          <w:lang w:eastAsia="en-US"/>
        </w:rPr>
        <w:t>Кафе летнее «Амур</w:t>
      </w:r>
      <w:proofErr w:type="gramStart"/>
      <w:r w:rsidRPr="00C24AF2">
        <w:rPr>
          <w:color w:val="000000"/>
          <w:sz w:val="24"/>
          <w:szCs w:val="24"/>
          <w:lang w:eastAsia="en-US"/>
        </w:rPr>
        <w:t>»,</w:t>
      </w:r>
      <w:proofErr w:type="spellStart"/>
      <w:r w:rsidRPr="00C24AF2">
        <w:rPr>
          <w:color w:val="000000"/>
          <w:sz w:val="24"/>
          <w:szCs w:val="24"/>
          <w:lang w:eastAsia="en-US"/>
        </w:rPr>
        <w:t>с.Лопатино</w:t>
      </w:r>
      <w:proofErr w:type="spellEnd"/>
      <w:proofErr w:type="gramEnd"/>
      <w:r w:rsidRPr="00C24AF2">
        <w:rPr>
          <w:color w:val="000000"/>
          <w:sz w:val="24"/>
          <w:szCs w:val="24"/>
          <w:lang w:eastAsia="en-US"/>
        </w:rPr>
        <w:t>. тел.: 8</w:t>
      </w:r>
      <w:r w:rsidR="00A45837">
        <w:rPr>
          <w:color w:val="000000"/>
          <w:sz w:val="24"/>
          <w:szCs w:val="24"/>
          <w:lang w:eastAsia="en-US"/>
        </w:rPr>
        <w:t>(</w:t>
      </w:r>
      <w:r w:rsidRPr="00C24AF2">
        <w:rPr>
          <w:color w:val="000000"/>
          <w:sz w:val="24"/>
          <w:szCs w:val="24"/>
          <w:lang w:eastAsia="en-US"/>
        </w:rPr>
        <w:t>924</w:t>
      </w:r>
      <w:r w:rsidR="00A45837">
        <w:rPr>
          <w:color w:val="000000"/>
          <w:sz w:val="24"/>
          <w:szCs w:val="24"/>
          <w:lang w:eastAsia="en-US"/>
        </w:rPr>
        <w:t>)</w:t>
      </w:r>
      <w:r w:rsidRPr="00C24AF2">
        <w:rPr>
          <w:color w:val="000000"/>
          <w:sz w:val="24"/>
          <w:szCs w:val="24"/>
          <w:lang w:eastAsia="en-US"/>
        </w:rPr>
        <w:t>287</w:t>
      </w:r>
      <w:r w:rsidR="00A45837">
        <w:rPr>
          <w:color w:val="000000"/>
          <w:sz w:val="24"/>
          <w:szCs w:val="24"/>
          <w:lang w:eastAsia="en-US"/>
        </w:rPr>
        <w:t>-</w:t>
      </w:r>
      <w:r w:rsidRPr="00C24AF2">
        <w:rPr>
          <w:color w:val="000000"/>
          <w:sz w:val="24"/>
          <w:szCs w:val="24"/>
          <w:lang w:eastAsia="en-US"/>
        </w:rPr>
        <w:t>04</w:t>
      </w:r>
      <w:r w:rsidR="00A45837">
        <w:rPr>
          <w:color w:val="000000"/>
          <w:sz w:val="24"/>
          <w:szCs w:val="24"/>
          <w:lang w:eastAsia="en-US"/>
        </w:rPr>
        <w:t>-</w:t>
      </w:r>
      <w:r w:rsidRPr="00C24AF2">
        <w:rPr>
          <w:color w:val="000000"/>
          <w:sz w:val="24"/>
          <w:szCs w:val="24"/>
          <w:lang w:eastAsia="en-US"/>
        </w:rPr>
        <w:t>03</w:t>
      </w:r>
    </w:p>
    <w:p w14:paraId="57B3C471" w14:textId="1C13A550" w:rsidR="00C24AF2" w:rsidRPr="00C24AF2" w:rsidRDefault="00C24AF2" w:rsidP="00921008">
      <w:pPr>
        <w:widowControl/>
        <w:numPr>
          <w:ilvl w:val="0"/>
          <w:numId w:val="34"/>
        </w:numPr>
        <w:autoSpaceDE/>
        <w:autoSpaceDN/>
        <w:adjustRightInd/>
        <w:spacing w:after="160" w:line="256" w:lineRule="auto"/>
        <w:rPr>
          <w:color w:val="000000"/>
          <w:sz w:val="24"/>
          <w:szCs w:val="24"/>
          <w:lang w:eastAsia="en-US"/>
        </w:rPr>
      </w:pPr>
      <w:r w:rsidRPr="00C24AF2">
        <w:rPr>
          <w:color w:val="000000"/>
          <w:sz w:val="24"/>
          <w:szCs w:val="24"/>
          <w:lang w:eastAsia="en-US"/>
        </w:rPr>
        <w:t>Кафе «</w:t>
      </w:r>
      <w:proofErr w:type="spellStart"/>
      <w:r w:rsidRPr="00C24AF2">
        <w:rPr>
          <w:color w:val="000000"/>
          <w:sz w:val="24"/>
          <w:szCs w:val="24"/>
          <w:lang w:eastAsia="en-US"/>
        </w:rPr>
        <w:t>Шеш-Беш</w:t>
      </w:r>
      <w:proofErr w:type="spellEnd"/>
      <w:r w:rsidRPr="00C24AF2">
        <w:rPr>
          <w:color w:val="000000"/>
          <w:sz w:val="24"/>
          <w:szCs w:val="24"/>
          <w:lang w:eastAsia="en-US"/>
        </w:rPr>
        <w:t>», ул. Ленина, 1а, тел.: 8</w:t>
      </w:r>
      <w:r w:rsidR="00A45837">
        <w:rPr>
          <w:color w:val="000000"/>
          <w:sz w:val="24"/>
          <w:szCs w:val="24"/>
          <w:lang w:eastAsia="en-US"/>
        </w:rPr>
        <w:t>(</w:t>
      </w:r>
      <w:r w:rsidRPr="00C24AF2">
        <w:rPr>
          <w:color w:val="000000"/>
          <w:sz w:val="24"/>
          <w:szCs w:val="24"/>
          <w:lang w:eastAsia="en-US"/>
        </w:rPr>
        <w:t>962</w:t>
      </w:r>
      <w:r w:rsidR="00A45837">
        <w:rPr>
          <w:color w:val="000000"/>
          <w:sz w:val="24"/>
          <w:szCs w:val="24"/>
          <w:lang w:eastAsia="en-US"/>
        </w:rPr>
        <w:t>)</w:t>
      </w:r>
      <w:r w:rsidRPr="00C24AF2">
        <w:rPr>
          <w:color w:val="000000"/>
          <w:sz w:val="24"/>
          <w:szCs w:val="24"/>
          <w:lang w:eastAsia="en-US"/>
        </w:rPr>
        <w:t>104</w:t>
      </w:r>
      <w:r w:rsidR="00A45837">
        <w:rPr>
          <w:color w:val="000000"/>
          <w:sz w:val="24"/>
          <w:szCs w:val="24"/>
          <w:lang w:eastAsia="en-US"/>
        </w:rPr>
        <w:t>-</w:t>
      </w:r>
      <w:r w:rsidRPr="00C24AF2">
        <w:rPr>
          <w:color w:val="000000"/>
          <w:sz w:val="24"/>
          <w:szCs w:val="24"/>
          <w:lang w:eastAsia="en-US"/>
        </w:rPr>
        <w:t>82</w:t>
      </w:r>
      <w:r w:rsidR="00A45837">
        <w:rPr>
          <w:color w:val="000000"/>
          <w:sz w:val="24"/>
          <w:szCs w:val="24"/>
          <w:lang w:eastAsia="en-US"/>
        </w:rPr>
        <w:t>-</w:t>
      </w:r>
      <w:r w:rsidRPr="00C24AF2">
        <w:rPr>
          <w:color w:val="000000"/>
          <w:sz w:val="24"/>
          <w:szCs w:val="24"/>
          <w:lang w:eastAsia="en-US"/>
        </w:rPr>
        <w:t>92</w:t>
      </w:r>
    </w:p>
    <w:p w14:paraId="26841146" w14:textId="5F0AD4A2" w:rsidR="00C24AF2" w:rsidRPr="00C24AF2" w:rsidRDefault="00C24AF2" w:rsidP="00921008">
      <w:pPr>
        <w:widowControl/>
        <w:numPr>
          <w:ilvl w:val="0"/>
          <w:numId w:val="34"/>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Кафе «Анюта», </w:t>
      </w:r>
      <w:proofErr w:type="spellStart"/>
      <w:r w:rsidRPr="00C24AF2">
        <w:rPr>
          <w:color w:val="000000"/>
          <w:sz w:val="24"/>
          <w:szCs w:val="24"/>
          <w:lang w:eastAsia="en-US"/>
        </w:rPr>
        <w:t>с.Горнозаводск</w:t>
      </w:r>
      <w:proofErr w:type="spellEnd"/>
      <w:r w:rsidRPr="00C24AF2">
        <w:rPr>
          <w:color w:val="000000"/>
          <w:sz w:val="24"/>
          <w:szCs w:val="24"/>
          <w:lang w:eastAsia="en-US"/>
        </w:rPr>
        <w:t>, ул. Центральная, 106, тел.: 8</w:t>
      </w:r>
      <w:r w:rsidR="00A45837">
        <w:rPr>
          <w:color w:val="000000"/>
          <w:sz w:val="24"/>
          <w:szCs w:val="24"/>
          <w:lang w:eastAsia="en-US"/>
        </w:rPr>
        <w:t>(</w:t>
      </w:r>
      <w:r w:rsidRPr="00C24AF2">
        <w:rPr>
          <w:color w:val="000000"/>
          <w:sz w:val="24"/>
          <w:szCs w:val="24"/>
          <w:lang w:eastAsia="en-US"/>
        </w:rPr>
        <w:t>924</w:t>
      </w:r>
      <w:r w:rsidR="00A45837">
        <w:rPr>
          <w:color w:val="000000"/>
          <w:sz w:val="24"/>
          <w:szCs w:val="24"/>
          <w:lang w:eastAsia="en-US"/>
        </w:rPr>
        <w:t>)</w:t>
      </w:r>
      <w:r w:rsidRPr="00C24AF2">
        <w:rPr>
          <w:color w:val="000000"/>
          <w:sz w:val="24"/>
          <w:szCs w:val="24"/>
          <w:lang w:eastAsia="en-US"/>
        </w:rPr>
        <w:t>283</w:t>
      </w:r>
      <w:r w:rsidR="00A45837">
        <w:rPr>
          <w:color w:val="000000"/>
          <w:sz w:val="24"/>
          <w:szCs w:val="24"/>
          <w:lang w:eastAsia="en-US"/>
        </w:rPr>
        <w:t>-</w:t>
      </w:r>
      <w:r w:rsidRPr="00C24AF2">
        <w:rPr>
          <w:color w:val="000000"/>
          <w:sz w:val="24"/>
          <w:szCs w:val="24"/>
          <w:lang w:eastAsia="en-US"/>
        </w:rPr>
        <w:t>59</w:t>
      </w:r>
      <w:r w:rsidR="00A45837">
        <w:rPr>
          <w:color w:val="000000"/>
          <w:sz w:val="24"/>
          <w:szCs w:val="24"/>
          <w:lang w:eastAsia="en-US"/>
        </w:rPr>
        <w:t>-</w:t>
      </w:r>
      <w:r w:rsidRPr="00C24AF2">
        <w:rPr>
          <w:color w:val="000000"/>
          <w:sz w:val="24"/>
          <w:szCs w:val="24"/>
          <w:lang w:eastAsia="en-US"/>
        </w:rPr>
        <w:t>07</w:t>
      </w:r>
    </w:p>
    <w:p w14:paraId="33976553" w14:textId="25D4B617" w:rsidR="00C24AF2" w:rsidRPr="00C24AF2" w:rsidRDefault="00C24AF2" w:rsidP="00921008">
      <w:pPr>
        <w:widowControl/>
        <w:numPr>
          <w:ilvl w:val="0"/>
          <w:numId w:val="34"/>
        </w:numPr>
        <w:autoSpaceDE/>
        <w:autoSpaceDN/>
        <w:adjustRightInd/>
        <w:spacing w:after="160" w:line="256" w:lineRule="auto"/>
        <w:rPr>
          <w:color w:val="000000"/>
          <w:sz w:val="24"/>
          <w:szCs w:val="24"/>
          <w:lang w:eastAsia="en-US"/>
        </w:rPr>
      </w:pPr>
      <w:r w:rsidRPr="00C24AF2">
        <w:rPr>
          <w:color w:val="000000"/>
          <w:sz w:val="24"/>
          <w:szCs w:val="24"/>
          <w:lang w:eastAsia="en-US"/>
        </w:rPr>
        <w:t>Закусочная «</w:t>
      </w:r>
      <w:proofErr w:type="spellStart"/>
      <w:r w:rsidRPr="00C24AF2">
        <w:rPr>
          <w:color w:val="000000"/>
          <w:sz w:val="24"/>
          <w:szCs w:val="24"/>
          <w:lang w:eastAsia="en-US"/>
        </w:rPr>
        <w:t>Чикен</w:t>
      </w:r>
      <w:proofErr w:type="spellEnd"/>
      <w:proofErr w:type="gramStart"/>
      <w:r w:rsidRPr="00C24AF2">
        <w:rPr>
          <w:color w:val="000000"/>
          <w:sz w:val="24"/>
          <w:szCs w:val="24"/>
          <w:lang w:eastAsia="en-US"/>
        </w:rPr>
        <w:t>»,</w:t>
      </w:r>
      <w:proofErr w:type="spellStart"/>
      <w:r w:rsidRPr="00C24AF2">
        <w:rPr>
          <w:color w:val="000000"/>
          <w:sz w:val="24"/>
          <w:szCs w:val="24"/>
          <w:lang w:eastAsia="en-US"/>
        </w:rPr>
        <w:t>с.Горнозаводск</w:t>
      </w:r>
      <w:proofErr w:type="spellEnd"/>
      <w:proofErr w:type="gramEnd"/>
      <w:r w:rsidRPr="00C24AF2">
        <w:rPr>
          <w:color w:val="000000"/>
          <w:sz w:val="24"/>
          <w:szCs w:val="24"/>
          <w:lang w:eastAsia="en-US"/>
        </w:rPr>
        <w:t>, ул. Шахтовая, 12, тел.: 8 (42436) 984</w:t>
      </w:r>
      <w:r w:rsidR="00A45837">
        <w:rPr>
          <w:color w:val="000000"/>
          <w:sz w:val="24"/>
          <w:szCs w:val="24"/>
          <w:lang w:eastAsia="en-US"/>
        </w:rPr>
        <w:t>-</w:t>
      </w:r>
      <w:r w:rsidRPr="00C24AF2">
        <w:rPr>
          <w:color w:val="000000"/>
          <w:sz w:val="24"/>
          <w:szCs w:val="24"/>
          <w:lang w:eastAsia="en-US"/>
        </w:rPr>
        <w:t>31</w:t>
      </w:r>
    </w:p>
    <w:p w14:paraId="5216F226" w14:textId="58E62C9C" w:rsidR="00C24AF2" w:rsidRPr="00C24AF2" w:rsidRDefault="00C24AF2" w:rsidP="00921008">
      <w:pPr>
        <w:widowControl/>
        <w:numPr>
          <w:ilvl w:val="0"/>
          <w:numId w:val="34"/>
        </w:numPr>
        <w:autoSpaceDE/>
        <w:autoSpaceDN/>
        <w:adjustRightInd/>
        <w:spacing w:after="160" w:line="256" w:lineRule="auto"/>
        <w:rPr>
          <w:color w:val="000000"/>
          <w:sz w:val="24"/>
          <w:szCs w:val="24"/>
          <w:lang w:eastAsia="en-US"/>
        </w:rPr>
      </w:pPr>
      <w:r w:rsidRPr="00C24AF2">
        <w:rPr>
          <w:color w:val="000000"/>
          <w:sz w:val="24"/>
          <w:szCs w:val="24"/>
          <w:lang w:eastAsia="en-US"/>
        </w:rPr>
        <w:t>Закусочная «Смак», ул. Почтовая, 2, тел.: 8 (42436) 662</w:t>
      </w:r>
      <w:r w:rsidR="00073B03">
        <w:rPr>
          <w:color w:val="000000"/>
          <w:sz w:val="24"/>
          <w:szCs w:val="24"/>
          <w:lang w:eastAsia="en-US"/>
        </w:rPr>
        <w:t>-</w:t>
      </w:r>
      <w:r w:rsidRPr="00C24AF2">
        <w:rPr>
          <w:color w:val="000000"/>
          <w:sz w:val="24"/>
          <w:szCs w:val="24"/>
          <w:lang w:eastAsia="en-US"/>
        </w:rPr>
        <w:t>50</w:t>
      </w:r>
    </w:p>
    <w:p w14:paraId="55548334" w14:textId="7497CF11" w:rsidR="00C24AF2" w:rsidRPr="00C24AF2" w:rsidRDefault="00C24AF2" w:rsidP="00921008">
      <w:pPr>
        <w:widowControl/>
        <w:numPr>
          <w:ilvl w:val="0"/>
          <w:numId w:val="34"/>
        </w:numPr>
        <w:autoSpaceDE/>
        <w:autoSpaceDN/>
        <w:adjustRightInd/>
        <w:spacing w:after="160" w:line="256" w:lineRule="auto"/>
        <w:rPr>
          <w:color w:val="000000"/>
          <w:sz w:val="24"/>
          <w:szCs w:val="24"/>
          <w:lang w:eastAsia="en-US"/>
        </w:rPr>
      </w:pPr>
      <w:r w:rsidRPr="00C24AF2">
        <w:rPr>
          <w:color w:val="000000"/>
          <w:sz w:val="24"/>
          <w:szCs w:val="24"/>
          <w:lang w:eastAsia="en-US"/>
        </w:rPr>
        <w:lastRenderedPageBreak/>
        <w:t>Закусочная «Пингвин», ул. Ленина, 52, тел.: 8</w:t>
      </w:r>
      <w:r w:rsidR="00073B03">
        <w:rPr>
          <w:color w:val="000000"/>
          <w:sz w:val="24"/>
          <w:szCs w:val="24"/>
          <w:lang w:eastAsia="en-US"/>
        </w:rPr>
        <w:t>(</w:t>
      </w:r>
      <w:r w:rsidRPr="00C24AF2">
        <w:rPr>
          <w:color w:val="000000"/>
          <w:sz w:val="24"/>
          <w:szCs w:val="24"/>
          <w:lang w:eastAsia="en-US"/>
        </w:rPr>
        <w:t>924</w:t>
      </w:r>
      <w:r w:rsidR="00073B03">
        <w:rPr>
          <w:color w:val="000000"/>
          <w:sz w:val="24"/>
          <w:szCs w:val="24"/>
          <w:lang w:eastAsia="en-US"/>
        </w:rPr>
        <w:t xml:space="preserve">) </w:t>
      </w:r>
      <w:r w:rsidRPr="00C24AF2">
        <w:rPr>
          <w:color w:val="000000"/>
          <w:sz w:val="24"/>
          <w:szCs w:val="24"/>
          <w:lang w:eastAsia="en-US"/>
        </w:rPr>
        <w:t>287</w:t>
      </w:r>
      <w:r w:rsidR="00073B03">
        <w:rPr>
          <w:color w:val="000000"/>
          <w:sz w:val="24"/>
          <w:szCs w:val="24"/>
          <w:lang w:eastAsia="en-US"/>
        </w:rPr>
        <w:t>-</w:t>
      </w:r>
      <w:r w:rsidRPr="00C24AF2">
        <w:rPr>
          <w:color w:val="000000"/>
          <w:sz w:val="24"/>
          <w:szCs w:val="24"/>
          <w:lang w:eastAsia="en-US"/>
        </w:rPr>
        <w:t>80</w:t>
      </w:r>
      <w:r w:rsidR="00073B03">
        <w:rPr>
          <w:color w:val="000000"/>
          <w:sz w:val="24"/>
          <w:szCs w:val="24"/>
          <w:lang w:eastAsia="en-US"/>
        </w:rPr>
        <w:t>-</w:t>
      </w:r>
      <w:r w:rsidRPr="00C24AF2">
        <w:rPr>
          <w:color w:val="000000"/>
          <w:sz w:val="24"/>
          <w:szCs w:val="24"/>
          <w:lang w:eastAsia="en-US"/>
        </w:rPr>
        <w:t>76</w:t>
      </w:r>
    </w:p>
    <w:p w14:paraId="263A5535" w14:textId="2FCC8D64" w:rsidR="00C24AF2" w:rsidRPr="00C24AF2" w:rsidRDefault="00C24AF2" w:rsidP="00921008">
      <w:pPr>
        <w:widowControl/>
        <w:numPr>
          <w:ilvl w:val="0"/>
          <w:numId w:val="34"/>
        </w:numPr>
        <w:autoSpaceDE/>
        <w:autoSpaceDN/>
        <w:adjustRightInd/>
        <w:spacing w:after="160" w:line="256" w:lineRule="auto"/>
        <w:rPr>
          <w:color w:val="000000"/>
          <w:sz w:val="24"/>
          <w:szCs w:val="24"/>
          <w:lang w:eastAsia="en-US"/>
        </w:rPr>
      </w:pPr>
      <w:r w:rsidRPr="00C24AF2">
        <w:rPr>
          <w:color w:val="000000"/>
          <w:sz w:val="24"/>
          <w:szCs w:val="24"/>
          <w:lang w:eastAsia="en-US"/>
        </w:rPr>
        <w:t>Кафе «</w:t>
      </w:r>
      <w:proofErr w:type="spellStart"/>
      <w:r w:rsidRPr="00C24AF2">
        <w:rPr>
          <w:color w:val="000000"/>
          <w:sz w:val="24"/>
          <w:szCs w:val="24"/>
          <w:lang w:eastAsia="en-US"/>
        </w:rPr>
        <w:t>СушиМаркет</w:t>
      </w:r>
      <w:proofErr w:type="spellEnd"/>
      <w:r w:rsidRPr="00C24AF2">
        <w:rPr>
          <w:color w:val="000000"/>
          <w:sz w:val="24"/>
          <w:szCs w:val="24"/>
          <w:lang w:eastAsia="en-US"/>
        </w:rPr>
        <w:t>», ул. Советская, 15-А, +7</w:t>
      </w:r>
      <w:r w:rsidR="00073B03">
        <w:rPr>
          <w:color w:val="000000"/>
          <w:sz w:val="24"/>
          <w:szCs w:val="24"/>
          <w:lang w:eastAsia="en-US"/>
        </w:rPr>
        <w:t>(</w:t>
      </w:r>
      <w:r w:rsidRPr="00C24AF2">
        <w:rPr>
          <w:color w:val="000000"/>
          <w:sz w:val="24"/>
          <w:szCs w:val="24"/>
          <w:lang w:eastAsia="en-US"/>
        </w:rPr>
        <w:t>984</w:t>
      </w:r>
      <w:r w:rsidR="00073B03">
        <w:rPr>
          <w:color w:val="000000"/>
          <w:sz w:val="24"/>
          <w:szCs w:val="24"/>
          <w:lang w:eastAsia="en-US"/>
        </w:rPr>
        <w:t>)</w:t>
      </w:r>
      <w:r w:rsidRPr="00C24AF2">
        <w:rPr>
          <w:color w:val="000000"/>
          <w:sz w:val="24"/>
          <w:szCs w:val="24"/>
          <w:lang w:eastAsia="en-US"/>
        </w:rPr>
        <w:t>139</w:t>
      </w:r>
      <w:r w:rsidR="00073B03">
        <w:rPr>
          <w:color w:val="000000"/>
          <w:sz w:val="24"/>
          <w:szCs w:val="24"/>
          <w:lang w:eastAsia="en-US"/>
        </w:rPr>
        <w:t>-</w:t>
      </w:r>
      <w:r w:rsidRPr="00C24AF2">
        <w:rPr>
          <w:color w:val="000000"/>
          <w:sz w:val="24"/>
          <w:szCs w:val="24"/>
          <w:lang w:eastAsia="en-US"/>
        </w:rPr>
        <w:t>90</w:t>
      </w:r>
      <w:r w:rsidR="00073B03">
        <w:rPr>
          <w:color w:val="000000"/>
          <w:sz w:val="24"/>
          <w:szCs w:val="24"/>
          <w:lang w:eastAsia="en-US"/>
        </w:rPr>
        <w:t>-</w:t>
      </w:r>
      <w:r w:rsidRPr="00C24AF2">
        <w:rPr>
          <w:color w:val="000000"/>
          <w:sz w:val="24"/>
          <w:szCs w:val="24"/>
          <w:lang w:eastAsia="en-US"/>
        </w:rPr>
        <w:t>06, 399</w:t>
      </w:r>
      <w:r w:rsidR="00073B03">
        <w:rPr>
          <w:color w:val="000000"/>
          <w:sz w:val="24"/>
          <w:szCs w:val="24"/>
          <w:lang w:eastAsia="en-US"/>
        </w:rPr>
        <w:t>-</w:t>
      </w:r>
      <w:r w:rsidRPr="00C24AF2">
        <w:rPr>
          <w:color w:val="000000"/>
          <w:sz w:val="24"/>
          <w:szCs w:val="24"/>
          <w:lang w:eastAsia="en-US"/>
        </w:rPr>
        <w:t xml:space="preserve">006, японская и восточная кухня </w:t>
      </w:r>
    </w:p>
    <w:p w14:paraId="26E39AA3" w14:textId="2C50124B" w:rsidR="00C24AF2" w:rsidRPr="00C24AF2" w:rsidRDefault="00C24AF2" w:rsidP="00921008">
      <w:pPr>
        <w:widowControl/>
        <w:numPr>
          <w:ilvl w:val="0"/>
          <w:numId w:val="34"/>
        </w:numPr>
        <w:autoSpaceDE/>
        <w:autoSpaceDN/>
        <w:adjustRightInd/>
        <w:spacing w:after="160" w:line="256" w:lineRule="auto"/>
        <w:rPr>
          <w:color w:val="000000"/>
          <w:sz w:val="24"/>
          <w:szCs w:val="24"/>
          <w:lang w:eastAsia="en-US"/>
        </w:rPr>
      </w:pPr>
      <w:r w:rsidRPr="00C24AF2">
        <w:rPr>
          <w:color w:val="000000"/>
          <w:sz w:val="24"/>
          <w:szCs w:val="24"/>
          <w:lang w:eastAsia="en-US"/>
        </w:rPr>
        <w:t>Кафе «</w:t>
      </w:r>
      <w:proofErr w:type="spellStart"/>
      <w:r w:rsidRPr="00C24AF2">
        <w:rPr>
          <w:color w:val="000000"/>
          <w:sz w:val="24"/>
          <w:szCs w:val="24"/>
          <w:lang w:eastAsia="en-US"/>
        </w:rPr>
        <w:t>Ганеша</w:t>
      </w:r>
      <w:proofErr w:type="spellEnd"/>
      <w:r w:rsidRPr="00C24AF2">
        <w:rPr>
          <w:color w:val="000000"/>
          <w:sz w:val="24"/>
          <w:szCs w:val="24"/>
          <w:lang w:eastAsia="en-US"/>
        </w:rPr>
        <w:t>», ул. Вакканай, 1, тел.: +7</w:t>
      </w:r>
      <w:r w:rsidR="00073B03">
        <w:rPr>
          <w:color w:val="000000"/>
          <w:sz w:val="24"/>
          <w:szCs w:val="24"/>
          <w:lang w:eastAsia="en-US"/>
        </w:rPr>
        <w:t>(</w:t>
      </w:r>
      <w:r w:rsidRPr="00C24AF2">
        <w:rPr>
          <w:color w:val="000000"/>
          <w:sz w:val="24"/>
          <w:szCs w:val="24"/>
          <w:lang w:eastAsia="en-US"/>
        </w:rPr>
        <w:t>924</w:t>
      </w:r>
      <w:r w:rsidR="00073B03">
        <w:rPr>
          <w:color w:val="000000"/>
          <w:sz w:val="24"/>
          <w:szCs w:val="24"/>
          <w:lang w:eastAsia="en-US"/>
        </w:rPr>
        <w:t>)</w:t>
      </w:r>
      <w:r w:rsidRPr="00C24AF2">
        <w:rPr>
          <w:color w:val="000000"/>
          <w:sz w:val="24"/>
          <w:szCs w:val="24"/>
          <w:lang w:eastAsia="en-US"/>
        </w:rPr>
        <w:t>196</w:t>
      </w:r>
      <w:r w:rsidR="00073B03">
        <w:rPr>
          <w:color w:val="000000"/>
          <w:sz w:val="24"/>
          <w:szCs w:val="24"/>
          <w:lang w:eastAsia="en-US"/>
        </w:rPr>
        <w:t>-</w:t>
      </w:r>
      <w:r w:rsidRPr="00C24AF2">
        <w:rPr>
          <w:color w:val="000000"/>
          <w:sz w:val="24"/>
          <w:szCs w:val="24"/>
          <w:lang w:eastAsia="en-US"/>
        </w:rPr>
        <w:t>08</w:t>
      </w:r>
      <w:r w:rsidR="00073B03">
        <w:rPr>
          <w:color w:val="000000"/>
          <w:sz w:val="24"/>
          <w:szCs w:val="24"/>
          <w:lang w:eastAsia="en-US"/>
        </w:rPr>
        <w:t>-</w:t>
      </w:r>
      <w:r w:rsidRPr="00C24AF2">
        <w:rPr>
          <w:color w:val="000000"/>
          <w:sz w:val="24"/>
          <w:szCs w:val="24"/>
          <w:lang w:eastAsia="en-US"/>
        </w:rPr>
        <w:t xml:space="preserve">27, восточная и русская кухни </w:t>
      </w:r>
    </w:p>
    <w:p w14:paraId="04B02487" w14:textId="77777777" w:rsidR="00C24AF2" w:rsidRPr="00222D3B" w:rsidRDefault="00C24AF2" w:rsidP="00C24AF2">
      <w:pPr>
        <w:widowControl/>
        <w:autoSpaceDE/>
        <w:autoSpaceDN/>
        <w:adjustRightInd/>
        <w:spacing w:after="160" w:line="256" w:lineRule="auto"/>
        <w:rPr>
          <w:b/>
          <w:bCs/>
          <w:color w:val="000000"/>
          <w:sz w:val="24"/>
          <w:szCs w:val="24"/>
          <w:lang w:eastAsia="en-US"/>
        </w:rPr>
      </w:pPr>
      <w:r w:rsidRPr="00222D3B">
        <w:rPr>
          <w:b/>
          <w:bCs/>
          <w:color w:val="000000"/>
          <w:sz w:val="24"/>
          <w:szCs w:val="24"/>
          <w:lang w:eastAsia="en-US"/>
        </w:rPr>
        <w:t>Муниципальное образование ГО «Долинский»</w:t>
      </w:r>
    </w:p>
    <w:p w14:paraId="74760331" w14:textId="61E26E8C" w:rsidR="00C24AF2" w:rsidRPr="00C24AF2" w:rsidRDefault="00C24AF2" w:rsidP="00921008">
      <w:pPr>
        <w:widowControl/>
        <w:numPr>
          <w:ilvl w:val="0"/>
          <w:numId w:val="35"/>
        </w:numPr>
        <w:autoSpaceDE/>
        <w:autoSpaceDN/>
        <w:adjustRightInd/>
        <w:spacing w:after="160" w:line="256" w:lineRule="auto"/>
        <w:rPr>
          <w:color w:val="000000"/>
          <w:sz w:val="24"/>
          <w:szCs w:val="24"/>
          <w:lang w:eastAsia="en-US"/>
        </w:rPr>
      </w:pPr>
      <w:r w:rsidRPr="00C24AF2">
        <w:rPr>
          <w:color w:val="000000"/>
          <w:sz w:val="24"/>
          <w:szCs w:val="24"/>
          <w:lang w:eastAsia="en-US"/>
        </w:rPr>
        <w:t>Кафе «</w:t>
      </w:r>
      <w:r w:rsidRPr="00C24AF2">
        <w:rPr>
          <w:color w:val="000000"/>
          <w:sz w:val="24"/>
          <w:szCs w:val="24"/>
          <w:lang w:val="en-US" w:eastAsia="en-US"/>
        </w:rPr>
        <w:t>Family</w:t>
      </w:r>
      <w:r w:rsidRPr="00C24AF2">
        <w:rPr>
          <w:color w:val="000000"/>
          <w:sz w:val="24"/>
          <w:szCs w:val="24"/>
          <w:lang w:eastAsia="en-US"/>
        </w:rPr>
        <w:t>», ул. Пионерская, 8-А, тел.: +7</w:t>
      </w:r>
      <w:r w:rsidR="00073B03">
        <w:rPr>
          <w:color w:val="000000"/>
          <w:sz w:val="24"/>
          <w:szCs w:val="24"/>
          <w:lang w:eastAsia="en-US"/>
        </w:rPr>
        <w:t>(</w:t>
      </w:r>
      <w:r w:rsidRPr="00C24AF2">
        <w:rPr>
          <w:color w:val="000000"/>
          <w:sz w:val="24"/>
          <w:szCs w:val="24"/>
          <w:lang w:eastAsia="en-US"/>
        </w:rPr>
        <w:t>914</w:t>
      </w:r>
      <w:r w:rsidR="00073B03">
        <w:rPr>
          <w:color w:val="000000"/>
          <w:sz w:val="24"/>
          <w:szCs w:val="24"/>
          <w:lang w:eastAsia="en-US"/>
        </w:rPr>
        <w:t>)</w:t>
      </w:r>
      <w:r w:rsidRPr="00C24AF2">
        <w:rPr>
          <w:color w:val="000000"/>
          <w:sz w:val="24"/>
          <w:szCs w:val="24"/>
          <w:lang w:eastAsia="en-US"/>
        </w:rPr>
        <w:t>095</w:t>
      </w:r>
      <w:r w:rsidR="00073B03">
        <w:rPr>
          <w:color w:val="000000"/>
          <w:sz w:val="24"/>
          <w:szCs w:val="24"/>
          <w:lang w:eastAsia="en-US"/>
        </w:rPr>
        <w:t>-</w:t>
      </w:r>
      <w:r w:rsidRPr="00C24AF2">
        <w:rPr>
          <w:color w:val="000000"/>
          <w:sz w:val="24"/>
          <w:szCs w:val="24"/>
          <w:lang w:eastAsia="en-US"/>
        </w:rPr>
        <w:t>10</w:t>
      </w:r>
      <w:r w:rsidR="00073B03">
        <w:rPr>
          <w:color w:val="000000"/>
          <w:sz w:val="24"/>
          <w:szCs w:val="24"/>
          <w:lang w:eastAsia="en-US"/>
        </w:rPr>
        <w:t>-</w:t>
      </w:r>
      <w:r w:rsidRPr="00C24AF2">
        <w:rPr>
          <w:color w:val="000000"/>
          <w:sz w:val="24"/>
          <w:szCs w:val="24"/>
          <w:lang w:eastAsia="en-US"/>
        </w:rPr>
        <w:t>10</w:t>
      </w:r>
      <w:r w:rsidR="00D23358">
        <w:rPr>
          <w:color w:val="000000"/>
          <w:sz w:val="24"/>
          <w:szCs w:val="24"/>
          <w:lang w:eastAsia="en-US"/>
        </w:rPr>
        <w:t>,</w:t>
      </w:r>
      <w:r w:rsidRPr="00C24AF2">
        <w:rPr>
          <w:color w:val="000000"/>
          <w:sz w:val="24"/>
          <w:szCs w:val="24"/>
          <w:lang w:eastAsia="en-US"/>
        </w:rPr>
        <w:t xml:space="preserve"> восточная кухня </w:t>
      </w:r>
    </w:p>
    <w:p w14:paraId="6E6558D2" w14:textId="02D1F27A" w:rsidR="00C24AF2" w:rsidRPr="00C24AF2" w:rsidRDefault="00C24AF2" w:rsidP="00921008">
      <w:pPr>
        <w:widowControl/>
        <w:numPr>
          <w:ilvl w:val="0"/>
          <w:numId w:val="35"/>
        </w:numPr>
        <w:autoSpaceDE/>
        <w:autoSpaceDN/>
        <w:adjustRightInd/>
        <w:spacing w:after="160" w:line="256" w:lineRule="auto"/>
        <w:rPr>
          <w:color w:val="000000"/>
          <w:sz w:val="24"/>
          <w:szCs w:val="24"/>
          <w:lang w:eastAsia="en-US"/>
        </w:rPr>
      </w:pPr>
      <w:r w:rsidRPr="00C24AF2">
        <w:rPr>
          <w:color w:val="000000"/>
          <w:sz w:val="24"/>
          <w:szCs w:val="24"/>
          <w:lang w:eastAsia="en-US"/>
        </w:rPr>
        <w:t>Кафе-шашлычная «Глория», ул. Хабаровская, 4-А, тел.: +7</w:t>
      </w:r>
      <w:r w:rsidR="00073B03">
        <w:rPr>
          <w:color w:val="000000"/>
          <w:sz w:val="24"/>
          <w:szCs w:val="24"/>
          <w:lang w:eastAsia="en-US"/>
        </w:rPr>
        <w:t>(</w:t>
      </w:r>
      <w:r w:rsidRPr="00C24AF2">
        <w:rPr>
          <w:color w:val="000000"/>
          <w:sz w:val="24"/>
          <w:szCs w:val="24"/>
          <w:lang w:eastAsia="en-US"/>
        </w:rPr>
        <w:t>962</w:t>
      </w:r>
      <w:r w:rsidR="00073B03">
        <w:rPr>
          <w:color w:val="000000"/>
          <w:sz w:val="24"/>
          <w:szCs w:val="24"/>
          <w:lang w:eastAsia="en-US"/>
        </w:rPr>
        <w:t>)</w:t>
      </w:r>
      <w:r w:rsidRPr="00C24AF2">
        <w:rPr>
          <w:color w:val="000000"/>
          <w:sz w:val="24"/>
          <w:szCs w:val="24"/>
          <w:lang w:eastAsia="en-US"/>
        </w:rPr>
        <w:t>111</w:t>
      </w:r>
      <w:r w:rsidR="00073B03">
        <w:rPr>
          <w:color w:val="000000"/>
          <w:sz w:val="24"/>
          <w:szCs w:val="24"/>
          <w:lang w:eastAsia="en-US"/>
        </w:rPr>
        <w:t>-</w:t>
      </w:r>
      <w:r w:rsidRPr="00C24AF2">
        <w:rPr>
          <w:color w:val="000000"/>
          <w:sz w:val="24"/>
          <w:szCs w:val="24"/>
          <w:lang w:eastAsia="en-US"/>
        </w:rPr>
        <w:t>31</w:t>
      </w:r>
      <w:r w:rsidR="00073B03">
        <w:rPr>
          <w:color w:val="000000"/>
          <w:sz w:val="24"/>
          <w:szCs w:val="24"/>
          <w:lang w:eastAsia="en-US"/>
        </w:rPr>
        <w:t>-</w:t>
      </w:r>
      <w:r w:rsidRPr="00C24AF2">
        <w:rPr>
          <w:color w:val="000000"/>
          <w:sz w:val="24"/>
          <w:szCs w:val="24"/>
          <w:lang w:eastAsia="en-US"/>
        </w:rPr>
        <w:t>33</w:t>
      </w:r>
    </w:p>
    <w:p w14:paraId="410D7164" w14:textId="48693C92" w:rsidR="00C24AF2" w:rsidRPr="00C24AF2" w:rsidRDefault="00C24AF2" w:rsidP="00921008">
      <w:pPr>
        <w:widowControl/>
        <w:numPr>
          <w:ilvl w:val="0"/>
          <w:numId w:val="35"/>
        </w:numPr>
        <w:autoSpaceDE/>
        <w:autoSpaceDN/>
        <w:adjustRightInd/>
        <w:spacing w:after="160" w:line="256" w:lineRule="auto"/>
        <w:rPr>
          <w:color w:val="000000"/>
          <w:sz w:val="24"/>
          <w:szCs w:val="24"/>
          <w:lang w:eastAsia="en-US"/>
        </w:rPr>
      </w:pPr>
      <w:r w:rsidRPr="00C24AF2">
        <w:rPr>
          <w:color w:val="000000"/>
          <w:sz w:val="24"/>
          <w:szCs w:val="24"/>
          <w:lang w:eastAsia="en-US"/>
        </w:rPr>
        <w:t>Кафе «Лав», пр. Победы, 7, ТЦ Дом Быта, 21-А, тел. 600</w:t>
      </w:r>
      <w:r w:rsidR="00073B03">
        <w:rPr>
          <w:color w:val="000000"/>
          <w:sz w:val="24"/>
          <w:szCs w:val="24"/>
          <w:lang w:eastAsia="en-US"/>
        </w:rPr>
        <w:t>-</w:t>
      </w:r>
      <w:r w:rsidRPr="00C24AF2">
        <w:rPr>
          <w:color w:val="000000"/>
          <w:sz w:val="24"/>
          <w:szCs w:val="24"/>
          <w:lang w:eastAsia="en-US"/>
        </w:rPr>
        <w:t>039, +7</w:t>
      </w:r>
      <w:r w:rsidR="00073B03">
        <w:rPr>
          <w:color w:val="000000"/>
          <w:sz w:val="24"/>
          <w:szCs w:val="24"/>
          <w:lang w:eastAsia="en-US"/>
        </w:rPr>
        <w:t>(</w:t>
      </w:r>
      <w:r w:rsidRPr="00C24AF2">
        <w:rPr>
          <w:color w:val="000000"/>
          <w:sz w:val="24"/>
          <w:szCs w:val="24"/>
          <w:lang w:eastAsia="en-US"/>
        </w:rPr>
        <w:t>924</w:t>
      </w:r>
      <w:r w:rsidR="00073B03">
        <w:rPr>
          <w:color w:val="000000"/>
          <w:sz w:val="24"/>
          <w:szCs w:val="24"/>
          <w:lang w:eastAsia="en-US"/>
        </w:rPr>
        <w:t>)</w:t>
      </w:r>
      <w:r w:rsidRPr="00C24AF2">
        <w:rPr>
          <w:color w:val="000000"/>
          <w:sz w:val="24"/>
          <w:szCs w:val="24"/>
          <w:lang w:eastAsia="en-US"/>
        </w:rPr>
        <w:t>192</w:t>
      </w:r>
      <w:r w:rsidR="00073B03">
        <w:rPr>
          <w:color w:val="000000"/>
          <w:sz w:val="24"/>
          <w:szCs w:val="24"/>
          <w:lang w:eastAsia="en-US"/>
        </w:rPr>
        <w:t>-</w:t>
      </w:r>
      <w:r w:rsidRPr="00C24AF2">
        <w:rPr>
          <w:color w:val="000000"/>
          <w:sz w:val="24"/>
          <w:szCs w:val="24"/>
          <w:lang w:eastAsia="en-US"/>
        </w:rPr>
        <w:t>70</w:t>
      </w:r>
      <w:r w:rsidR="00073B03">
        <w:rPr>
          <w:color w:val="000000"/>
          <w:sz w:val="24"/>
          <w:szCs w:val="24"/>
          <w:lang w:eastAsia="en-US"/>
        </w:rPr>
        <w:t>-</w:t>
      </w:r>
      <w:r w:rsidRPr="00C24AF2">
        <w:rPr>
          <w:color w:val="000000"/>
          <w:sz w:val="24"/>
          <w:szCs w:val="24"/>
          <w:lang w:eastAsia="en-US"/>
        </w:rPr>
        <w:t>75</w:t>
      </w:r>
    </w:p>
    <w:p w14:paraId="3BC3E1F8" w14:textId="0BA7D6A4" w:rsidR="00C24AF2" w:rsidRPr="00C24AF2" w:rsidRDefault="00C24AF2" w:rsidP="00921008">
      <w:pPr>
        <w:widowControl/>
        <w:numPr>
          <w:ilvl w:val="0"/>
          <w:numId w:val="35"/>
        </w:numPr>
        <w:autoSpaceDE/>
        <w:autoSpaceDN/>
        <w:adjustRightInd/>
        <w:spacing w:after="160" w:line="256" w:lineRule="auto"/>
        <w:rPr>
          <w:color w:val="000000"/>
          <w:sz w:val="24"/>
          <w:szCs w:val="24"/>
          <w:lang w:eastAsia="en-US"/>
        </w:rPr>
      </w:pPr>
      <w:r w:rsidRPr="00C24AF2">
        <w:rPr>
          <w:color w:val="000000"/>
          <w:sz w:val="24"/>
          <w:szCs w:val="24"/>
          <w:lang w:eastAsia="en-US"/>
        </w:rPr>
        <w:t>ул. Пионерская, 7, ТЦ Дом Быта, тел.: 600</w:t>
      </w:r>
      <w:r w:rsidR="00073B03">
        <w:rPr>
          <w:color w:val="000000"/>
          <w:sz w:val="24"/>
          <w:szCs w:val="24"/>
          <w:lang w:eastAsia="en-US"/>
        </w:rPr>
        <w:t>-</w:t>
      </w:r>
      <w:r w:rsidRPr="00C24AF2">
        <w:rPr>
          <w:color w:val="000000"/>
          <w:sz w:val="24"/>
          <w:szCs w:val="24"/>
          <w:lang w:eastAsia="en-US"/>
        </w:rPr>
        <w:t>029, +7</w:t>
      </w:r>
      <w:r w:rsidR="00073B03">
        <w:rPr>
          <w:color w:val="000000"/>
          <w:sz w:val="24"/>
          <w:szCs w:val="24"/>
          <w:lang w:eastAsia="en-US"/>
        </w:rPr>
        <w:t>(</w:t>
      </w:r>
      <w:r w:rsidRPr="00C24AF2">
        <w:rPr>
          <w:color w:val="000000"/>
          <w:sz w:val="24"/>
          <w:szCs w:val="24"/>
          <w:lang w:eastAsia="en-US"/>
        </w:rPr>
        <w:t>924</w:t>
      </w:r>
      <w:r w:rsidR="00073B03">
        <w:rPr>
          <w:color w:val="000000"/>
          <w:sz w:val="24"/>
          <w:szCs w:val="24"/>
          <w:lang w:eastAsia="en-US"/>
        </w:rPr>
        <w:t>)</w:t>
      </w:r>
      <w:r w:rsidRPr="00C24AF2">
        <w:rPr>
          <w:color w:val="000000"/>
          <w:sz w:val="24"/>
          <w:szCs w:val="24"/>
          <w:lang w:eastAsia="en-US"/>
        </w:rPr>
        <w:t>192</w:t>
      </w:r>
      <w:r w:rsidR="00073B03">
        <w:rPr>
          <w:color w:val="000000"/>
          <w:sz w:val="24"/>
          <w:szCs w:val="24"/>
          <w:lang w:eastAsia="en-US"/>
        </w:rPr>
        <w:t>-</w:t>
      </w:r>
      <w:r w:rsidRPr="00C24AF2">
        <w:rPr>
          <w:color w:val="000000"/>
          <w:sz w:val="24"/>
          <w:szCs w:val="24"/>
          <w:lang w:eastAsia="en-US"/>
        </w:rPr>
        <w:t>70</w:t>
      </w:r>
      <w:r w:rsidR="00073B03">
        <w:rPr>
          <w:color w:val="000000"/>
          <w:sz w:val="24"/>
          <w:szCs w:val="24"/>
          <w:lang w:eastAsia="en-US"/>
        </w:rPr>
        <w:t>-</w:t>
      </w:r>
      <w:r w:rsidRPr="00C24AF2">
        <w:rPr>
          <w:color w:val="000000"/>
          <w:sz w:val="24"/>
          <w:szCs w:val="24"/>
          <w:lang w:eastAsia="en-US"/>
        </w:rPr>
        <w:t>75</w:t>
      </w:r>
    </w:p>
    <w:p w14:paraId="64C0BC5C" w14:textId="6A41E55B" w:rsidR="00C24AF2" w:rsidRPr="00C24AF2" w:rsidRDefault="00C24AF2" w:rsidP="00921008">
      <w:pPr>
        <w:widowControl/>
        <w:numPr>
          <w:ilvl w:val="0"/>
          <w:numId w:val="35"/>
        </w:numPr>
        <w:autoSpaceDE/>
        <w:autoSpaceDN/>
        <w:adjustRightInd/>
        <w:spacing w:after="160" w:line="256" w:lineRule="auto"/>
        <w:rPr>
          <w:color w:val="000000"/>
          <w:sz w:val="24"/>
          <w:szCs w:val="24"/>
          <w:lang w:eastAsia="en-US"/>
        </w:rPr>
      </w:pPr>
      <w:r w:rsidRPr="00C24AF2">
        <w:rPr>
          <w:color w:val="000000"/>
          <w:sz w:val="24"/>
          <w:szCs w:val="24"/>
          <w:lang w:eastAsia="en-US"/>
        </w:rPr>
        <w:t>Кафе «</w:t>
      </w:r>
      <w:proofErr w:type="spellStart"/>
      <w:r w:rsidRPr="00C24AF2">
        <w:rPr>
          <w:color w:val="000000"/>
          <w:sz w:val="24"/>
          <w:szCs w:val="24"/>
          <w:lang w:eastAsia="en-US"/>
        </w:rPr>
        <w:t>Мацутакэ</w:t>
      </w:r>
      <w:proofErr w:type="spellEnd"/>
      <w:r w:rsidRPr="00C24AF2">
        <w:rPr>
          <w:color w:val="000000"/>
          <w:sz w:val="24"/>
          <w:szCs w:val="24"/>
          <w:lang w:eastAsia="en-US"/>
        </w:rPr>
        <w:t>», пр. Победы, 34, тел.: +7</w:t>
      </w:r>
      <w:r w:rsidR="00073B03">
        <w:rPr>
          <w:color w:val="000000"/>
          <w:sz w:val="24"/>
          <w:szCs w:val="24"/>
          <w:lang w:eastAsia="en-US"/>
        </w:rPr>
        <w:t>(</w:t>
      </w:r>
      <w:r w:rsidRPr="00C24AF2">
        <w:rPr>
          <w:color w:val="000000"/>
          <w:sz w:val="24"/>
          <w:szCs w:val="24"/>
          <w:lang w:eastAsia="en-US"/>
        </w:rPr>
        <w:t>900</w:t>
      </w:r>
      <w:r w:rsidR="00073B03">
        <w:rPr>
          <w:color w:val="000000"/>
          <w:sz w:val="24"/>
          <w:szCs w:val="24"/>
          <w:lang w:eastAsia="en-US"/>
        </w:rPr>
        <w:t>)</w:t>
      </w:r>
      <w:r w:rsidRPr="00C24AF2">
        <w:rPr>
          <w:color w:val="000000"/>
          <w:sz w:val="24"/>
          <w:szCs w:val="24"/>
          <w:lang w:eastAsia="en-US"/>
        </w:rPr>
        <w:t>434</w:t>
      </w:r>
      <w:r w:rsidR="00073B03">
        <w:rPr>
          <w:color w:val="000000"/>
          <w:sz w:val="24"/>
          <w:szCs w:val="24"/>
          <w:lang w:eastAsia="en-US"/>
        </w:rPr>
        <w:t>-</w:t>
      </w:r>
      <w:r w:rsidRPr="00C24AF2">
        <w:rPr>
          <w:color w:val="000000"/>
          <w:sz w:val="24"/>
          <w:szCs w:val="24"/>
          <w:lang w:eastAsia="en-US"/>
        </w:rPr>
        <w:t>89</w:t>
      </w:r>
      <w:r w:rsidR="00073B03">
        <w:rPr>
          <w:color w:val="000000"/>
          <w:sz w:val="24"/>
          <w:szCs w:val="24"/>
          <w:lang w:eastAsia="en-US"/>
        </w:rPr>
        <w:t>-</w:t>
      </w:r>
      <w:r w:rsidRPr="00C24AF2">
        <w:rPr>
          <w:color w:val="000000"/>
          <w:sz w:val="24"/>
          <w:szCs w:val="24"/>
          <w:lang w:eastAsia="en-US"/>
        </w:rPr>
        <w:t xml:space="preserve">98, японская и европейская кухня </w:t>
      </w:r>
    </w:p>
    <w:p w14:paraId="51070A62" w14:textId="0AB513E6" w:rsidR="00C24AF2" w:rsidRPr="00C24AF2" w:rsidRDefault="00C24AF2" w:rsidP="00921008">
      <w:pPr>
        <w:widowControl/>
        <w:numPr>
          <w:ilvl w:val="0"/>
          <w:numId w:val="35"/>
        </w:numPr>
        <w:autoSpaceDE/>
        <w:autoSpaceDN/>
        <w:adjustRightInd/>
        <w:spacing w:after="160" w:line="256" w:lineRule="auto"/>
        <w:rPr>
          <w:color w:val="000000"/>
          <w:sz w:val="24"/>
          <w:szCs w:val="24"/>
          <w:lang w:eastAsia="en-US"/>
        </w:rPr>
      </w:pPr>
      <w:r w:rsidRPr="00C24AF2">
        <w:rPr>
          <w:color w:val="000000"/>
          <w:sz w:val="24"/>
          <w:szCs w:val="24"/>
          <w:lang w:eastAsia="en-US"/>
        </w:rPr>
        <w:t>Кафе «Ольга Классик», ул. Кирова, 88-А, тел.: 303</w:t>
      </w:r>
      <w:r w:rsidR="00073B03">
        <w:rPr>
          <w:color w:val="000000"/>
          <w:sz w:val="24"/>
          <w:szCs w:val="24"/>
          <w:lang w:eastAsia="en-US"/>
        </w:rPr>
        <w:t>-</w:t>
      </w:r>
      <w:r w:rsidRPr="00C24AF2">
        <w:rPr>
          <w:color w:val="000000"/>
          <w:sz w:val="24"/>
          <w:szCs w:val="24"/>
          <w:lang w:eastAsia="en-US"/>
        </w:rPr>
        <w:t xml:space="preserve">051, восточная и европейская кухня </w:t>
      </w:r>
    </w:p>
    <w:p w14:paraId="16264033" w14:textId="45DB0E9C" w:rsidR="00C24AF2" w:rsidRPr="00C24AF2" w:rsidRDefault="00C24AF2" w:rsidP="00921008">
      <w:pPr>
        <w:widowControl/>
        <w:numPr>
          <w:ilvl w:val="0"/>
          <w:numId w:val="35"/>
        </w:numPr>
        <w:autoSpaceDE/>
        <w:autoSpaceDN/>
        <w:adjustRightInd/>
        <w:spacing w:after="160" w:line="256" w:lineRule="auto"/>
        <w:rPr>
          <w:color w:val="000000"/>
          <w:sz w:val="24"/>
          <w:szCs w:val="24"/>
          <w:lang w:eastAsia="en-US"/>
        </w:rPr>
      </w:pPr>
      <w:r w:rsidRPr="00C24AF2">
        <w:rPr>
          <w:color w:val="000000"/>
          <w:sz w:val="24"/>
          <w:szCs w:val="24"/>
          <w:lang w:eastAsia="en-US"/>
        </w:rPr>
        <w:t>Кафе «Прайд», ул. Севастьянова, 3, тел.: +7</w:t>
      </w:r>
      <w:r w:rsidR="00073B03">
        <w:rPr>
          <w:color w:val="000000"/>
          <w:sz w:val="24"/>
          <w:szCs w:val="24"/>
          <w:lang w:eastAsia="en-US"/>
        </w:rPr>
        <w:t>(</w:t>
      </w:r>
      <w:r w:rsidRPr="00C24AF2">
        <w:rPr>
          <w:color w:val="000000"/>
          <w:sz w:val="24"/>
          <w:szCs w:val="24"/>
          <w:lang w:eastAsia="en-US"/>
        </w:rPr>
        <w:t>962</w:t>
      </w:r>
      <w:r w:rsidR="00073B03">
        <w:rPr>
          <w:color w:val="000000"/>
          <w:sz w:val="24"/>
          <w:szCs w:val="24"/>
          <w:lang w:eastAsia="en-US"/>
        </w:rPr>
        <w:t>)</w:t>
      </w:r>
      <w:r w:rsidRPr="00C24AF2">
        <w:rPr>
          <w:color w:val="000000"/>
          <w:sz w:val="24"/>
          <w:szCs w:val="24"/>
          <w:lang w:eastAsia="en-US"/>
        </w:rPr>
        <w:t>122</w:t>
      </w:r>
      <w:r w:rsidR="00073B03">
        <w:rPr>
          <w:color w:val="000000"/>
          <w:sz w:val="24"/>
          <w:szCs w:val="24"/>
          <w:lang w:eastAsia="en-US"/>
        </w:rPr>
        <w:t>-</w:t>
      </w:r>
      <w:r w:rsidRPr="00C24AF2">
        <w:rPr>
          <w:color w:val="000000"/>
          <w:sz w:val="24"/>
          <w:szCs w:val="24"/>
          <w:lang w:eastAsia="en-US"/>
        </w:rPr>
        <w:t>22</w:t>
      </w:r>
      <w:r w:rsidR="00073B03">
        <w:rPr>
          <w:color w:val="000000"/>
          <w:sz w:val="24"/>
          <w:szCs w:val="24"/>
          <w:lang w:eastAsia="en-US"/>
        </w:rPr>
        <w:t>-</w:t>
      </w:r>
      <w:r w:rsidRPr="00C24AF2">
        <w:rPr>
          <w:color w:val="000000"/>
          <w:sz w:val="24"/>
          <w:szCs w:val="24"/>
          <w:lang w:eastAsia="en-US"/>
        </w:rPr>
        <w:t>10, корейская и европейская кухня</w:t>
      </w:r>
    </w:p>
    <w:p w14:paraId="54799BE6" w14:textId="77777777" w:rsidR="00C24AF2" w:rsidRPr="00222D3B" w:rsidRDefault="00C24AF2" w:rsidP="00C24AF2">
      <w:pPr>
        <w:widowControl/>
        <w:autoSpaceDE/>
        <w:autoSpaceDN/>
        <w:adjustRightInd/>
        <w:spacing w:after="160" w:line="256" w:lineRule="auto"/>
        <w:rPr>
          <w:b/>
          <w:bCs/>
          <w:sz w:val="24"/>
          <w:szCs w:val="24"/>
          <w:lang w:eastAsia="en-US"/>
        </w:rPr>
      </w:pPr>
      <w:r w:rsidRPr="00222D3B">
        <w:rPr>
          <w:b/>
          <w:bCs/>
          <w:sz w:val="24"/>
          <w:szCs w:val="24"/>
          <w:lang w:eastAsia="en-US"/>
        </w:rPr>
        <w:t>Муниципальное образование ГО «Томаринский»</w:t>
      </w:r>
    </w:p>
    <w:p w14:paraId="585EA94F" w14:textId="77777777" w:rsidR="00C24AF2" w:rsidRPr="00C24AF2" w:rsidRDefault="00C24AF2" w:rsidP="00921008">
      <w:pPr>
        <w:widowControl/>
        <w:numPr>
          <w:ilvl w:val="0"/>
          <w:numId w:val="36"/>
        </w:numPr>
        <w:autoSpaceDE/>
        <w:autoSpaceDN/>
        <w:adjustRightInd/>
        <w:spacing w:after="160" w:line="256" w:lineRule="auto"/>
        <w:rPr>
          <w:sz w:val="24"/>
          <w:szCs w:val="24"/>
          <w:lang w:eastAsia="en-US"/>
        </w:rPr>
      </w:pPr>
      <w:r w:rsidRPr="00C24AF2">
        <w:rPr>
          <w:sz w:val="24"/>
          <w:szCs w:val="24"/>
          <w:lang w:eastAsia="en-US"/>
        </w:rPr>
        <w:t>Кафе «Сакура», ул. Ломоносова 13-а</w:t>
      </w:r>
    </w:p>
    <w:p w14:paraId="429224F9" w14:textId="77777777" w:rsidR="00C24AF2" w:rsidRPr="00C24AF2" w:rsidRDefault="00C24AF2" w:rsidP="00921008">
      <w:pPr>
        <w:widowControl/>
        <w:numPr>
          <w:ilvl w:val="0"/>
          <w:numId w:val="36"/>
        </w:numPr>
        <w:autoSpaceDE/>
        <w:autoSpaceDN/>
        <w:adjustRightInd/>
        <w:spacing w:after="160" w:line="256" w:lineRule="auto"/>
        <w:rPr>
          <w:sz w:val="24"/>
          <w:szCs w:val="24"/>
          <w:lang w:eastAsia="en-US"/>
        </w:rPr>
      </w:pPr>
      <w:r w:rsidRPr="00C24AF2">
        <w:rPr>
          <w:sz w:val="24"/>
          <w:szCs w:val="24"/>
          <w:lang w:eastAsia="en-US"/>
        </w:rPr>
        <w:t>Кафе «Персона», ул. Октябрьская №50</w:t>
      </w:r>
    </w:p>
    <w:p w14:paraId="7BA14629" w14:textId="200744BD" w:rsidR="00C24AF2" w:rsidRPr="00C24AF2" w:rsidRDefault="00C24AF2" w:rsidP="00921008">
      <w:pPr>
        <w:widowControl/>
        <w:numPr>
          <w:ilvl w:val="0"/>
          <w:numId w:val="36"/>
        </w:numPr>
        <w:autoSpaceDE/>
        <w:autoSpaceDN/>
        <w:adjustRightInd/>
        <w:spacing w:after="160" w:line="256" w:lineRule="auto"/>
        <w:rPr>
          <w:sz w:val="24"/>
          <w:szCs w:val="24"/>
          <w:lang w:eastAsia="en-US"/>
        </w:rPr>
      </w:pPr>
      <w:r w:rsidRPr="00C24AF2">
        <w:rPr>
          <w:sz w:val="24"/>
          <w:szCs w:val="24"/>
          <w:lang w:eastAsia="en-US"/>
        </w:rPr>
        <w:t>Кафе «Сказка», с. Красногорск, Томаринский район,</w:t>
      </w:r>
      <w:r w:rsidR="00D23358">
        <w:rPr>
          <w:sz w:val="24"/>
          <w:szCs w:val="24"/>
          <w:lang w:eastAsia="en-US"/>
        </w:rPr>
        <w:t xml:space="preserve"> </w:t>
      </w:r>
      <w:r w:rsidRPr="00C24AF2">
        <w:rPr>
          <w:sz w:val="24"/>
          <w:szCs w:val="24"/>
          <w:lang w:eastAsia="en-US"/>
        </w:rPr>
        <w:t>ул. Волжская № 1</w:t>
      </w:r>
    </w:p>
    <w:p w14:paraId="750D8DB3" w14:textId="77777777" w:rsidR="00C24AF2" w:rsidRPr="00C24AF2" w:rsidRDefault="00C24AF2" w:rsidP="00921008">
      <w:pPr>
        <w:widowControl/>
        <w:numPr>
          <w:ilvl w:val="0"/>
          <w:numId w:val="36"/>
        </w:numPr>
        <w:autoSpaceDE/>
        <w:autoSpaceDN/>
        <w:adjustRightInd/>
        <w:spacing w:after="160" w:line="256" w:lineRule="auto"/>
        <w:rPr>
          <w:sz w:val="24"/>
          <w:szCs w:val="24"/>
          <w:lang w:eastAsia="en-US"/>
        </w:rPr>
      </w:pPr>
      <w:r w:rsidRPr="00C24AF2">
        <w:rPr>
          <w:sz w:val="24"/>
          <w:szCs w:val="24"/>
          <w:lang w:eastAsia="en-US"/>
        </w:rPr>
        <w:t xml:space="preserve">Кафе «У Анжелы», Сахалинская область, ул. А. </w:t>
      </w:r>
      <w:proofErr w:type="spellStart"/>
      <w:r w:rsidRPr="00C24AF2">
        <w:rPr>
          <w:sz w:val="24"/>
          <w:szCs w:val="24"/>
          <w:lang w:eastAsia="en-US"/>
        </w:rPr>
        <w:t>Буюклы</w:t>
      </w:r>
      <w:proofErr w:type="spellEnd"/>
      <w:r w:rsidRPr="00C24AF2">
        <w:rPr>
          <w:sz w:val="24"/>
          <w:szCs w:val="24"/>
          <w:lang w:eastAsia="en-US"/>
        </w:rPr>
        <w:t xml:space="preserve"> 2-а</w:t>
      </w:r>
    </w:p>
    <w:p w14:paraId="24020124" w14:textId="77777777" w:rsidR="00C24AF2" w:rsidRPr="00C24AF2" w:rsidRDefault="00C24AF2" w:rsidP="00921008">
      <w:pPr>
        <w:widowControl/>
        <w:numPr>
          <w:ilvl w:val="0"/>
          <w:numId w:val="36"/>
        </w:numPr>
        <w:autoSpaceDE/>
        <w:autoSpaceDN/>
        <w:adjustRightInd/>
        <w:spacing w:after="160" w:line="256" w:lineRule="auto"/>
        <w:rPr>
          <w:sz w:val="24"/>
          <w:szCs w:val="24"/>
          <w:lang w:eastAsia="en-US"/>
        </w:rPr>
      </w:pPr>
      <w:r w:rsidRPr="00C24AF2">
        <w:rPr>
          <w:sz w:val="24"/>
          <w:szCs w:val="24"/>
          <w:lang w:eastAsia="en-US"/>
        </w:rPr>
        <w:t>Ресторан «Кардинал», Сахалинская область, ул. Ломоносова 13</w:t>
      </w:r>
    </w:p>
    <w:p w14:paraId="7BF29851" w14:textId="77777777" w:rsidR="00C24AF2" w:rsidRPr="00222D3B" w:rsidRDefault="00C24AF2" w:rsidP="00C24AF2">
      <w:pPr>
        <w:widowControl/>
        <w:autoSpaceDE/>
        <w:autoSpaceDN/>
        <w:adjustRightInd/>
        <w:spacing w:after="160" w:line="256" w:lineRule="auto"/>
        <w:rPr>
          <w:b/>
          <w:bCs/>
          <w:color w:val="000000"/>
          <w:sz w:val="24"/>
          <w:szCs w:val="24"/>
          <w:lang w:eastAsia="en-US"/>
        </w:rPr>
      </w:pPr>
      <w:r w:rsidRPr="00222D3B">
        <w:rPr>
          <w:b/>
          <w:bCs/>
          <w:color w:val="000000"/>
          <w:sz w:val="24"/>
          <w:szCs w:val="24"/>
          <w:lang w:eastAsia="en-US"/>
        </w:rPr>
        <w:t>Муниципальное образование ГО «Макаровский»</w:t>
      </w:r>
    </w:p>
    <w:p w14:paraId="24CA5E41" w14:textId="77777777" w:rsidR="00C24AF2" w:rsidRPr="00C24AF2" w:rsidRDefault="00C24AF2" w:rsidP="00921008">
      <w:pPr>
        <w:widowControl/>
        <w:numPr>
          <w:ilvl w:val="0"/>
          <w:numId w:val="37"/>
        </w:numPr>
        <w:autoSpaceDE/>
        <w:autoSpaceDN/>
        <w:adjustRightInd/>
        <w:spacing w:after="160" w:line="256" w:lineRule="auto"/>
        <w:rPr>
          <w:sz w:val="24"/>
          <w:szCs w:val="24"/>
          <w:lang w:eastAsia="en-US"/>
        </w:rPr>
      </w:pPr>
      <w:r>
        <w:rPr>
          <w:sz w:val="24"/>
          <w:szCs w:val="24"/>
          <w:lang w:eastAsia="en-US"/>
        </w:rPr>
        <w:t>Кафе «Люкс»</w:t>
      </w:r>
      <w:r w:rsidRPr="00C24AF2">
        <w:rPr>
          <w:sz w:val="24"/>
          <w:szCs w:val="24"/>
          <w:lang w:eastAsia="en-US"/>
        </w:rPr>
        <w:t>, ул. Милютина 29</w:t>
      </w:r>
    </w:p>
    <w:p w14:paraId="028E9CCA" w14:textId="77777777" w:rsidR="00C24AF2" w:rsidRPr="00C24AF2" w:rsidRDefault="00C24AF2" w:rsidP="00921008">
      <w:pPr>
        <w:widowControl/>
        <w:numPr>
          <w:ilvl w:val="0"/>
          <w:numId w:val="37"/>
        </w:numPr>
        <w:autoSpaceDE/>
        <w:autoSpaceDN/>
        <w:adjustRightInd/>
        <w:spacing w:after="160" w:line="256" w:lineRule="auto"/>
        <w:rPr>
          <w:sz w:val="24"/>
          <w:szCs w:val="24"/>
          <w:lang w:eastAsia="en-US"/>
        </w:rPr>
      </w:pPr>
      <w:r>
        <w:rPr>
          <w:sz w:val="24"/>
          <w:szCs w:val="24"/>
          <w:lang w:eastAsia="en-US"/>
        </w:rPr>
        <w:t>Кафе «</w:t>
      </w:r>
      <w:r w:rsidRPr="00C24AF2">
        <w:rPr>
          <w:sz w:val="24"/>
          <w:szCs w:val="24"/>
          <w:lang w:eastAsia="en-US"/>
        </w:rPr>
        <w:t>Райский уго</w:t>
      </w:r>
      <w:r>
        <w:rPr>
          <w:sz w:val="24"/>
          <w:szCs w:val="24"/>
          <w:lang w:eastAsia="en-US"/>
        </w:rPr>
        <w:t>лок»</w:t>
      </w:r>
      <w:r w:rsidRPr="00C24AF2">
        <w:rPr>
          <w:sz w:val="24"/>
          <w:szCs w:val="24"/>
          <w:lang w:eastAsia="en-US"/>
        </w:rPr>
        <w:t>, ул. Милютина 27-а</w:t>
      </w:r>
    </w:p>
    <w:p w14:paraId="34219533" w14:textId="77777777" w:rsidR="00222D3B" w:rsidRPr="00222D3B" w:rsidRDefault="00C24AF2" w:rsidP="00921008">
      <w:pPr>
        <w:widowControl/>
        <w:numPr>
          <w:ilvl w:val="0"/>
          <w:numId w:val="37"/>
        </w:numPr>
        <w:autoSpaceDE/>
        <w:autoSpaceDN/>
        <w:adjustRightInd/>
        <w:spacing w:after="160" w:line="256" w:lineRule="auto"/>
        <w:rPr>
          <w:rFonts w:ascii="Calibri" w:eastAsia="Calibri" w:hAnsi="Calibri"/>
          <w:sz w:val="22"/>
          <w:szCs w:val="22"/>
          <w:lang w:eastAsia="en-US"/>
        </w:rPr>
      </w:pPr>
      <w:r>
        <w:rPr>
          <w:sz w:val="24"/>
          <w:szCs w:val="24"/>
          <w:lang w:eastAsia="en-US"/>
        </w:rPr>
        <w:t>Кафе «Жемчужина»</w:t>
      </w:r>
      <w:r w:rsidRPr="00C24AF2">
        <w:rPr>
          <w:sz w:val="24"/>
          <w:szCs w:val="24"/>
          <w:lang w:eastAsia="en-US"/>
        </w:rPr>
        <w:t>, с. Восточное, ул. Набережная 43</w:t>
      </w:r>
    </w:p>
    <w:p w14:paraId="076598A1" w14:textId="77777777" w:rsidR="00222D3B" w:rsidRPr="00222D3B" w:rsidRDefault="00C24AF2" w:rsidP="00921008">
      <w:pPr>
        <w:widowControl/>
        <w:numPr>
          <w:ilvl w:val="0"/>
          <w:numId w:val="37"/>
        </w:numPr>
        <w:autoSpaceDE/>
        <w:autoSpaceDN/>
        <w:adjustRightInd/>
        <w:spacing w:after="160" w:line="256" w:lineRule="auto"/>
        <w:rPr>
          <w:rFonts w:ascii="Calibri" w:eastAsia="Calibri" w:hAnsi="Calibri"/>
          <w:sz w:val="22"/>
          <w:szCs w:val="22"/>
          <w:lang w:eastAsia="en-US"/>
        </w:rPr>
      </w:pPr>
      <w:r>
        <w:rPr>
          <w:sz w:val="24"/>
          <w:szCs w:val="24"/>
          <w:lang w:eastAsia="en-US"/>
        </w:rPr>
        <w:t>Кафе «Яна»</w:t>
      </w:r>
      <w:r w:rsidRPr="00C24AF2">
        <w:rPr>
          <w:sz w:val="24"/>
          <w:szCs w:val="24"/>
          <w:lang w:eastAsia="en-US"/>
        </w:rPr>
        <w:t>, ул. Милютина, 30, тел. 5-06-00, 52-9-53</w:t>
      </w:r>
    </w:p>
    <w:p w14:paraId="5F9D0D76" w14:textId="77777777" w:rsidR="00222D3B" w:rsidRPr="00222D3B" w:rsidRDefault="00C24AF2" w:rsidP="00921008">
      <w:pPr>
        <w:widowControl/>
        <w:numPr>
          <w:ilvl w:val="0"/>
          <w:numId w:val="37"/>
        </w:numPr>
        <w:autoSpaceDE/>
        <w:autoSpaceDN/>
        <w:adjustRightInd/>
        <w:spacing w:after="160" w:line="256" w:lineRule="auto"/>
        <w:rPr>
          <w:rFonts w:ascii="Calibri" w:eastAsia="Calibri" w:hAnsi="Calibri"/>
          <w:sz w:val="22"/>
          <w:szCs w:val="22"/>
          <w:lang w:eastAsia="en-US"/>
        </w:rPr>
      </w:pPr>
      <w:r>
        <w:rPr>
          <w:sz w:val="24"/>
          <w:szCs w:val="24"/>
          <w:lang w:eastAsia="en-US"/>
        </w:rPr>
        <w:t>Кафе «Лотос»</w:t>
      </w:r>
      <w:r w:rsidRPr="00C24AF2">
        <w:rPr>
          <w:sz w:val="24"/>
          <w:szCs w:val="24"/>
          <w:lang w:eastAsia="en-US"/>
        </w:rPr>
        <w:t>, ул. 50 лет Октября, 19, тел. 52-6-24</w:t>
      </w:r>
    </w:p>
    <w:p w14:paraId="271A51D1" w14:textId="77777777" w:rsidR="00222D3B" w:rsidRPr="00CF3765" w:rsidRDefault="00C24AF2" w:rsidP="00921008">
      <w:pPr>
        <w:widowControl/>
        <w:numPr>
          <w:ilvl w:val="0"/>
          <w:numId w:val="37"/>
        </w:numPr>
        <w:autoSpaceDE/>
        <w:autoSpaceDN/>
        <w:adjustRightInd/>
        <w:spacing w:after="160" w:line="256" w:lineRule="auto"/>
        <w:rPr>
          <w:rFonts w:ascii="Calibri" w:eastAsia="Calibri" w:hAnsi="Calibri"/>
          <w:sz w:val="22"/>
          <w:szCs w:val="22"/>
          <w:lang w:eastAsia="en-US"/>
        </w:rPr>
      </w:pPr>
      <w:r>
        <w:rPr>
          <w:sz w:val="24"/>
          <w:szCs w:val="24"/>
          <w:lang w:eastAsia="en-US"/>
        </w:rPr>
        <w:t>Кафе «Дядя Федор»</w:t>
      </w:r>
      <w:r w:rsidRPr="00C24AF2">
        <w:rPr>
          <w:sz w:val="24"/>
          <w:szCs w:val="24"/>
          <w:lang w:eastAsia="en-US"/>
        </w:rPr>
        <w:t>, с.</w:t>
      </w:r>
      <w:r w:rsidR="00222D3B">
        <w:rPr>
          <w:sz w:val="24"/>
          <w:szCs w:val="24"/>
          <w:lang w:eastAsia="en-US"/>
        </w:rPr>
        <w:t xml:space="preserve"> Восточное, ул. Набережная, 6а</w:t>
      </w:r>
    </w:p>
    <w:p w14:paraId="37C1929F" w14:textId="77777777" w:rsidR="00C24AF2" w:rsidRPr="00CF3765" w:rsidRDefault="00C24AF2" w:rsidP="00C24AF2">
      <w:pPr>
        <w:widowControl/>
        <w:autoSpaceDE/>
        <w:autoSpaceDN/>
        <w:adjustRightInd/>
        <w:spacing w:after="160" w:line="256" w:lineRule="auto"/>
        <w:rPr>
          <w:b/>
          <w:bCs/>
          <w:sz w:val="24"/>
          <w:szCs w:val="24"/>
          <w:lang w:eastAsia="en-US"/>
        </w:rPr>
      </w:pPr>
      <w:r w:rsidRPr="00CF3765">
        <w:rPr>
          <w:b/>
          <w:bCs/>
          <w:sz w:val="24"/>
          <w:szCs w:val="24"/>
          <w:lang w:eastAsia="en-US"/>
        </w:rPr>
        <w:t>Муниципальное образование ГО «Углегорский»</w:t>
      </w:r>
    </w:p>
    <w:p w14:paraId="1822B37C" w14:textId="77777777" w:rsidR="00C24AF2" w:rsidRPr="00C24AF2" w:rsidRDefault="00C24AF2" w:rsidP="00921008">
      <w:pPr>
        <w:widowControl/>
        <w:numPr>
          <w:ilvl w:val="0"/>
          <w:numId w:val="38"/>
        </w:numPr>
        <w:autoSpaceDE/>
        <w:autoSpaceDN/>
        <w:adjustRightInd/>
        <w:spacing w:after="160" w:line="256" w:lineRule="auto"/>
        <w:rPr>
          <w:rFonts w:eastAsia="Calibri"/>
          <w:sz w:val="24"/>
          <w:szCs w:val="24"/>
          <w:lang w:eastAsia="en-US"/>
        </w:rPr>
      </w:pPr>
      <w:r>
        <w:rPr>
          <w:rFonts w:eastAsia="Calibri"/>
          <w:sz w:val="24"/>
          <w:szCs w:val="24"/>
          <w:lang w:eastAsia="en-US"/>
        </w:rPr>
        <w:t>Бар «</w:t>
      </w:r>
      <w:proofErr w:type="spellStart"/>
      <w:r>
        <w:rPr>
          <w:rFonts w:eastAsia="Calibri"/>
          <w:sz w:val="24"/>
          <w:szCs w:val="24"/>
          <w:lang w:eastAsia="en-US"/>
        </w:rPr>
        <w:t>БирМакс</w:t>
      </w:r>
      <w:proofErr w:type="spellEnd"/>
      <w:r>
        <w:rPr>
          <w:rFonts w:eastAsia="Calibri"/>
          <w:sz w:val="24"/>
          <w:szCs w:val="24"/>
          <w:lang w:eastAsia="en-US"/>
        </w:rPr>
        <w:t>»</w:t>
      </w:r>
      <w:r w:rsidRPr="00C24AF2">
        <w:rPr>
          <w:rFonts w:eastAsia="Calibri"/>
          <w:sz w:val="24"/>
          <w:szCs w:val="24"/>
          <w:lang w:eastAsia="en-US"/>
        </w:rPr>
        <w:t xml:space="preserve">, ул.  </w:t>
      </w:r>
      <w:proofErr w:type="spellStart"/>
      <w:r w:rsidRPr="00C24AF2">
        <w:rPr>
          <w:rFonts w:eastAsia="Calibri"/>
          <w:sz w:val="24"/>
          <w:szCs w:val="24"/>
          <w:lang w:eastAsia="en-US"/>
        </w:rPr>
        <w:t>Войтинского</w:t>
      </w:r>
      <w:proofErr w:type="spellEnd"/>
      <w:r w:rsidRPr="00C24AF2">
        <w:rPr>
          <w:rFonts w:eastAsia="Calibri"/>
          <w:sz w:val="24"/>
          <w:szCs w:val="24"/>
          <w:lang w:eastAsia="en-US"/>
        </w:rPr>
        <w:t>, 1 "а", пивбар</w:t>
      </w:r>
    </w:p>
    <w:p w14:paraId="064C47BC" w14:textId="77777777" w:rsidR="00C24AF2" w:rsidRPr="00C24AF2" w:rsidRDefault="00C24AF2" w:rsidP="00921008">
      <w:pPr>
        <w:widowControl/>
        <w:numPr>
          <w:ilvl w:val="0"/>
          <w:numId w:val="38"/>
        </w:numPr>
        <w:autoSpaceDE/>
        <w:autoSpaceDN/>
        <w:adjustRightInd/>
        <w:spacing w:after="160" w:line="256" w:lineRule="auto"/>
        <w:rPr>
          <w:rFonts w:eastAsia="Calibri"/>
          <w:sz w:val="24"/>
          <w:szCs w:val="24"/>
          <w:lang w:eastAsia="en-US"/>
        </w:rPr>
      </w:pPr>
      <w:r>
        <w:rPr>
          <w:rFonts w:eastAsia="Calibri"/>
          <w:sz w:val="24"/>
          <w:szCs w:val="24"/>
          <w:lang w:eastAsia="en-US"/>
        </w:rPr>
        <w:t>Кафе-бар, «Акварель»</w:t>
      </w:r>
      <w:r w:rsidR="00CF3765">
        <w:rPr>
          <w:rFonts w:eastAsia="Calibri"/>
          <w:sz w:val="24"/>
          <w:szCs w:val="24"/>
          <w:lang w:eastAsia="en-US"/>
        </w:rPr>
        <w:t>, ул.  Приморская 11</w:t>
      </w:r>
    </w:p>
    <w:p w14:paraId="3768A6CD" w14:textId="77777777" w:rsidR="00C24AF2" w:rsidRPr="00C24AF2" w:rsidRDefault="00C24AF2" w:rsidP="00921008">
      <w:pPr>
        <w:widowControl/>
        <w:numPr>
          <w:ilvl w:val="0"/>
          <w:numId w:val="38"/>
        </w:numPr>
        <w:autoSpaceDE/>
        <w:autoSpaceDN/>
        <w:adjustRightInd/>
        <w:spacing w:after="160" w:line="256" w:lineRule="auto"/>
        <w:rPr>
          <w:rFonts w:eastAsia="Calibri"/>
          <w:sz w:val="24"/>
          <w:szCs w:val="24"/>
          <w:lang w:eastAsia="en-US"/>
        </w:rPr>
      </w:pPr>
      <w:r>
        <w:rPr>
          <w:rFonts w:eastAsia="Calibri"/>
          <w:sz w:val="24"/>
          <w:szCs w:val="24"/>
          <w:lang w:eastAsia="en-US"/>
        </w:rPr>
        <w:t>Кафе, «</w:t>
      </w:r>
      <w:proofErr w:type="spellStart"/>
      <w:r>
        <w:rPr>
          <w:rFonts w:eastAsia="Calibri"/>
          <w:sz w:val="24"/>
          <w:szCs w:val="24"/>
          <w:lang w:eastAsia="en-US"/>
        </w:rPr>
        <w:t>Космобар</w:t>
      </w:r>
      <w:proofErr w:type="spellEnd"/>
      <w:r>
        <w:rPr>
          <w:rFonts w:eastAsia="Calibri"/>
          <w:sz w:val="24"/>
          <w:szCs w:val="24"/>
          <w:lang w:eastAsia="en-US"/>
        </w:rPr>
        <w:t xml:space="preserve">», </w:t>
      </w:r>
      <w:r w:rsidRPr="00C24AF2">
        <w:rPr>
          <w:rFonts w:eastAsia="Calibri"/>
          <w:sz w:val="24"/>
          <w:szCs w:val="24"/>
          <w:lang w:eastAsia="en-US"/>
        </w:rPr>
        <w:t xml:space="preserve">ул. Свободная, 32А </w:t>
      </w:r>
    </w:p>
    <w:p w14:paraId="44D3E675" w14:textId="77777777" w:rsidR="00C24AF2" w:rsidRPr="00C24AF2" w:rsidRDefault="00C24AF2" w:rsidP="00921008">
      <w:pPr>
        <w:widowControl/>
        <w:numPr>
          <w:ilvl w:val="0"/>
          <w:numId w:val="38"/>
        </w:numPr>
        <w:autoSpaceDE/>
        <w:autoSpaceDN/>
        <w:adjustRightInd/>
        <w:spacing w:after="160" w:line="256" w:lineRule="auto"/>
        <w:rPr>
          <w:rFonts w:eastAsia="Calibri"/>
          <w:sz w:val="24"/>
          <w:szCs w:val="24"/>
          <w:lang w:eastAsia="en-US"/>
        </w:rPr>
      </w:pPr>
      <w:r>
        <w:rPr>
          <w:rFonts w:eastAsia="Calibri"/>
          <w:sz w:val="24"/>
          <w:szCs w:val="24"/>
          <w:lang w:eastAsia="en-US"/>
        </w:rPr>
        <w:t>Бар, «Кассандра»</w:t>
      </w:r>
      <w:r w:rsidR="00CF3765">
        <w:rPr>
          <w:rFonts w:eastAsia="Calibri"/>
          <w:sz w:val="24"/>
          <w:szCs w:val="24"/>
          <w:lang w:eastAsia="en-US"/>
        </w:rPr>
        <w:t>, г. Шахтёрск, ул. Мира, 3"а"</w:t>
      </w:r>
    </w:p>
    <w:p w14:paraId="103CE422" w14:textId="77777777" w:rsidR="00C24AF2" w:rsidRPr="00C24AF2" w:rsidRDefault="00C24AF2" w:rsidP="00921008">
      <w:pPr>
        <w:widowControl/>
        <w:numPr>
          <w:ilvl w:val="0"/>
          <w:numId w:val="38"/>
        </w:numPr>
        <w:autoSpaceDE/>
        <w:autoSpaceDN/>
        <w:adjustRightInd/>
        <w:spacing w:after="160" w:line="256" w:lineRule="auto"/>
        <w:rPr>
          <w:rFonts w:eastAsia="Calibri"/>
          <w:sz w:val="24"/>
          <w:szCs w:val="24"/>
          <w:lang w:eastAsia="en-US"/>
        </w:rPr>
      </w:pPr>
      <w:r>
        <w:rPr>
          <w:rFonts w:eastAsia="Calibri"/>
          <w:sz w:val="24"/>
          <w:szCs w:val="24"/>
          <w:lang w:eastAsia="en-US"/>
        </w:rPr>
        <w:t>Буфет, «Пивной бочонок»</w:t>
      </w:r>
      <w:r w:rsidRPr="00C24AF2">
        <w:rPr>
          <w:rFonts w:eastAsia="Calibri"/>
          <w:sz w:val="24"/>
          <w:szCs w:val="24"/>
          <w:lang w:eastAsia="en-US"/>
        </w:rPr>
        <w:t xml:space="preserve">, ул. Красноармейская, 13  </w:t>
      </w:r>
    </w:p>
    <w:p w14:paraId="0B08A6B9" w14:textId="77777777" w:rsidR="00C24AF2" w:rsidRPr="00C24AF2" w:rsidRDefault="00C24AF2" w:rsidP="00921008">
      <w:pPr>
        <w:widowControl/>
        <w:numPr>
          <w:ilvl w:val="0"/>
          <w:numId w:val="38"/>
        </w:numPr>
        <w:autoSpaceDE/>
        <w:autoSpaceDN/>
        <w:adjustRightInd/>
        <w:spacing w:after="160" w:line="256" w:lineRule="auto"/>
        <w:rPr>
          <w:rFonts w:eastAsia="Calibri"/>
          <w:sz w:val="24"/>
          <w:szCs w:val="24"/>
          <w:lang w:eastAsia="en-US"/>
        </w:rPr>
      </w:pPr>
      <w:r w:rsidRPr="00C24AF2">
        <w:rPr>
          <w:rFonts w:eastAsia="Calibri"/>
          <w:sz w:val="24"/>
          <w:szCs w:val="24"/>
          <w:lang w:eastAsia="en-US"/>
        </w:rPr>
        <w:lastRenderedPageBreak/>
        <w:t>Кафе «Сытый лис», ул. Красноармейская, 8, тел.: +79025730597</w:t>
      </w:r>
    </w:p>
    <w:p w14:paraId="65F0CDCA" w14:textId="77777777" w:rsidR="00C24AF2" w:rsidRPr="00CF3765" w:rsidRDefault="00C24AF2" w:rsidP="00C24AF2">
      <w:pPr>
        <w:widowControl/>
        <w:autoSpaceDE/>
        <w:autoSpaceDN/>
        <w:adjustRightInd/>
        <w:spacing w:after="160" w:line="256" w:lineRule="auto"/>
        <w:rPr>
          <w:b/>
          <w:bCs/>
          <w:sz w:val="24"/>
          <w:szCs w:val="24"/>
          <w:lang w:eastAsia="en-US"/>
        </w:rPr>
      </w:pPr>
      <w:r w:rsidRPr="00CF3765">
        <w:rPr>
          <w:b/>
          <w:bCs/>
          <w:sz w:val="24"/>
          <w:szCs w:val="24"/>
          <w:lang w:eastAsia="en-US"/>
        </w:rPr>
        <w:t>Муниципальное образование ГО «Поронайский»</w:t>
      </w:r>
    </w:p>
    <w:p w14:paraId="62139C44" w14:textId="51E4B87D" w:rsidR="00C24AF2" w:rsidRPr="00C24AF2" w:rsidRDefault="00C24AF2" w:rsidP="00921008">
      <w:pPr>
        <w:widowControl/>
        <w:numPr>
          <w:ilvl w:val="0"/>
          <w:numId w:val="39"/>
        </w:numPr>
        <w:autoSpaceDE/>
        <w:autoSpaceDN/>
        <w:adjustRightInd/>
        <w:spacing w:after="160" w:line="256" w:lineRule="auto"/>
        <w:rPr>
          <w:rFonts w:eastAsia="Calibri"/>
          <w:sz w:val="24"/>
          <w:szCs w:val="24"/>
          <w:lang w:eastAsia="en-US"/>
        </w:rPr>
      </w:pPr>
      <w:r>
        <w:rPr>
          <w:sz w:val="24"/>
          <w:szCs w:val="24"/>
          <w:lang w:eastAsia="en-US"/>
        </w:rPr>
        <w:t>Ресторан «Бриз»</w:t>
      </w:r>
      <w:r w:rsidRPr="00C24AF2">
        <w:rPr>
          <w:rFonts w:eastAsia="Calibri"/>
          <w:sz w:val="24"/>
          <w:szCs w:val="24"/>
          <w:lang w:eastAsia="en-US"/>
        </w:rPr>
        <w:t>, ул.</w:t>
      </w:r>
      <w:r w:rsidR="00D23358">
        <w:rPr>
          <w:rFonts w:eastAsia="Calibri"/>
          <w:sz w:val="24"/>
          <w:szCs w:val="24"/>
          <w:lang w:eastAsia="en-US"/>
        </w:rPr>
        <w:t xml:space="preserve"> </w:t>
      </w:r>
      <w:r w:rsidRPr="00C24AF2">
        <w:rPr>
          <w:rFonts w:eastAsia="Calibri"/>
          <w:sz w:val="24"/>
          <w:szCs w:val="24"/>
          <w:lang w:eastAsia="en-US"/>
        </w:rPr>
        <w:t>Победы 47</w:t>
      </w:r>
    </w:p>
    <w:p w14:paraId="255ECD66" w14:textId="4E86653B" w:rsidR="00C24AF2" w:rsidRPr="00C24AF2" w:rsidRDefault="00F41B62" w:rsidP="00921008">
      <w:pPr>
        <w:widowControl/>
        <w:numPr>
          <w:ilvl w:val="0"/>
          <w:numId w:val="39"/>
        </w:numPr>
        <w:autoSpaceDE/>
        <w:autoSpaceDN/>
        <w:adjustRightInd/>
        <w:spacing w:after="160" w:line="256" w:lineRule="auto"/>
        <w:rPr>
          <w:rFonts w:eastAsia="Calibri"/>
          <w:sz w:val="24"/>
          <w:szCs w:val="24"/>
          <w:lang w:eastAsia="en-US"/>
        </w:rPr>
      </w:pPr>
      <w:r>
        <w:rPr>
          <w:rFonts w:eastAsia="Calibri"/>
          <w:sz w:val="24"/>
          <w:szCs w:val="24"/>
          <w:lang w:eastAsia="en-US"/>
        </w:rPr>
        <w:t>Ресторан/Бар «Север»</w:t>
      </w:r>
      <w:r w:rsidR="00C24AF2" w:rsidRPr="00C24AF2">
        <w:rPr>
          <w:rFonts w:eastAsia="Calibri"/>
          <w:sz w:val="24"/>
          <w:szCs w:val="24"/>
          <w:lang w:eastAsia="en-US"/>
        </w:rPr>
        <w:t>, ул.</w:t>
      </w:r>
      <w:r w:rsidR="00D23358">
        <w:rPr>
          <w:rFonts w:eastAsia="Calibri"/>
          <w:sz w:val="24"/>
          <w:szCs w:val="24"/>
          <w:lang w:eastAsia="en-US"/>
        </w:rPr>
        <w:t xml:space="preserve"> </w:t>
      </w:r>
      <w:r w:rsidR="00C24AF2" w:rsidRPr="00C24AF2">
        <w:rPr>
          <w:rFonts w:eastAsia="Calibri"/>
          <w:sz w:val="24"/>
          <w:szCs w:val="24"/>
          <w:lang w:eastAsia="en-US"/>
        </w:rPr>
        <w:t>Молодежная 3</w:t>
      </w:r>
    </w:p>
    <w:p w14:paraId="40FA7CB9" w14:textId="77777777" w:rsidR="00C24AF2" w:rsidRPr="00C24AF2" w:rsidRDefault="00F41B62" w:rsidP="00921008">
      <w:pPr>
        <w:widowControl/>
        <w:numPr>
          <w:ilvl w:val="0"/>
          <w:numId w:val="39"/>
        </w:numPr>
        <w:autoSpaceDE/>
        <w:autoSpaceDN/>
        <w:adjustRightInd/>
        <w:spacing w:after="160" w:line="256" w:lineRule="auto"/>
        <w:rPr>
          <w:rFonts w:eastAsia="Calibri"/>
          <w:sz w:val="24"/>
          <w:szCs w:val="24"/>
          <w:lang w:eastAsia="en-US"/>
        </w:rPr>
      </w:pPr>
      <w:r>
        <w:rPr>
          <w:rFonts w:eastAsia="Calibri"/>
          <w:sz w:val="24"/>
          <w:szCs w:val="24"/>
          <w:lang w:eastAsia="en-US"/>
        </w:rPr>
        <w:t>Кафе «Небо»</w:t>
      </w:r>
      <w:r w:rsidR="00C24AF2" w:rsidRPr="00C24AF2">
        <w:rPr>
          <w:rFonts w:eastAsia="Calibri"/>
          <w:sz w:val="24"/>
          <w:szCs w:val="24"/>
          <w:lang w:eastAsia="en-US"/>
        </w:rPr>
        <w:t>, ул. Октябрьская 64</w:t>
      </w:r>
    </w:p>
    <w:p w14:paraId="648FA7A9" w14:textId="77777777" w:rsidR="00C24AF2" w:rsidRPr="00C24AF2" w:rsidRDefault="00F41B62" w:rsidP="00921008">
      <w:pPr>
        <w:widowControl/>
        <w:numPr>
          <w:ilvl w:val="0"/>
          <w:numId w:val="39"/>
        </w:numPr>
        <w:autoSpaceDE/>
        <w:autoSpaceDN/>
        <w:adjustRightInd/>
        <w:spacing w:after="160" w:line="256" w:lineRule="auto"/>
        <w:rPr>
          <w:rFonts w:eastAsia="Calibri"/>
          <w:sz w:val="24"/>
          <w:szCs w:val="24"/>
          <w:lang w:eastAsia="en-US"/>
        </w:rPr>
      </w:pPr>
      <w:r>
        <w:rPr>
          <w:rFonts w:eastAsia="Calibri"/>
          <w:sz w:val="24"/>
          <w:szCs w:val="24"/>
          <w:lang w:eastAsia="en-US"/>
        </w:rPr>
        <w:t>Кафе «Провинция»</w:t>
      </w:r>
      <w:r w:rsidR="00C24AF2" w:rsidRPr="00C24AF2">
        <w:rPr>
          <w:rFonts w:eastAsia="Calibri"/>
          <w:sz w:val="24"/>
          <w:szCs w:val="24"/>
          <w:lang w:eastAsia="en-US"/>
        </w:rPr>
        <w:t>, с. Гастелло, ул. Центральная 53</w:t>
      </w:r>
    </w:p>
    <w:p w14:paraId="761FF228" w14:textId="77777777" w:rsidR="00C24AF2" w:rsidRPr="00C24AF2" w:rsidRDefault="00C24AF2" w:rsidP="00921008">
      <w:pPr>
        <w:widowControl/>
        <w:numPr>
          <w:ilvl w:val="0"/>
          <w:numId w:val="39"/>
        </w:numPr>
        <w:autoSpaceDE/>
        <w:autoSpaceDN/>
        <w:adjustRightInd/>
        <w:spacing w:after="160" w:line="256" w:lineRule="auto"/>
        <w:rPr>
          <w:rFonts w:eastAsia="Calibri"/>
          <w:sz w:val="24"/>
          <w:szCs w:val="24"/>
          <w:lang w:eastAsia="en-US"/>
        </w:rPr>
      </w:pPr>
      <w:r w:rsidRPr="00C24AF2">
        <w:rPr>
          <w:rFonts w:eastAsia="Calibri"/>
          <w:sz w:val="24"/>
          <w:szCs w:val="24"/>
          <w:lang w:eastAsia="en-US"/>
        </w:rPr>
        <w:t>Ка</w:t>
      </w:r>
      <w:r w:rsidR="00F41B62">
        <w:rPr>
          <w:rFonts w:eastAsia="Calibri"/>
          <w:sz w:val="24"/>
          <w:szCs w:val="24"/>
          <w:lang w:eastAsia="en-US"/>
        </w:rPr>
        <w:t>фе «Арарат»</w:t>
      </w:r>
      <w:r w:rsidRPr="00C24AF2">
        <w:rPr>
          <w:rFonts w:eastAsia="Calibri"/>
          <w:sz w:val="24"/>
          <w:szCs w:val="24"/>
          <w:lang w:eastAsia="en-US"/>
        </w:rPr>
        <w:t>, ул. Западная 15-49</w:t>
      </w:r>
    </w:p>
    <w:p w14:paraId="4299DAB9" w14:textId="77777777" w:rsidR="00C24AF2" w:rsidRPr="00C24AF2" w:rsidRDefault="00F41B62" w:rsidP="00921008">
      <w:pPr>
        <w:widowControl/>
        <w:numPr>
          <w:ilvl w:val="0"/>
          <w:numId w:val="39"/>
        </w:numPr>
        <w:autoSpaceDE/>
        <w:autoSpaceDN/>
        <w:adjustRightInd/>
        <w:spacing w:after="160" w:line="256" w:lineRule="auto"/>
        <w:rPr>
          <w:rFonts w:eastAsia="Calibri"/>
          <w:sz w:val="24"/>
          <w:szCs w:val="24"/>
          <w:lang w:eastAsia="en-US"/>
        </w:rPr>
      </w:pPr>
      <w:r>
        <w:rPr>
          <w:rFonts w:eastAsia="Calibri"/>
          <w:sz w:val="24"/>
          <w:szCs w:val="24"/>
          <w:lang w:eastAsia="en-US"/>
        </w:rPr>
        <w:t>Кафе «Лагуна»</w:t>
      </w:r>
      <w:r w:rsidR="00C24AF2" w:rsidRPr="00C24AF2">
        <w:rPr>
          <w:rFonts w:eastAsia="Calibri"/>
          <w:sz w:val="24"/>
          <w:szCs w:val="24"/>
          <w:lang w:eastAsia="en-US"/>
        </w:rPr>
        <w:t>, ул. 40 лет ВЛКСМ 15</w:t>
      </w:r>
    </w:p>
    <w:p w14:paraId="2368BE28" w14:textId="77777777" w:rsidR="00C24AF2" w:rsidRPr="00CF3765" w:rsidRDefault="00C24AF2" w:rsidP="00C24AF2">
      <w:pPr>
        <w:widowControl/>
        <w:autoSpaceDE/>
        <w:autoSpaceDN/>
        <w:adjustRightInd/>
        <w:spacing w:after="160" w:line="256" w:lineRule="auto"/>
        <w:rPr>
          <w:rFonts w:eastAsia="Calibri"/>
          <w:b/>
          <w:bCs/>
          <w:sz w:val="24"/>
          <w:szCs w:val="24"/>
          <w:lang w:eastAsia="en-US"/>
        </w:rPr>
      </w:pPr>
      <w:r w:rsidRPr="00CF3765">
        <w:rPr>
          <w:rFonts w:eastAsia="Calibri"/>
          <w:b/>
          <w:bCs/>
          <w:sz w:val="24"/>
          <w:szCs w:val="24"/>
          <w:lang w:eastAsia="en-US"/>
        </w:rPr>
        <w:t>Муниципально</w:t>
      </w:r>
      <w:r w:rsidR="00F41B62" w:rsidRPr="00CF3765">
        <w:rPr>
          <w:rFonts w:eastAsia="Calibri"/>
          <w:b/>
          <w:bCs/>
          <w:sz w:val="24"/>
          <w:szCs w:val="24"/>
          <w:lang w:eastAsia="en-US"/>
        </w:rPr>
        <w:t>е образование ГО «Смирныховский»</w:t>
      </w:r>
    </w:p>
    <w:p w14:paraId="0453BAEF" w14:textId="4FD7EE23" w:rsidR="00C24AF2" w:rsidRPr="00C24AF2" w:rsidRDefault="00C24AF2" w:rsidP="00921008">
      <w:pPr>
        <w:widowControl/>
        <w:numPr>
          <w:ilvl w:val="0"/>
          <w:numId w:val="40"/>
        </w:numPr>
        <w:autoSpaceDE/>
        <w:autoSpaceDN/>
        <w:adjustRightInd/>
        <w:spacing w:after="160" w:line="256" w:lineRule="auto"/>
        <w:rPr>
          <w:rFonts w:eastAsia="Calibri"/>
          <w:sz w:val="24"/>
          <w:szCs w:val="24"/>
          <w:lang w:eastAsia="en-US"/>
        </w:rPr>
      </w:pPr>
      <w:r w:rsidRPr="00C24AF2">
        <w:rPr>
          <w:rFonts w:eastAsia="Calibri"/>
          <w:sz w:val="24"/>
          <w:szCs w:val="24"/>
          <w:lang w:eastAsia="en-US"/>
        </w:rPr>
        <w:t xml:space="preserve">Ресторан «Триумф», ул. Ленина, 28, п. г. т. Смирных, тел.: +7 </w:t>
      </w:r>
      <w:r w:rsidR="00073B03">
        <w:rPr>
          <w:rFonts w:eastAsia="Calibri"/>
          <w:sz w:val="24"/>
          <w:szCs w:val="24"/>
          <w:lang w:eastAsia="en-US"/>
        </w:rPr>
        <w:t>(</w:t>
      </w:r>
      <w:r w:rsidRPr="00C24AF2">
        <w:rPr>
          <w:rFonts w:eastAsia="Calibri"/>
          <w:sz w:val="24"/>
          <w:szCs w:val="24"/>
          <w:lang w:eastAsia="en-US"/>
        </w:rPr>
        <w:t>424</w:t>
      </w:r>
      <w:r w:rsidR="00073B03">
        <w:rPr>
          <w:rFonts w:eastAsia="Calibri"/>
          <w:sz w:val="24"/>
          <w:szCs w:val="24"/>
          <w:lang w:eastAsia="en-US"/>
        </w:rPr>
        <w:t>) 524-</w:t>
      </w:r>
      <w:r w:rsidRPr="00C24AF2">
        <w:rPr>
          <w:rFonts w:eastAsia="Calibri"/>
          <w:sz w:val="24"/>
          <w:szCs w:val="24"/>
          <w:lang w:eastAsia="en-US"/>
        </w:rPr>
        <w:t>10-71</w:t>
      </w:r>
    </w:p>
    <w:p w14:paraId="1B37115B" w14:textId="18166C06" w:rsidR="00C24AF2" w:rsidRPr="00C24AF2" w:rsidRDefault="00C24AF2" w:rsidP="00921008">
      <w:pPr>
        <w:widowControl/>
        <w:numPr>
          <w:ilvl w:val="0"/>
          <w:numId w:val="40"/>
        </w:numPr>
        <w:autoSpaceDE/>
        <w:autoSpaceDN/>
        <w:adjustRightInd/>
        <w:spacing w:after="160" w:line="256" w:lineRule="auto"/>
        <w:rPr>
          <w:rFonts w:eastAsia="Calibri"/>
          <w:sz w:val="24"/>
          <w:szCs w:val="24"/>
          <w:lang w:eastAsia="en-US"/>
        </w:rPr>
      </w:pPr>
      <w:r w:rsidRPr="00C24AF2">
        <w:rPr>
          <w:rFonts w:eastAsia="Calibri"/>
          <w:sz w:val="24"/>
          <w:szCs w:val="24"/>
          <w:lang w:eastAsia="en-US"/>
        </w:rPr>
        <w:t xml:space="preserve">Кафе «Избушка», ул. Центральная, 10, п. г. т. Смирных, тел.: +7 </w:t>
      </w:r>
      <w:r w:rsidR="00073B03">
        <w:rPr>
          <w:rFonts w:eastAsia="Calibri"/>
          <w:sz w:val="24"/>
          <w:szCs w:val="24"/>
          <w:lang w:eastAsia="en-US"/>
        </w:rPr>
        <w:t>(</w:t>
      </w:r>
      <w:r w:rsidRPr="00C24AF2">
        <w:rPr>
          <w:rFonts w:eastAsia="Calibri"/>
          <w:sz w:val="24"/>
          <w:szCs w:val="24"/>
          <w:lang w:eastAsia="en-US"/>
        </w:rPr>
        <w:t>424</w:t>
      </w:r>
      <w:r w:rsidR="00073B03">
        <w:rPr>
          <w:rFonts w:eastAsia="Calibri"/>
          <w:sz w:val="24"/>
          <w:szCs w:val="24"/>
          <w:lang w:eastAsia="en-US"/>
        </w:rPr>
        <w:t>)</w:t>
      </w:r>
      <w:r w:rsidRPr="00C24AF2">
        <w:rPr>
          <w:rFonts w:eastAsia="Calibri"/>
          <w:sz w:val="24"/>
          <w:szCs w:val="24"/>
          <w:lang w:eastAsia="en-US"/>
        </w:rPr>
        <w:t xml:space="preserve"> 524-15-40</w:t>
      </w:r>
    </w:p>
    <w:p w14:paraId="2AA1A22E" w14:textId="77777777" w:rsidR="00C24AF2" w:rsidRPr="00CF3765" w:rsidRDefault="00C24AF2" w:rsidP="00C24AF2">
      <w:pPr>
        <w:widowControl/>
        <w:autoSpaceDE/>
        <w:autoSpaceDN/>
        <w:adjustRightInd/>
        <w:spacing w:after="160" w:line="256" w:lineRule="auto"/>
        <w:rPr>
          <w:rFonts w:eastAsia="Calibri"/>
          <w:b/>
          <w:bCs/>
          <w:sz w:val="24"/>
          <w:szCs w:val="24"/>
          <w:lang w:eastAsia="en-US"/>
        </w:rPr>
      </w:pPr>
      <w:r w:rsidRPr="00CF3765">
        <w:rPr>
          <w:rFonts w:eastAsia="Calibri"/>
          <w:b/>
          <w:bCs/>
          <w:sz w:val="24"/>
          <w:szCs w:val="24"/>
          <w:lang w:eastAsia="en-US"/>
        </w:rPr>
        <w:t>Муниципа</w:t>
      </w:r>
      <w:r w:rsidR="00F41B62" w:rsidRPr="00CF3765">
        <w:rPr>
          <w:rFonts w:eastAsia="Calibri"/>
          <w:b/>
          <w:bCs/>
          <w:sz w:val="24"/>
          <w:szCs w:val="24"/>
          <w:lang w:eastAsia="en-US"/>
        </w:rPr>
        <w:t>льное образование ГО «Тымовский»</w:t>
      </w:r>
    </w:p>
    <w:p w14:paraId="15D79B8D" w14:textId="4D5A3904" w:rsidR="00C24AF2" w:rsidRPr="00C24AF2" w:rsidRDefault="00C24AF2" w:rsidP="00921008">
      <w:pPr>
        <w:widowControl/>
        <w:numPr>
          <w:ilvl w:val="0"/>
          <w:numId w:val="41"/>
        </w:numPr>
        <w:autoSpaceDE/>
        <w:autoSpaceDN/>
        <w:adjustRightInd/>
        <w:spacing w:after="160" w:line="256" w:lineRule="auto"/>
        <w:rPr>
          <w:rFonts w:eastAsia="Calibri"/>
          <w:sz w:val="24"/>
          <w:szCs w:val="24"/>
          <w:lang w:eastAsia="en-US"/>
        </w:rPr>
      </w:pPr>
      <w:r w:rsidRPr="00C24AF2">
        <w:rPr>
          <w:rFonts w:eastAsia="Calibri"/>
          <w:sz w:val="24"/>
          <w:szCs w:val="24"/>
          <w:lang w:eastAsia="en-US"/>
        </w:rPr>
        <w:t>Кафе «Смак», Кировская ул., 81А, п. г. т. Тымовское, тел.: +7 (42447) 420</w:t>
      </w:r>
      <w:r w:rsidR="00073B03">
        <w:rPr>
          <w:rFonts w:eastAsia="Calibri"/>
          <w:sz w:val="24"/>
          <w:szCs w:val="24"/>
          <w:lang w:eastAsia="en-US"/>
        </w:rPr>
        <w:t>-</w:t>
      </w:r>
      <w:r w:rsidRPr="00C24AF2">
        <w:rPr>
          <w:rFonts w:eastAsia="Calibri"/>
          <w:sz w:val="24"/>
          <w:szCs w:val="24"/>
          <w:lang w:eastAsia="en-US"/>
        </w:rPr>
        <w:t>39, 424</w:t>
      </w:r>
      <w:r w:rsidR="00073B03">
        <w:rPr>
          <w:rFonts w:eastAsia="Calibri"/>
          <w:sz w:val="24"/>
          <w:szCs w:val="24"/>
          <w:lang w:eastAsia="en-US"/>
        </w:rPr>
        <w:t>-</w:t>
      </w:r>
      <w:r w:rsidRPr="00C24AF2">
        <w:rPr>
          <w:rFonts w:eastAsia="Calibri"/>
          <w:sz w:val="24"/>
          <w:szCs w:val="24"/>
          <w:lang w:eastAsia="en-US"/>
        </w:rPr>
        <w:t>69, +7</w:t>
      </w:r>
      <w:r w:rsidR="00073B03">
        <w:rPr>
          <w:rFonts w:eastAsia="Calibri"/>
          <w:sz w:val="24"/>
          <w:szCs w:val="24"/>
          <w:lang w:eastAsia="en-US"/>
        </w:rPr>
        <w:t>(</w:t>
      </w:r>
      <w:r w:rsidRPr="00C24AF2">
        <w:rPr>
          <w:rFonts w:eastAsia="Calibri"/>
          <w:sz w:val="24"/>
          <w:szCs w:val="24"/>
          <w:lang w:eastAsia="en-US"/>
        </w:rPr>
        <w:t>924</w:t>
      </w:r>
      <w:r w:rsidR="00073B03">
        <w:rPr>
          <w:rFonts w:eastAsia="Calibri"/>
          <w:sz w:val="24"/>
          <w:szCs w:val="24"/>
          <w:lang w:eastAsia="en-US"/>
        </w:rPr>
        <w:t>)</w:t>
      </w:r>
      <w:r w:rsidRPr="00C24AF2">
        <w:rPr>
          <w:rFonts w:eastAsia="Calibri"/>
          <w:sz w:val="24"/>
          <w:szCs w:val="24"/>
          <w:lang w:eastAsia="en-US"/>
        </w:rPr>
        <w:t>189</w:t>
      </w:r>
      <w:r w:rsidR="00073B03">
        <w:rPr>
          <w:rFonts w:eastAsia="Calibri"/>
          <w:sz w:val="24"/>
          <w:szCs w:val="24"/>
          <w:lang w:eastAsia="en-US"/>
        </w:rPr>
        <w:t>-</w:t>
      </w:r>
      <w:r w:rsidRPr="00C24AF2">
        <w:rPr>
          <w:rFonts w:eastAsia="Calibri"/>
          <w:sz w:val="24"/>
          <w:szCs w:val="24"/>
          <w:lang w:eastAsia="en-US"/>
        </w:rPr>
        <w:t>72</w:t>
      </w:r>
      <w:r w:rsidR="00073B03">
        <w:rPr>
          <w:rFonts w:eastAsia="Calibri"/>
          <w:sz w:val="24"/>
          <w:szCs w:val="24"/>
          <w:lang w:eastAsia="en-US"/>
        </w:rPr>
        <w:t>-</w:t>
      </w:r>
      <w:r w:rsidRPr="00C24AF2">
        <w:rPr>
          <w:rFonts w:eastAsia="Calibri"/>
          <w:sz w:val="24"/>
          <w:szCs w:val="24"/>
          <w:lang w:eastAsia="en-US"/>
        </w:rPr>
        <w:t>71</w:t>
      </w:r>
    </w:p>
    <w:p w14:paraId="0B7725BA" w14:textId="77777777" w:rsidR="00C24AF2" w:rsidRPr="00C24AF2" w:rsidRDefault="00F41B62" w:rsidP="00921008">
      <w:pPr>
        <w:widowControl/>
        <w:numPr>
          <w:ilvl w:val="0"/>
          <w:numId w:val="41"/>
        </w:numPr>
        <w:autoSpaceDE/>
        <w:autoSpaceDN/>
        <w:adjustRightInd/>
        <w:spacing w:after="160" w:line="256" w:lineRule="auto"/>
        <w:rPr>
          <w:rFonts w:eastAsia="Calibri"/>
          <w:sz w:val="24"/>
          <w:szCs w:val="24"/>
          <w:lang w:eastAsia="en-US"/>
        </w:rPr>
      </w:pPr>
      <w:r>
        <w:rPr>
          <w:rFonts w:eastAsia="Calibri"/>
          <w:sz w:val="24"/>
          <w:szCs w:val="24"/>
          <w:lang w:eastAsia="en-US"/>
        </w:rPr>
        <w:t xml:space="preserve">Кафе «Старая Таверна, </w:t>
      </w:r>
      <w:r w:rsidR="00C24AF2" w:rsidRPr="00C24AF2">
        <w:rPr>
          <w:rFonts w:eastAsia="Calibri"/>
          <w:sz w:val="24"/>
          <w:szCs w:val="24"/>
          <w:lang w:eastAsia="en-US"/>
        </w:rPr>
        <w:t>ул. Подгорная 1Б, п. г. т. Тымовское, тел.: +7 (424) 260-40-30</w:t>
      </w:r>
    </w:p>
    <w:p w14:paraId="74EEF834" w14:textId="3F300528" w:rsidR="00C24AF2" w:rsidRPr="00C24AF2" w:rsidRDefault="00073B03" w:rsidP="00921008">
      <w:pPr>
        <w:widowControl/>
        <w:numPr>
          <w:ilvl w:val="0"/>
          <w:numId w:val="41"/>
        </w:numPr>
        <w:autoSpaceDE/>
        <w:autoSpaceDN/>
        <w:adjustRightInd/>
        <w:spacing w:after="160" w:line="256" w:lineRule="auto"/>
        <w:rPr>
          <w:rFonts w:eastAsia="Calibri"/>
          <w:sz w:val="24"/>
          <w:szCs w:val="24"/>
          <w:lang w:eastAsia="en-US"/>
        </w:rPr>
      </w:pPr>
      <w:r>
        <w:rPr>
          <w:rFonts w:eastAsia="Calibri"/>
          <w:sz w:val="24"/>
          <w:szCs w:val="24"/>
          <w:lang w:eastAsia="en-US"/>
        </w:rPr>
        <w:t xml:space="preserve">Кафе «Суши-микс», тел: 8(924) </w:t>
      </w:r>
      <w:r w:rsidR="00C24AF2" w:rsidRPr="00C24AF2">
        <w:rPr>
          <w:rFonts w:eastAsia="Calibri"/>
          <w:sz w:val="24"/>
          <w:szCs w:val="24"/>
          <w:lang w:eastAsia="en-US"/>
        </w:rPr>
        <w:t>499-11-44</w:t>
      </w:r>
    </w:p>
    <w:p w14:paraId="0EB4E678" w14:textId="77777777" w:rsidR="00C24AF2" w:rsidRPr="00CF3765" w:rsidRDefault="00F41B62" w:rsidP="00C24AF2">
      <w:pPr>
        <w:widowControl/>
        <w:autoSpaceDE/>
        <w:autoSpaceDN/>
        <w:adjustRightInd/>
        <w:spacing w:after="160" w:line="256" w:lineRule="auto"/>
        <w:rPr>
          <w:rFonts w:eastAsia="Calibri"/>
          <w:b/>
          <w:bCs/>
          <w:sz w:val="24"/>
          <w:szCs w:val="24"/>
          <w:lang w:eastAsia="en-US"/>
        </w:rPr>
      </w:pPr>
      <w:r w:rsidRPr="00CF3765">
        <w:rPr>
          <w:rFonts w:eastAsia="Calibri"/>
          <w:b/>
          <w:bCs/>
          <w:sz w:val="24"/>
          <w:szCs w:val="24"/>
          <w:lang w:eastAsia="en-US"/>
        </w:rPr>
        <w:t>Муниципальное образование ГО «Александровск-Сахалинский»</w:t>
      </w:r>
    </w:p>
    <w:p w14:paraId="4CFA3B92" w14:textId="77777777" w:rsidR="00C24AF2" w:rsidRPr="00C24AF2" w:rsidRDefault="00C24AF2" w:rsidP="00921008">
      <w:pPr>
        <w:widowControl/>
        <w:numPr>
          <w:ilvl w:val="0"/>
          <w:numId w:val="42"/>
        </w:numPr>
        <w:autoSpaceDE/>
        <w:autoSpaceDN/>
        <w:adjustRightInd/>
        <w:spacing w:after="160" w:line="256" w:lineRule="auto"/>
        <w:rPr>
          <w:rFonts w:eastAsia="Calibri"/>
          <w:sz w:val="24"/>
          <w:szCs w:val="24"/>
          <w:lang w:eastAsia="en-US"/>
        </w:rPr>
      </w:pPr>
      <w:r w:rsidRPr="00C24AF2">
        <w:rPr>
          <w:rFonts w:eastAsia="Calibri"/>
          <w:sz w:val="24"/>
          <w:szCs w:val="24"/>
          <w:lang w:eastAsia="en-US"/>
        </w:rPr>
        <w:t xml:space="preserve">Кафе «Три брата», ул. Дзержинского, 13-А, русская кухня </w:t>
      </w:r>
    </w:p>
    <w:p w14:paraId="36CC2FCC" w14:textId="77777777" w:rsidR="00C24AF2" w:rsidRPr="00CF3765" w:rsidRDefault="00C24AF2" w:rsidP="00C24AF2">
      <w:pPr>
        <w:widowControl/>
        <w:autoSpaceDE/>
        <w:autoSpaceDN/>
        <w:adjustRightInd/>
        <w:spacing w:after="160" w:line="256" w:lineRule="auto"/>
        <w:rPr>
          <w:b/>
          <w:bCs/>
          <w:sz w:val="24"/>
          <w:szCs w:val="24"/>
          <w:lang w:eastAsia="en-US"/>
        </w:rPr>
      </w:pPr>
      <w:r w:rsidRPr="00CF3765">
        <w:rPr>
          <w:b/>
          <w:bCs/>
          <w:sz w:val="24"/>
          <w:szCs w:val="24"/>
          <w:lang w:eastAsia="en-US"/>
        </w:rPr>
        <w:t>Муниципал</w:t>
      </w:r>
      <w:r w:rsidR="00F41B62" w:rsidRPr="00CF3765">
        <w:rPr>
          <w:b/>
          <w:bCs/>
          <w:sz w:val="24"/>
          <w:szCs w:val="24"/>
          <w:lang w:eastAsia="en-US"/>
        </w:rPr>
        <w:t>ьное образование ГО «Ногликский»</w:t>
      </w:r>
    </w:p>
    <w:p w14:paraId="52528431" w14:textId="77777777" w:rsidR="00C24AF2" w:rsidRPr="00C24AF2" w:rsidRDefault="00C24AF2" w:rsidP="00C24AF2">
      <w:pPr>
        <w:widowControl/>
        <w:autoSpaceDE/>
        <w:autoSpaceDN/>
        <w:adjustRightInd/>
        <w:spacing w:after="160" w:line="256" w:lineRule="auto"/>
        <w:rPr>
          <w:sz w:val="24"/>
          <w:szCs w:val="24"/>
          <w:lang w:eastAsia="en-US"/>
        </w:rPr>
      </w:pPr>
      <w:r w:rsidRPr="00C24AF2">
        <w:rPr>
          <w:sz w:val="24"/>
          <w:szCs w:val="24"/>
          <w:lang w:eastAsia="en-US"/>
        </w:rPr>
        <w:t>Кафе:</w:t>
      </w:r>
    </w:p>
    <w:p w14:paraId="42A638E6" w14:textId="77777777" w:rsidR="00C24AF2" w:rsidRPr="00C24AF2" w:rsidRDefault="00C24AF2" w:rsidP="00921008">
      <w:pPr>
        <w:widowControl/>
        <w:numPr>
          <w:ilvl w:val="0"/>
          <w:numId w:val="42"/>
        </w:numPr>
        <w:autoSpaceDE/>
        <w:autoSpaceDN/>
        <w:adjustRightInd/>
        <w:spacing w:after="160" w:line="256" w:lineRule="auto"/>
        <w:rPr>
          <w:sz w:val="24"/>
          <w:szCs w:val="24"/>
          <w:lang w:eastAsia="en-US"/>
        </w:rPr>
      </w:pPr>
      <w:r w:rsidRPr="00C24AF2">
        <w:rPr>
          <w:sz w:val="24"/>
          <w:szCs w:val="24"/>
          <w:lang w:eastAsia="en-US"/>
        </w:rPr>
        <w:t>«Лада», пер. Школьный 2</w:t>
      </w:r>
    </w:p>
    <w:p w14:paraId="7DE19502" w14:textId="77777777" w:rsidR="00C24AF2" w:rsidRPr="00C24AF2" w:rsidRDefault="00C24AF2" w:rsidP="00921008">
      <w:pPr>
        <w:widowControl/>
        <w:numPr>
          <w:ilvl w:val="0"/>
          <w:numId w:val="42"/>
        </w:numPr>
        <w:autoSpaceDE/>
        <w:autoSpaceDN/>
        <w:adjustRightInd/>
        <w:spacing w:after="160" w:line="256" w:lineRule="auto"/>
        <w:rPr>
          <w:sz w:val="24"/>
          <w:szCs w:val="24"/>
          <w:lang w:eastAsia="en-US"/>
        </w:rPr>
      </w:pPr>
      <w:r w:rsidRPr="00C24AF2">
        <w:rPr>
          <w:sz w:val="24"/>
          <w:szCs w:val="24"/>
          <w:lang w:eastAsia="en-US"/>
        </w:rPr>
        <w:t>«Олимпик», ул. Советская 27А</w:t>
      </w:r>
    </w:p>
    <w:p w14:paraId="521E7C8A" w14:textId="77777777" w:rsidR="00C24AF2" w:rsidRPr="00C24AF2" w:rsidRDefault="00C24AF2" w:rsidP="00921008">
      <w:pPr>
        <w:widowControl/>
        <w:numPr>
          <w:ilvl w:val="0"/>
          <w:numId w:val="42"/>
        </w:numPr>
        <w:autoSpaceDE/>
        <w:autoSpaceDN/>
        <w:adjustRightInd/>
        <w:spacing w:after="160" w:line="256" w:lineRule="auto"/>
        <w:rPr>
          <w:sz w:val="24"/>
          <w:szCs w:val="24"/>
          <w:lang w:eastAsia="en-US"/>
        </w:rPr>
      </w:pPr>
      <w:r w:rsidRPr="00C24AF2">
        <w:rPr>
          <w:sz w:val="24"/>
          <w:szCs w:val="24"/>
          <w:lang w:eastAsia="en-US"/>
        </w:rPr>
        <w:t xml:space="preserve">«Ноглики», ул. Депутатская 2 </w:t>
      </w:r>
    </w:p>
    <w:p w14:paraId="769C9C10" w14:textId="77777777" w:rsidR="00C24AF2" w:rsidRPr="00C24AF2" w:rsidRDefault="00C24AF2" w:rsidP="00921008">
      <w:pPr>
        <w:widowControl/>
        <w:numPr>
          <w:ilvl w:val="0"/>
          <w:numId w:val="42"/>
        </w:numPr>
        <w:autoSpaceDE/>
        <w:autoSpaceDN/>
        <w:adjustRightInd/>
        <w:spacing w:after="160" w:line="256" w:lineRule="auto"/>
        <w:rPr>
          <w:sz w:val="24"/>
          <w:szCs w:val="24"/>
          <w:lang w:eastAsia="en-US"/>
        </w:rPr>
      </w:pPr>
      <w:r w:rsidRPr="00C24AF2">
        <w:rPr>
          <w:sz w:val="24"/>
          <w:szCs w:val="24"/>
          <w:lang w:eastAsia="en-US"/>
        </w:rPr>
        <w:t>«Пилигрим», ул. Советская 6</w:t>
      </w:r>
    </w:p>
    <w:p w14:paraId="711BFB29" w14:textId="77777777" w:rsidR="00C24AF2" w:rsidRPr="00C24AF2" w:rsidRDefault="00C24AF2" w:rsidP="00921008">
      <w:pPr>
        <w:widowControl/>
        <w:numPr>
          <w:ilvl w:val="0"/>
          <w:numId w:val="42"/>
        </w:numPr>
        <w:autoSpaceDE/>
        <w:autoSpaceDN/>
        <w:adjustRightInd/>
        <w:spacing w:after="160" w:line="256" w:lineRule="auto"/>
        <w:rPr>
          <w:sz w:val="24"/>
          <w:szCs w:val="24"/>
          <w:lang w:eastAsia="en-US"/>
        </w:rPr>
      </w:pPr>
      <w:r w:rsidRPr="00C24AF2">
        <w:rPr>
          <w:sz w:val="24"/>
          <w:szCs w:val="24"/>
          <w:lang w:eastAsia="en-US"/>
        </w:rPr>
        <w:t>«Сеул», ул. Советская 44</w:t>
      </w:r>
    </w:p>
    <w:p w14:paraId="597F3CB8" w14:textId="77777777" w:rsidR="00C24AF2" w:rsidRPr="00C24AF2" w:rsidRDefault="00C24AF2" w:rsidP="00921008">
      <w:pPr>
        <w:widowControl/>
        <w:numPr>
          <w:ilvl w:val="0"/>
          <w:numId w:val="42"/>
        </w:numPr>
        <w:autoSpaceDE/>
        <w:autoSpaceDN/>
        <w:adjustRightInd/>
        <w:spacing w:after="160" w:line="256" w:lineRule="auto"/>
        <w:rPr>
          <w:sz w:val="24"/>
          <w:szCs w:val="24"/>
          <w:lang w:eastAsia="en-US"/>
        </w:rPr>
      </w:pPr>
      <w:r w:rsidRPr="00C24AF2">
        <w:rPr>
          <w:sz w:val="24"/>
          <w:szCs w:val="24"/>
          <w:lang w:eastAsia="en-US"/>
        </w:rPr>
        <w:t>«Узбекская кухня», ул. Рябиновая 1</w:t>
      </w:r>
    </w:p>
    <w:p w14:paraId="01493D2F" w14:textId="77777777" w:rsidR="00C24AF2" w:rsidRPr="00C24AF2" w:rsidRDefault="00C24AF2" w:rsidP="00921008">
      <w:pPr>
        <w:widowControl/>
        <w:numPr>
          <w:ilvl w:val="0"/>
          <w:numId w:val="42"/>
        </w:numPr>
        <w:autoSpaceDE/>
        <w:autoSpaceDN/>
        <w:adjustRightInd/>
        <w:spacing w:after="160" w:line="256" w:lineRule="auto"/>
        <w:rPr>
          <w:sz w:val="24"/>
          <w:szCs w:val="24"/>
          <w:lang w:eastAsia="en-US"/>
        </w:rPr>
      </w:pPr>
      <w:r w:rsidRPr="00C24AF2">
        <w:rPr>
          <w:sz w:val="24"/>
          <w:szCs w:val="24"/>
          <w:lang w:eastAsia="en-US"/>
        </w:rPr>
        <w:t>«Уют», привокзальная площадь.</w:t>
      </w:r>
    </w:p>
    <w:p w14:paraId="71BCDB7C" w14:textId="77777777" w:rsidR="00C24AF2" w:rsidRPr="00CF3765" w:rsidRDefault="00C24AF2" w:rsidP="00C24AF2">
      <w:pPr>
        <w:widowControl/>
        <w:autoSpaceDE/>
        <w:autoSpaceDN/>
        <w:adjustRightInd/>
        <w:spacing w:after="160" w:line="256" w:lineRule="auto"/>
        <w:rPr>
          <w:b/>
          <w:bCs/>
          <w:sz w:val="24"/>
          <w:szCs w:val="24"/>
          <w:lang w:eastAsia="en-US"/>
        </w:rPr>
      </w:pPr>
      <w:r w:rsidRPr="00CF3765">
        <w:rPr>
          <w:b/>
          <w:bCs/>
          <w:sz w:val="24"/>
          <w:szCs w:val="24"/>
          <w:lang w:eastAsia="en-US"/>
        </w:rPr>
        <w:t>Муницип</w:t>
      </w:r>
      <w:r w:rsidR="00F41B62" w:rsidRPr="00CF3765">
        <w:rPr>
          <w:b/>
          <w:bCs/>
          <w:sz w:val="24"/>
          <w:szCs w:val="24"/>
          <w:lang w:eastAsia="en-US"/>
        </w:rPr>
        <w:t>альное образование ГО «Охинский»</w:t>
      </w:r>
    </w:p>
    <w:p w14:paraId="753D12B7" w14:textId="77777777" w:rsidR="00C24AF2" w:rsidRPr="00C24AF2" w:rsidRDefault="00C24AF2" w:rsidP="00921008">
      <w:pPr>
        <w:widowControl/>
        <w:numPr>
          <w:ilvl w:val="0"/>
          <w:numId w:val="43"/>
        </w:numPr>
        <w:autoSpaceDE/>
        <w:autoSpaceDN/>
        <w:adjustRightInd/>
        <w:spacing w:after="160" w:line="256" w:lineRule="auto"/>
        <w:rPr>
          <w:rFonts w:ascii="Calibri" w:eastAsia="Calibri" w:hAnsi="Calibri"/>
          <w:sz w:val="22"/>
          <w:szCs w:val="22"/>
          <w:lang w:eastAsia="en-US"/>
        </w:rPr>
      </w:pPr>
      <w:r w:rsidRPr="00C24AF2">
        <w:rPr>
          <w:color w:val="000000"/>
          <w:sz w:val="24"/>
          <w:szCs w:val="24"/>
          <w:lang w:eastAsia="en-US"/>
        </w:rPr>
        <w:t>Ресторан «Фиеста», ул. Советская, 22</w:t>
      </w:r>
    </w:p>
    <w:p w14:paraId="4303E6CC" w14:textId="14E66FC3" w:rsidR="00C24AF2" w:rsidRPr="00C24AF2" w:rsidRDefault="00C24AF2" w:rsidP="00921008">
      <w:pPr>
        <w:widowControl/>
        <w:numPr>
          <w:ilvl w:val="0"/>
          <w:numId w:val="43"/>
        </w:numPr>
        <w:autoSpaceDE/>
        <w:autoSpaceDN/>
        <w:adjustRightInd/>
        <w:spacing w:after="160" w:line="256" w:lineRule="auto"/>
        <w:rPr>
          <w:rFonts w:ascii="Calibri" w:eastAsia="Calibri" w:hAnsi="Calibri"/>
          <w:sz w:val="22"/>
          <w:szCs w:val="22"/>
          <w:lang w:eastAsia="en-US"/>
        </w:rPr>
      </w:pPr>
      <w:r w:rsidRPr="00C24AF2">
        <w:rPr>
          <w:color w:val="000000"/>
          <w:sz w:val="24"/>
          <w:szCs w:val="24"/>
          <w:lang w:eastAsia="en-US"/>
        </w:rPr>
        <w:t>Кафе «Кофейня», ул.</w:t>
      </w:r>
      <w:r w:rsidR="00D23358">
        <w:rPr>
          <w:color w:val="000000"/>
          <w:sz w:val="24"/>
          <w:szCs w:val="24"/>
          <w:lang w:eastAsia="en-US"/>
        </w:rPr>
        <w:t xml:space="preserve"> </w:t>
      </w:r>
      <w:r w:rsidRPr="00C24AF2">
        <w:rPr>
          <w:color w:val="000000"/>
          <w:sz w:val="24"/>
          <w:szCs w:val="24"/>
          <w:lang w:eastAsia="en-US"/>
        </w:rPr>
        <w:t>Ленина, 11</w:t>
      </w:r>
    </w:p>
    <w:p w14:paraId="07BA04BE" w14:textId="44F86398" w:rsidR="00C24AF2" w:rsidRPr="00C24AF2" w:rsidRDefault="00C24AF2" w:rsidP="00921008">
      <w:pPr>
        <w:widowControl/>
        <w:numPr>
          <w:ilvl w:val="0"/>
          <w:numId w:val="43"/>
        </w:numPr>
        <w:autoSpaceDE/>
        <w:autoSpaceDN/>
        <w:adjustRightInd/>
        <w:spacing w:after="160" w:line="256" w:lineRule="auto"/>
        <w:rPr>
          <w:rFonts w:ascii="Calibri" w:eastAsia="Calibri" w:hAnsi="Calibri"/>
          <w:sz w:val="22"/>
          <w:szCs w:val="22"/>
          <w:lang w:eastAsia="en-US"/>
        </w:rPr>
      </w:pPr>
      <w:r w:rsidRPr="00C24AF2">
        <w:rPr>
          <w:color w:val="000000"/>
          <w:sz w:val="24"/>
          <w:szCs w:val="24"/>
          <w:lang w:eastAsia="en-US"/>
        </w:rPr>
        <w:t>Кафе «</w:t>
      </w:r>
      <w:proofErr w:type="gramStart"/>
      <w:r w:rsidRPr="00C24AF2">
        <w:rPr>
          <w:color w:val="000000"/>
          <w:sz w:val="24"/>
          <w:szCs w:val="24"/>
          <w:lang w:eastAsia="en-US"/>
        </w:rPr>
        <w:t>Фараон »</w:t>
      </w:r>
      <w:proofErr w:type="gramEnd"/>
      <w:r w:rsidRPr="00C24AF2">
        <w:rPr>
          <w:color w:val="000000"/>
          <w:sz w:val="24"/>
          <w:szCs w:val="24"/>
          <w:lang w:eastAsia="en-US"/>
        </w:rPr>
        <w:t>, ул. Дзержинского, 23А, +7</w:t>
      </w:r>
      <w:r w:rsidR="00073B03">
        <w:rPr>
          <w:color w:val="000000"/>
          <w:sz w:val="24"/>
          <w:szCs w:val="24"/>
          <w:lang w:eastAsia="en-US"/>
        </w:rPr>
        <w:t>(</w:t>
      </w:r>
      <w:r w:rsidRPr="00C24AF2">
        <w:rPr>
          <w:color w:val="000000"/>
          <w:sz w:val="24"/>
          <w:szCs w:val="24"/>
          <w:lang w:eastAsia="en-US"/>
        </w:rPr>
        <w:t>984</w:t>
      </w:r>
      <w:r w:rsidR="00073B03">
        <w:rPr>
          <w:color w:val="000000"/>
          <w:sz w:val="24"/>
          <w:szCs w:val="24"/>
          <w:lang w:eastAsia="en-US"/>
        </w:rPr>
        <w:t>)</w:t>
      </w:r>
      <w:r w:rsidRPr="00C24AF2">
        <w:rPr>
          <w:color w:val="000000"/>
          <w:sz w:val="24"/>
          <w:szCs w:val="24"/>
          <w:lang w:eastAsia="en-US"/>
        </w:rPr>
        <w:t>130</w:t>
      </w:r>
      <w:r w:rsidR="00073B03">
        <w:rPr>
          <w:color w:val="000000"/>
          <w:sz w:val="24"/>
          <w:szCs w:val="24"/>
          <w:lang w:eastAsia="en-US"/>
        </w:rPr>
        <w:t>-</w:t>
      </w:r>
      <w:r w:rsidRPr="00C24AF2">
        <w:rPr>
          <w:color w:val="000000"/>
          <w:sz w:val="24"/>
          <w:szCs w:val="24"/>
          <w:lang w:eastAsia="en-US"/>
        </w:rPr>
        <w:t>42</w:t>
      </w:r>
      <w:r w:rsidR="00073B03">
        <w:rPr>
          <w:color w:val="000000"/>
          <w:sz w:val="24"/>
          <w:szCs w:val="24"/>
          <w:lang w:eastAsia="en-US"/>
        </w:rPr>
        <w:t>-</w:t>
      </w:r>
      <w:r w:rsidRPr="00C24AF2">
        <w:rPr>
          <w:color w:val="000000"/>
          <w:sz w:val="24"/>
          <w:szCs w:val="24"/>
          <w:lang w:eastAsia="en-US"/>
        </w:rPr>
        <w:t xml:space="preserve">02, восточная и европейская кухня </w:t>
      </w:r>
    </w:p>
    <w:p w14:paraId="06549E55" w14:textId="77777777" w:rsidR="00C24AF2" w:rsidRPr="00C24AF2" w:rsidRDefault="00C24AF2" w:rsidP="00921008">
      <w:pPr>
        <w:widowControl/>
        <w:numPr>
          <w:ilvl w:val="0"/>
          <w:numId w:val="43"/>
        </w:numPr>
        <w:autoSpaceDE/>
        <w:autoSpaceDN/>
        <w:adjustRightInd/>
        <w:spacing w:after="160" w:line="256" w:lineRule="auto"/>
        <w:rPr>
          <w:rFonts w:ascii="Calibri" w:eastAsia="Calibri" w:hAnsi="Calibri"/>
          <w:sz w:val="22"/>
          <w:szCs w:val="22"/>
          <w:lang w:eastAsia="en-US"/>
        </w:rPr>
      </w:pPr>
      <w:r w:rsidRPr="00C24AF2">
        <w:rPr>
          <w:color w:val="000000"/>
          <w:sz w:val="24"/>
          <w:szCs w:val="24"/>
          <w:lang w:eastAsia="en-US"/>
        </w:rPr>
        <w:t xml:space="preserve">Кафе «Банкетный зал у Физули», ул. Ленина, 47 </w:t>
      </w:r>
    </w:p>
    <w:p w14:paraId="774AC3EB" w14:textId="77777777" w:rsidR="00C24AF2" w:rsidRPr="00C24AF2" w:rsidRDefault="00C24AF2" w:rsidP="00921008">
      <w:pPr>
        <w:widowControl/>
        <w:numPr>
          <w:ilvl w:val="0"/>
          <w:numId w:val="43"/>
        </w:numPr>
        <w:autoSpaceDE/>
        <w:autoSpaceDN/>
        <w:adjustRightInd/>
        <w:spacing w:after="160" w:line="256" w:lineRule="auto"/>
        <w:rPr>
          <w:color w:val="000000"/>
          <w:sz w:val="24"/>
          <w:szCs w:val="24"/>
          <w:lang w:eastAsia="en-US"/>
        </w:rPr>
      </w:pPr>
      <w:r w:rsidRPr="00C24AF2">
        <w:rPr>
          <w:color w:val="000000"/>
          <w:sz w:val="24"/>
          <w:szCs w:val="24"/>
          <w:lang w:eastAsia="en-US"/>
        </w:rPr>
        <w:lastRenderedPageBreak/>
        <w:t xml:space="preserve">Кафе «Астория», ул. Ленина 24/2 </w:t>
      </w:r>
    </w:p>
    <w:p w14:paraId="0A4B128C" w14:textId="77777777" w:rsidR="00C24AF2" w:rsidRPr="00CF3765" w:rsidRDefault="00F41B62" w:rsidP="00C24AF2">
      <w:pPr>
        <w:widowControl/>
        <w:autoSpaceDE/>
        <w:autoSpaceDN/>
        <w:adjustRightInd/>
        <w:spacing w:after="160" w:line="256" w:lineRule="auto"/>
        <w:rPr>
          <w:b/>
          <w:bCs/>
          <w:color w:val="000000"/>
          <w:sz w:val="24"/>
          <w:szCs w:val="24"/>
          <w:lang w:eastAsia="en-US"/>
        </w:rPr>
      </w:pPr>
      <w:r w:rsidRPr="00CF3765">
        <w:rPr>
          <w:b/>
          <w:bCs/>
          <w:color w:val="000000"/>
          <w:sz w:val="24"/>
          <w:szCs w:val="24"/>
          <w:lang w:eastAsia="en-US"/>
        </w:rPr>
        <w:t>Муниципальное образование ГО «Южно-Курильск»</w:t>
      </w:r>
    </w:p>
    <w:p w14:paraId="7D134837" w14:textId="7ABE94B1" w:rsidR="00C24AF2" w:rsidRPr="00C24AF2" w:rsidRDefault="00C24AF2" w:rsidP="00921008">
      <w:pPr>
        <w:widowControl/>
        <w:numPr>
          <w:ilvl w:val="0"/>
          <w:numId w:val="46"/>
        </w:numPr>
        <w:autoSpaceDE/>
        <w:autoSpaceDN/>
        <w:adjustRightInd/>
        <w:spacing w:after="160" w:line="256" w:lineRule="auto"/>
        <w:rPr>
          <w:color w:val="000000"/>
          <w:sz w:val="24"/>
          <w:szCs w:val="24"/>
          <w:lang w:eastAsia="en-US"/>
        </w:rPr>
      </w:pPr>
      <w:r w:rsidRPr="00C24AF2">
        <w:rPr>
          <w:color w:val="000000"/>
          <w:sz w:val="24"/>
          <w:szCs w:val="24"/>
          <w:lang w:eastAsia="en-US"/>
        </w:rPr>
        <w:t xml:space="preserve">Кафе «Пит Стоп Бургер», ул. </w:t>
      </w:r>
      <w:proofErr w:type="spellStart"/>
      <w:r w:rsidRPr="00C24AF2">
        <w:rPr>
          <w:color w:val="000000"/>
          <w:sz w:val="24"/>
          <w:szCs w:val="24"/>
          <w:lang w:eastAsia="en-US"/>
        </w:rPr>
        <w:t>Гнечко</w:t>
      </w:r>
      <w:proofErr w:type="spellEnd"/>
      <w:r w:rsidRPr="00C24AF2">
        <w:rPr>
          <w:color w:val="000000"/>
          <w:sz w:val="24"/>
          <w:szCs w:val="24"/>
          <w:lang w:eastAsia="en-US"/>
        </w:rPr>
        <w:t xml:space="preserve">, 6, </w:t>
      </w:r>
      <w:bookmarkStart w:id="7" w:name="_Hlk38546349"/>
      <w:r w:rsidRPr="00C24AF2">
        <w:rPr>
          <w:color w:val="000000"/>
          <w:sz w:val="24"/>
          <w:szCs w:val="24"/>
          <w:lang w:eastAsia="en-US"/>
        </w:rPr>
        <w:t>п. г. т. Южно-Курильск</w:t>
      </w:r>
      <w:bookmarkEnd w:id="7"/>
      <w:r w:rsidR="00073B03">
        <w:rPr>
          <w:color w:val="000000"/>
          <w:sz w:val="24"/>
          <w:szCs w:val="24"/>
          <w:lang w:eastAsia="en-US"/>
        </w:rPr>
        <w:t>, тел.: +7(</w:t>
      </w:r>
      <w:r w:rsidRPr="00C24AF2">
        <w:rPr>
          <w:color w:val="000000"/>
          <w:sz w:val="24"/>
          <w:szCs w:val="24"/>
          <w:lang w:eastAsia="en-US"/>
        </w:rPr>
        <w:t>914</w:t>
      </w:r>
      <w:r w:rsidR="00073B03">
        <w:rPr>
          <w:color w:val="000000"/>
          <w:sz w:val="24"/>
          <w:szCs w:val="24"/>
          <w:lang w:eastAsia="en-US"/>
        </w:rPr>
        <w:t>) 742-80-11, +7(</w:t>
      </w:r>
      <w:r w:rsidRPr="00C24AF2">
        <w:rPr>
          <w:color w:val="000000"/>
          <w:sz w:val="24"/>
          <w:szCs w:val="24"/>
          <w:lang w:eastAsia="en-US"/>
        </w:rPr>
        <w:t>929</w:t>
      </w:r>
      <w:r w:rsidR="00073B03">
        <w:rPr>
          <w:color w:val="000000"/>
          <w:sz w:val="24"/>
          <w:szCs w:val="24"/>
          <w:lang w:eastAsia="en-US"/>
        </w:rPr>
        <w:t>)</w:t>
      </w:r>
      <w:r w:rsidRPr="00C24AF2">
        <w:rPr>
          <w:color w:val="000000"/>
          <w:sz w:val="24"/>
          <w:szCs w:val="24"/>
          <w:lang w:eastAsia="en-US"/>
        </w:rPr>
        <w:t xml:space="preserve"> 449-40-00, американская и итальянская кухня </w:t>
      </w:r>
    </w:p>
    <w:p w14:paraId="67C6717F" w14:textId="6D60A999" w:rsidR="00C24AF2" w:rsidRPr="00C24AF2" w:rsidRDefault="00C24AF2" w:rsidP="00921008">
      <w:pPr>
        <w:widowControl/>
        <w:numPr>
          <w:ilvl w:val="0"/>
          <w:numId w:val="46"/>
        </w:numPr>
        <w:autoSpaceDE/>
        <w:autoSpaceDN/>
        <w:adjustRightInd/>
        <w:spacing w:after="160" w:line="256" w:lineRule="auto"/>
        <w:rPr>
          <w:color w:val="000000"/>
          <w:sz w:val="24"/>
          <w:szCs w:val="24"/>
          <w:lang w:eastAsia="en-US"/>
        </w:rPr>
      </w:pPr>
      <w:r w:rsidRPr="00C24AF2">
        <w:rPr>
          <w:color w:val="000000"/>
          <w:sz w:val="24"/>
          <w:szCs w:val="24"/>
          <w:lang w:eastAsia="en-US"/>
        </w:rPr>
        <w:t>Кафе-пиццерия «</w:t>
      </w:r>
      <w:r w:rsidRPr="00C24AF2">
        <w:rPr>
          <w:color w:val="000000"/>
          <w:sz w:val="24"/>
          <w:szCs w:val="24"/>
          <w:lang w:val="en-US" w:eastAsia="en-US"/>
        </w:rPr>
        <w:t>Master</w:t>
      </w:r>
      <w:r w:rsidRPr="00C24AF2">
        <w:rPr>
          <w:color w:val="000000"/>
          <w:sz w:val="24"/>
          <w:szCs w:val="24"/>
          <w:lang w:eastAsia="en-US"/>
        </w:rPr>
        <w:t xml:space="preserve"> </w:t>
      </w:r>
      <w:r w:rsidRPr="00C24AF2">
        <w:rPr>
          <w:color w:val="000000"/>
          <w:sz w:val="24"/>
          <w:szCs w:val="24"/>
          <w:lang w:val="en-US" w:eastAsia="en-US"/>
        </w:rPr>
        <w:t>Roll</w:t>
      </w:r>
      <w:r w:rsidRPr="00C24AF2">
        <w:rPr>
          <w:color w:val="000000"/>
          <w:sz w:val="24"/>
          <w:szCs w:val="24"/>
          <w:lang w:eastAsia="en-US"/>
        </w:rPr>
        <w:t xml:space="preserve"> </w:t>
      </w:r>
      <w:r w:rsidRPr="00C24AF2">
        <w:rPr>
          <w:color w:val="000000"/>
          <w:sz w:val="24"/>
          <w:szCs w:val="24"/>
          <w:lang w:val="en-US" w:eastAsia="en-US"/>
        </w:rPr>
        <w:t>Pizza</w:t>
      </w:r>
      <w:r w:rsidRPr="00C24AF2">
        <w:rPr>
          <w:color w:val="000000"/>
          <w:sz w:val="24"/>
          <w:szCs w:val="24"/>
          <w:lang w:eastAsia="en-US"/>
        </w:rPr>
        <w:t xml:space="preserve"> </w:t>
      </w:r>
      <w:r w:rsidRPr="00C24AF2">
        <w:rPr>
          <w:color w:val="000000"/>
          <w:sz w:val="24"/>
          <w:szCs w:val="24"/>
          <w:lang w:val="en-US" w:eastAsia="en-US"/>
        </w:rPr>
        <w:t>Time</w:t>
      </w:r>
      <w:r w:rsidRPr="00C24AF2">
        <w:rPr>
          <w:color w:val="000000"/>
          <w:sz w:val="24"/>
          <w:szCs w:val="24"/>
          <w:lang w:eastAsia="en-US"/>
        </w:rPr>
        <w:t>», ул. 60 лет ВЛКСМ, 5/4, п. г. т. Южно-Курильск, тел.: +7</w:t>
      </w:r>
      <w:r w:rsidR="00073B03">
        <w:rPr>
          <w:color w:val="000000"/>
          <w:sz w:val="24"/>
          <w:szCs w:val="24"/>
          <w:lang w:eastAsia="en-US"/>
        </w:rPr>
        <w:t>(</w:t>
      </w:r>
      <w:r w:rsidRPr="00C24AF2">
        <w:rPr>
          <w:color w:val="000000"/>
          <w:sz w:val="24"/>
          <w:szCs w:val="24"/>
          <w:lang w:eastAsia="en-US"/>
        </w:rPr>
        <w:t>924</w:t>
      </w:r>
      <w:r w:rsidR="00073B03">
        <w:rPr>
          <w:color w:val="000000"/>
          <w:sz w:val="24"/>
          <w:szCs w:val="24"/>
          <w:lang w:eastAsia="en-US"/>
        </w:rPr>
        <w:t>)</w:t>
      </w:r>
      <w:r w:rsidRPr="00C24AF2">
        <w:rPr>
          <w:color w:val="000000"/>
          <w:sz w:val="24"/>
          <w:szCs w:val="24"/>
          <w:lang w:eastAsia="en-US"/>
        </w:rPr>
        <w:t>190</w:t>
      </w:r>
      <w:r w:rsidR="00073B03">
        <w:rPr>
          <w:color w:val="000000"/>
          <w:sz w:val="24"/>
          <w:szCs w:val="24"/>
          <w:lang w:eastAsia="en-US"/>
        </w:rPr>
        <w:t>-</w:t>
      </w:r>
      <w:r w:rsidRPr="00C24AF2">
        <w:rPr>
          <w:color w:val="000000"/>
          <w:sz w:val="24"/>
          <w:szCs w:val="24"/>
          <w:lang w:eastAsia="en-US"/>
        </w:rPr>
        <w:t>78</w:t>
      </w:r>
      <w:r w:rsidR="00073B03">
        <w:rPr>
          <w:color w:val="000000"/>
          <w:sz w:val="24"/>
          <w:szCs w:val="24"/>
          <w:lang w:eastAsia="en-US"/>
        </w:rPr>
        <w:t>-</w:t>
      </w:r>
      <w:r w:rsidRPr="00C24AF2">
        <w:rPr>
          <w:color w:val="000000"/>
          <w:sz w:val="24"/>
          <w:szCs w:val="24"/>
          <w:lang w:eastAsia="en-US"/>
        </w:rPr>
        <w:t>78, +7</w:t>
      </w:r>
      <w:r w:rsidR="00073B03">
        <w:rPr>
          <w:color w:val="000000"/>
          <w:sz w:val="24"/>
          <w:szCs w:val="24"/>
          <w:lang w:eastAsia="en-US"/>
        </w:rPr>
        <w:t>(</w:t>
      </w:r>
      <w:r w:rsidRPr="00C24AF2">
        <w:rPr>
          <w:color w:val="000000"/>
          <w:sz w:val="24"/>
          <w:szCs w:val="24"/>
          <w:lang w:eastAsia="en-US"/>
        </w:rPr>
        <w:t>900</w:t>
      </w:r>
      <w:r w:rsidR="00073B03">
        <w:rPr>
          <w:color w:val="000000"/>
          <w:sz w:val="24"/>
          <w:szCs w:val="24"/>
          <w:lang w:eastAsia="en-US"/>
        </w:rPr>
        <w:t>)</w:t>
      </w:r>
      <w:r w:rsidRPr="00C24AF2">
        <w:rPr>
          <w:color w:val="000000"/>
          <w:sz w:val="24"/>
          <w:szCs w:val="24"/>
          <w:lang w:eastAsia="en-US"/>
        </w:rPr>
        <w:t>660</w:t>
      </w:r>
      <w:r w:rsidR="00073B03">
        <w:rPr>
          <w:color w:val="000000"/>
          <w:sz w:val="24"/>
          <w:szCs w:val="24"/>
          <w:lang w:eastAsia="en-US"/>
        </w:rPr>
        <w:t>-</w:t>
      </w:r>
      <w:r w:rsidRPr="00C24AF2">
        <w:rPr>
          <w:color w:val="000000"/>
          <w:sz w:val="24"/>
          <w:szCs w:val="24"/>
          <w:lang w:eastAsia="en-US"/>
        </w:rPr>
        <w:t>00</w:t>
      </w:r>
      <w:r w:rsidR="00073B03">
        <w:rPr>
          <w:color w:val="000000"/>
          <w:sz w:val="24"/>
          <w:szCs w:val="24"/>
          <w:lang w:eastAsia="en-US"/>
        </w:rPr>
        <w:t>-</w:t>
      </w:r>
      <w:r w:rsidRPr="00C24AF2">
        <w:rPr>
          <w:color w:val="000000"/>
          <w:sz w:val="24"/>
          <w:szCs w:val="24"/>
          <w:lang w:eastAsia="en-US"/>
        </w:rPr>
        <w:t>02, японская кухня</w:t>
      </w:r>
    </w:p>
    <w:p w14:paraId="42FCF75E" w14:textId="77777777" w:rsidR="00C24AF2" w:rsidRPr="00CF3765" w:rsidRDefault="00F41B62" w:rsidP="00C24AF2">
      <w:pPr>
        <w:widowControl/>
        <w:autoSpaceDE/>
        <w:autoSpaceDN/>
        <w:adjustRightInd/>
        <w:spacing w:after="160" w:line="256" w:lineRule="auto"/>
        <w:rPr>
          <w:b/>
          <w:bCs/>
          <w:color w:val="000000"/>
          <w:sz w:val="24"/>
          <w:szCs w:val="24"/>
          <w:lang w:eastAsia="en-US"/>
        </w:rPr>
      </w:pPr>
      <w:r w:rsidRPr="00CF3765">
        <w:rPr>
          <w:b/>
          <w:bCs/>
          <w:color w:val="000000"/>
          <w:sz w:val="24"/>
          <w:szCs w:val="24"/>
          <w:lang w:eastAsia="en-US"/>
        </w:rPr>
        <w:t>Муниципальное образование ГО «</w:t>
      </w:r>
      <w:r w:rsidR="00C24AF2" w:rsidRPr="00CF3765">
        <w:rPr>
          <w:b/>
          <w:bCs/>
          <w:color w:val="000000"/>
          <w:sz w:val="24"/>
          <w:szCs w:val="24"/>
          <w:lang w:eastAsia="en-US"/>
        </w:rPr>
        <w:t>Курильс</w:t>
      </w:r>
      <w:r w:rsidRPr="00CF3765">
        <w:rPr>
          <w:b/>
          <w:bCs/>
          <w:color w:val="000000"/>
          <w:sz w:val="24"/>
          <w:szCs w:val="24"/>
          <w:lang w:eastAsia="en-US"/>
        </w:rPr>
        <w:t>кий»</w:t>
      </w:r>
    </w:p>
    <w:p w14:paraId="7DAAB001" w14:textId="77777777" w:rsidR="00C24AF2" w:rsidRPr="00C24AF2" w:rsidRDefault="00C24AF2" w:rsidP="00921008">
      <w:pPr>
        <w:widowControl/>
        <w:numPr>
          <w:ilvl w:val="0"/>
          <w:numId w:val="45"/>
        </w:numPr>
        <w:autoSpaceDE/>
        <w:autoSpaceDN/>
        <w:adjustRightInd/>
        <w:spacing w:after="160" w:line="256" w:lineRule="auto"/>
        <w:rPr>
          <w:color w:val="000000"/>
          <w:sz w:val="24"/>
          <w:szCs w:val="24"/>
          <w:lang w:eastAsia="en-US"/>
        </w:rPr>
      </w:pPr>
      <w:r w:rsidRPr="00C24AF2">
        <w:rPr>
          <w:color w:val="000000"/>
          <w:sz w:val="24"/>
          <w:szCs w:val="24"/>
          <w:lang w:eastAsia="en-US"/>
        </w:rPr>
        <w:t>Кафе «Альянс», Сахалинская ул., 9, г. Курильск</w:t>
      </w:r>
    </w:p>
    <w:p w14:paraId="182F14EC" w14:textId="77777777" w:rsidR="00C24AF2" w:rsidRPr="00CF3765" w:rsidRDefault="00C24AF2" w:rsidP="00C24AF2">
      <w:pPr>
        <w:widowControl/>
        <w:autoSpaceDE/>
        <w:autoSpaceDN/>
        <w:adjustRightInd/>
        <w:spacing w:after="160" w:line="256" w:lineRule="auto"/>
        <w:rPr>
          <w:b/>
          <w:bCs/>
          <w:color w:val="000000"/>
          <w:sz w:val="24"/>
          <w:szCs w:val="24"/>
          <w:lang w:eastAsia="en-US"/>
        </w:rPr>
      </w:pPr>
      <w:r w:rsidRPr="00CF3765">
        <w:rPr>
          <w:b/>
          <w:bCs/>
          <w:color w:val="000000"/>
          <w:sz w:val="24"/>
          <w:szCs w:val="24"/>
          <w:lang w:eastAsia="en-US"/>
        </w:rPr>
        <w:t xml:space="preserve">Муниципальное </w:t>
      </w:r>
      <w:r w:rsidR="00F41B62" w:rsidRPr="00CF3765">
        <w:rPr>
          <w:b/>
          <w:bCs/>
          <w:color w:val="000000"/>
          <w:sz w:val="24"/>
          <w:szCs w:val="24"/>
          <w:lang w:eastAsia="en-US"/>
        </w:rPr>
        <w:t>образование ГО «Северо-Курильск»</w:t>
      </w:r>
    </w:p>
    <w:p w14:paraId="23F479DD" w14:textId="47209CE2" w:rsidR="00CF3765" w:rsidRPr="00D23358" w:rsidRDefault="00C24AF2" w:rsidP="00F41B62">
      <w:pPr>
        <w:widowControl/>
        <w:numPr>
          <w:ilvl w:val="0"/>
          <w:numId w:val="44"/>
        </w:numPr>
        <w:autoSpaceDE/>
        <w:autoSpaceDN/>
        <w:adjustRightInd/>
        <w:spacing w:after="160" w:line="256" w:lineRule="auto"/>
        <w:rPr>
          <w:rFonts w:eastAsia="Calibri"/>
          <w:sz w:val="24"/>
          <w:szCs w:val="24"/>
          <w:lang w:eastAsia="en-US"/>
        </w:rPr>
      </w:pPr>
      <w:r w:rsidRPr="00C24AF2">
        <w:rPr>
          <w:rFonts w:eastAsia="Calibri"/>
          <w:sz w:val="24"/>
          <w:szCs w:val="24"/>
          <w:lang w:eastAsia="en-US"/>
        </w:rPr>
        <w:t>Кафе «Океан», ул. Шутова, 30А/1, Северо-Курильск, тел.: +7 (42453) 2-10-22</w:t>
      </w:r>
    </w:p>
    <w:p w14:paraId="74F3E029" w14:textId="02BE9698" w:rsidR="002A760D" w:rsidRPr="00CF3765" w:rsidRDefault="002201A3" w:rsidP="00CF3765">
      <w:pPr>
        <w:widowControl/>
        <w:autoSpaceDE/>
        <w:autoSpaceDN/>
        <w:adjustRightInd/>
        <w:spacing w:after="160" w:line="256" w:lineRule="auto"/>
        <w:rPr>
          <w:rFonts w:eastAsia="Calibri"/>
          <w:sz w:val="24"/>
          <w:szCs w:val="24"/>
          <w:lang w:eastAsia="en-US"/>
        </w:rPr>
      </w:pPr>
      <w:r w:rsidRPr="002201A3">
        <w:rPr>
          <w:b/>
          <w:sz w:val="24"/>
          <w:szCs w:val="24"/>
        </w:rPr>
        <w:t>2.1.1.3.</w:t>
      </w:r>
      <w:r>
        <w:rPr>
          <w:b/>
          <w:sz w:val="24"/>
          <w:szCs w:val="24"/>
        </w:rPr>
        <w:t xml:space="preserve"> </w:t>
      </w:r>
      <w:r w:rsidR="0037492E" w:rsidRPr="00B03C87">
        <w:rPr>
          <w:b/>
          <w:spacing w:val="-1"/>
          <w:sz w:val="24"/>
          <w:szCs w:val="24"/>
        </w:rPr>
        <w:t>Музеи, музеи</w:t>
      </w:r>
      <w:r w:rsidR="003E595D" w:rsidRPr="00B03C87">
        <w:rPr>
          <w:b/>
          <w:spacing w:val="-1"/>
          <w:sz w:val="24"/>
          <w:szCs w:val="24"/>
        </w:rPr>
        <w:t>-заповедники, выставочные залы</w:t>
      </w:r>
    </w:p>
    <w:tbl>
      <w:tblPr>
        <w:tblpPr w:leftFromText="180" w:rightFromText="180" w:vertAnchor="text" w:horzAnchor="margin" w:tblpY="23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80" w:firstRow="0" w:lastRow="0" w:firstColumn="1" w:lastColumn="0" w:noHBand="1" w:noVBand="1"/>
      </w:tblPr>
      <w:tblGrid>
        <w:gridCol w:w="3510"/>
        <w:gridCol w:w="3261"/>
        <w:gridCol w:w="2976"/>
      </w:tblGrid>
      <w:tr w:rsidR="007E4184" w:rsidRPr="002D75F4" w14:paraId="6775A4E0" w14:textId="77777777" w:rsidTr="00DD66DE">
        <w:trPr>
          <w:cantSplit/>
          <w:trHeight w:val="1027"/>
        </w:trPr>
        <w:tc>
          <w:tcPr>
            <w:tcW w:w="3510" w:type="dxa"/>
          </w:tcPr>
          <w:p w14:paraId="4AEB6CAB" w14:textId="77777777" w:rsidR="007E4184" w:rsidRPr="002D75F4" w:rsidRDefault="007E4184" w:rsidP="007E4184">
            <w:pPr>
              <w:pStyle w:val="a7"/>
              <w:jc w:val="center"/>
              <w:rPr>
                <w:rFonts w:ascii="Times New Roman" w:hAnsi="Times New Roman"/>
                <w:sz w:val="20"/>
                <w:szCs w:val="20"/>
              </w:rPr>
            </w:pPr>
            <w:r w:rsidRPr="002D75F4">
              <w:rPr>
                <w:rFonts w:ascii="Times New Roman" w:hAnsi="Times New Roman"/>
                <w:sz w:val="20"/>
                <w:szCs w:val="20"/>
              </w:rPr>
              <w:t>Наименование объекта</w:t>
            </w:r>
          </w:p>
        </w:tc>
        <w:tc>
          <w:tcPr>
            <w:tcW w:w="3261" w:type="dxa"/>
          </w:tcPr>
          <w:p w14:paraId="44B4CBFD" w14:textId="77777777" w:rsidR="007E4184" w:rsidRPr="002D75F4" w:rsidRDefault="007E4184" w:rsidP="007E4184">
            <w:pPr>
              <w:pStyle w:val="a7"/>
              <w:jc w:val="center"/>
              <w:rPr>
                <w:rFonts w:ascii="Times New Roman" w:hAnsi="Times New Roman"/>
                <w:sz w:val="20"/>
                <w:szCs w:val="20"/>
              </w:rPr>
            </w:pPr>
            <w:r w:rsidRPr="002D75F4">
              <w:rPr>
                <w:rFonts w:ascii="Times New Roman" w:hAnsi="Times New Roman"/>
                <w:sz w:val="20"/>
                <w:szCs w:val="20"/>
              </w:rPr>
              <w:t>Адрес</w:t>
            </w:r>
          </w:p>
        </w:tc>
        <w:tc>
          <w:tcPr>
            <w:tcW w:w="2976" w:type="dxa"/>
          </w:tcPr>
          <w:p w14:paraId="67028A04" w14:textId="77777777" w:rsidR="007E4184" w:rsidRPr="002D75F4" w:rsidRDefault="007E4184" w:rsidP="007E4184">
            <w:pPr>
              <w:pStyle w:val="a7"/>
              <w:jc w:val="center"/>
              <w:rPr>
                <w:rFonts w:ascii="Times New Roman" w:hAnsi="Times New Roman"/>
                <w:sz w:val="20"/>
                <w:szCs w:val="20"/>
              </w:rPr>
            </w:pPr>
            <w:r w:rsidRPr="002D75F4">
              <w:rPr>
                <w:rFonts w:ascii="Times New Roman" w:hAnsi="Times New Roman"/>
                <w:sz w:val="20"/>
                <w:szCs w:val="20"/>
              </w:rPr>
              <w:t>Контакты</w:t>
            </w:r>
          </w:p>
        </w:tc>
      </w:tr>
      <w:tr w:rsidR="007E4184" w:rsidRPr="002D75F4" w14:paraId="55EA9C0D" w14:textId="77777777" w:rsidTr="00DD66DE">
        <w:trPr>
          <w:cantSplit/>
          <w:trHeight w:val="322"/>
        </w:trPr>
        <w:tc>
          <w:tcPr>
            <w:tcW w:w="3510" w:type="dxa"/>
          </w:tcPr>
          <w:p w14:paraId="27431505" w14:textId="77777777" w:rsidR="007E4184" w:rsidRPr="002D75F4" w:rsidRDefault="007E4184" w:rsidP="002D75F4">
            <w:pPr>
              <w:pStyle w:val="a7"/>
              <w:rPr>
                <w:rFonts w:ascii="Times New Roman" w:hAnsi="Times New Roman"/>
                <w:sz w:val="20"/>
                <w:szCs w:val="20"/>
              </w:rPr>
            </w:pPr>
            <w:r>
              <w:rPr>
                <w:rFonts w:ascii="Times New Roman" w:hAnsi="Times New Roman"/>
                <w:sz w:val="20"/>
                <w:szCs w:val="20"/>
              </w:rPr>
              <w:t>Сахалинский областной краеведческий музей</w:t>
            </w:r>
          </w:p>
        </w:tc>
        <w:tc>
          <w:tcPr>
            <w:tcW w:w="3261" w:type="dxa"/>
          </w:tcPr>
          <w:p w14:paraId="538A2D05" w14:textId="77777777" w:rsidR="007E4184" w:rsidRPr="002D75F4" w:rsidRDefault="007E4184" w:rsidP="002D75F4">
            <w:pPr>
              <w:pStyle w:val="a7"/>
              <w:rPr>
                <w:rFonts w:ascii="Times New Roman" w:hAnsi="Times New Roman"/>
                <w:sz w:val="20"/>
                <w:szCs w:val="20"/>
              </w:rPr>
            </w:pPr>
            <w:r>
              <w:rPr>
                <w:rFonts w:ascii="Times New Roman" w:hAnsi="Times New Roman"/>
                <w:sz w:val="20"/>
                <w:szCs w:val="20"/>
              </w:rPr>
              <w:t>г. Южно-Сахалинск, Коммунистический проспект, д. 29</w:t>
            </w:r>
          </w:p>
        </w:tc>
        <w:tc>
          <w:tcPr>
            <w:tcW w:w="2976" w:type="dxa"/>
          </w:tcPr>
          <w:p w14:paraId="76EDE83D" w14:textId="77777777" w:rsidR="007E4184" w:rsidRDefault="007E4184" w:rsidP="002D75F4">
            <w:pPr>
              <w:pStyle w:val="a7"/>
              <w:rPr>
                <w:rFonts w:ascii="Times New Roman" w:hAnsi="Times New Roman"/>
                <w:sz w:val="20"/>
                <w:szCs w:val="20"/>
              </w:rPr>
            </w:pPr>
            <w:r>
              <w:rPr>
                <w:rFonts w:ascii="Times New Roman" w:hAnsi="Times New Roman"/>
                <w:sz w:val="20"/>
                <w:szCs w:val="20"/>
              </w:rPr>
              <w:t>8 (4242) 72-87-99</w:t>
            </w:r>
          </w:p>
          <w:p w14:paraId="1FF35AAF" w14:textId="77777777" w:rsidR="007E4184" w:rsidRPr="002D75F4" w:rsidRDefault="007E4184" w:rsidP="002D75F4">
            <w:pPr>
              <w:pStyle w:val="a7"/>
              <w:rPr>
                <w:rFonts w:ascii="Times New Roman" w:hAnsi="Times New Roman"/>
                <w:sz w:val="20"/>
                <w:szCs w:val="20"/>
              </w:rPr>
            </w:pPr>
          </w:p>
        </w:tc>
      </w:tr>
      <w:tr w:rsidR="007E4184" w:rsidRPr="002D75F4" w14:paraId="4C3A4BDB" w14:textId="77777777" w:rsidTr="00DD66DE">
        <w:trPr>
          <w:cantSplit/>
          <w:trHeight w:val="322"/>
        </w:trPr>
        <w:tc>
          <w:tcPr>
            <w:tcW w:w="3510" w:type="dxa"/>
          </w:tcPr>
          <w:p w14:paraId="24718C92" w14:textId="77777777" w:rsidR="007E4184" w:rsidRDefault="007E4184" w:rsidP="002D75F4">
            <w:pPr>
              <w:pStyle w:val="a7"/>
              <w:rPr>
                <w:rFonts w:ascii="Times New Roman" w:hAnsi="Times New Roman"/>
                <w:sz w:val="20"/>
                <w:szCs w:val="20"/>
              </w:rPr>
            </w:pPr>
            <w:r>
              <w:rPr>
                <w:rFonts w:ascii="Times New Roman" w:hAnsi="Times New Roman"/>
                <w:sz w:val="20"/>
                <w:szCs w:val="20"/>
              </w:rPr>
              <w:t>Государственное бюджетное учреждение культуры «Сахалинский областной художественный музей»</w:t>
            </w:r>
          </w:p>
        </w:tc>
        <w:tc>
          <w:tcPr>
            <w:tcW w:w="3261" w:type="dxa"/>
          </w:tcPr>
          <w:p w14:paraId="332A7B75" w14:textId="77777777" w:rsidR="007E4184" w:rsidRDefault="007E4184" w:rsidP="002D75F4">
            <w:pPr>
              <w:pStyle w:val="a7"/>
              <w:rPr>
                <w:rFonts w:ascii="Times New Roman" w:hAnsi="Times New Roman"/>
                <w:sz w:val="20"/>
                <w:szCs w:val="20"/>
              </w:rPr>
            </w:pPr>
            <w:r>
              <w:rPr>
                <w:rFonts w:ascii="Times New Roman" w:hAnsi="Times New Roman"/>
                <w:sz w:val="20"/>
                <w:szCs w:val="20"/>
              </w:rPr>
              <w:t>г. Южно-Сахалинск,</w:t>
            </w:r>
          </w:p>
          <w:p w14:paraId="7FCEF6BD" w14:textId="77777777" w:rsidR="007E4184" w:rsidRDefault="007E4184" w:rsidP="002D75F4">
            <w:pPr>
              <w:pStyle w:val="a7"/>
              <w:rPr>
                <w:rFonts w:ascii="Times New Roman" w:hAnsi="Times New Roman"/>
                <w:sz w:val="20"/>
                <w:szCs w:val="20"/>
              </w:rPr>
            </w:pPr>
            <w:r>
              <w:rPr>
                <w:rFonts w:ascii="Times New Roman" w:hAnsi="Times New Roman"/>
                <w:sz w:val="20"/>
                <w:szCs w:val="20"/>
              </w:rPr>
              <w:t>ул. Ленина, 137</w:t>
            </w:r>
          </w:p>
        </w:tc>
        <w:tc>
          <w:tcPr>
            <w:tcW w:w="2976" w:type="dxa"/>
          </w:tcPr>
          <w:p w14:paraId="41DCBC8D" w14:textId="77777777" w:rsidR="007E4184" w:rsidRDefault="007E4184" w:rsidP="002D75F4">
            <w:pPr>
              <w:pStyle w:val="a7"/>
              <w:rPr>
                <w:rFonts w:ascii="Times New Roman" w:hAnsi="Times New Roman"/>
                <w:sz w:val="20"/>
                <w:szCs w:val="20"/>
              </w:rPr>
            </w:pPr>
            <w:r>
              <w:rPr>
                <w:rFonts w:ascii="Times New Roman" w:hAnsi="Times New Roman"/>
                <w:sz w:val="20"/>
                <w:szCs w:val="20"/>
              </w:rPr>
              <w:t>8 (4242) 72-36-43</w:t>
            </w:r>
          </w:p>
        </w:tc>
      </w:tr>
      <w:tr w:rsidR="007E4184" w:rsidRPr="002D75F4" w14:paraId="2036A2B9" w14:textId="77777777" w:rsidTr="00DD66DE">
        <w:trPr>
          <w:cantSplit/>
          <w:trHeight w:val="322"/>
        </w:trPr>
        <w:tc>
          <w:tcPr>
            <w:tcW w:w="3510" w:type="dxa"/>
          </w:tcPr>
          <w:p w14:paraId="737CFA34" w14:textId="77777777" w:rsidR="007E4184" w:rsidRDefault="007E4184" w:rsidP="002D75F4">
            <w:pPr>
              <w:pStyle w:val="a7"/>
              <w:rPr>
                <w:rFonts w:ascii="Times New Roman" w:hAnsi="Times New Roman"/>
                <w:sz w:val="20"/>
                <w:szCs w:val="20"/>
              </w:rPr>
            </w:pPr>
            <w:r>
              <w:rPr>
                <w:rFonts w:ascii="Times New Roman" w:hAnsi="Times New Roman"/>
                <w:sz w:val="20"/>
                <w:szCs w:val="20"/>
              </w:rPr>
              <w:t>Музейно-мемориальный комплекс «Победа»</w:t>
            </w:r>
          </w:p>
        </w:tc>
        <w:tc>
          <w:tcPr>
            <w:tcW w:w="3261" w:type="dxa"/>
          </w:tcPr>
          <w:p w14:paraId="1C97A171" w14:textId="77777777" w:rsidR="007E4184" w:rsidRDefault="007E4184" w:rsidP="007E4184">
            <w:pPr>
              <w:pStyle w:val="a7"/>
              <w:rPr>
                <w:rFonts w:ascii="Times New Roman" w:hAnsi="Times New Roman"/>
                <w:sz w:val="20"/>
                <w:szCs w:val="20"/>
              </w:rPr>
            </w:pPr>
            <w:r>
              <w:rPr>
                <w:rFonts w:ascii="Times New Roman" w:hAnsi="Times New Roman"/>
                <w:sz w:val="20"/>
                <w:szCs w:val="20"/>
              </w:rPr>
              <w:t>г. Южно-Сахалинск,</w:t>
            </w:r>
          </w:p>
          <w:p w14:paraId="00192BF8" w14:textId="77777777" w:rsidR="007E4184" w:rsidRDefault="007E4184" w:rsidP="002D75F4">
            <w:pPr>
              <w:pStyle w:val="a7"/>
              <w:rPr>
                <w:rFonts w:ascii="Times New Roman" w:hAnsi="Times New Roman"/>
                <w:sz w:val="20"/>
                <w:szCs w:val="20"/>
              </w:rPr>
            </w:pPr>
            <w:r>
              <w:rPr>
                <w:rFonts w:ascii="Times New Roman" w:hAnsi="Times New Roman"/>
                <w:sz w:val="20"/>
                <w:szCs w:val="20"/>
              </w:rPr>
              <w:t>пр-т Победы, д.1</w:t>
            </w:r>
          </w:p>
        </w:tc>
        <w:tc>
          <w:tcPr>
            <w:tcW w:w="2976" w:type="dxa"/>
          </w:tcPr>
          <w:p w14:paraId="60B87A3F" w14:textId="77777777" w:rsidR="007E4184" w:rsidRDefault="007E4184" w:rsidP="002D75F4">
            <w:pPr>
              <w:pStyle w:val="a7"/>
              <w:rPr>
                <w:rFonts w:ascii="Times New Roman" w:hAnsi="Times New Roman"/>
                <w:sz w:val="20"/>
                <w:szCs w:val="20"/>
              </w:rPr>
            </w:pPr>
            <w:r>
              <w:rPr>
                <w:rFonts w:ascii="Times New Roman" w:hAnsi="Times New Roman"/>
                <w:sz w:val="20"/>
                <w:szCs w:val="20"/>
              </w:rPr>
              <w:t>8 (4242) 49-57-17, 49-57-26</w:t>
            </w:r>
          </w:p>
        </w:tc>
      </w:tr>
      <w:tr w:rsidR="007E4184" w:rsidRPr="002D75F4" w14:paraId="5006F4B5" w14:textId="77777777" w:rsidTr="00DD66DE">
        <w:trPr>
          <w:cantSplit/>
          <w:trHeight w:val="322"/>
        </w:trPr>
        <w:tc>
          <w:tcPr>
            <w:tcW w:w="3510" w:type="dxa"/>
          </w:tcPr>
          <w:p w14:paraId="6B0D6088" w14:textId="77777777" w:rsidR="007E4184" w:rsidRDefault="007E4184" w:rsidP="002D75F4">
            <w:pPr>
              <w:pStyle w:val="a7"/>
              <w:rPr>
                <w:rFonts w:ascii="Times New Roman" w:hAnsi="Times New Roman"/>
                <w:sz w:val="20"/>
                <w:szCs w:val="20"/>
              </w:rPr>
            </w:pPr>
            <w:r>
              <w:rPr>
                <w:rFonts w:ascii="Times New Roman" w:hAnsi="Times New Roman"/>
                <w:sz w:val="20"/>
                <w:szCs w:val="20"/>
              </w:rPr>
              <w:t>Исторический парк «Россия – моя история»</w:t>
            </w:r>
          </w:p>
        </w:tc>
        <w:tc>
          <w:tcPr>
            <w:tcW w:w="3261" w:type="dxa"/>
          </w:tcPr>
          <w:p w14:paraId="7B3D2CA0" w14:textId="77777777" w:rsidR="007E4184" w:rsidRDefault="007E4184" w:rsidP="007E4184">
            <w:pPr>
              <w:pStyle w:val="a7"/>
              <w:rPr>
                <w:rFonts w:ascii="Times New Roman" w:hAnsi="Times New Roman"/>
                <w:sz w:val="20"/>
                <w:szCs w:val="20"/>
              </w:rPr>
            </w:pPr>
            <w:r>
              <w:rPr>
                <w:rFonts w:ascii="Times New Roman" w:hAnsi="Times New Roman"/>
                <w:sz w:val="20"/>
                <w:szCs w:val="20"/>
              </w:rPr>
              <w:t>г. Южно-Сахалинск,</w:t>
            </w:r>
          </w:p>
          <w:p w14:paraId="74E5F3A1" w14:textId="77777777" w:rsidR="007E4184" w:rsidRDefault="007E4184" w:rsidP="007E4184">
            <w:pPr>
              <w:pStyle w:val="a7"/>
              <w:rPr>
                <w:rFonts w:ascii="Times New Roman" w:hAnsi="Times New Roman"/>
                <w:sz w:val="20"/>
                <w:szCs w:val="20"/>
              </w:rPr>
            </w:pPr>
            <w:r>
              <w:rPr>
                <w:rFonts w:ascii="Times New Roman" w:hAnsi="Times New Roman"/>
                <w:sz w:val="20"/>
                <w:szCs w:val="20"/>
              </w:rPr>
              <w:t>ул. Священномученика Илариона Троицкого</w:t>
            </w:r>
          </w:p>
        </w:tc>
        <w:tc>
          <w:tcPr>
            <w:tcW w:w="2976" w:type="dxa"/>
          </w:tcPr>
          <w:p w14:paraId="34C04AEB" w14:textId="77777777" w:rsidR="007E4184" w:rsidRDefault="007E4184" w:rsidP="002D75F4">
            <w:pPr>
              <w:pStyle w:val="a7"/>
              <w:rPr>
                <w:rFonts w:ascii="Times New Roman" w:hAnsi="Times New Roman"/>
                <w:sz w:val="20"/>
                <w:szCs w:val="20"/>
              </w:rPr>
            </w:pPr>
            <w:r>
              <w:rPr>
                <w:rFonts w:ascii="Times New Roman" w:hAnsi="Times New Roman"/>
                <w:sz w:val="20"/>
                <w:szCs w:val="20"/>
              </w:rPr>
              <w:t>8 (4242) 49-57-28</w:t>
            </w:r>
          </w:p>
        </w:tc>
      </w:tr>
      <w:tr w:rsidR="007E4184" w:rsidRPr="002D75F4" w14:paraId="3B180020" w14:textId="77777777" w:rsidTr="00DD66DE">
        <w:trPr>
          <w:cantSplit/>
          <w:trHeight w:val="322"/>
        </w:trPr>
        <w:tc>
          <w:tcPr>
            <w:tcW w:w="3510" w:type="dxa"/>
          </w:tcPr>
          <w:p w14:paraId="35E6ADB4" w14:textId="77777777" w:rsidR="007E4184" w:rsidRDefault="007E4184" w:rsidP="002D75F4">
            <w:pPr>
              <w:pStyle w:val="a7"/>
              <w:rPr>
                <w:rFonts w:ascii="Times New Roman" w:hAnsi="Times New Roman"/>
                <w:sz w:val="20"/>
                <w:szCs w:val="20"/>
              </w:rPr>
            </w:pPr>
            <w:r>
              <w:rPr>
                <w:rFonts w:ascii="Times New Roman" w:hAnsi="Times New Roman"/>
                <w:sz w:val="20"/>
                <w:szCs w:val="20"/>
              </w:rPr>
              <w:t>Литературно-художественный музей книги А.П. Чехова «Остров Сахалин»</w:t>
            </w:r>
          </w:p>
        </w:tc>
        <w:tc>
          <w:tcPr>
            <w:tcW w:w="3261" w:type="dxa"/>
          </w:tcPr>
          <w:p w14:paraId="6DA2A615" w14:textId="77777777" w:rsidR="007E4184" w:rsidRDefault="007E4184" w:rsidP="007E4184">
            <w:pPr>
              <w:pStyle w:val="a7"/>
              <w:rPr>
                <w:rFonts w:ascii="Times New Roman" w:hAnsi="Times New Roman"/>
                <w:sz w:val="20"/>
                <w:szCs w:val="20"/>
              </w:rPr>
            </w:pPr>
            <w:r>
              <w:rPr>
                <w:rFonts w:ascii="Times New Roman" w:hAnsi="Times New Roman"/>
                <w:sz w:val="20"/>
                <w:szCs w:val="20"/>
              </w:rPr>
              <w:t>г. Южно-Сахалинск,</w:t>
            </w:r>
          </w:p>
          <w:p w14:paraId="13CA6FB7" w14:textId="77777777" w:rsidR="007E4184" w:rsidRDefault="000B731C" w:rsidP="007E4184">
            <w:pPr>
              <w:pStyle w:val="a7"/>
              <w:rPr>
                <w:rFonts w:ascii="Times New Roman" w:hAnsi="Times New Roman"/>
                <w:sz w:val="20"/>
                <w:szCs w:val="20"/>
              </w:rPr>
            </w:pPr>
            <w:r>
              <w:rPr>
                <w:rFonts w:ascii="Times New Roman" w:hAnsi="Times New Roman"/>
                <w:sz w:val="20"/>
                <w:szCs w:val="20"/>
              </w:rPr>
              <w:t>пр-т Мира, д. 104</w:t>
            </w:r>
          </w:p>
        </w:tc>
        <w:tc>
          <w:tcPr>
            <w:tcW w:w="2976" w:type="dxa"/>
          </w:tcPr>
          <w:p w14:paraId="582C6B2A" w14:textId="77777777" w:rsidR="007E4184" w:rsidRDefault="000B731C" w:rsidP="002D75F4">
            <w:pPr>
              <w:pStyle w:val="a7"/>
              <w:rPr>
                <w:rFonts w:ascii="Times New Roman" w:hAnsi="Times New Roman"/>
                <w:sz w:val="20"/>
                <w:szCs w:val="20"/>
              </w:rPr>
            </w:pPr>
            <w:r>
              <w:rPr>
                <w:rFonts w:ascii="Times New Roman" w:hAnsi="Times New Roman"/>
                <w:sz w:val="20"/>
                <w:szCs w:val="20"/>
              </w:rPr>
              <w:t>8 (4242) 43-66-36</w:t>
            </w:r>
          </w:p>
        </w:tc>
      </w:tr>
      <w:tr w:rsidR="000B731C" w:rsidRPr="002D75F4" w14:paraId="10E91F8E" w14:textId="77777777" w:rsidTr="00DD66DE">
        <w:trPr>
          <w:cantSplit/>
          <w:trHeight w:val="322"/>
        </w:trPr>
        <w:tc>
          <w:tcPr>
            <w:tcW w:w="3510" w:type="dxa"/>
          </w:tcPr>
          <w:p w14:paraId="22C9AB9C" w14:textId="77777777" w:rsidR="000B731C" w:rsidRDefault="000B731C" w:rsidP="002D75F4">
            <w:pPr>
              <w:pStyle w:val="a7"/>
              <w:rPr>
                <w:rFonts w:ascii="Times New Roman" w:hAnsi="Times New Roman"/>
                <w:sz w:val="20"/>
                <w:szCs w:val="20"/>
              </w:rPr>
            </w:pPr>
            <w:r>
              <w:rPr>
                <w:rFonts w:ascii="Times New Roman" w:hAnsi="Times New Roman"/>
                <w:sz w:val="20"/>
                <w:szCs w:val="20"/>
              </w:rPr>
              <w:t>Невельский историко-краеведческий музей</w:t>
            </w:r>
          </w:p>
        </w:tc>
        <w:tc>
          <w:tcPr>
            <w:tcW w:w="3261" w:type="dxa"/>
          </w:tcPr>
          <w:p w14:paraId="2DC94D4D" w14:textId="77777777" w:rsidR="000B731C" w:rsidRDefault="000B731C" w:rsidP="007E4184">
            <w:pPr>
              <w:pStyle w:val="a7"/>
              <w:rPr>
                <w:rFonts w:ascii="Times New Roman" w:hAnsi="Times New Roman"/>
                <w:sz w:val="20"/>
                <w:szCs w:val="20"/>
              </w:rPr>
            </w:pPr>
            <w:r>
              <w:rPr>
                <w:rFonts w:ascii="Times New Roman" w:hAnsi="Times New Roman"/>
                <w:sz w:val="20"/>
                <w:szCs w:val="20"/>
              </w:rPr>
              <w:t>Г. Невельск, Невельский район, ул. Рыбацкая, д. 115</w:t>
            </w:r>
          </w:p>
        </w:tc>
        <w:tc>
          <w:tcPr>
            <w:tcW w:w="2976" w:type="dxa"/>
          </w:tcPr>
          <w:p w14:paraId="1EA73D58" w14:textId="77777777" w:rsidR="000B731C" w:rsidRDefault="000B731C" w:rsidP="002D75F4">
            <w:pPr>
              <w:pStyle w:val="a7"/>
              <w:rPr>
                <w:rFonts w:ascii="Times New Roman" w:hAnsi="Times New Roman"/>
                <w:sz w:val="20"/>
                <w:szCs w:val="20"/>
              </w:rPr>
            </w:pPr>
            <w:r>
              <w:rPr>
                <w:rFonts w:ascii="Times New Roman" w:hAnsi="Times New Roman"/>
                <w:sz w:val="20"/>
                <w:szCs w:val="20"/>
              </w:rPr>
              <w:t>8 (4243) 66-23-71</w:t>
            </w:r>
          </w:p>
        </w:tc>
      </w:tr>
      <w:tr w:rsidR="000B731C" w:rsidRPr="002D75F4" w14:paraId="440FDCDD" w14:textId="77777777" w:rsidTr="00DD66DE">
        <w:trPr>
          <w:cantSplit/>
          <w:trHeight w:val="322"/>
        </w:trPr>
        <w:tc>
          <w:tcPr>
            <w:tcW w:w="3510" w:type="dxa"/>
          </w:tcPr>
          <w:p w14:paraId="5A6C421B" w14:textId="77777777" w:rsidR="000B731C" w:rsidRDefault="000B731C" w:rsidP="002D75F4">
            <w:pPr>
              <w:pStyle w:val="a7"/>
              <w:rPr>
                <w:rFonts w:ascii="Times New Roman" w:hAnsi="Times New Roman"/>
                <w:sz w:val="20"/>
                <w:szCs w:val="20"/>
              </w:rPr>
            </w:pPr>
            <w:r>
              <w:rPr>
                <w:rFonts w:ascii="Times New Roman" w:hAnsi="Times New Roman"/>
                <w:sz w:val="20"/>
                <w:szCs w:val="20"/>
              </w:rPr>
              <w:t>Южно-Курильский краеведческий музей</w:t>
            </w:r>
          </w:p>
        </w:tc>
        <w:tc>
          <w:tcPr>
            <w:tcW w:w="3261" w:type="dxa"/>
          </w:tcPr>
          <w:p w14:paraId="0630F681" w14:textId="77777777" w:rsidR="000B731C" w:rsidRDefault="000B731C" w:rsidP="007E4184">
            <w:pPr>
              <w:pStyle w:val="a7"/>
              <w:rPr>
                <w:rFonts w:ascii="Times New Roman" w:hAnsi="Times New Roman"/>
                <w:sz w:val="20"/>
                <w:szCs w:val="20"/>
              </w:rPr>
            </w:pPr>
            <w:proofErr w:type="spellStart"/>
            <w:r>
              <w:rPr>
                <w:rFonts w:ascii="Times New Roman" w:hAnsi="Times New Roman"/>
                <w:sz w:val="20"/>
                <w:szCs w:val="20"/>
              </w:rPr>
              <w:t>Ргт</w:t>
            </w:r>
            <w:proofErr w:type="spellEnd"/>
            <w:r>
              <w:rPr>
                <w:rFonts w:ascii="Times New Roman" w:hAnsi="Times New Roman"/>
                <w:sz w:val="20"/>
                <w:szCs w:val="20"/>
              </w:rPr>
              <w:t xml:space="preserve"> Южно-Курильск, ул. 60 лет ВЛКСМ, д. 16</w:t>
            </w:r>
          </w:p>
        </w:tc>
        <w:tc>
          <w:tcPr>
            <w:tcW w:w="2976" w:type="dxa"/>
          </w:tcPr>
          <w:p w14:paraId="1F6D6D89" w14:textId="77777777" w:rsidR="000B731C" w:rsidRDefault="000B731C" w:rsidP="002D75F4">
            <w:pPr>
              <w:pStyle w:val="a7"/>
              <w:rPr>
                <w:rFonts w:ascii="Times New Roman" w:hAnsi="Times New Roman"/>
                <w:sz w:val="20"/>
                <w:szCs w:val="20"/>
              </w:rPr>
            </w:pPr>
            <w:r>
              <w:rPr>
                <w:rFonts w:ascii="Times New Roman" w:hAnsi="Times New Roman"/>
                <w:sz w:val="20"/>
                <w:szCs w:val="20"/>
              </w:rPr>
              <w:t>8 (4245) 52-19-00</w:t>
            </w:r>
          </w:p>
        </w:tc>
      </w:tr>
      <w:tr w:rsidR="000B731C" w:rsidRPr="002D75F4" w14:paraId="1946AE92" w14:textId="77777777" w:rsidTr="00DD66DE">
        <w:trPr>
          <w:cantSplit/>
          <w:trHeight w:val="322"/>
        </w:trPr>
        <w:tc>
          <w:tcPr>
            <w:tcW w:w="3510" w:type="dxa"/>
          </w:tcPr>
          <w:p w14:paraId="2F98D7B0" w14:textId="77777777" w:rsidR="000B731C" w:rsidRDefault="000B731C" w:rsidP="002D75F4">
            <w:pPr>
              <w:pStyle w:val="a7"/>
              <w:rPr>
                <w:rFonts w:ascii="Times New Roman" w:hAnsi="Times New Roman"/>
                <w:sz w:val="20"/>
                <w:szCs w:val="20"/>
              </w:rPr>
            </w:pPr>
            <w:r>
              <w:rPr>
                <w:rFonts w:ascii="Times New Roman" w:hAnsi="Times New Roman"/>
                <w:sz w:val="20"/>
                <w:szCs w:val="20"/>
              </w:rPr>
              <w:t>Поронайский краеведческий музей</w:t>
            </w:r>
          </w:p>
        </w:tc>
        <w:tc>
          <w:tcPr>
            <w:tcW w:w="3261" w:type="dxa"/>
          </w:tcPr>
          <w:p w14:paraId="159746C5" w14:textId="77777777" w:rsidR="000B731C" w:rsidRDefault="000B731C" w:rsidP="007E4184">
            <w:pPr>
              <w:pStyle w:val="a7"/>
              <w:rPr>
                <w:rFonts w:ascii="Times New Roman" w:hAnsi="Times New Roman"/>
                <w:sz w:val="20"/>
                <w:szCs w:val="20"/>
              </w:rPr>
            </w:pPr>
            <w:r>
              <w:rPr>
                <w:rFonts w:ascii="Times New Roman" w:hAnsi="Times New Roman"/>
                <w:sz w:val="20"/>
                <w:szCs w:val="20"/>
              </w:rPr>
              <w:t>Г. Поронайск, ул. 40 лет ВЛКСМ, д. 9</w:t>
            </w:r>
          </w:p>
        </w:tc>
        <w:tc>
          <w:tcPr>
            <w:tcW w:w="2976" w:type="dxa"/>
          </w:tcPr>
          <w:p w14:paraId="6782A026" w14:textId="77777777" w:rsidR="000B731C" w:rsidRDefault="000B731C" w:rsidP="002D75F4">
            <w:pPr>
              <w:pStyle w:val="a7"/>
              <w:rPr>
                <w:rFonts w:ascii="Times New Roman" w:hAnsi="Times New Roman"/>
                <w:sz w:val="20"/>
                <w:szCs w:val="20"/>
              </w:rPr>
            </w:pPr>
            <w:r>
              <w:rPr>
                <w:rFonts w:ascii="Times New Roman" w:hAnsi="Times New Roman"/>
                <w:sz w:val="20"/>
                <w:szCs w:val="20"/>
              </w:rPr>
              <w:t>8 (4243) 14-33-30</w:t>
            </w:r>
          </w:p>
        </w:tc>
      </w:tr>
      <w:tr w:rsidR="000B731C" w:rsidRPr="002D75F4" w14:paraId="73B6A2DE" w14:textId="77777777" w:rsidTr="00DD66DE">
        <w:trPr>
          <w:cantSplit/>
          <w:trHeight w:val="322"/>
        </w:trPr>
        <w:tc>
          <w:tcPr>
            <w:tcW w:w="3510" w:type="dxa"/>
          </w:tcPr>
          <w:p w14:paraId="47A3C592" w14:textId="77777777" w:rsidR="000B731C" w:rsidRDefault="000B731C" w:rsidP="002D75F4">
            <w:pPr>
              <w:pStyle w:val="a7"/>
              <w:rPr>
                <w:rFonts w:ascii="Times New Roman" w:hAnsi="Times New Roman"/>
                <w:sz w:val="20"/>
                <w:szCs w:val="20"/>
              </w:rPr>
            </w:pPr>
            <w:r>
              <w:rPr>
                <w:rFonts w:ascii="Times New Roman" w:hAnsi="Times New Roman"/>
                <w:sz w:val="20"/>
                <w:szCs w:val="20"/>
              </w:rPr>
              <w:t>Охинский краеведческий музей</w:t>
            </w:r>
          </w:p>
        </w:tc>
        <w:tc>
          <w:tcPr>
            <w:tcW w:w="3261" w:type="dxa"/>
          </w:tcPr>
          <w:p w14:paraId="70DF4428" w14:textId="77777777" w:rsidR="000B731C" w:rsidRDefault="000B731C" w:rsidP="007E4184">
            <w:pPr>
              <w:pStyle w:val="a7"/>
              <w:rPr>
                <w:rFonts w:ascii="Times New Roman" w:hAnsi="Times New Roman"/>
                <w:sz w:val="20"/>
                <w:szCs w:val="20"/>
              </w:rPr>
            </w:pPr>
            <w:r>
              <w:rPr>
                <w:rFonts w:ascii="Times New Roman" w:hAnsi="Times New Roman"/>
                <w:sz w:val="20"/>
                <w:szCs w:val="20"/>
              </w:rPr>
              <w:t xml:space="preserve">Г. </w:t>
            </w:r>
            <w:proofErr w:type="spellStart"/>
            <w:r>
              <w:rPr>
                <w:rFonts w:ascii="Times New Roman" w:hAnsi="Times New Roman"/>
                <w:sz w:val="20"/>
                <w:szCs w:val="20"/>
              </w:rPr>
              <w:t>оха</w:t>
            </w:r>
            <w:proofErr w:type="spellEnd"/>
            <w:r>
              <w:rPr>
                <w:rFonts w:ascii="Times New Roman" w:hAnsi="Times New Roman"/>
                <w:sz w:val="20"/>
                <w:szCs w:val="20"/>
              </w:rPr>
              <w:t>, ул. Ленина, д. 19А</w:t>
            </w:r>
          </w:p>
        </w:tc>
        <w:tc>
          <w:tcPr>
            <w:tcW w:w="2976" w:type="dxa"/>
          </w:tcPr>
          <w:p w14:paraId="4046B5BB" w14:textId="77777777" w:rsidR="000B731C" w:rsidRDefault="000B731C" w:rsidP="002D75F4">
            <w:pPr>
              <w:pStyle w:val="a7"/>
              <w:rPr>
                <w:rFonts w:ascii="Times New Roman" w:hAnsi="Times New Roman"/>
                <w:sz w:val="20"/>
                <w:szCs w:val="20"/>
              </w:rPr>
            </w:pPr>
            <w:r>
              <w:rPr>
                <w:rFonts w:ascii="Times New Roman" w:hAnsi="Times New Roman"/>
                <w:sz w:val="20"/>
                <w:szCs w:val="20"/>
              </w:rPr>
              <w:t>8 (4243) 73-24-91</w:t>
            </w:r>
          </w:p>
        </w:tc>
      </w:tr>
      <w:tr w:rsidR="000B731C" w:rsidRPr="002D75F4" w14:paraId="35019C76" w14:textId="77777777" w:rsidTr="00DD66DE">
        <w:trPr>
          <w:cantSplit/>
          <w:trHeight w:val="322"/>
        </w:trPr>
        <w:tc>
          <w:tcPr>
            <w:tcW w:w="3510" w:type="dxa"/>
          </w:tcPr>
          <w:p w14:paraId="409319FB" w14:textId="77777777" w:rsidR="000B731C" w:rsidRDefault="000B731C" w:rsidP="002D75F4">
            <w:pPr>
              <w:pStyle w:val="a7"/>
              <w:rPr>
                <w:rFonts w:ascii="Times New Roman" w:hAnsi="Times New Roman"/>
                <w:sz w:val="20"/>
                <w:szCs w:val="20"/>
              </w:rPr>
            </w:pPr>
            <w:r>
              <w:rPr>
                <w:rFonts w:ascii="Times New Roman" w:hAnsi="Times New Roman"/>
                <w:sz w:val="20"/>
                <w:szCs w:val="20"/>
              </w:rPr>
              <w:t>Корсаковский историко-краеведческий музей</w:t>
            </w:r>
          </w:p>
        </w:tc>
        <w:tc>
          <w:tcPr>
            <w:tcW w:w="3261" w:type="dxa"/>
          </w:tcPr>
          <w:p w14:paraId="66588B6C" w14:textId="77777777" w:rsidR="000B731C" w:rsidRDefault="000B731C" w:rsidP="007E4184">
            <w:pPr>
              <w:pStyle w:val="a7"/>
              <w:rPr>
                <w:rFonts w:ascii="Times New Roman" w:hAnsi="Times New Roman"/>
                <w:sz w:val="20"/>
                <w:szCs w:val="20"/>
              </w:rPr>
            </w:pPr>
            <w:r>
              <w:rPr>
                <w:rFonts w:ascii="Times New Roman" w:hAnsi="Times New Roman"/>
                <w:sz w:val="20"/>
                <w:szCs w:val="20"/>
              </w:rPr>
              <w:t>Г. Корсаков, ул. Краснофлотская, 22</w:t>
            </w:r>
          </w:p>
        </w:tc>
        <w:tc>
          <w:tcPr>
            <w:tcW w:w="2976" w:type="dxa"/>
          </w:tcPr>
          <w:p w14:paraId="6DE994E2" w14:textId="77777777" w:rsidR="000B731C" w:rsidRDefault="000B731C" w:rsidP="002D75F4">
            <w:pPr>
              <w:pStyle w:val="a7"/>
              <w:rPr>
                <w:rFonts w:ascii="Times New Roman" w:hAnsi="Times New Roman"/>
                <w:sz w:val="20"/>
                <w:szCs w:val="20"/>
              </w:rPr>
            </w:pPr>
            <w:r>
              <w:rPr>
                <w:rFonts w:ascii="Times New Roman" w:hAnsi="Times New Roman"/>
                <w:sz w:val="20"/>
                <w:szCs w:val="20"/>
              </w:rPr>
              <w:t>8 (4243) 52-12-00</w:t>
            </w:r>
          </w:p>
        </w:tc>
      </w:tr>
      <w:tr w:rsidR="000B731C" w:rsidRPr="002D75F4" w14:paraId="4E01E3CC" w14:textId="77777777" w:rsidTr="00DD66DE">
        <w:trPr>
          <w:cantSplit/>
          <w:trHeight w:val="322"/>
        </w:trPr>
        <w:tc>
          <w:tcPr>
            <w:tcW w:w="3510" w:type="dxa"/>
          </w:tcPr>
          <w:p w14:paraId="19DC262C" w14:textId="77777777" w:rsidR="000B731C" w:rsidRDefault="000B731C" w:rsidP="002D75F4">
            <w:pPr>
              <w:pStyle w:val="a7"/>
              <w:rPr>
                <w:rFonts w:ascii="Times New Roman" w:hAnsi="Times New Roman"/>
                <w:sz w:val="20"/>
                <w:szCs w:val="20"/>
              </w:rPr>
            </w:pPr>
            <w:r>
              <w:rPr>
                <w:rFonts w:ascii="Times New Roman" w:hAnsi="Times New Roman"/>
                <w:sz w:val="20"/>
                <w:szCs w:val="20"/>
              </w:rPr>
              <w:t>Холмский муниципальный естественнонаучный музей</w:t>
            </w:r>
          </w:p>
        </w:tc>
        <w:tc>
          <w:tcPr>
            <w:tcW w:w="3261" w:type="dxa"/>
          </w:tcPr>
          <w:p w14:paraId="2DB12E84" w14:textId="77777777" w:rsidR="000B731C" w:rsidRDefault="000B731C" w:rsidP="007E4184">
            <w:pPr>
              <w:pStyle w:val="a7"/>
              <w:rPr>
                <w:rFonts w:ascii="Times New Roman" w:hAnsi="Times New Roman"/>
                <w:sz w:val="20"/>
                <w:szCs w:val="20"/>
              </w:rPr>
            </w:pPr>
            <w:r>
              <w:rPr>
                <w:rFonts w:ascii="Times New Roman" w:hAnsi="Times New Roman"/>
                <w:sz w:val="20"/>
                <w:szCs w:val="20"/>
              </w:rPr>
              <w:t>Г. Холмск, ул. Морская, д. 14</w:t>
            </w:r>
          </w:p>
        </w:tc>
        <w:tc>
          <w:tcPr>
            <w:tcW w:w="2976" w:type="dxa"/>
          </w:tcPr>
          <w:p w14:paraId="01525134" w14:textId="77777777" w:rsidR="000B731C" w:rsidRDefault="000B731C" w:rsidP="002D75F4">
            <w:pPr>
              <w:pStyle w:val="a7"/>
              <w:rPr>
                <w:rFonts w:ascii="Times New Roman" w:hAnsi="Times New Roman"/>
                <w:sz w:val="20"/>
                <w:szCs w:val="20"/>
              </w:rPr>
            </w:pPr>
            <w:r>
              <w:rPr>
                <w:rFonts w:ascii="Times New Roman" w:hAnsi="Times New Roman"/>
                <w:sz w:val="20"/>
                <w:szCs w:val="20"/>
              </w:rPr>
              <w:t>8 (4242) 35-83-37</w:t>
            </w:r>
          </w:p>
        </w:tc>
      </w:tr>
      <w:tr w:rsidR="00F55E04" w:rsidRPr="002D75F4" w14:paraId="4AF89971" w14:textId="77777777" w:rsidTr="00DD66DE">
        <w:trPr>
          <w:cantSplit/>
          <w:trHeight w:val="322"/>
        </w:trPr>
        <w:tc>
          <w:tcPr>
            <w:tcW w:w="3510" w:type="dxa"/>
          </w:tcPr>
          <w:p w14:paraId="398CF3E2" w14:textId="77777777" w:rsidR="00F55E04" w:rsidRDefault="00F55E04" w:rsidP="002D75F4">
            <w:pPr>
              <w:pStyle w:val="a7"/>
              <w:rPr>
                <w:rFonts w:ascii="Times New Roman" w:hAnsi="Times New Roman"/>
                <w:sz w:val="20"/>
                <w:szCs w:val="20"/>
              </w:rPr>
            </w:pPr>
            <w:r>
              <w:rPr>
                <w:rFonts w:ascii="Times New Roman" w:hAnsi="Times New Roman"/>
                <w:sz w:val="20"/>
                <w:szCs w:val="20"/>
              </w:rPr>
              <w:t>Музей Южно-Сахалинской наступательной операции</w:t>
            </w:r>
          </w:p>
        </w:tc>
        <w:tc>
          <w:tcPr>
            <w:tcW w:w="3261" w:type="dxa"/>
          </w:tcPr>
          <w:p w14:paraId="6F75042F" w14:textId="77777777" w:rsidR="00F55E04" w:rsidRDefault="00F55E04" w:rsidP="007E4184">
            <w:pPr>
              <w:pStyle w:val="a7"/>
              <w:rPr>
                <w:rFonts w:ascii="Times New Roman" w:hAnsi="Times New Roman"/>
                <w:sz w:val="20"/>
                <w:szCs w:val="20"/>
              </w:rPr>
            </w:pPr>
            <w:proofErr w:type="spellStart"/>
            <w:r>
              <w:rPr>
                <w:rFonts w:ascii="Times New Roman" w:hAnsi="Times New Roman"/>
                <w:sz w:val="20"/>
                <w:szCs w:val="20"/>
              </w:rPr>
              <w:t>Пгт</w:t>
            </w:r>
            <w:proofErr w:type="spellEnd"/>
            <w:r>
              <w:rPr>
                <w:rFonts w:ascii="Times New Roman" w:hAnsi="Times New Roman"/>
                <w:sz w:val="20"/>
                <w:szCs w:val="20"/>
              </w:rPr>
              <w:t xml:space="preserve"> Смирных, ул. Ленина, д. 37</w:t>
            </w:r>
          </w:p>
        </w:tc>
        <w:tc>
          <w:tcPr>
            <w:tcW w:w="2976" w:type="dxa"/>
          </w:tcPr>
          <w:p w14:paraId="772E6C2B" w14:textId="77777777" w:rsidR="00F55E04" w:rsidRDefault="00F55E04" w:rsidP="002D75F4">
            <w:pPr>
              <w:pStyle w:val="a7"/>
              <w:rPr>
                <w:rFonts w:ascii="Times New Roman" w:hAnsi="Times New Roman"/>
                <w:sz w:val="20"/>
                <w:szCs w:val="20"/>
              </w:rPr>
            </w:pPr>
            <w:r>
              <w:rPr>
                <w:rFonts w:ascii="Times New Roman" w:hAnsi="Times New Roman"/>
                <w:sz w:val="20"/>
                <w:szCs w:val="20"/>
              </w:rPr>
              <w:t>8 (4245) 22-17-00</w:t>
            </w:r>
          </w:p>
        </w:tc>
      </w:tr>
      <w:tr w:rsidR="00F55E04" w:rsidRPr="002D75F4" w14:paraId="479198DF" w14:textId="77777777" w:rsidTr="00DD66DE">
        <w:trPr>
          <w:cantSplit/>
          <w:trHeight w:val="322"/>
        </w:trPr>
        <w:tc>
          <w:tcPr>
            <w:tcW w:w="3510" w:type="dxa"/>
          </w:tcPr>
          <w:p w14:paraId="3E236C94" w14:textId="77777777" w:rsidR="00F55E04" w:rsidRDefault="00F55E04" w:rsidP="002D75F4">
            <w:pPr>
              <w:pStyle w:val="a7"/>
              <w:rPr>
                <w:rFonts w:ascii="Times New Roman" w:hAnsi="Times New Roman"/>
                <w:sz w:val="20"/>
                <w:szCs w:val="20"/>
              </w:rPr>
            </w:pPr>
            <w:r>
              <w:rPr>
                <w:rFonts w:ascii="Times New Roman" w:hAnsi="Times New Roman"/>
                <w:sz w:val="20"/>
                <w:szCs w:val="20"/>
              </w:rPr>
              <w:t>Макаровский краеведческий музей</w:t>
            </w:r>
          </w:p>
        </w:tc>
        <w:tc>
          <w:tcPr>
            <w:tcW w:w="3261" w:type="dxa"/>
          </w:tcPr>
          <w:p w14:paraId="70092C26" w14:textId="77777777" w:rsidR="00F55E04" w:rsidRDefault="00F55E04" w:rsidP="007E4184">
            <w:pPr>
              <w:pStyle w:val="a7"/>
              <w:rPr>
                <w:rFonts w:ascii="Times New Roman" w:hAnsi="Times New Roman"/>
                <w:sz w:val="20"/>
                <w:szCs w:val="20"/>
              </w:rPr>
            </w:pPr>
            <w:r>
              <w:rPr>
                <w:rFonts w:ascii="Times New Roman" w:hAnsi="Times New Roman"/>
                <w:sz w:val="20"/>
                <w:szCs w:val="20"/>
              </w:rPr>
              <w:t>Г. Макаров, ул. Милютина, д.3</w:t>
            </w:r>
          </w:p>
        </w:tc>
        <w:tc>
          <w:tcPr>
            <w:tcW w:w="2976" w:type="dxa"/>
          </w:tcPr>
          <w:p w14:paraId="2AEFAB76" w14:textId="77777777" w:rsidR="00F55E04" w:rsidRDefault="00F55E04" w:rsidP="002D75F4">
            <w:pPr>
              <w:pStyle w:val="a7"/>
              <w:rPr>
                <w:rFonts w:ascii="Times New Roman" w:hAnsi="Times New Roman"/>
                <w:sz w:val="20"/>
                <w:szCs w:val="20"/>
              </w:rPr>
            </w:pPr>
            <w:r>
              <w:rPr>
                <w:rFonts w:ascii="Times New Roman" w:hAnsi="Times New Roman"/>
                <w:sz w:val="20"/>
                <w:szCs w:val="20"/>
              </w:rPr>
              <w:t>8 (4244) 35-23-47</w:t>
            </w:r>
          </w:p>
        </w:tc>
      </w:tr>
      <w:tr w:rsidR="00F55E04" w:rsidRPr="002D75F4" w14:paraId="5171798E" w14:textId="77777777" w:rsidTr="00DD66DE">
        <w:trPr>
          <w:cantSplit/>
          <w:trHeight w:val="322"/>
        </w:trPr>
        <w:tc>
          <w:tcPr>
            <w:tcW w:w="3510" w:type="dxa"/>
          </w:tcPr>
          <w:p w14:paraId="37A27608" w14:textId="77777777" w:rsidR="00F55E04" w:rsidRDefault="00F55E04" w:rsidP="002D75F4">
            <w:pPr>
              <w:pStyle w:val="a7"/>
              <w:rPr>
                <w:rFonts w:ascii="Times New Roman" w:hAnsi="Times New Roman"/>
                <w:sz w:val="20"/>
                <w:szCs w:val="20"/>
              </w:rPr>
            </w:pPr>
            <w:r>
              <w:rPr>
                <w:rFonts w:ascii="Times New Roman" w:hAnsi="Times New Roman"/>
                <w:sz w:val="20"/>
                <w:szCs w:val="20"/>
              </w:rPr>
              <w:t>Музей истории села Синегорск</w:t>
            </w:r>
          </w:p>
        </w:tc>
        <w:tc>
          <w:tcPr>
            <w:tcW w:w="3261" w:type="dxa"/>
          </w:tcPr>
          <w:p w14:paraId="6E96F4A2" w14:textId="77777777" w:rsidR="00F55E04" w:rsidRDefault="00F55E04" w:rsidP="007E4184">
            <w:pPr>
              <w:pStyle w:val="a7"/>
              <w:rPr>
                <w:rFonts w:ascii="Times New Roman" w:hAnsi="Times New Roman"/>
                <w:sz w:val="20"/>
                <w:szCs w:val="20"/>
              </w:rPr>
            </w:pPr>
            <w:r>
              <w:rPr>
                <w:rFonts w:ascii="Times New Roman" w:hAnsi="Times New Roman"/>
                <w:sz w:val="20"/>
                <w:szCs w:val="20"/>
              </w:rPr>
              <w:t>Г. Южно-Сахалинск, с. Синегорск, ул. Коммунистическая, д. 16</w:t>
            </w:r>
          </w:p>
        </w:tc>
        <w:tc>
          <w:tcPr>
            <w:tcW w:w="2976" w:type="dxa"/>
          </w:tcPr>
          <w:p w14:paraId="3033E1FD" w14:textId="77777777" w:rsidR="00F55E04" w:rsidRDefault="00F55E04" w:rsidP="002D75F4">
            <w:pPr>
              <w:pStyle w:val="a7"/>
              <w:rPr>
                <w:rFonts w:ascii="Times New Roman" w:hAnsi="Times New Roman"/>
                <w:sz w:val="20"/>
                <w:szCs w:val="20"/>
              </w:rPr>
            </w:pPr>
            <w:r>
              <w:rPr>
                <w:rFonts w:ascii="Times New Roman" w:hAnsi="Times New Roman"/>
                <w:sz w:val="20"/>
                <w:szCs w:val="20"/>
              </w:rPr>
              <w:t>8 (4242) 23-91-02</w:t>
            </w:r>
          </w:p>
        </w:tc>
      </w:tr>
      <w:tr w:rsidR="00F55E04" w:rsidRPr="002D75F4" w14:paraId="447AE806" w14:textId="77777777" w:rsidTr="00DD66DE">
        <w:trPr>
          <w:cantSplit/>
          <w:trHeight w:val="322"/>
        </w:trPr>
        <w:tc>
          <w:tcPr>
            <w:tcW w:w="3510" w:type="dxa"/>
          </w:tcPr>
          <w:p w14:paraId="095123D7" w14:textId="77777777" w:rsidR="00F55E04" w:rsidRDefault="00F55E04" w:rsidP="002D75F4">
            <w:pPr>
              <w:pStyle w:val="a7"/>
              <w:rPr>
                <w:rFonts w:ascii="Times New Roman" w:hAnsi="Times New Roman"/>
                <w:sz w:val="20"/>
                <w:szCs w:val="20"/>
              </w:rPr>
            </w:pPr>
            <w:r>
              <w:rPr>
                <w:rFonts w:ascii="Times New Roman" w:hAnsi="Times New Roman"/>
                <w:sz w:val="20"/>
                <w:szCs w:val="20"/>
              </w:rPr>
              <w:t>Тымовский краеведческий музей</w:t>
            </w:r>
          </w:p>
        </w:tc>
        <w:tc>
          <w:tcPr>
            <w:tcW w:w="3261" w:type="dxa"/>
          </w:tcPr>
          <w:p w14:paraId="08D8AE20" w14:textId="77777777" w:rsidR="00F55E04" w:rsidRDefault="00F55E04" w:rsidP="007E4184">
            <w:pPr>
              <w:pStyle w:val="a7"/>
              <w:rPr>
                <w:rFonts w:ascii="Times New Roman" w:hAnsi="Times New Roman"/>
                <w:sz w:val="20"/>
                <w:szCs w:val="20"/>
              </w:rPr>
            </w:pPr>
            <w:proofErr w:type="spellStart"/>
            <w:r>
              <w:rPr>
                <w:rFonts w:ascii="Times New Roman" w:hAnsi="Times New Roman"/>
                <w:sz w:val="20"/>
                <w:szCs w:val="20"/>
              </w:rPr>
              <w:t>Пгт</w:t>
            </w:r>
            <w:proofErr w:type="spellEnd"/>
            <w:r>
              <w:rPr>
                <w:rFonts w:ascii="Times New Roman" w:hAnsi="Times New Roman"/>
                <w:sz w:val="20"/>
                <w:szCs w:val="20"/>
              </w:rPr>
              <w:t xml:space="preserve"> Тымовское, ул. Харитонова, д.14</w:t>
            </w:r>
          </w:p>
        </w:tc>
        <w:tc>
          <w:tcPr>
            <w:tcW w:w="2976" w:type="dxa"/>
          </w:tcPr>
          <w:p w14:paraId="7B9CABE2" w14:textId="77777777" w:rsidR="00F55E04" w:rsidRDefault="00F55E04" w:rsidP="002D75F4">
            <w:pPr>
              <w:pStyle w:val="a7"/>
              <w:rPr>
                <w:rFonts w:ascii="Times New Roman" w:hAnsi="Times New Roman"/>
                <w:sz w:val="20"/>
                <w:szCs w:val="20"/>
              </w:rPr>
            </w:pPr>
            <w:r>
              <w:rPr>
                <w:rFonts w:ascii="Times New Roman" w:hAnsi="Times New Roman"/>
                <w:sz w:val="20"/>
                <w:szCs w:val="20"/>
              </w:rPr>
              <w:t>8 (4244) 72-22-46</w:t>
            </w:r>
          </w:p>
        </w:tc>
      </w:tr>
      <w:tr w:rsidR="00F55E04" w:rsidRPr="002D75F4" w14:paraId="4E44E0C9" w14:textId="77777777" w:rsidTr="00DD66DE">
        <w:trPr>
          <w:cantSplit/>
          <w:trHeight w:val="322"/>
        </w:trPr>
        <w:tc>
          <w:tcPr>
            <w:tcW w:w="3510" w:type="dxa"/>
          </w:tcPr>
          <w:p w14:paraId="3A240FD0" w14:textId="77777777" w:rsidR="00F55E04" w:rsidRDefault="00F55E04" w:rsidP="002D75F4">
            <w:pPr>
              <w:pStyle w:val="a7"/>
              <w:rPr>
                <w:rFonts w:ascii="Times New Roman" w:hAnsi="Times New Roman"/>
                <w:sz w:val="20"/>
                <w:szCs w:val="20"/>
              </w:rPr>
            </w:pPr>
            <w:r>
              <w:rPr>
                <w:rFonts w:ascii="Times New Roman" w:hAnsi="Times New Roman"/>
                <w:sz w:val="20"/>
                <w:szCs w:val="20"/>
              </w:rPr>
              <w:t>Историко-литературный музей «А.П. Чехов и Сахалин»</w:t>
            </w:r>
          </w:p>
        </w:tc>
        <w:tc>
          <w:tcPr>
            <w:tcW w:w="3261" w:type="dxa"/>
          </w:tcPr>
          <w:p w14:paraId="147F6C0B" w14:textId="77777777" w:rsidR="00F55E04" w:rsidRDefault="00F55E04" w:rsidP="007E4184">
            <w:pPr>
              <w:pStyle w:val="a7"/>
              <w:rPr>
                <w:rFonts w:ascii="Times New Roman" w:hAnsi="Times New Roman"/>
                <w:sz w:val="20"/>
                <w:szCs w:val="20"/>
              </w:rPr>
            </w:pPr>
            <w:r>
              <w:rPr>
                <w:rFonts w:ascii="Times New Roman" w:hAnsi="Times New Roman"/>
                <w:sz w:val="20"/>
                <w:szCs w:val="20"/>
              </w:rPr>
              <w:t>Г. Александровск-Сахалинский, ул. Чехова, д. 19</w:t>
            </w:r>
          </w:p>
        </w:tc>
        <w:tc>
          <w:tcPr>
            <w:tcW w:w="2976" w:type="dxa"/>
          </w:tcPr>
          <w:p w14:paraId="77608E6D" w14:textId="77777777" w:rsidR="00F55E04" w:rsidRDefault="00F55E04" w:rsidP="002D75F4">
            <w:pPr>
              <w:pStyle w:val="a7"/>
              <w:rPr>
                <w:rFonts w:ascii="Times New Roman" w:hAnsi="Times New Roman"/>
                <w:sz w:val="20"/>
                <w:szCs w:val="20"/>
              </w:rPr>
            </w:pPr>
            <w:r>
              <w:rPr>
                <w:rFonts w:ascii="Times New Roman" w:hAnsi="Times New Roman"/>
                <w:sz w:val="20"/>
                <w:szCs w:val="20"/>
              </w:rPr>
              <w:t>8 (4243) 44-30-05, 44-31-37</w:t>
            </w:r>
          </w:p>
        </w:tc>
      </w:tr>
      <w:tr w:rsidR="00F55E04" w:rsidRPr="002D75F4" w14:paraId="0B3CA0D3" w14:textId="77777777" w:rsidTr="00DD66DE">
        <w:trPr>
          <w:cantSplit/>
          <w:trHeight w:val="322"/>
        </w:trPr>
        <w:tc>
          <w:tcPr>
            <w:tcW w:w="3510" w:type="dxa"/>
          </w:tcPr>
          <w:p w14:paraId="43705C28" w14:textId="77777777" w:rsidR="00F55E04" w:rsidRDefault="00F55E04" w:rsidP="002D75F4">
            <w:pPr>
              <w:pStyle w:val="a7"/>
              <w:rPr>
                <w:rFonts w:ascii="Times New Roman" w:hAnsi="Times New Roman"/>
                <w:sz w:val="20"/>
                <w:szCs w:val="20"/>
              </w:rPr>
            </w:pPr>
            <w:r>
              <w:rPr>
                <w:rFonts w:ascii="Times New Roman" w:hAnsi="Times New Roman"/>
                <w:sz w:val="20"/>
                <w:szCs w:val="20"/>
              </w:rPr>
              <w:t>Курильский краеведческий музей</w:t>
            </w:r>
          </w:p>
        </w:tc>
        <w:tc>
          <w:tcPr>
            <w:tcW w:w="3261" w:type="dxa"/>
          </w:tcPr>
          <w:p w14:paraId="488C3BE7" w14:textId="77777777" w:rsidR="00F55E04" w:rsidRDefault="00F55E04" w:rsidP="007E4184">
            <w:pPr>
              <w:pStyle w:val="a7"/>
              <w:rPr>
                <w:rFonts w:ascii="Times New Roman" w:hAnsi="Times New Roman"/>
                <w:sz w:val="20"/>
                <w:szCs w:val="20"/>
              </w:rPr>
            </w:pPr>
            <w:r>
              <w:rPr>
                <w:rFonts w:ascii="Times New Roman" w:hAnsi="Times New Roman"/>
                <w:sz w:val="20"/>
                <w:szCs w:val="20"/>
              </w:rPr>
              <w:t>Г. Курильск, ул. Приморское шоссе, д.5</w:t>
            </w:r>
          </w:p>
        </w:tc>
        <w:tc>
          <w:tcPr>
            <w:tcW w:w="2976" w:type="dxa"/>
          </w:tcPr>
          <w:p w14:paraId="46E2F0CC" w14:textId="77777777" w:rsidR="00F55E04" w:rsidRDefault="00F55E04" w:rsidP="002D75F4">
            <w:pPr>
              <w:pStyle w:val="a7"/>
              <w:rPr>
                <w:rFonts w:ascii="Times New Roman" w:hAnsi="Times New Roman"/>
                <w:sz w:val="20"/>
                <w:szCs w:val="20"/>
              </w:rPr>
            </w:pPr>
            <w:r>
              <w:rPr>
                <w:rFonts w:ascii="Times New Roman" w:hAnsi="Times New Roman"/>
                <w:sz w:val="20"/>
                <w:szCs w:val="20"/>
              </w:rPr>
              <w:t>8 (4245) 44-28-84</w:t>
            </w:r>
          </w:p>
        </w:tc>
      </w:tr>
      <w:tr w:rsidR="00F55E04" w:rsidRPr="002D75F4" w14:paraId="1E451413" w14:textId="77777777" w:rsidTr="00DD66DE">
        <w:trPr>
          <w:cantSplit/>
          <w:trHeight w:val="322"/>
        </w:trPr>
        <w:tc>
          <w:tcPr>
            <w:tcW w:w="3510" w:type="dxa"/>
          </w:tcPr>
          <w:p w14:paraId="2FF2628B" w14:textId="77777777" w:rsidR="00F55E04" w:rsidRDefault="00F55E04" w:rsidP="002D75F4">
            <w:pPr>
              <w:pStyle w:val="a7"/>
              <w:rPr>
                <w:rFonts w:ascii="Times New Roman" w:hAnsi="Times New Roman"/>
                <w:sz w:val="20"/>
                <w:szCs w:val="20"/>
              </w:rPr>
            </w:pPr>
            <w:r>
              <w:rPr>
                <w:rFonts w:ascii="Times New Roman" w:hAnsi="Times New Roman"/>
                <w:sz w:val="20"/>
                <w:szCs w:val="20"/>
              </w:rPr>
              <w:t>Углегорский муниципальный районный краеведческий музей</w:t>
            </w:r>
          </w:p>
        </w:tc>
        <w:tc>
          <w:tcPr>
            <w:tcW w:w="3261" w:type="dxa"/>
          </w:tcPr>
          <w:p w14:paraId="00BB4890" w14:textId="77777777" w:rsidR="00F55E04" w:rsidRDefault="00F55E04" w:rsidP="007E4184">
            <w:pPr>
              <w:pStyle w:val="a7"/>
              <w:rPr>
                <w:rFonts w:ascii="Times New Roman" w:hAnsi="Times New Roman"/>
                <w:sz w:val="20"/>
                <w:szCs w:val="20"/>
              </w:rPr>
            </w:pPr>
            <w:r>
              <w:rPr>
                <w:rFonts w:ascii="Times New Roman" w:hAnsi="Times New Roman"/>
                <w:sz w:val="20"/>
                <w:szCs w:val="20"/>
              </w:rPr>
              <w:t>Г. Углегорск, ул. Победы, д. 176</w:t>
            </w:r>
          </w:p>
        </w:tc>
        <w:tc>
          <w:tcPr>
            <w:tcW w:w="2976" w:type="dxa"/>
          </w:tcPr>
          <w:p w14:paraId="2BDB7C87" w14:textId="77777777" w:rsidR="00F55E04" w:rsidRDefault="00F55E04" w:rsidP="002D75F4">
            <w:pPr>
              <w:pStyle w:val="a7"/>
              <w:rPr>
                <w:rFonts w:ascii="Times New Roman" w:hAnsi="Times New Roman"/>
                <w:sz w:val="20"/>
                <w:szCs w:val="20"/>
              </w:rPr>
            </w:pPr>
            <w:r>
              <w:rPr>
                <w:rFonts w:ascii="Times New Roman" w:hAnsi="Times New Roman"/>
                <w:sz w:val="20"/>
                <w:szCs w:val="20"/>
              </w:rPr>
              <w:t>8 (4243) 24-59-02</w:t>
            </w:r>
          </w:p>
        </w:tc>
      </w:tr>
      <w:tr w:rsidR="00F55E04" w:rsidRPr="002D75F4" w14:paraId="310FE073" w14:textId="77777777" w:rsidTr="00DD66DE">
        <w:trPr>
          <w:cantSplit/>
          <w:trHeight w:val="322"/>
        </w:trPr>
        <w:tc>
          <w:tcPr>
            <w:tcW w:w="3510" w:type="dxa"/>
          </w:tcPr>
          <w:p w14:paraId="5B1FD163" w14:textId="77777777" w:rsidR="00F55E04" w:rsidRDefault="00F55E04" w:rsidP="002D75F4">
            <w:pPr>
              <w:pStyle w:val="a7"/>
              <w:rPr>
                <w:rFonts w:ascii="Times New Roman" w:hAnsi="Times New Roman"/>
                <w:sz w:val="20"/>
                <w:szCs w:val="20"/>
              </w:rPr>
            </w:pPr>
            <w:r>
              <w:rPr>
                <w:rFonts w:ascii="Times New Roman" w:hAnsi="Times New Roman"/>
                <w:sz w:val="20"/>
                <w:szCs w:val="20"/>
              </w:rPr>
              <w:lastRenderedPageBreak/>
              <w:t>Ногликский муниципальный краеведческий музей</w:t>
            </w:r>
          </w:p>
        </w:tc>
        <w:tc>
          <w:tcPr>
            <w:tcW w:w="3261" w:type="dxa"/>
          </w:tcPr>
          <w:p w14:paraId="6EB0B929" w14:textId="77777777" w:rsidR="00F55E04" w:rsidRDefault="00F55E04" w:rsidP="00DD66DE">
            <w:pPr>
              <w:pStyle w:val="a7"/>
              <w:rPr>
                <w:rFonts w:ascii="Times New Roman" w:hAnsi="Times New Roman"/>
                <w:sz w:val="20"/>
                <w:szCs w:val="20"/>
              </w:rPr>
            </w:pPr>
            <w:proofErr w:type="spellStart"/>
            <w:r>
              <w:rPr>
                <w:rFonts w:ascii="Times New Roman" w:hAnsi="Times New Roman"/>
                <w:sz w:val="20"/>
                <w:szCs w:val="20"/>
              </w:rPr>
              <w:t>Пгт</w:t>
            </w:r>
            <w:proofErr w:type="spellEnd"/>
            <w:r>
              <w:rPr>
                <w:rFonts w:ascii="Times New Roman" w:hAnsi="Times New Roman"/>
                <w:sz w:val="20"/>
                <w:szCs w:val="20"/>
              </w:rPr>
              <w:t xml:space="preserve"> Ноглики, ул. </w:t>
            </w:r>
            <w:r w:rsidR="00DD66DE">
              <w:rPr>
                <w:rFonts w:ascii="Times New Roman" w:hAnsi="Times New Roman"/>
                <w:sz w:val="20"/>
                <w:szCs w:val="20"/>
              </w:rPr>
              <w:t>Советская</w:t>
            </w:r>
            <w:r>
              <w:rPr>
                <w:rFonts w:ascii="Times New Roman" w:hAnsi="Times New Roman"/>
                <w:sz w:val="20"/>
                <w:szCs w:val="20"/>
              </w:rPr>
              <w:t xml:space="preserve"> д.</w:t>
            </w:r>
            <w:r w:rsidR="00DD66DE">
              <w:rPr>
                <w:rFonts w:ascii="Times New Roman" w:hAnsi="Times New Roman"/>
                <w:sz w:val="20"/>
                <w:szCs w:val="20"/>
              </w:rPr>
              <w:t>60</w:t>
            </w:r>
          </w:p>
        </w:tc>
        <w:tc>
          <w:tcPr>
            <w:tcW w:w="2976" w:type="dxa"/>
          </w:tcPr>
          <w:p w14:paraId="0CBC5B86" w14:textId="77777777" w:rsidR="00F55E04" w:rsidRDefault="00DD66DE" w:rsidP="002D75F4">
            <w:pPr>
              <w:pStyle w:val="a7"/>
              <w:rPr>
                <w:rFonts w:ascii="Times New Roman" w:hAnsi="Times New Roman"/>
                <w:sz w:val="20"/>
                <w:szCs w:val="20"/>
              </w:rPr>
            </w:pPr>
            <w:r>
              <w:rPr>
                <w:rFonts w:ascii="Times New Roman" w:hAnsi="Times New Roman"/>
                <w:sz w:val="20"/>
                <w:szCs w:val="20"/>
              </w:rPr>
              <w:t>8 (4244) 49-80-56</w:t>
            </w:r>
          </w:p>
        </w:tc>
      </w:tr>
    </w:tbl>
    <w:p w14:paraId="49225B2B" w14:textId="77777777" w:rsidR="00B01778" w:rsidRDefault="00B01778" w:rsidP="00B01778">
      <w:pPr>
        <w:widowControl/>
        <w:autoSpaceDE/>
        <w:autoSpaceDN/>
        <w:adjustRightInd/>
        <w:spacing w:after="160" w:line="259" w:lineRule="auto"/>
        <w:rPr>
          <w:rFonts w:eastAsia="Calibri"/>
          <w:b/>
          <w:bCs/>
          <w:sz w:val="24"/>
          <w:szCs w:val="24"/>
          <w:lang w:eastAsia="en-US"/>
        </w:rPr>
      </w:pPr>
    </w:p>
    <w:p w14:paraId="46104DB9" w14:textId="4BF3DED7" w:rsidR="00B01778" w:rsidRPr="00B01778" w:rsidRDefault="00B01778" w:rsidP="00B01778">
      <w:pPr>
        <w:widowControl/>
        <w:autoSpaceDE/>
        <w:autoSpaceDN/>
        <w:adjustRightInd/>
        <w:spacing w:after="160" w:line="259" w:lineRule="auto"/>
        <w:rPr>
          <w:rFonts w:eastAsia="Calibri"/>
          <w:b/>
          <w:bCs/>
          <w:sz w:val="24"/>
          <w:szCs w:val="24"/>
          <w:lang w:eastAsia="en-US"/>
        </w:rPr>
      </w:pPr>
      <w:r>
        <w:rPr>
          <w:rFonts w:eastAsia="Calibri"/>
          <w:b/>
          <w:bCs/>
          <w:sz w:val="24"/>
          <w:szCs w:val="24"/>
          <w:lang w:eastAsia="en-US"/>
        </w:rPr>
        <w:t>2.1.</w:t>
      </w:r>
      <w:r w:rsidR="00174ABB">
        <w:rPr>
          <w:rFonts w:eastAsia="Calibri"/>
          <w:b/>
          <w:bCs/>
          <w:sz w:val="24"/>
          <w:szCs w:val="24"/>
          <w:lang w:eastAsia="en-US"/>
        </w:rPr>
        <w:t>1.4</w:t>
      </w:r>
      <w:r>
        <w:rPr>
          <w:rFonts w:eastAsia="Calibri"/>
          <w:b/>
          <w:bCs/>
          <w:sz w:val="24"/>
          <w:szCs w:val="24"/>
          <w:lang w:eastAsia="en-US"/>
        </w:rPr>
        <w:t xml:space="preserve"> </w:t>
      </w:r>
      <w:r w:rsidRPr="00807C36">
        <w:rPr>
          <w:rFonts w:eastAsia="Calibri"/>
          <w:b/>
          <w:bCs/>
          <w:sz w:val="24"/>
          <w:szCs w:val="24"/>
          <w:lang w:eastAsia="en-US"/>
        </w:rPr>
        <w:t>По состоянию на 30.04.2020 в Сахалинской области зарегистрировано 133 коллективных средств размещения, среди них: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277"/>
      </w:tblGrid>
      <w:tr w:rsidR="006E3730" w:rsidRPr="00491893" w14:paraId="65D765B5" w14:textId="77777777" w:rsidTr="006E3730">
        <w:trPr>
          <w:trHeight w:val="210"/>
        </w:trPr>
        <w:tc>
          <w:tcPr>
            <w:tcW w:w="3369" w:type="dxa"/>
            <w:shd w:val="clear" w:color="auto" w:fill="auto"/>
          </w:tcPr>
          <w:p w14:paraId="4080B7AC" w14:textId="11806C95" w:rsidR="006E3730" w:rsidRPr="006E3730" w:rsidRDefault="006E3730" w:rsidP="00491893">
            <w:pPr>
              <w:widowControl/>
              <w:autoSpaceDE/>
              <w:autoSpaceDN/>
              <w:adjustRightInd/>
              <w:rPr>
                <w:rFonts w:eastAsia="Calibri"/>
                <w:sz w:val="22"/>
                <w:szCs w:val="22"/>
                <w:lang w:eastAsia="en-US"/>
              </w:rPr>
            </w:pPr>
            <w:r>
              <w:rPr>
                <w:rFonts w:eastAsia="Calibri"/>
                <w:sz w:val="22"/>
                <w:szCs w:val="22"/>
                <w:lang w:eastAsia="en-US"/>
              </w:rPr>
              <w:t>Средства размещения</w:t>
            </w:r>
          </w:p>
        </w:tc>
        <w:tc>
          <w:tcPr>
            <w:tcW w:w="326" w:type="dxa"/>
            <w:shd w:val="clear" w:color="auto" w:fill="auto"/>
          </w:tcPr>
          <w:p w14:paraId="251305EF" w14:textId="6736F90B" w:rsidR="006E3730" w:rsidRPr="00491893" w:rsidRDefault="006E3730" w:rsidP="00491893">
            <w:pPr>
              <w:widowControl/>
              <w:autoSpaceDE/>
              <w:autoSpaceDN/>
              <w:adjustRightInd/>
              <w:rPr>
                <w:rFonts w:eastAsia="Calibri"/>
                <w:sz w:val="22"/>
                <w:szCs w:val="22"/>
                <w:lang w:eastAsia="en-US"/>
              </w:rPr>
            </w:pPr>
            <w:r>
              <w:rPr>
                <w:rFonts w:eastAsia="Calibri"/>
                <w:sz w:val="22"/>
                <w:szCs w:val="22"/>
                <w:lang w:eastAsia="en-US"/>
              </w:rPr>
              <w:t>количество</w:t>
            </w:r>
          </w:p>
        </w:tc>
      </w:tr>
      <w:tr w:rsidR="00B01778" w:rsidRPr="00491893" w14:paraId="61BFED82" w14:textId="77777777" w:rsidTr="006E3730">
        <w:trPr>
          <w:trHeight w:val="210"/>
        </w:trPr>
        <w:tc>
          <w:tcPr>
            <w:tcW w:w="3369" w:type="dxa"/>
            <w:shd w:val="clear" w:color="auto" w:fill="auto"/>
          </w:tcPr>
          <w:p w14:paraId="7A828885"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Гостиницы</w:t>
            </w:r>
          </w:p>
        </w:tc>
        <w:tc>
          <w:tcPr>
            <w:tcW w:w="326" w:type="dxa"/>
            <w:shd w:val="clear" w:color="auto" w:fill="auto"/>
          </w:tcPr>
          <w:p w14:paraId="7CBC601B"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81</w:t>
            </w:r>
          </w:p>
        </w:tc>
      </w:tr>
      <w:tr w:rsidR="00B01778" w:rsidRPr="00491893" w14:paraId="0A04DD9C" w14:textId="77777777" w:rsidTr="006E3730">
        <w:trPr>
          <w:trHeight w:val="210"/>
        </w:trPr>
        <w:tc>
          <w:tcPr>
            <w:tcW w:w="3369" w:type="dxa"/>
            <w:shd w:val="clear" w:color="auto" w:fill="auto"/>
          </w:tcPr>
          <w:p w14:paraId="1B077E41"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Базы отдыха</w:t>
            </w:r>
          </w:p>
        </w:tc>
        <w:tc>
          <w:tcPr>
            <w:tcW w:w="326" w:type="dxa"/>
            <w:shd w:val="clear" w:color="auto" w:fill="auto"/>
          </w:tcPr>
          <w:p w14:paraId="098337EB"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12</w:t>
            </w:r>
          </w:p>
        </w:tc>
      </w:tr>
      <w:tr w:rsidR="00B01778" w:rsidRPr="00491893" w14:paraId="0EE7CA9D" w14:textId="77777777" w:rsidTr="006E3730">
        <w:trPr>
          <w:trHeight w:val="210"/>
        </w:trPr>
        <w:tc>
          <w:tcPr>
            <w:tcW w:w="3369" w:type="dxa"/>
            <w:shd w:val="clear" w:color="auto" w:fill="auto"/>
          </w:tcPr>
          <w:p w14:paraId="77B655BA"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Хостелы</w:t>
            </w:r>
          </w:p>
        </w:tc>
        <w:tc>
          <w:tcPr>
            <w:tcW w:w="326" w:type="dxa"/>
            <w:shd w:val="clear" w:color="auto" w:fill="auto"/>
          </w:tcPr>
          <w:p w14:paraId="2903B948"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14</w:t>
            </w:r>
          </w:p>
        </w:tc>
      </w:tr>
      <w:tr w:rsidR="00B01778" w:rsidRPr="00491893" w14:paraId="172C89BA" w14:textId="77777777" w:rsidTr="006E3730">
        <w:trPr>
          <w:trHeight w:val="210"/>
        </w:trPr>
        <w:tc>
          <w:tcPr>
            <w:tcW w:w="3369" w:type="dxa"/>
            <w:shd w:val="clear" w:color="auto" w:fill="auto"/>
          </w:tcPr>
          <w:p w14:paraId="6D549923"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Общежития гостиничного типа</w:t>
            </w:r>
          </w:p>
        </w:tc>
        <w:tc>
          <w:tcPr>
            <w:tcW w:w="326" w:type="dxa"/>
            <w:shd w:val="clear" w:color="auto" w:fill="auto"/>
          </w:tcPr>
          <w:p w14:paraId="6183C514"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1</w:t>
            </w:r>
          </w:p>
        </w:tc>
      </w:tr>
      <w:tr w:rsidR="00B01778" w:rsidRPr="00491893" w14:paraId="24FD9BB2" w14:textId="77777777" w:rsidTr="006E3730">
        <w:trPr>
          <w:trHeight w:val="210"/>
        </w:trPr>
        <w:tc>
          <w:tcPr>
            <w:tcW w:w="3369" w:type="dxa"/>
            <w:shd w:val="clear" w:color="auto" w:fill="auto"/>
          </w:tcPr>
          <w:p w14:paraId="22AC68E8"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Санаторно-оздоровительный</w:t>
            </w:r>
          </w:p>
        </w:tc>
        <w:tc>
          <w:tcPr>
            <w:tcW w:w="326" w:type="dxa"/>
            <w:shd w:val="clear" w:color="auto" w:fill="auto"/>
          </w:tcPr>
          <w:p w14:paraId="4B4158EF"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5</w:t>
            </w:r>
          </w:p>
        </w:tc>
      </w:tr>
      <w:tr w:rsidR="00B01778" w:rsidRPr="00491893" w14:paraId="0D9B1611" w14:textId="77777777" w:rsidTr="006E3730">
        <w:trPr>
          <w:trHeight w:val="431"/>
        </w:trPr>
        <w:tc>
          <w:tcPr>
            <w:tcW w:w="3369" w:type="dxa"/>
            <w:shd w:val="clear" w:color="auto" w:fill="auto"/>
          </w:tcPr>
          <w:p w14:paraId="304AD175"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Туристические базы</w:t>
            </w:r>
          </w:p>
        </w:tc>
        <w:tc>
          <w:tcPr>
            <w:tcW w:w="326" w:type="dxa"/>
            <w:shd w:val="clear" w:color="auto" w:fill="auto"/>
          </w:tcPr>
          <w:p w14:paraId="41524E85"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5</w:t>
            </w:r>
          </w:p>
        </w:tc>
      </w:tr>
      <w:tr w:rsidR="00B01778" w:rsidRPr="00491893" w14:paraId="208A3C7C" w14:textId="77777777" w:rsidTr="006E3730">
        <w:trPr>
          <w:trHeight w:val="220"/>
        </w:trPr>
        <w:tc>
          <w:tcPr>
            <w:tcW w:w="3369" w:type="dxa"/>
            <w:shd w:val="clear" w:color="auto" w:fill="auto"/>
          </w:tcPr>
          <w:p w14:paraId="11AA442C"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Усадьбы</w:t>
            </w:r>
          </w:p>
        </w:tc>
        <w:tc>
          <w:tcPr>
            <w:tcW w:w="326" w:type="dxa"/>
            <w:shd w:val="clear" w:color="auto" w:fill="auto"/>
          </w:tcPr>
          <w:p w14:paraId="4C061617"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1</w:t>
            </w:r>
          </w:p>
        </w:tc>
      </w:tr>
      <w:tr w:rsidR="00B01778" w:rsidRPr="00491893" w14:paraId="2680699F" w14:textId="77777777" w:rsidTr="006E3730">
        <w:trPr>
          <w:trHeight w:val="210"/>
        </w:trPr>
        <w:tc>
          <w:tcPr>
            <w:tcW w:w="3369" w:type="dxa"/>
            <w:shd w:val="clear" w:color="auto" w:fill="auto"/>
          </w:tcPr>
          <w:p w14:paraId="723F2980"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Дома отдыха</w:t>
            </w:r>
          </w:p>
        </w:tc>
        <w:tc>
          <w:tcPr>
            <w:tcW w:w="326" w:type="dxa"/>
            <w:shd w:val="clear" w:color="auto" w:fill="auto"/>
          </w:tcPr>
          <w:p w14:paraId="7C280623"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4</w:t>
            </w:r>
          </w:p>
        </w:tc>
      </w:tr>
      <w:tr w:rsidR="00B01778" w:rsidRPr="00491893" w14:paraId="12A09529" w14:textId="77777777" w:rsidTr="006E3730">
        <w:trPr>
          <w:trHeight w:val="210"/>
        </w:trPr>
        <w:tc>
          <w:tcPr>
            <w:tcW w:w="3369" w:type="dxa"/>
            <w:shd w:val="clear" w:color="auto" w:fill="auto"/>
          </w:tcPr>
          <w:p w14:paraId="2760CACF"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Гостевой дом</w:t>
            </w:r>
          </w:p>
        </w:tc>
        <w:tc>
          <w:tcPr>
            <w:tcW w:w="326" w:type="dxa"/>
            <w:shd w:val="clear" w:color="auto" w:fill="auto"/>
          </w:tcPr>
          <w:p w14:paraId="47513D11"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8</w:t>
            </w:r>
          </w:p>
        </w:tc>
      </w:tr>
      <w:tr w:rsidR="00B01778" w:rsidRPr="00491893" w14:paraId="41C8D74E" w14:textId="77777777" w:rsidTr="006E3730">
        <w:trPr>
          <w:trHeight w:val="210"/>
        </w:trPr>
        <w:tc>
          <w:tcPr>
            <w:tcW w:w="3369" w:type="dxa"/>
            <w:shd w:val="clear" w:color="auto" w:fill="auto"/>
          </w:tcPr>
          <w:p w14:paraId="35871385"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Туристский комплекс</w:t>
            </w:r>
          </w:p>
        </w:tc>
        <w:tc>
          <w:tcPr>
            <w:tcW w:w="326" w:type="dxa"/>
            <w:shd w:val="clear" w:color="auto" w:fill="auto"/>
          </w:tcPr>
          <w:p w14:paraId="1A04B60D" w14:textId="77777777" w:rsidR="00B01778" w:rsidRPr="00491893" w:rsidRDefault="00B01778" w:rsidP="00491893">
            <w:pPr>
              <w:widowControl/>
              <w:autoSpaceDE/>
              <w:autoSpaceDN/>
              <w:adjustRightInd/>
              <w:rPr>
                <w:rFonts w:eastAsia="Calibri"/>
                <w:sz w:val="22"/>
                <w:szCs w:val="22"/>
                <w:lang w:eastAsia="en-US"/>
              </w:rPr>
            </w:pPr>
            <w:r w:rsidRPr="00491893">
              <w:rPr>
                <w:rFonts w:eastAsia="Calibri"/>
                <w:sz w:val="22"/>
                <w:szCs w:val="22"/>
                <w:lang w:eastAsia="en-US"/>
              </w:rPr>
              <w:t>2</w:t>
            </w:r>
          </w:p>
        </w:tc>
      </w:tr>
    </w:tbl>
    <w:p w14:paraId="6E80BA09" w14:textId="653E2DE0" w:rsidR="003E595D" w:rsidRDefault="003E595D" w:rsidP="006E3730">
      <w:pPr>
        <w:shd w:val="clear" w:color="auto" w:fill="FFFFFF"/>
        <w:spacing w:before="197"/>
        <w:jc w:val="both"/>
        <w:rPr>
          <w:b/>
          <w:bCs/>
          <w:iCs/>
          <w:spacing w:val="-1"/>
          <w:sz w:val="24"/>
          <w:szCs w:val="24"/>
        </w:rPr>
      </w:pPr>
      <w:r w:rsidRPr="00DD66DE">
        <w:rPr>
          <w:b/>
          <w:bCs/>
          <w:iCs/>
          <w:spacing w:val="-1"/>
          <w:sz w:val="24"/>
          <w:szCs w:val="24"/>
        </w:rPr>
        <w:t>3.</w:t>
      </w:r>
      <w:r w:rsidR="00B01778">
        <w:rPr>
          <w:b/>
          <w:bCs/>
          <w:iCs/>
          <w:spacing w:val="-1"/>
          <w:sz w:val="24"/>
          <w:szCs w:val="24"/>
        </w:rPr>
        <w:t>1.1.1.</w:t>
      </w:r>
      <w:r w:rsidRPr="00DD66DE">
        <w:rPr>
          <w:b/>
          <w:bCs/>
          <w:iCs/>
          <w:spacing w:val="-1"/>
          <w:sz w:val="24"/>
          <w:szCs w:val="24"/>
        </w:rPr>
        <w:t xml:space="preserve"> </w:t>
      </w:r>
      <w:r w:rsidR="0027517D" w:rsidRPr="00DD66DE">
        <w:rPr>
          <w:b/>
          <w:bCs/>
          <w:iCs/>
          <w:spacing w:val="-1"/>
          <w:sz w:val="24"/>
          <w:szCs w:val="24"/>
        </w:rPr>
        <w:t>Туристско-</w:t>
      </w:r>
      <w:r w:rsidRPr="00DD66DE">
        <w:rPr>
          <w:b/>
          <w:bCs/>
          <w:iCs/>
          <w:spacing w:val="-1"/>
          <w:sz w:val="24"/>
          <w:szCs w:val="24"/>
        </w:rPr>
        <w:t>значимые события</w:t>
      </w:r>
    </w:p>
    <w:p w14:paraId="1D72CA6F" w14:textId="77777777" w:rsidR="006E3730" w:rsidRPr="006E3730" w:rsidRDefault="006E3730" w:rsidP="006E3730">
      <w:pPr>
        <w:shd w:val="clear" w:color="auto" w:fill="FFFFFF"/>
        <w:spacing w:before="197"/>
        <w:jc w:val="both"/>
        <w:rPr>
          <w:b/>
          <w:bCs/>
          <w:iCs/>
          <w:spacing w:val="-1"/>
          <w:sz w:val="24"/>
          <w:szCs w:val="24"/>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536"/>
        <w:gridCol w:w="1984"/>
      </w:tblGrid>
      <w:tr w:rsidR="005C6CE5" w:rsidRPr="005C6CE5" w14:paraId="52487281" w14:textId="77777777" w:rsidTr="005C6CE5">
        <w:tc>
          <w:tcPr>
            <w:tcW w:w="3261" w:type="dxa"/>
          </w:tcPr>
          <w:p w14:paraId="5B6DCC4D" w14:textId="77777777" w:rsidR="005C6CE5" w:rsidRPr="005C6CE5" w:rsidRDefault="005C6CE5" w:rsidP="005C6CE5">
            <w:pPr>
              <w:jc w:val="center"/>
            </w:pPr>
            <w:r w:rsidRPr="005C6CE5">
              <w:t>Наименование</w:t>
            </w:r>
          </w:p>
        </w:tc>
        <w:tc>
          <w:tcPr>
            <w:tcW w:w="4536" w:type="dxa"/>
          </w:tcPr>
          <w:p w14:paraId="1E438881" w14:textId="77777777" w:rsidR="005C6CE5" w:rsidRPr="005C6CE5" w:rsidRDefault="005C6CE5" w:rsidP="005C6CE5">
            <w:pPr>
              <w:jc w:val="center"/>
            </w:pPr>
            <w:r w:rsidRPr="005C6CE5">
              <w:t>Краткая информация</w:t>
            </w:r>
          </w:p>
        </w:tc>
        <w:tc>
          <w:tcPr>
            <w:tcW w:w="1984" w:type="dxa"/>
          </w:tcPr>
          <w:p w14:paraId="1FD8913C" w14:textId="77777777" w:rsidR="005C6CE5" w:rsidRPr="005C6CE5" w:rsidRDefault="005C6CE5" w:rsidP="005C6CE5">
            <w:pPr>
              <w:jc w:val="center"/>
            </w:pPr>
            <w:r w:rsidRPr="005C6CE5">
              <w:t>Планируемая дата</w:t>
            </w:r>
          </w:p>
        </w:tc>
      </w:tr>
      <w:tr w:rsidR="005C6CE5" w:rsidRPr="005C6CE5" w14:paraId="6505349F" w14:textId="77777777" w:rsidTr="005C6CE5">
        <w:tc>
          <w:tcPr>
            <w:tcW w:w="3261" w:type="dxa"/>
          </w:tcPr>
          <w:p w14:paraId="405D922F" w14:textId="68AA8BFB" w:rsidR="005C6CE5" w:rsidRPr="005C6CE5" w:rsidRDefault="005C6CE5" w:rsidP="005C6CE5">
            <w:pPr>
              <w:jc w:val="center"/>
            </w:pPr>
            <w:r w:rsidRPr="005C6CE5">
              <w:t xml:space="preserve">«Сахалинский </w:t>
            </w:r>
            <w:r w:rsidR="006E3730">
              <w:t>л</w:t>
            </w:r>
            <w:r w:rsidRPr="005C6CE5">
              <w:t xml:space="preserve">ед 2020» </w:t>
            </w:r>
          </w:p>
        </w:tc>
        <w:tc>
          <w:tcPr>
            <w:tcW w:w="4536" w:type="dxa"/>
          </w:tcPr>
          <w:p w14:paraId="60BDEE50" w14:textId="487E743A" w:rsidR="005C6CE5" w:rsidRPr="005C6CE5" w:rsidRDefault="005C6CE5" w:rsidP="006F35F3">
            <w:r w:rsidRPr="005C6CE5">
              <w:t xml:space="preserve">Сахалинский </w:t>
            </w:r>
            <w:r w:rsidR="006E3730">
              <w:t>л</w:t>
            </w:r>
            <w:r w:rsidRPr="005C6CE5">
              <w:t xml:space="preserve">ёд — это открытые соревнования по подлёдной рыбалке, принять участие в которых может каждый желающий. </w:t>
            </w:r>
          </w:p>
          <w:p w14:paraId="716C59B6" w14:textId="77777777" w:rsidR="005C6CE5" w:rsidRPr="005C6CE5" w:rsidRDefault="005C6CE5" w:rsidP="006F35F3">
            <w:r w:rsidRPr="005C6CE5">
              <w:t>р. Найба, Долинский район</w:t>
            </w:r>
          </w:p>
        </w:tc>
        <w:tc>
          <w:tcPr>
            <w:tcW w:w="1984" w:type="dxa"/>
          </w:tcPr>
          <w:p w14:paraId="64BA9579" w14:textId="71287EB4" w:rsidR="005C6CE5" w:rsidRPr="005C6CE5" w:rsidRDefault="00073B03" w:rsidP="005C6CE5">
            <w:pPr>
              <w:jc w:val="center"/>
            </w:pPr>
            <w:r>
              <w:t>20.02.2021</w:t>
            </w:r>
          </w:p>
        </w:tc>
      </w:tr>
      <w:tr w:rsidR="005C6CE5" w:rsidRPr="005C6CE5" w14:paraId="03626C97" w14:textId="77777777" w:rsidTr="005C6CE5">
        <w:tc>
          <w:tcPr>
            <w:tcW w:w="3261" w:type="dxa"/>
          </w:tcPr>
          <w:p w14:paraId="13C0A6A9" w14:textId="77777777" w:rsidR="005C6CE5" w:rsidRPr="005C6CE5" w:rsidRDefault="005C6CE5" w:rsidP="005C6CE5">
            <w:pPr>
              <w:jc w:val="center"/>
            </w:pPr>
            <w:r w:rsidRPr="005C6CE5">
              <w:t>XXI Международный Сахалинский лыжный марафон, посвящённый памяти Губернатора Сахалинской области И.П. Фархутдинова</w:t>
            </w:r>
          </w:p>
        </w:tc>
        <w:tc>
          <w:tcPr>
            <w:tcW w:w="4536" w:type="dxa"/>
          </w:tcPr>
          <w:p w14:paraId="60C64E46" w14:textId="77777777" w:rsidR="005C6CE5" w:rsidRPr="005C6CE5" w:rsidRDefault="005C6CE5" w:rsidP="006F35F3">
            <w:r w:rsidRPr="005C6CE5">
              <w:t>Лыжный марафон проводится под патронажем Правительства Сахалинской области. Предполагается свыше 500 участников, в том числе иностранных спортсменов. Дистанции составят 1 км, 5 км, 30 км и 50 км. Старт будет дан в селе Троицкое.</w:t>
            </w:r>
          </w:p>
        </w:tc>
        <w:tc>
          <w:tcPr>
            <w:tcW w:w="1984" w:type="dxa"/>
          </w:tcPr>
          <w:p w14:paraId="32B5CC11" w14:textId="3915E773" w:rsidR="005C6CE5" w:rsidRPr="005C6CE5" w:rsidRDefault="006E3730" w:rsidP="005C6CE5">
            <w:pPr>
              <w:jc w:val="center"/>
            </w:pPr>
            <w:r>
              <w:t>0</w:t>
            </w:r>
            <w:r w:rsidR="005C6CE5" w:rsidRPr="005C6CE5">
              <w:rPr>
                <w:lang w:val="en-US"/>
              </w:rPr>
              <w:t>7.03.</w:t>
            </w:r>
            <w:r w:rsidR="00073B03">
              <w:t>2021</w:t>
            </w:r>
          </w:p>
        </w:tc>
      </w:tr>
      <w:tr w:rsidR="005C6CE5" w:rsidRPr="005C6CE5" w14:paraId="48469EAA" w14:textId="77777777" w:rsidTr="005C6CE5">
        <w:tc>
          <w:tcPr>
            <w:tcW w:w="3261" w:type="dxa"/>
          </w:tcPr>
          <w:p w14:paraId="71EC8A1C" w14:textId="77777777" w:rsidR="005C6CE5" w:rsidRPr="005C6CE5" w:rsidRDefault="005C6CE5" w:rsidP="005C6CE5">
            <w:pPr>
              <w:jc w:val="center"/>
            </w:pPr>
            <w:r w:rsidRPr="005C6CE5">
              <w:t xml:space="preserve">Фестиваль многосерийных художественных фильмов </w:t>
            </w:r>
          </w:p>
          <w:p w14:paraId="1A7B494A" w14:textId="77777777" w:rsidR="005C6CE5" w:rsidRPr="005C6CE5" w:rsidRDefault="005C6CE5" w:rsidP="005C6CE5">
            <w:pPr>
              <w:jc w:val="center"/>
            </w:pPr>
            <w:r w:rsidRPr="005C6CE5">
              <w:t>«Утро Родины»</w:t>
            </w:r>
          </w:p>
        </w:tc>
        <w:tc>
          <w:tcPr>
            <w:tcW w:w="4536" w:type="dxa"/>
          </w:tcPr>
          <w:p w14:paraId="06B74BC4" w14:textId="77777777" w:rsidR="005C6CE5" w:rsidRPr="005C6CE5" w:rsidRDefault="005C6CE5" w:rsidP="006F35F3">
            <w:r w:rsidRPr="005C6CE5">
              <w:t>Первый в России фестиваль телевизионных художественных фильмов и сериалов. Фестиваль позволит настоящим профессионалам своего дела получить признание, а зрителям – узнать имена тех, кто каждый день создает новую реальность.</w:t>
            </w:r>
          </w:p>
        </w:tc>
        <w:tc>
          <w:tcPr>
            <w:tcW w:w="1984" w:type="dxa"/>
          </w:tcPr>
          <w:p w14:paraId="40E2544D" w14:textId="77777777" w:rsidR="005C6CE5" w:rsidRPr="005C6CE5" w:rsidRDefault="005C6CE5" w:rsidP="005C6CE5">
            <w:pPr>
              <w:jc w:val="center"/>
            </w:pPr>
            <w:r w:rsidRPr="005C6CE5">
              <w:t>Март</w:t>
            </w:r>
          </w:p>
          <w:p w14:paraId="45C8ED5B" w14:textId="77777777" w:rsidR="005C6CE5" w:rsidRPr="005C6CE5" w:rsidRDefault="005C6CE5" w:rsidP="005C6CE5">
            <w:pPr>
              <w:jc w:val="center"/>
            </w:pPr>
          </w:p>
        </w:tc>
      </w:tr>
      <w:tr w:rsidR="005C6CE5" w:rsidRPr="005C6CE5" w14:paraId="7BDD16DB" w14:textId="77777777" w:rsidTr="005C6CE5">
        <w:tc>
          <w:tcPr>
            <w:tcW w:w="3261" w:type="dxa"/>
          </w:tcPr>
          <w:p w14:paraId="5841BB18" w14:textId="77777777" w:rsidR="005C6CE5" w:rsidRPr="005C6CE5" w:rsidRDefault="005C6CE5" w:rsidP="005C6CE5">
            <w:pPr>
              <w:jc w:val="center"/>
            </w:pPr>
            <w:r w:rsidRPr="005C6CE5">
              <w:t xml:space="preserve">Закрытие горнолыжного сезона </w:t>
            </w:r>
          </w:p>
        </w:tc>
        <w:tc>
          <w:tcPr>
            <w:tcW w:w="4536" w:type="dxa"/>
          </w:tcPr>
          <w:p w14:paraId="6CB371AA" w14:textId="77777777" w:rsidR="005C6CE5" w:rsidRPr="005C6CE5" w:rsidRDefault="005C6CE5" w:rsidP="006F35F3">
            <w:r w:rsidRPr="005C6CE5">
              <w:t xml:space="preserve">Самое долгожданное экстремальное закрытие горнолыжного сезона – «Жаркий спуск» </w:t>
            </w:r>
          </w:p>
          <w:p w14:paraId="3B1C80D1" w14:textId="77777777" w:rsidR="005C6CE5" w:rsidRPr="005C6CE5" w:rsidRDefault="005C6CE5" w:rsidP="006F35F3">
            <w:r w:rsidRPr="005C6CE5">
              <w:t xml:space="preserve">СТК «Горный воздух» </w:t>
            </w:r>
          </w:p>
        </w:tc>
        <w:tc>
          <w:tcPr>
            <w:tcW w:w="1984" w:type="dxa"/>
          </w:tcPr>
          <w:p w14:paraId="4F86A7B8" w14:textId="5F353CFE" w:rsidR="005C6CE5" w:rsidRPr="005C6CE5" w:rsidRDefault="00073B03" w:rsidP="005C6CE5">
            <w:pPr>
              <w:jc w:val="center"/>
            </w:pPr>
            <w:r>
              <w:t>19.04.2021</w:t>
            </w:r>
          </w:p>
        </w:tc>
      </w:tr>
      <w:tr w:rsidR="005C6CE5" w:rsidRPr="005C6CE5" w14:paraId="0F1C1646" w14:textId="77777777" w:rsidTr="005C6CE5">
        <w:tc>
          <w:tcPr>
            <w:tcW w:w="3261" w:type="dxa"/>
          </w:tcPr>
          <w:p w14:paraId="6BC2C7AB" w14:textId="77777777" w:rsidR="005C6CE5" w:rsidRPr="005C6CE5" w:rsidRDefault="005C6CE5" w:rsidP="005C6CE5">
            <w:pPr>
              <w:jc w:val="center"/>
            </w:pPr>
            <w:r w:rsidRPr="005C6CE5">
              <w:t xml:space="preserve">Восхождение на г. Российскую </w:t>
            </w:r>
          </w:p>
        </w:tc>
        <w:tc>
          <w:tcPr>
            <w:tcW w:w="4536" w:type="dxa"/>
          </w:tcPr>
          <w:p w14:paraId="2A72CB8E" w14:textId="77777777" w:rsidR="005C6CE5" w:rsidRPr="005C6CE5" w:rsidRDefault="005C6CE5" w:rsidP="006F35F3">
            <w:r w:rsidRPr="005C6CE5">
              <w:t xml:space="preserve">Общегородское восхождение на г. Российскую, посвященное Дню России.    </w:t>
            </w:r>
          </w:p>
        </w:tc>
        <w:tc>
          <w:tcPr>
            <w:tcW w:w="1984" w:type="dxa"/>
          </w:tcPr>
          <w:p w14:paraId="10F7D7BD" w14:textId="6AA5C60D" w:rsidR="005C6CE5" w:rsidRPr="005C6CE5" w:rsidRDefault="00073B03" w:rsidP="005C6CE5">
            <w:pPr>
              <w:jc w:val="center"/>
            </w:pPr>
            <w:r>
              <w:t>12.06.2021</w:t>
            </w:r>
          </w:p>
        </w:tc>
      </w:tr>
      <w:tr w:rsidR="005C6CE5" w:rsidRPr="005C6CE5" w14:paraId="699A70F9" w14:textId="77777777" w:rsidTr="005C6CE5">
        <w:tc>
          <w:tcPr>
            <w:tcW w:w="3261" w:type="dxa"/>
          </w:tcPr>
          <w:p w14:paraId="438F4024" w14:textId="77777777" w:rsidR="005C6CE5" w:rsidRPr="005C6CE5" w:rsidRDefault="005C6CE5" w:rsidP="005C6CE5">
            <w:pPr>
              <w:jc w:val="center"/>
            </w:pPr>
            <w:r w:rsidRPr="005C6CE5">
              <w:t>Обрядовый праздник коренных малочисленных народов Сахалина "Кормление духа — хозяина моря"</w:t>
            </w:r>
          </w:p>
        </w:tc>
        <w:tc>
          <w:tcPr>
            <w:tcW w:w="4536" w:type="dxa"/>
          </w:tcPr>
          <w:p w14:paraId="699C6E35" w14:textId="77777777" w:rsidR="005C6CE5" w:rsidRPr="005C6CE5" w:rsidRDefault="005C6CE5" w:rsidP="006F35F3">
            <w:r w:rsidRPr="005C6CE5">
              <w:t xml:space="preserve">Обрядовый праздник коренных малочисленных народов Сахалина «Кормление духа-хозяина моря».  </w:t>
            </w:r>
          </w:p>
          <w:p w14:paraId="313CCBE2" w14:textId="527BAB9F" w:rsidR="005C6CE5" w:rsidRPr="005C6CE5" w:rsidRDefault="005C6CE5" w:rsidP="006F35F3">
            <w:r w:rsidRPr="005C6CE5">
              <w:t xml:space="preserve">Ритуал задабривания хозяина водной стихии, который, по поверьям, защищает от катаклизмов и приносит богатые уловы в сети рыбаков. </w:t>
            </w:r>
          </w:p>
        </w:tc>
        <w:tc>
          <w:tcPr>
            <w:tcW w:w="1984" w:type="dxa"/>
          </w:tcPr>
          <w:p w14:paraId="046674C6" w14:textId="77777777" w:rsidR="005C6CE5" w:rsidRPr="005C6CE5" w:rsidRDefault="005C6CE5" w:rsidP="005C6CE5">
            <w:pPr>
              <w:jc w:val="center"/>
            </w:pPr>
            <w:r w:rsidRPr="005C6CE5">
              <w:t>Конец июня</w:t>
            </w:r>
          </w:p>
        </w:tc>
      </w:tr>
      <w:tr w:rsidR="005C6CE5" w:rsidRPr="005C6CE5" w14:paraId="04C979FC" w14:textId="77777777" w:rsidTr="005C6CE5">
        <w:tc>
          <w:tcPr>
            <w:tcW w:w="3261" w:type="dxa"/>
          </w:tcPr>
          <w:p w14:paraId="64ECDE44" w14:textId="6D73E5B3" w:rsidR="005C6CE5" w:rsidRPr="005C6CE5" w:rsidRDefault="005C6CE5" w:rsidP="005C6CE5">
            <w:pPr>
              <w:jc w:val="center"/>
            </w:pPr>
            <w:r w:rsidRPr="005C6CE5">
              <w:t>Международный обжиг керамических изделий под открытым небом в г.</w:t>
            </w:r>
            <w:r w:rsidR="00570016">
              <w:t xml:space="preserve"> </w:t>
            </w:r>
            <w:r w:rsidRPr="005C6CE5">
              <w:t xml:space="preserve">Невельск </w:t>
            </w:r>
          </w:p>
        </w:tc>
        <w:tc>
          <w:tcPr>
            <w:tcW w:w="4536" w:type="dxa"/>
          </w:tcPr>
          <w:p w14:paraId="6E17C06D" w14:textId="77777777" w:rsidR="005C6CE5" w:rsidRPr="005C6CE5" w:rsidRDefault="005C6CE5" w:rsidP="006F35F3">
            <w:r w:rsidRPr="005C6CE5">
              <w:t xml:space="preserve">Это яркий фестиваль керамики полюбился многим – мастерам гончарного ремесла, и просто зрителям. С каждым годом он привлекает к себе все большее количество участников и вызывает у людей неподдельный интерес.  </w:t>
            </w:r>
          </w:p>
        </w:tc>
        <w:tc>
          <w:tcPr>
            <w:tcW w:w="1984" w:type="dxa"/>
          </w:tcPr>
          <w:p w14:paraId="203DFAC1" w14:textId="77777777" w:rsidR="005C6CE5" w:rsidRPr="005C6CE5" w:rsidRDefault="005C6CE5" w:rsidP="005C6CE5">
            <w:pPr>
              <w:jc w:val="center"/>
            </w:pPr>
            <w:r w:rsidRPr="005C6CE5">
              <w:t xml:space="preserve">Конец июля </w:t>
            </w:r>
          </w:p>
        </w:tc>
      </w:tr>
      <w:tr w:rsidR="005C6CE5" w:rsidRPr="005C6CE5" w14:paraId="223C054E" w14:textId="77777777" w:rsidTr="005C6CE5">
        <w:tc>
          <w:tcPr>
            <w:tcW w:w="3261" w:type="dxa"/>
          </w:tcPr>
          <w:p w14:paraId="4059710B" w14:textId="77777777" w:rsidR="005C6CE5" w:rsidRPr="005C6CE5" w:rsidRDefault="005C6CE5" w:rsidP="005C6CE5">
            <w:pPr>
              <w:jc w:val="center"/>
            </w:pPr>
            <w:r w:rsidRPr="005C6CE5">
              <w:t>День сивуча</w:t>
            </w:r>
          </w:p>
        </w:tc>
        <w:tc>
          <w:tcPr>
            <w:tcW w:w="4536" w:type="dxa"/>
          </w:tcPr>
          <w:p w14:paraId="42528B30" w14:textId="77777777" w:rsidR="005C6CE5" w:rsidRPr="005C6CE5" w:rsidRDefault="005C6CE5" w:rsidP="006F35F3">
            <w:r w:rsidRPr="005C6CE5">
              <w:t xml:space="preserve">Сивуч — это один из символов города Невельска. Отрадно его видеть не только на флаге, гербе, но и вживую - на брекватере. Фестиваль посвящён символу города – сивучу.  </w:t>
            </w:r>
          </w:p>
        </w:tc>
        <w:tc>
          <w:tcPr>
            <w:tcW w:w="1984" w:type="dxa"/>
          </w:tcPr>
          <w:p w14:paraId="73B28242" w14:textId="77777777" w:rsidR="005C6CE5" w:rsidRPr="005C6CE5" w:rsidRDefault="005C6CE5" w:rsidP="005C6CE5">
            <w:pPr>
              <w:jc w:val="center"/>
            </w:pPr>
            <w:r w:rsidRPr="005C6CE5">
              <w:t xml:space="preserve">Конец июля </w:t>
            </w:r>
          </w:p>
        </w:tc>
      </w:tr>
      <w:tr w:rsidR="005C6CE5" w:rsidRPr="005C6CE5" w14:paraId="6500A230" w14:textId="77777777" w:rsidTr="005C6CE5">
        <w:tc>
          <w:tcPr>
            <w:tcW w:w="3261" w:type="dxa"/>
          </w:tcPr>
          <w:p w14:paraId="73A44764" w14:textId="77777777" w:rsidR="005C6CE5" w:rsidRPr="005C6CE5" w:rsidRDefault="005C6CE5" w:rsidP="005C6CE5">
            <w:pPr>
              <w:jc w:val="center"/>
            </w:pPr>
            <w:r w:rsidRPr="005C6CE5">
              <w:t>X Сахалинский международный кинофестиваль</w:t>
            </w:r>
          </w:p>
          <w:p w14:paraId="0053C12A" w14:textId="77777777" w:rsidR="005C6CE5" w:rsidRPr="005C6CE5" w:rsidRDefault="005C6CE5" w:rsidP="005C6CE5">
            <w:pPr>
              <w:jc w:val="center"/>
            </w:pPr>
            <w:r w:rsidRPr="005C6CE5">
              <w:t>«Край света»</w:t>
            </w:r>
          </w:p>
        </w:tc>
        <w:tc>
          <w:tcPr>
            <w:tcW w:w="4536" w:type="dxa"/>
          </w:tcPr>
          <w:p w14:paraId="28262939" w14:textId="77777777" w:rsidR="005C6CE5" w:rsidRPr="005C6CE5" w:rsidRDefault="005C6CE5" w:rsidP="006F35F3">
            <w:r w:rsidRPr="005C6CE5">
              <w:t xml:space="preserve">Фестиваль «Край света» — это эхо большого мира кино, которое звучит и на краю света. И в то же время это ответ, который дает Восток на </w:t>
            </w:r>
            <w:r w:rsidRPr="005C6CE5">
              <w:lastRenderedPageBreak/>
              <w:t>вопросы Запада.</w:t>
            </w:r>
          </w:p>
        </w:tc>
        <w:tc>
          <w:tcPr>
            <w:tcW w:w="1984" w:type="dxa"/>
          </w:tcPr>
          <w:p w14:paraId="5B0835B1" w14:textId="4C4C7EC8" w:rsidR="005C6CE5" w:rsidRPr="005C6CE5" w:rsidRDefault="00073B03" w:rsidP="005C6CE5">
            <w:pPr>
              <w:jc w:val="center"/>
            </w:pPr>
            <w:r>
              <w:lastRenderedPageBreak/>
              <w:t>21-30.08.2021</w:t>
            </w:r>
          </w:p>
        </w:tc>
      </w:tr>
      <w:tr w:rsidR="005C6CE5" w:rsidRPr="005C6CE5" w14:paraId="75573C18" w14:textId="77777777" w:rsidTr="005C6CE5">
        <w:tc>
          <w:tcPr>
            <w:tcW w:w="3261" w:type="dxa"/>
          </w:tcPr>
          <w:p w14:paraId="645AF1F0" w14:textId="77777777" w:rsidR="005C6CE5" w:rsidRPr="005C6CE5" w:rsidRDefault="005C6CE5" w:rsidP="005C6CE5">
            <w:pPr>
              <w:jc w:val="center"/>
            </w:pPr>
            <w:r w:rsidRPr="005C6CE5">
              <w:t>Гастрономический фестиваль «День палтуса. Вкус Итурупа»</w:t>
            </w:r>
          </w:p>
        </w:tc>
        <w:tc>
          <w:tcPr>
            <w:tcW w:w="4536" w:type="dxa"/>
          </w:tcPr>
          <w:p w14:paraId="1000709D" w14:textId="77777777" w:rsidR="005C6CE5" w:rsidRPr="005C6CE5" w:rsidRDefault="005C6CE5" w:rsidP="006F35F3">
            <w:r w:rsidRPr="005C6CE5">
              <w:t xml:space="preserve">Гастрономический фестиваль «День палтуса. Вкус Итурупа». </w:t>
            </w:r>
          </w:p>
          <w:p w14:paraId="7BECE423" w14:textId="77777777" w:rsidR="005C6CE5" w:rsidRPr="005C6CE5" w:rsidRDefault="005C6CE5" w:rsidP="006F35F3">
            <w:r w:rsidRPr="005C6CE5">
              <w:t xml:space="preserve">Проходит на </w:t>
            </w:r>
            <w:proofErr w:type="spellStart"/>
            <w:r w:rsidRPr="005C6CE5">
              <w:t>о.Итуруп</w:t>
            </w:r>
            <w:proofErr w:type="spellEnd"/>
            <w:r w:rsidRPr="005C6CE5">
              <w:t xml:space="preserve">, </w:t>
            </w:r>
            <w:proofErr w:type="spellStart"/>
            <w:r w:rsidRPr="005C6CE5">
              <w:t>с.Рейдово</w:t>
            </w:r>
            <w:proofErr w:type="spellEnd"/>
            <w:r w:rsidRPr="005C6CE5">
              <w:t xml:space="preserve"> </w:t>
            </w:r>
          </w:p>
        </w:tc>
        <w:tc>
          <w:tcPr>
            <w:tcW w:w="1984" w:type="dxa"/>
          </w:tcPr>
          <w:p w14:paraId="49F92041" w14:textId="77777777" w:rsidR="005C6CE5" w:rsidRPr="005C6CE5" w:rsidRDefault="005C6CE5" w:rsidP="005C6CE5">
            <w:pPr>
              <w:jc w:val="center"/>
            </w:pPr>
            <w:r w:rsidRPr="005C6CE5">
              <w:t>Август</w:t>
            </w:r>
          </w:p>
        </w:tc>
      </w:tr>
      <w:tr w:rsidR="005C6CE5" w:rsidRPr="005C6CE5" w14:paraId="274C6948" w14:textId="77777777" w:rsidTr="005C6CE5">
        <w:tc>
          <w:tcPr>
            <w:tcW w:w="3261" w:type="dxa"/>
          </w:tcPr>
          <w:p w14:paraId="2EA966CC" w14:textId="77777777" w:rsidR="005C6CE5" w:rsidRPr="005C6CE5" w:rsidRDefault="005C6CE5" w:rsidP="005C6CE5">
            <w:pPr>
              <w:jc w:val="center"/>
            </w:pPr>
            <w:r w:rsidRPr="005C6CE5">
              <w:t xml:space="preserve">Фестиваль водных видов туризма  </w:t>
            </w:r>
          </w:p>
        </w:tc>
        <w:tc>
          <w:tcPr>
            <w:tcW w:w="4536" w:type="dxa"/>
          </w:tcPr>
          <w:p w14:paraId="33D9602D" w14:textId="77777777" w:rsidR="005C6CE5" w:rsidRPr="005C6CE5" w:rsidRDefault="005C6CE5" w:rsidP="006F35F3">
            <w:r w:rsidRPr="005C6CE5">
              <w:t xml:space="preserve">Проведение фестиваля по водным видам туризма. </w:t>
            </w:r>
          </w:p>
        </w:tc>
        <w:tc>
          <w:tcPr>
            <w:tcW w:w="1984" w:type="dxa"/>
          </w:tcPr>
          <w:p w14:paraId="354B5D70" w14:textId="77777777" w:rsidR="005C6CE5" w:rsidRPr="005C6CE5" w:rsidRDefault="005C6CE5" w:rsidP="005C6CE5">
            <w:pPr>
              <w:jc w:val="center"/>
            </w:pPr>
            <w:r w:rsidRPr="005C6CE5">
              <w:t xml:space="preserve">Август </w:t>
            </w:r>
          </w:p>
        </w:tc>
      </w:tr>
      <w:tr w:rsidR="005C6CE5" w:rsidRPr="005C6CE5" w14:paraId="3F0D64CA" w14:textId="77777777" w:rsidTr="005C6CE5">
        <w:tc>
          <w:tcPr>
            <w:tcW w:w="3261" w:type="dxa"/>
          </w:tcPr>
          <w:p w14:paraId="396FAF98" w14:textId="77777777" w:rsidR="005C6CE5" w:rsidRPr="005C6CE5" w:rsidRDefault="005C6CE5" w:rsidP="005C6CE5">
            <w:pPr>
              <w:jc w:val="center"/>
            </w:pPr>
            <w:r w:rsidRPr="005C6CE5">
              <w:t>Фестиваль авиации и музыки</w:t>
            </w:r>
          </w:p>
          <w:p w14:paraId="0CB03C27" w14:textId="77777777" w:rsidR="005C6CE5" w:rsidRPr="005C6CE5" w:rsidRDefault="005C6CE5" w:rsidP="005C6CE5">
            <w:pPr>
              <w:jc w:val="center"/>
            </w:pPr>
            <w:r w:rsidRPr="005C6CE5">
              <w:t xml:space="preserve"> «Крылья Сахалина»</w:t>
            </w:r>
          </w:p>
        </w:tc>
        <w:tc>
          <w:tcPr>
            <w:tcW w:w="4536" w:type="dxa"/>
          </w:tcPr>
          <w:p w14:paraId="60006727" w14:textId="77777777" w:rsidR="005C6CE5" w:rsidRPr="005C6CE5" w:rsidRDefault="005C6CE5" w:rsidP="006F35F3">
            <w:r w:rsidRPr="005C6CE5">
              <w:t xml:space="preserve">"Крылья Сахалина" — единственная событийная площадка острова, где выступают десятки сахалинских музыкальных рок-коллективов. Каждый год в рамках фестиваля проходят яркие технические шоу и военная программа. Для юных гостей готовят игровые тематические площадки. Традиционно в конце «Крыльев Сахалина» проходит </w:t>
            </w:r>
            <w:proofErr w:type="spellStart"/>
            <w:r w:rsidRPr="005C6CE5">
              <w:t>фаер</w:t>
            </w:r>
            <w:proofErr w:type="spellEnd"/>
            <w:r w:rsidRPr="005C6CE5">
              <w:t>-шоу и фейерверк.</w:t>
            </w:r>
          </w:p>
          <w:p w14:paraId="0A822BD9" w14:textId="77777777" w:rsidR="005C6CE5" w:rsidRPr="005C6CE5" w:rsidRDefault="005C6CE5" w:rsidP="006F35F3">
            <w:r w:rsidRPr="005C6CE5">
              <w:t>аэродром «Пушистый» (Корсаковский городской округ)</w:t>
            </w:r>
          </w:p>
          <w:p w14:paraId="3ED8CDCB" w14:textId="77777777" w:rsidR="005C6CE5" w:rsidRPr="005C6CE5" w:rsidRDefault="005C6CE5" w:rsidP="006F35F3">
            <w:r w:rsidRPr="005C6CE5">
              <w:t>Аллея Героев</w:t>
            </w:r>
          </w:p>
        </w:tc>
        <w:tc>
          <w:tcPr>
            <w:tcW w:w="1984" w:type="dxa"/>
          </w:tcPr>
          <w:p w14:paraId="1E5BB3CC" w14:textId="77777777" w:rsidR="005C6CE5" w:rsidRPr="005C6CE5" w:rsidRDefault="005C6CE5" w:rsidP="005C6CE5">
            <w:pPr>
              <w:jc w:val="center"/>
            </w:pPr>
            <w:r w:rsidRPr="005C6CE5">
              <w:t xml:space="preserve">Август </w:t>
            </w:r>
          </w:p>
        </w:tc>
      </w:tr>
      <w:tr w:rsidR="005C6CE5" w:rsidRPr="005C6CE5" w14:paraId="3EAFEB58" w14:textId="77777777" w:rsidTr="005C6CE5">
        <w:tc>
          <w:tcPr>
            <w:tcW w:w="3261" w:type="dxa"/>
          </w:tcPr>
          <w:p w14:paraId="7FE05E63" w14:textId="77777777" w:rsidR="005C6CE5" w:rsidRPr="005C6CE5" w:rsidRDefault="005C6CE5" w:rsidP="005C6CE5">
            <w:pPr>
              <w:jc w:val="center"/>
            </w:pPr>
            <w:r w:rsidRPr="005C6CE5">
              <w:t xml:space="preserve">Восхождение на Пик Чехова </w:t>
            </w:r>
          </w:p>
        </w:tc>
        <w:tc>
          <w:tcPr>
            <w:tcW w:w="4536" w:type="dxa"/>
          </w:tcPr>
          <w:p w14:paraId="5D920754" w14:textId="77777777" w:rsidR="005C6CE5" w:rsidRPr="005C6CE5" w:rsidRDefault="005C6CE5" w:rsidP="006F35F3">
            <w:r w:rsidRPr="005C6CE5">
              <w:t xml:space="preserve">Общегородское восхождение на Пик Чехова. </w:t>
            </w:r>
          </w:p>
        </w:tc>
        <w:tc>
          <w:tcPr>
            <w:tcW w:w="1984" w:type="dxa"/>
          </w:tcPr>
          <w:p w14:paraId="46301C06" w14:textId="6177F804" w:rsidR="005C6CE5" w:rsidRPr="005C6CE5" w:rsidRDefault="00073B03" w:rsidP="005C6CE5">
            <w:pPr>
              <w:jc w:val="center"/>
            </w:pPr>
            <w:r>
              <w:t>Начало сентября 2021</w:t>
            </w:r>
          </w:p>
        </w:tc>
      </w:tr>
      <w:tr w:rsidR="005C6CE5" w:rsidRPr="005C6CE5" w14:paraId="55626F75" w14:textId="77777777" w:rsidTr="005C6CE5">
        <w:tc>
          <w:tcPr>
            <w:tcW w:w="3261" w:type="dxa"/>
          </w:tcPr>
          <w:p w14:paraId="7DE46EA6" w14:textId="77777777" w:rsidR="005C6CE5" w:rsidRPr="005C6CE5" w:rsidRDefault="005C6CE5" w:rsidP="005C6CE5">
            <w:pPr>
              <w:jc w:val="center"/>
            </w:pPr>
            <w:r w:rsidRPr="005C6CE5">
              <w:t>Традиционная сельскохозяйственная ярмарка «Золотая осень Сахалина-2020»</w:t>
            </w:r>
          </w:p>
        </w:tc>
        <w:tc>
          <w:tcPr>
            <w:tcW w:w="4536" w:type="dxa"/>
          </w:tcPr>
          <w:p w14:paraId="3F75D4C9" w14:textId="77777777" w:rsidR="005C6CE5" w:rsidRPr="005C6CE5" w:rsidRDefault="005C6CE5" w:rsidP="006F35F3">
            <w:r w:rsidRPr="005C6CE5">
              <w:t>Более двухсот участников из муниципалитетов представят результаты сельскохозяйственного труда гостям праздника. Для покупателей будут открыты десятки торговых палаток с овощами и картофелем, сладостями, соленьями, хлебобулочной продукцией, мясными и молочными деликатесами, мёдом.</w:t>
            </w:r>
          </w:p>
        </w:tc>
        <w:tc>
          <w:tcPr>
            <w:tcW w:w="1984" w:type="dxa"/>
          </w:tcPr>
          <w:p w14:paraId="2670EDE0" w14:textId="77777777" w:rsidR="005C6CE5" w:rsidRPr="005C6CE5" w:rsidRDefault="005C6CE5" w:rsidP="005C6CE5">
            <w:pPr>
              <w:jc w:val="center"/>
            </w:pPr>
            <w:r w:rsidRPr="005C6CE5">
              <w:t>Сентябрь</w:t>
            </w:r>
          </w:p>
        </w:tc>
      </w:tr>
      <w:tr w:rsidR="005C6CE5" w:rsidRPr="005C6CE5" w14:paraId="653FFCD7" w14:textId="77777777" w:rsidTr="005C6CE5">
        <w:tc>
          <w:tcPr>
            <w:tcW w:w="3261" w:type="dxa"/>
          </w:tcPr>
          <w:p w14:paraId="3C5AC77A" w14:textId="77777777" w:rsidR="005C6CE5" w:rsidRPr="005C6CE5" w:rsidRDefault="005C6CE5" w:rsidP="005C6CE5">
            <w:pPr>
              <w:jc w:val="center"/>
            </w:pPr>
            <w:r w:rsidRPr="005C6CE5">
              <w:t>Фестиваль рыбной продукции «Остров Рыба»</w:t>
            </w:r>
          </w:p>
          <w:p w14:paraId="01A36359" w14:textId="77777777" w:rsidR="005C6CE5" w:rsidRPr="005C6CE5" w:rsidRDefault="005C6CE5" w:rsidP="005C6CE5">
            <w:pPr>
              <w:jc w:val="center"/>
            </w:pPr>
          </w:p>
          <w:p w14:paraId="74270081" w14:textId="77777777" w:rsidR="005C6CE5" w:rsidRPr="005C6CE5" w:rsidRDefault="005C6CE5" w:rsidP="005C6CE5">
            <w:pPr>
              <w:jc w:val="center"/>
            </w:pPr>
          </w:p>
          <w:p w14:paraId="174B5764" w14:textId="77777777" w:rsidR="005C6CE5" w:rsidRPr="005C6CE5" w:rsidRDefault="005C6CE5" w:rsidP="005C6CE5">
            <w:pPr>
              <w:jc w:val="center"/>
            </w:pPr>
          </w:p>
          <w:p w14:paraId="40646661" w14:textId="77777777" w:rsidR="005C6CE5" w:rsidRPr="005C6CE5" w:rsidRDefault="005C6CE5" w:rsidP="005C6CE5">
            <w:pPr>
              <w:jc w:val="center"/>
            </w:pPr>
          </w:p>
          <w:p w14:paraId="66B862EA" w14:textId="77777777" w:rsidR="005C6CE5" w:rsidRPr="005C6CE5" w:rsidRDefault="005C6CE5" w:rsidP="005C6CE5">
            <w:pPr>
              <w:jc w:val="center"/>
            </w:pPr>
          </w:p>
          <w:p w14:paraId="4AB79661" w14:textId="77777777" w:rsidR="005C6CE5" w:rsidRPr="005C6CE5" w:rsidRDefault="005C6CE5" w:rsidP="005C6CE5">
            <w:pPr>
              <w:jc w:val="center"/>
            </w:pPr>
          </w:p>
          <w:p w14:paraId="0010EC3F" w14:textId="77777777" w:rsidR="005C6CE5" w:rsidRPr="005C6CE5" w:rsidRDefault="005C6CE5" w:rsidP="005C6CE5">
            <w:pPr>
              <w:jc w:val="center"/>
            </w:pPr>
          </w:p>
        </w:tc>
        <w:tc>
          <w:tcPr>
            <w:tcW w:w="4536" w:type="dxa"/>
          </w:tcPr>
          <w:p w14:paraId="2443DAAC" w14:textId="77777777" w:rsidR="005C6CE5" w:rsidRPr="005C6CE5" w:rsidRDefault="005C6CE5" w:rsidP="006F35F3">
            <w:r w:rsidRPr="005C6CE5">
              <w:t>В рамках Фестиваля проводятся: профессиональные и открытые мастер-классы по приготовлению блюд из рыбы и морепродуктов, общегородское мероприятие с работой рыбного маркета, культурно-развлекательная программа.</w:t>
            </w:r>
          </w:p>
        </w:tc>
        <w:tc>
          <w:tcPr>
            <w:tcW w:w="1984" w:type="dxa"/>
            <w:shd w:val="clear" w:color="auto" w:fill="auto"/>
          </w:tcPr>
          <w:p w14:paraId="5A28AB49" w14:textId="26E4D03B" w:rsidR="005C6CE5" w:rsidRPr="005C6CE5" w:rsidRDefault="005C6CE5" w:rsidP="005C6CE5">
            <w:pPr>
              <w:jc w:val="center"/>
            </w:pPr>
            <w:r w:rsidRPr="005C6CE5">
              <w:t>13.0</w:t>
            </w:r>
            <w:r w:rsidR="00073B03">
              <w:t>9.2021</w:t>
            </w:r>
          </w:p>
        </w:tc>
      </w:tr>
      <w:tr w:rsidR="005C6CE5" w:rsidRPr="005C6CE5" w14:paraId="354092BF" w14:textId="77777777" w:rsidTr="005C6CE5">
        <w:tc>
          <w:tcPr>
            <w:tcW w:w="3261" w:type="dxa"/>
          </w:tcPr>
          <w:p w14:paraId="62D39E78" w14:textId="77777777" w:rsidR="005C6CE5" w:rsidRPr="005C6CE5" w:rsidRDefault="005C6CE5" w:rsidP="005C6CE5">
            <w:pPr>
              <w:jc w:val="center"/>
            </w:pPr>
            <w:r w:rsidRPr="005C6CE5">
              <w:t>Гастрономический фестиваль</w:t>
            </w:r>
          </w:p>
        </w:tc>
        <w:tc>
          <w:tcPr>
            <w:tcW w:w="4536" w:type="dxa"/>
          </w:tcPr>
          <w:p w14:paraId="6B733DAE" w14:textId="77777777" w:rsidR="005C6CE5" w:rsidRPr="005C6CE5" w:rsidRDefault="005C6CE5" w:rsidP="006F35F3">
            <w:r w:rsidRPr="005C6CE5">
              <w:t xml:space="preserve">Проведение гастрономического фестиваля по приготовлению различных блюд, мастер-классы и культурно-развлекательная программа. </w:t>
            </w:r>
          </w:p>
        </w:tc>
        <w:tc>
          <w:tcPr>
            <w:tcW w:w="1984" w:type="dxa"/>
            <w:shd w:val="clear" w:color="auto" w:fill="auto"/>
          </w:tcPr>
          <w:p w14:paraId="3F121F1E" w14:textId="1A1E2CE6" w:rsidR="005C6CE5" w:rsidRPr="005C6CE5" w:rsidRDefault="00073B03" w:rsidP="005C6CE5">
            <w:pPr>
              <w:jc w:val="center"/>
            </w:pPr>
            <w:r>
              <w:t>Сентябрь 2021</w:t>
            </w:r>
          </w:p>
        </w:tc>
      </w:tr>
      <w:tr w:rsidR="005C6CE5" w:rsidRPr="005C6CE5" w14:paraId="4FF9BEE9" w14:textId="77777777" w:rsidTr="005C6CE5">
        <w:tc>
          <w:tcPr>
            <w:tcW w:w="3261" w:type="dxa"/>
          </w:tcPr>
          <w:p w14:paraId="04119235" w14:textId="77777777" w:rsidR="005C6CE5" w:rsidRPr="005C6CE5" w:rsidRDefault="005C6CE5" w:rsidP="005C6CE5">
            <w:pPr>
              <w:jc w:val="center"/>
            </w:pPr>
            <w:r w:rsidRPr="005C6CE5">
              <w:t>Фестиваль пельменей</w:t>
            </w:r>
          </w:p>
        </w:tc>
        <w:tc>
          <w:tcPr>
            <w:tcW w:w="4536" w:type="dxa"/>
          </w:tcPr>
          <w:p w14:paraId="3122BB2B" w14:textId="77777777" w:rsidR="005C6CE5" w:rsidRPr="005C6CE5" w:rsidRDefault="005C6CE5" w:rsidP="006F35F3">
            <w:r w:rsidRPr="005C6CE5">
              <w:t xml:space="preserve">Гастрономический Фестиваль пельменей проводится на территории городского округа «Город Южно-Сахалинск» с 2016 года. </w:t>
            </w:r>
          </w:p>
        </w:tc>
        <w:tc>
          <w:tcPr>
            <w:tcW w:w="1984" w:type="dxa"/>
          </w:tcPr>
          <w:p w14:paraId="1C733824" w14:textId="33B0B60E" w:rsidR="005C6CE5" w:rsidRPr="005C6CE5" w:rsidRDefault="00073B03" w:rsidP="005C6CE5">
            <w:pPr>
              <w:jc w:val="center"/>
            </w:pPr>
            <w:r>
              <w:t>Декабрь 2021</w:t>
            </w:r>
          </w:p>
          <w:p w14:paraId="0B3D768D" w14:textId="77777777" w:rsidR="005C6CE5" w:rsidRPr="005C6CE5" w:rsidRDefault="005C6CE5" w:rsidP="005C6CE5">
            <w:pPr>
              <w:jc w:val="center"/>
            </w:pPr>
          </w:p>
        </w:tc>
      </w:tr>
      <w:tr w:rsidR="005C6CE5" w:rsidRPr="005C6CE5" w14:paraId="48888979" w14:textId="77777777" w:rsidTr="005C6CE5">
        <w:tc>
          <w:tcPr>
            <w:tcW w:w="3261" w:type="dxa"/>
          </w:tcPr>
          <w:p w14:paraId="3B1DD99F" w14:textId="77777777" w:rsidR="005C6CE5" w:rsidRPr="005C6CE5" w:rsidRDefault="005C6CE5" w:rsidP="005C6CE5">
            <w:pPr>
              <w:jc w:val="center"/>
            </w:pPr>
            <w:r w:rsidRPr="005C6CE5">
              <w:t xml:space="preserve">Открытие горнолыжного сезона на СТК «Горный Воздух» </w:t>
            </w:r>
          </w:p>
          <w:p w14:paraId="03326E99" w14:textId="77777777" w:rsidR="005C6CE5" w:rsidRPr="005C6CE5" w:rsidRDefault="005C6CE5" w:rsidP="005C6CE5">
            <w:pPr>
              <w:jc w:val="center"/>
            </w:pPr>
            <w:r w:rsidRPr="005C6CE5">
              <w:t xml:space="preserve">Акция «Поздравь с высоты» </w:t>
            </w:r>
          </w:p>
        </w:tc>
        <w:tc>
          <w:tcPr>
            <w:tcW w:w="4536" w:type="dxa"/>
          </w:tcPr>
          <w:p w14:paraId="40C9A226" w14:textId="77777777" w:rsidR="005C6CE5" w:rsidRPr="005C6CE5" w:rsidRDefault="005C6CE5" w:rsidP="006F35F3">
            <w:r w:rsidRPr="005C6CE5">
              <w:t xml:space="preserve">Ежегодное мероприятие открытие горнолыжного сезона на СТК «Горный Воздух». А также в честь открытия акция "Поздравь с высоты" предоставляет возможность отправить друзьям и семье бесплатную авторскую открытку с видом на один из пяти сахалинских маяков в любую точку мира.  </w:t>
            </w:r>
          </w:p>
        </w:tc>
        <w:tc>
          <w:tcPr>
            <w:tcW w:w="1984" w:type="dxa"/>
          </w:tcPr>
          <w:p w14:paraId="125E58FC" w14:textId="77777777" w:rsidR="005C6CE5" w:rsidRPr="005C6CE5" w:rsidRDefault="005C6CE5" w:rsidP="005C6CE5">
            <w:pPr>
              <w:jc w:val="center"/>
            </w:pPr>
            <w:r w:rsidRPr="005C6CE5">
              <w:t xml:space="preserve">Конец декабря </w:t>
            </w:r>
          </w:p>
        </w:tc>
      </w:tr>
    </w:tbl>
    <w:p w14:paraId="390EBD33" w14:textId="77777777" w:rsidR="005C6CE5" w:rsidRDefault="005C6CE5" w:rsidP="00724712">
      <w:pPr>
        <w:shd w:val="clear" w:color="auto" w:fill="FFFFFF"/>
        <w:spacing w:before="58" w:after="240" w:line="274" w:lineRule="exact"/>
        <w:ind w:firstLine="709"/>
        <w:jc w:val="both"/>
        <w:rPr>
          <w:sz w:val="24"/>
          <w:szCs w:val="24"/>
        </w:rPr>
      </w:pPr>
    </w:p>
    <w:p w14:paraId="057D29FE" w14:textId="77777777" w:rsidR="008229E3" w:rsidRPr="00F41B62" w:rsidRDefault="005F4F15" w:rsidP="008229E3">
      <w:pPr>
        <w:rPr>
          <w:b/>
          <w:sz w:val="24"/>
          <w:szCs w:val="24"/>
        </w:rPr>
      </w:pPr>
      <w:r w:rsidRPr="00F41B62">
        <w:rPr>
          <w:b/>
          <w:sz w:val="24"/>
          <w:szCs w:val="24"/>
        </w:rPr>
        <w:t>3.1.1.</w:t>
      </w:r>
      <w:r w:rsidR="00B01778">
        <w:rPr>
          <w:b/>
          <w:sz w:val="24"/>
          <w:szCs w:val="24"/>
        </w:rPr>
        <w:t>2.</w:t>
      </w:r>
      <w:r w:rsidR="008229E3" w:rsidRPr="00F41B62">
        <w:rPr>
          <w:b/>
        </w:rPr>
        <w:t xml:space="preserve"> </w:t>
      </w:r>
      <w:r w:rsidR="008229E3" w:rsidRPr="00F41B62">
        <w:rPr>
          <w:b/>
          <w:sz w:val="24"/>
          <w:szCs w:val="24"/>
        </w:rPr>
        <w:t>Туристские компании</w:t>
      </w:r>
    </w:p>
    <w:p w14:paraId="2DC0AE4C" w14:textId="77777777" w:rsidR="003B1355" w:rsidRPr="008229E3" w:rsidRDefault="003B1355" w:rsidP="008229E3">
      <w:pPr>
        <w:rPr>
          <w:sz w:val="24"/>
          <w:szCs w:val="24"/>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797"/>
        <w:gridCol w:w="1584"/>
        <w:gridCol w:w="1785"/>
        <w:gridCol w:w="2224"/>
        <w:gridCol w:w="1417"/>
        <w:gridCol w:w="1275"/>
      </w:tblGrid>
      <w:tr w:rsidR="00526E65" w:rsidRPr="00BA1092" w14:paraId="3831525D" w14:textId="77777777" w:rsidTr="000C2E2E">
        <w:trPr>
          <w:trHeight w:val="1016"/>
        </w:trPr>
        <w:tc>
          <w:tcPr>
            <w:tcW w:w="516" w:type="dxa"/>
            <w:shd w:val="clear" w:color="auto" w:fill="auto"/>
          </w:tcPr>
          <w:p w14:paraId="53EB55DA" w14:textId="77777777" w:rsidR="00526E65" w:rsidRPr="00BA1092" w:rsidRDefault="00526E65" w:rsidP="00BA1092">
            <w:pPr>
              <w:spacing w:before="58" w:after="240" w:line="274" w:lineRule="exact"/>
              <w:jc w:val="both"/>
              <w:rPr>
                <w:sz w:val="24"/>
                <w:szCs w:val="24"/>
              </w:rPr>
            </w:pPr>
            <w:r w:rsidRPr="00BA1092">
              <w:rPr>
                <w:sz w:val="24"/>
                <w:szCs w:val="24"/>
              </w:rPr>
              <w:t>№</w:t>
            </w:r>
          </w:p>
        </w:tc>
        <w:tc>
          <w:tcPr>
            <w:tcW w:w="1797" w:type="dxa"/>
            <w:shd w:val="clear" w:color="auto" w:fill="auto"/>
          </w:tcPr>
          <w:p w14:paraId="06496789" w14:textId="77777777" w:rsidR="00526E65" w:rsidRPr="00BA1092" w:rsidRDefault="00526E65" w:rsidP="00102227">
            <w:pPr>
              <w:jc w:val="center"/>
              <w:rPr>
                <w:sz w:val="24"/>
                <w:szCs w:val="24"/>
              </w:rPr>
            </w:pPr>
            <w:r w:rsidRPr="00BA1092">
              <w:rPr>
                <w:sz w:val="24"/>
                <w:szCs w:val="24"/>
              </w:rPr>
              <w:t>Наименование</w:t>
            </w:r>
          </w:p>
        </w:tc>
        <w:tc>
          <w:tcPr>
            <w:tcW w:w="1584" w:type="dxa"/>
            <w:shd w:val="clear" w:color="auto" w:fill="auto"/>
          </w:tcPr>
          <w:p w14:paraId="4915B65B" w14:textId="77777777" w:rsidR="00526E65" w:rsidRPr="00BA1092" w:rsidRDefault="00526E65" w:rsidP="00102227">
            <w:pPr>
              <w:jc w:val="center"/>
              <w:rPr>
                <w:sz w:val="24"/>
                <w:szCs w:val="24"/>
              </w:rPr>
            </w:pPr>
            <w:r w:rsidRPr="00BA1092">
              <w:rPr>
                <w:sz w:val="24"/>
                <w:szCs w:val="24"/>
              </w:rPr>
              <w:t>Вид деятельности</w:t>
            </w:r>
          </w:p>
        </w:tc>
        <w:tc>
          <w:tcPr>
            <w:tcW w:w="1785" w:type="dxa"/>
            <w:shd w:val="clear" w:color="auto" w:fill="auto"/>
          </w:tcPr>
          <w:p w14:paraId="610194C0" w14:textId="77777777" w:rsidR="00526E65" w:rsidRPr="00BA1092" w:rsidRDefault="00A04C4D" w:rsidP="00102227">
            <w:pPr>
              <w:jc w:val="center"/>
              <w:rPr>
                <w:sz w:val="24"/>
                <w:szCs w:val="24"/>
              </w:rPr>
            </w:pPr>
            <w:r>
              <w:rPr>
                <w:sz w:val="24"/>
                <w:szCs w:val="24"/>
              </w:rPr>
              <w:t>ФИО руководителя</w:t>
            </w:r>
          </w:p>
        </w:tc>
        <w:tc>
          <w:tcPr>
            <w:tcW w:w="2224" w:type="dxa"/>
            <w:shd w:val="clear" w:color="auto" w:fill="auto"/>
          </w:tcPr>
          <w:p w14:paraId="14B485D6" w14:textId="77777777" w:rsidR="00526E65" w:rsidRPr="00BA1092" w:rsidRDefault="00526E65" w:rsidP="00102227">
            <w:pPr>
              <w:jc w:val="center"/>
              <w:rPr>
                <w:sz w:val="24"/>
                <w:szCs w:val="24"/>
              </w:rPr>
            </w:pPr>
            <w:r w:rsidRPr="00BA1092">
              <w:rPr>
                <w:sz w:val="24"/>
                <w:szCs w:val="24"/>
              </w:rPr>
              <w:t>Адрес</w:t>
            </w:r>
          </w:p>
        </w:tc>
        <w:tc>
          <w:tcPr>
            <w:tcW w:w="1417" w:type="dxa"/>
            <w:shd w:val="clear" w:color="auto" w:fill="auto"/>
          </w:tcPr>
          <w:p w14:paraId="6C7F0E6C" w14:textId="77777777" w:rsidR="00526E65" w:rsidRPr="00BA1092" w:rsidRDefault="00526E65" w:rsidP="00102227">
            <w:pPr>
              <w:jc w:val="center"/>
              <w:rPr>
                <w:sz w:val="24"/>
                <w:szCs w:val="24"/>
              </w:rPr>
            </w:pPr>
            <w:r w:rsidRPr="00BA1092">
              <w:rPr>
                <w:sz w:val="24"/>
                <w:szCs w:val="24"/>
              </w:rPr>
              <w:t>Реестровый номер</w:t>
            </w:r>
          </w:p>
        </w:tc>
        <w:tc>
          <w:tcPr>
            <w:tcW w:w="1275" w:type="dxa"/>
            <w:shd w:val="clear" w:color="auto" w:fill="auto"/>
          </w:tcPr>
          <w:p w14:paraId="61594177" w14:textId="77777777" w:rsidR="00526E65" w:rsidRPr="00BA1092" w:rsidRDefault="00526E65" w:rsidP="00102227">
            <w:pPr>
              <w:jc w:val="center"/>
              <w:rPr>
                <w:sz w:val="24"/>
                <w:szCs w:val="24"/>
              </w:rPr>
            </w:pPr>
            <w:r w:rsidRPr="00BA1092">
              <w:rPr>
                <w:sz w:val="24"/>
                <w:szCs w:val="24"/>
              </w:rPr>
              <w:t>ИНН</w:t>
            </w:r>
          </w:p>
        </w:tc>
      </w:tr>
      <w:tr w:rsidR="00526E65" w:rsidRPr="00BA1092" w14:paraId="7BC04165" w14:textId="77777777" w:rsidTr="000C2E2E">
        <w:trPr>
          <w:trHeight w:val="926"/>
        </w:trPr>
        <w:tc>
          <w:tcPr>
            <w:tcW w:w="516" w:type="dxa"/>
            <w:shd w:val="clear" w:color="auto" w:fill="auto"/>
          </w:tcPr>
          <w:p w14:paraId="57319559" w14:textId="77777777" w:rsidR="00526E65" w:rsidRPr="00BA1092" w:rsidRDefault="00526E65" w:rsidP="00BA1092">
            <w:pPr>
              <w:spacing w:before="58" w:after="240" w:line="274" w:lineRule="exact"/>
              <w:jc w:val="both"/>
              <w:rPr>
                <w:sz w:val="24"/>
                <w:szCs w:val="24"/>
              </w:rPr>
            </w:pPr>
            <w:r w:rsidRPr="00BA1092">
              <w:rPr>
                <w:sz w:val="24"/>
                <w:szCs w:val="24"/>
              </w:rPr>
              <w:t>1.</w:t>
            </w:r>
          </w:p>
        </w:tc>
        <w:tc>
          <w:tcPr>
            <w:tcW w:w="1797" w:type="dxa"/>
            <w:shd w:val="clear" w:color="auto" w:fill="auto"/>
          </w:tcPr>
          <w:p w14:paraId="243B4FD3" w14:textId="77777777" w:rsidR="00526E65" w:rsidRPr="00BA1092" w:rsidRDefault="00640293" w:rsidP="00102227">
            <w:pPr>
              <w:jc w:val="center"/>
              <w:rPr>
                <w:sz w:val="24"/>
                <w:szCs w:val="24"/>
              </w:rPr>
            </w:pPr>
            <w:r>
              <w:rPr>
                <w:sz w:val="24"/>
                <w:szCs w:val="24"/>
              </w:rPr>
              <w:t>ООО «</w:t>
            </w:r>
            <w:r w:rsidR="00526E65" w:rsidRPr="00BA1092">
              <w:rPr>
                <w:sz w:val="24"/>
                <w:szCs w:val="24"/>
              </w:rPr>
              <w:t>Азия-Экспресс</w:t>
            </w:r>
            <w:r>
              <w:rPr>
                <w:sz w:val="24"/>
                <w:szCs w:val="24"/>
              </w:rPr>
              <w:t>»</w:t>
            </w:r>
          </w:p>
        </w:tc>
        <w:tc>
          <w:tcPr>
            <w:tcW w:w="1584" w:type="dxa"/>
            <w:shd w:val="clear" w:color="auto" w:fill="auto"/>
          </w:tcPr>
          <w:p w14:paraId="127218FD" w14:textId="77777777" w:rsidR="00526E65" w:rsidRPr="00BA1092" w:rsidRDefault="00526E65" w:rsidP="00102227">
            <w:pPr>
              <w:jc w:val="center"/>
              <w:rPr>
                <w:sz w:val="24"/>
                <w:szCs w:val="24"/>
              </w:rPr>
            </w:pPr>
            <w:r w:rsidRPr="00BA1092">
              <w:rPr>
                <w:sz w:val="24"/>
                <w:szCs w:val="24"/>
              </w:rPr>
              <w:t>Т</w:t>
            </w:r>
            <w:r w:rsidR="00640293">
              <w:rPr>
                <w:sz w:val="24"/>
                <w:szCs w:val="24"/>
              </w:rPr>
              <w:t>А</w:t>
            </w:r>
          </w:p>
        </w:tc>
        <w:tc>
          <w:tcPr>
            <w:tcW w:w="1785" w:type="dxa"/>
            <w:shd w:val="clear" w:color="auto" w:fill="auto"/>
          </w:tcPr>
          <w:p w14:paraId="3E355264" w14:textId="77777777" w:rsidR="00526E65" w:rsidRPr="00BA1092" w:rsidRDefault="00C93FB4" w:rsidP="00102227">
            <w:pPr>
              <w:jc w:val="center"/>
              <w:rPr>
                <w:sz w:val="24"/>
                <w:szCs w:val="24"/>
              </w:rPr>
            </w:pPr>
            <w:r>
              <w:rPr>
                <w:sz w:val="24"/>
                <w:szCs w:val="24"/>
              </w:rPr>
              <w:t>Резникова Анна Владимировна</w:t>
            </w:r>
          </w:p>
        </w:tc>
        <w:tc>
          <w:tcPr>
            <w:tcW w:w="2224" w:type="dxa"/>
            <w:shd w:val="clear" w:color="auto" w:fill="auto"/>
          </w:tcPr>
          <w:p w14:paraId="1EA68DD0" w14:textId="77777777" w:rsidR="00526E65" w:rsidRPr="00BA1092" w:rsidRDefault="00526E65" w:rsidP="00102227">
            <w:pPr>
              <w:jc w:val="center"/>
              <w:rPr>
                <w:sz w:val="24"/>
                <w:szCs w:val="24"/>
              </w:rPr>
            </w:pPr>
            <w:r w:rsidRPr="00BA1092">
              <w:rPr>
                <w:sz w:val="24"/>
                <w:szCs w:val="24"/>
              </w:rPr>
              <w:t>г. Южно-Сахалинск Амурская 62-106, тел.: (4242) 42-32-05</w:t>
            </w:r>
          </w:p>
          <w:p w14:paraId="769B22FA" w14:textId="77777777" w:rsidR="00526E65" w:rsidRPr="00BA1092" w:rsidRDefault="00526E65" w:rsidP="00102227">
            <w:pPr>
              <w:jc w:val="center"/>
              <w:rPr>
                <w:sz w:val="24"/>
                <w:szCs w:val="24"/>
              </w:rPr>
            </w:pPr>
            <w:r w:rsidRPr="00BA1092">
              <w:rPr>
                <w:sz w:val="24"/>
                <w:szCs w:val="24"/>
              </w:rPr>
              <w:t>www.asiaexpress.ru</w:t>
            </w:r>
          </w:p>
        </w:tc>
        <w:tc>
          <w:tcPr>
            <w:tcW w:w="1417" w:type="dxa"/>
            <w:shd w:val="clear" w:color="auto" w:fill="auto"/>
          </w:tcPr>
          <w:p w14:paraId="3899B66D" w14:textId="77777777" w:rsidR="00526E65" w:rsidRPr="00BA1092" w:rsidRDefault="00526E65" w:rsidP="00102227">
            <w:pPr>
              <w:jc w:val="center"/>
              <w:rPr>
                <w:sz w:val="24"/>
                <w:szCs w:val="24"/>
              </w:rPr>
            </w:pPr>
            <w:r w:rsidRPr="00BA1092">
              <w:rPr>
                <w:sz w:val="24"/>
                <w:szCs w:val="24"/>
              </w:rPr>
              <w:t>TP100193</w:t>
            </w:r>
          </w:p>
        </w:tc>
        <w:tc>
          <w:tcPr>
            <w:tcW w:w="1275" w:type="dxa"/>
            <w:shd w:val="clear" w:color="auto" w:fill="auto"/>
          </w:tcPr>
          <w:p w14:paraId="7BF832C2" w14:textId="77777777" w:rsidR="00526E65" w:rsidRPr="00BA1092" w:rsidRDefault="00C93FB4" w:rsidP="00102227">
            <w:pPr>
              <w:jc w:val="center"/>
              <w:rPr>
                <w:sz w:val="24"/>
                <w:szCs w:val="24"/>
              </w:rPr>
            </w:pPr>
            <w:r w:rsidRPr="00C93FB4">
              <w:rPr>
                <w:sz w:val="24"/>
                <w:szCs w:val="24"/>
              </w:rPr>
              <w:t>6501093487</w:t>
            </w:r>
          </w:p>
        </w:tc>
      </w:tr>
      <w:tr w:rsidR="00526E65" w:rsidRPr="00BA1092" w14:paraId="332FE069" w14:textId="77777777" w:rsidTr="000C2E2E">
        <w:trPr>
          <w:trHeight w:val="926"/>
        </w:trPr>
        <w:tc>
          <w:tcPr>
            <w:tcW w:w="516" w:type="dxa"/>
            <w:shd w:val="clear" w:color="auto" w:fill="auto"/>
          </w:tcPr>
          <w:p w14:paraId="1999C8E3" w14:textId="77777777" w:rsidR="00526E65" w:rsidRPr="00BA1092" w:rsidRDefault="00526E65" w:rsidP="00BA1092">
            <w:pPr>
              <w:spacing w:before="58" w:after="240" w:line="274" w:lineRule="exact"/>
              <w:jc w:val="both"/>
              <w:rPr>
                <w:sz w:val="24"/>
                <w:szCs w:val="24"/>
              </w:rPr>
            </w:pPr>
            <w:r w:rsidRPr="00BA1092">
              <w:rPr>
                <w:sz w:val="24"/>
                <w:szCs w:val="24"/>
              </w:rPr>
              <w:lastRenderedPageBreak/>
              <w:t>2.</w:t>
            </w:r>
          </w:p>
        </w:tc>
        <w:tc>
          <w:tcPr>
            <w:tcW w:w="1797" w:type="dxa"/>
            <w:shd w:val="clear" w:color="auto" w:fill="auto"/>
          </w:tcPr>
          <w:p w14:paraId="3BBC766B" w14:textId="77777777" w:rsidR="00526E65" w:rsidRPr="00BA1092" w:rsidRDefault="00640293" w:rsidP="00102227">
            <w:pPr>
              <w:jc w:val="center"/>
              <w:rPr>
                <w:sz w:val="24"/>
                <w:szCs w:val="24"/>
              </w:rPr>
            </w:pPr>
            <w:r>
              <w:rPr>
                <w:sz w:val="24"/>
                <w:szCs w:val="24"/>
              </w:rPr>
              <w:t>ООО «</w:t>
            </w:r>
            <w:r w:rsidR="00CD7F4C" w:rsidRPr="00BA1092">
              <w:rPr>
                <w:sz w:val="24"/>
                <w:szCs w:val="24"/>
              </w:rPr>
              <w:t>Апельсиновое солнце</w:t>
            </w:r>
            <w:r>
              <w:rPr>
                <w:sz w:val="24"/>
                <w:szCs w:val="24"/>
              </w:rPr>
              <w:t>»</w:t>
            </w:r>
          </w:p>
        </w:tc>
        <w:tc>
          <w:tcPr>
            <w:tcW w:w="1584" w:type="dxa"/>
            <w:shd w:val="clear" w:color="auto" w:fill="auto"/>
          </w:tcPr>
          <w:p w14:paraId="4817CB6D" w14:textId="77777777" w:rsidR="00526E65" w:rsidRPr="00BA1092" w:rsidRDefault="00640293" w:rsidP="00102227">
            <w:pPr>
              <w:jc w:val="center"/>
              <w:rPr>
                <w:sz w:val="24"/>
                <w:szCs w:val="24"/>
              </w:rPr>
            </w:pPr>
            <w:r>
              <w:rPr>
                <w:sz w:val="24"/>
                <w:szCs w:val="24"/>
              </w:rPr>
              <w:t>ТА</w:t>
            </w:r>
          </w:p>
        </w:tc>
        <w:tc>
          <w:tcPr>
            <w:tcW w:w="1785" w:type="dxa"/>
            <w:shd w:val="clear" w:color="auto" w:fill="auto"/>
          </w:tcPr>
          <w:p w14:paraId="53E3E54B" w14:textId="77777777" w:rsidR="00526E65" w:rsidRPr="00BA1092" w:rsidRDefault="00C93FB4" w:rsidP="00102227">
            <w:pPr>
              <w:jc w:val="center"/>
              <w:rPr>
                <w:sz w:val="24"/>
                <w:szCs w:val="24"/>
              </w:rPr>
            </w:pPr>
            <w:r>
              <w:rPr>
                <w:sz w:val="24"/>
                <w:szCs w:val="24"/>
              </w:rPr>
              <w:t>Назарова Ольга Александровна</w:t>
            </w:r>
          </w:p>
        </w:tc>
        <w:tc>
          <w:tcPr>
            <w:tcW w:w="2224" w:type="dxa"/>
            <w:shd w:val="clear" w:color="auto" w:fill="auto"/>
          </w:tcPr>
          <w:p w14:paraId="68E06023" w14:textId="77777777" w:rsidR="00E16F59" w:rsidRPr="00BA1092" w:rsidRDefault="00E16F59" w:rsidP="00102227">
            <w:pPr>
              <w:jc w:val="center"/>
              <w:rPr>
                <w:sz w:val="24"/>
                <w:szCs w:val="24"/>
              </w:rPr>
            </w:pPr>
            <w:r w:rsidRPr="00BA1092">
              <w:rPr>
                <w:sz w:val="24"/>
                <w:szCs w:val="24"/>
              </w:rPr>
              <w:t>г. Южно-Сахалинск</w:t>
            </w:r>
          </w:p>
          <w:p w14:paraId="02D4FC28" w14:textId="77777777" w:rsidR="00CD7F4C" w:rsidRPr="00BA1092" w:rsidRDefault="00526E65" w:rsidP="00102227">
            <w:pPr>
              <w:jc w:val="center"/>
              <w:rPr>
                <w:sz w:val="24"/>
                <w:szCs w:val="24"/>
              </w:rPr>
            </w:pPr>
            <w:r w:rsidRPr="00BA1092">
              <w:rPr>
                <w:sz w:val="24"/>
                <w:szCs w:val="24"/>
              </w:rPr>
              <w:t>ТК Славянский,</w:t>
            </w:r>
            <w:r w:rsidR="00CD7F4C" w:rsidRPr="00BA1092">
              <w:rPr>
                <w:sz w:val="24"/>
                <w:szCs w:val="24"/>
              </w:rPr>
              <w:t xml:space="preserve"> </w:t>
            </w:r>
            <w:r w:rsidRPr="00BA1092">
              <w:rPr>
                <w:sz w:val="24"/>
                <w:szCs w:val="24"/>
              </w:rPr>
              <w:t>ул.</w:t>
            </w:r>
            <w:r w:rsidR="00CD7F4C" w:rsidRPr="00BA1092">
              <w:rPr>
                <w:sz w:val="24"/>
                <w:szCs w:val="24"/>
              </w:rPr>
              <w:t xml:space="preserve"> </w:t>
            </w:r>
            <w:r w:rsidRPr="00BA1092">
              <w:rPr>
                <w:sz w:val="24"/>
                <w:szCs w:val="24"/>
              </w:rPr>
              <w:t>Поповича 65,</w:t>
            </w:r>
            <w:r w:rsidR="00CD7F4C" w:rsidRPr="00BA1092">
              <w:rPr>
                <w:sz w:val="24"/>
                <w:szCs w:val="24"/>
              </w:rPr>
              <w:t xml:space="preserve"> </w:t>
            </w:r>
            <w:r w:rsidRPr="00BA1092">
              <w:rPr>
                <w:sz w:val="24"/>
                <w:szCs w:val="24"/>
              </w:rPr>
              <w:t>пом. № 016,</w:t>
            </w:r>
          </w:p>
          <w:p w14:paraId="3FDA2B0D" w14:textId="77777777" w:rsidR="00526E65" w:rsidRPr="00BA1092" w:rsidRDefault="00526E65" w:rsidP="00102227">
            <w:pPr>
              <w:jc w:val="center"/>
              <w:rPr>
                <w:sz w:val="24"/>
                <w:szCs w:val="24"/>
              </w:rPr>
            </w:pPr>
            <w:r w:rsidRPr="00BA1092">
              <w:rPr>
                <w:sz w:val="24"/>
                <w:szCs w:val="24"/>
              </w:rPr>
              <w:t>тел.:</w:t>
            </w:r>
            <w:r>
              <w:t xml:space="preserve"> </w:t>
            </w:r>
            <w:r w:rsidRPr="00BA1092">
              <w:rPr>
                <w:sz w:val="24"/>
                <w:szCs w:val="24"/>
              </w:rPr>
              <w:t>+7 (4242) 31-46-46, +7 (924) 496-46-46</w:t>
            </w:r>
            <w:r w:rsidR="00CD7F4C" w:rsidRPr="00BA1092">
              <w:rPr>
                <w:sz w:val="24"/>
                <w:szCs w:val="24"/>
              </w:rPr>
              <w:t>,</w:t>
            </w:r>
          </w:p>
          <w:p w14:paraId="2FB2651F" w14:textId="77777777" w:rsidR="00CD7F4C" w:rsidRPr="00BA1092" w:rsidRDefault="00CD7F4C" w:rsidP="00102227">
            <w:pPr>
              <w:jc w:val="center"/>
              <w:rPr>
                <w:sz w:val="24"/>
                <w:szCs w:val="24"/>
              </w:rPr>
            </w:pPr>
            <w:r w:rsidRPr="00BA1092">
              <w:rPr>
                <w:sz w:val="24"/>
                <w:szCs w:val="24"/>
              </w:rPr>
              <w:t>www.apelsin-solntse.ru</w:t>
            </w:r>
          </w:p>
        </w:tc>
        <w:tc>
          <w:tcPr>
            <w:tcW w:w="1417" w:type="dxa"/>
            <w:shd w:val="clear" w:color="auto" w:fill="auto"/>
          </w:tcPr>
          <w:p w14:paraId="69DE271B" w14:textId="77777777" w:rsidR="00526E65" w:rsidRPr="00BA1092" w:rsidRDefault="00CD7F4C" w:rsidP="00102227">
            <w:pPr>
              <w:jc w:val="center"/>
              <w:rPr>
                <w:sz w:val="24"/>
                <w:szCs w:val="24"/>
              </w:rPr>
            </w:pPr>
            <w:r w:rsidRPr="00BA1092">
              <w:rPr>
                <w:sz w:val="24"/>
                <w:szCs w:val="24"/>
              </w:rPr>
              <w:t>BE100207</w:t>
            </w:r>
          </w:p>
        </w:tc>
        <w:tc>
          <w:tcPr>
            <w:tcW w:w="1275" w:type="dxa"/>
            <w:shd w:val="clear" w:color="auto" w:fill="auto"/>
          </w:tcPr>
          <w:p w14:paraId="0A8F36A4" w14:textId="77777777" w:rsidR="00526E65" w:rsidRPr="00BA1092" w:rsidRDefault="00C93FB4" w:rsidP="00102227">
            <w:pPr>
              <w:jc w:val="center"/>
              <w:rPr>
                <w:sz w:val="24"/>
                <w:szCs w:val="24"/>
              </w:rPr>
            </w:pPr>
            <w:r w:rsidRPr="00C93FB4">
              <w:rPr>
                <w:sz w:val="24"/>
                <w:szCs w:val="24"/>
              </w:rPr>
              <w:t>6501200026</w:t>
            </w:r>
          </w:p>
        </w:tc>
      </w:tr>
      <w:tr w:rsidR="00526E65" w:rsidRPr="00BA1092" w14:paraId="440AD0DF" w14:textId="77777777" w:rsidTr="000C2E2E">
        <w:trPr>
          <w:trHeight w:val="926"/>
        </w:trPr>
        <w:tc>
          <w:tcPr>
            <w:tcW w:w="516" w:type="dxa"/>
            <w:shd w:val="clear" w:color="auto" w:fill="auto"/>
          </w:tcPr>
          <w:p w14:paraId="4EC0E3C7" w14:textId="77777777" w:rsidR="00526E65" w:rsidRPr="00BA1092" w:rsidRDefault="00CD7F4C" w:rsidP="00BA1092">
            <w:pPr>
              <w:spacing w:before="58" w:after="240" w:line="274" w:lineRule="exact"/>
              <w:jc w:val="both"/>
              <w:rPr>
                <w:sz w:val="24"/>
                <w:szCs w:val="24"/>
              </w:rPr>
            </w:pPr>
            <w:r w:rsidRPr="00BA1092">
              <w:rPr>
                <w:sz w:val="24"/>
                <w:szCs w:val="24"/>
              </w:rPr>
              <w:t>3.</w:t>
            </w:r>
          </w:p>
        </w:tc>
        <w:tc>
          <w:tcPr>
            <w:tcW w:w="1797" w:type="dxa"/>
            <w:shd w:val="clear" w:color="auto" w:fill="auto"/>
          </w:tcPr>
          <w:p w14:paraId="58EF15A5" w14:textId="77777777" w:rsidR="00526E65" w:rsidRPr="00BA1092" w:rsidRDefault="00640293" w:rsidP="00102227">
            <w:pPr>
              <w:jc w:val="center"/>
              <w:rPr>
                <w:sz w:val="24"/>
                <w:szCs w:val="24"/>
              </w:rPr>
            </w:pPr>
            <w:r>
              <w:rPr>
                <w:sz w:val="24"/>
                <w:szCs w:val="24"/>
              </w:rPr>
              <w:t>ООО «</w:t>
            </w:r>
            <w:r w:rsidR="00CD7F4C" w:rsidRPr="00BA1092">
              <w:rPr>
                <w:sz w:val="24"/>
                <w:szCs w:val="24"/>
              </w:rPr>
              <w:t>Атлас-Тур</w:t>
            </w:r>
            <w:r>
              <w:rPr>
                <w:sz w:val="24"/>
                <w:szCs w:val="24"/>
              </w:rPr>
              <w:t>»</w:t>
            </w:r>
          </w:p>
        </w:tc>
        <w:tc>
          <w:tcPr>
            <w:tcW w:w="1584" w:type="dxa"/>
            <w:shd w:val="clear" w:color="auto" w:fill="auto"/>
          </w:tcPr>
          <w:p w14:paraId="671E384D" w14:textId="77777777" w:rsidR="00526E65" w:rsidRPr="00BA1092" w:rsidRDefault="00E16F59" w:rsidP="00102227">
            <w:pPr>
              <w:jc w:val="center"/>
              <w:rPr>
                <w:sz w:val="24"/>
                <w:szCs w:val="24"/>
              </w:rPr>
            </w:pPr>
            <w:r w:rsidRPr="00BA1092">
              <w:rPr>
                <w:sz w:val="24"/>
                <w:szCs w:val="24"/>
              </w:rPr>
              <w:t>Т</w:t>
            </w:r>
            <w:r w:rsidR="00640293">
              <w:rPr>
                <w:sz w:val="24"/>
                <w:szCs w:val="24"/>
              </w:rPr>
              <w:t>А</w:t>
            </w:r>
          </w:p>
        </w:tc>
        <w:tc>
          <w:tcPr>
            <w:tcW w:w="1785" w:type="dxa"/>
            <w:shd w:val="clear" w:color="auto" w:fill="auto"/>
          </w:tcPr>
          <w:p w14:paraId="0D62C841" w14:textId="77777777" w:rsidR="00526E65" w:rsidRPr="00BA1092" w:rsidRDefault="00611EB6" w:rsidP="00102227">
            <w:pPr>
              <w:jc w:val="center"/>
              <w:rPr>
                <w:sz w:val="24"/>
                <w:szCs w:val="24"/>
              </w:rPr>
            </w:pPr>
            <w:r>
              <w:rPr>
                <w:sz w:val="24"/>
                <w:szCs w:val="24"/>
              </w:rPr>
              <w:t>Детистова Ольга Петровна</w:t>
            </w:r>
          </w:p>
        </w:tc>
        <w:tc>
          <w:tcPr>
            <w:tcW w:w="2224" w:type="dxa"/>
            <w:shd w:val="clear" w:color="auto" w:fill="auto"/>
          </w:tcPr>
          <w:p w14:paraId="21A916C5" w14:textId="77777777" w:rsidR="00134E15" w:rsidRPr="00BA1092" w:rsidRDefault="00E16F59" w:rsidP="00102227">
            <w:pPr>
              <w:jc w:val="center"/>
              <w:rPr>
                <w:sz w:val="24"/>
                <w:szCs w:val="24"/>
              </w:rPr>
            </w:pPr>
            <w:r w:rsidRPr="00BA1092">
              <w:rPr>
                <w:sz w:val="24"/>
                <w:szCs w:val="24"/>
              </w:rPr>
              <w:t>г. Южно-Сахалинск</w:t>
            </w:r>
          </w:p>
          <w:p w14:paraId="6EDB3D09" w14:textId="77777777" w:rsidR="00134E15" w:rsidRPr="00BA1092" w:rsidRDefault="00134E15" w:rsidP="00102227">
            <w:pPr>
              <w:jc w:val="center"/>
              <w:rPr>
                <w:sz w:val="24"/>
                <w:szCs w:val="24"/>
              </w:rPr>
            </w:pPr>
            <w:r w:rsidRPr="00BA1092">
              <w:rPr>
                <w:sz w:val="24"/>
                <w:szCs w:val="24"/>
              </w:rPr>
              <w:t>пер. Алтайский, д. 10</w:t>
            </w:r>
          </w:p>
          <w:p w14:paraId="6BC16852" w14:textId="77777777" w:rsidR="00134E15" w:rsidRPr="00BA1092" w:rsidRDefault="00134E15" w:rsidP="00102227">
            <w:pPr>
              <w:jc w:val="center"/>
              <w:rPr>
                <w:sz w:val="24"/>
                <w:szCs w:val="24"/>
              </w:rPr>
            </w:pPr>
            <w:r w:rsidRPr="00BA1092">
              <w:rPr>
                <w:sz w:val="24"/>
                <w:szCs w:val="24"/>
              </w:rPr>
              <w:t>тел.:</w:t>
            </w:r>
            <w:r w:rsidRPr="00BA1092">
              <w:rPr>
                <w:sz w:val="24"/>
                <w:szCs w:val="24"/>
              </w:rPr>
              <w:tab/>
              <w:t>(4242) 301-899</w:t>
            </w:r>
          </w:p>
          <w:p w14:paraId="75CBFAE9" w14:textId="77777777" w:rsidR="00134E15" w:rsidRPr="00BA1092" w:rsidRDefault="00134E15" w:rsidP="00102227">
            <w:pPr>
              <w:jc w:val="center"/>
              <w:rPr>
                <w:sz w:val="24"/>
                <w:szCs w:val="24"/>
              </w:rPr>
            </w:pPr>
            <w:r w:rsidRPr="00BA1092">
              <w:rPr>
                <w:sz w:val="24"/>
                <w:szCs w:val="24"/>
              </w:rPr>
              <w:t>www.sakhtravel.ru</w:t>
            </w:r>
          </w:p>
        </w:tc>
        <w:tc>
          <w:tcPr>
            <w:tcW w:w="1417" w:type="dxa"/>
            <w:shd w:val="clear" w:color="auto" w:fill="auto"/>
          </w:tcPr>
          <w:p w14:paraId="2D65B6DB" w14:textId="77777777" w:rsidR="00526E65" w:rsidRPr="00BA1092" w:rsidRDefault="00E16F59" w:rsidP="00102227">
            <w:pPr>
              <w:jc w:val="center"/>
              <w:rPr>
                <w:sz w:val="24"/>
                <w:szCs w:val="24"/>
              </w:rPr>
            </w:pPr>
            <w:r w:rsidRPr="00BA1092">
              <w:rPr>
                <w:sz w:val="24"/>
                <w:szCs w:val="24"/>
              </w:rPr>
              <w:t>CP100132</w:t>
            </w:r>
          </w:p>
        </w:tc>
        <w:tc>
          <w:tcPr>
            <w:tcW w:w="1275" w:type="dxa"/>
            <w:shd w:val="clear" w:color="auto" w:fill="auto"/>
          </w:tcPr>
          <w:p w14:paraId="3224ACED" w14:textId="77777777" w:rsidR="00526E65" w:rsidRPr="00BA1092" w:rsidRDefault="00611EB6" w:rsidP="00102227">
            <w:pPr>
              <w:jc w:val="center"/>
              <w:rPr>
                <w:sz w:val="24"/>
                <w:szCs w:val="24"/>
              </w:rPr>
            </w:pPr>
            <w:r w:rsidRPr="00611EB6">
              <w:rPr>
                <w:sz w:val="24"/>
                <w:szCs w:val="24"/>
              </w:rPr>
              <w:t>6501300327</w:t>
            </w:r>
          </w:p>
        </w:tc>
      </w:tr>
      <w:tr w:rsidR="00526E65" w:rsidRPr="00BA1092" w14:paraId="44AB6F98" w14:textId="77777777" w:rsidTr="000C2E2E">
        <w:trPr>
          <w:trHeight w:val="926"/>
        </w:trPr>
        <w:tc>
          <w:tcPr>
            <w:tcW w:w="516" w:type="dxa"/>
            <w:shd w:val="clear" w:color="auto" w:fill="auto"/>
          </w:tcPr>
          <w:p w14:paraId="6DFBCD81" w14:textId="77777777" w:rsidR="00526E65" w:rsidRPr="00BA1092" w:rsidRDefault="00E16F59" w:rsidP="00BA1092">
            <w:pPr>
              <w:spacing w:before="58" w:after="240" w:line="274" w:lineRule="exact"/>
              <w:jc w:val="both"/>
              <w:rPr>
                <w:sz w:val="24"/>
                <w:szCs w:val="24"/>
              </w:rPr>
            </w:pPr>
            <w:r w:rsidRPr="00BA1092">
              <w:rPr>
                <w:sz w:val="24"/>
                <w:szCs w:val="24"/>
              </w:rPr>
              <w:t>4.</w:t>
            </w:r>
          </w:p>
        </w:tc>
        <w:tc>
          <w:tcPr>
            <w:tcW w:w="1797" w:type="dxa"/>
            <w:shd w:val="clear" w:color="auto" w:fill="auto"/>
          </w:tcPr>
          <w:p w14:paraId="7007CD8A" w14:textId="77777777" w:rsidR="00526E65" w:rsidRPr="00BA1092" w:rsidRDefault="00640293" w:rsidP="00102227">
            <w:pPr>
              <w:jc w:val="center"/>
              <w:rPr>
                <w:sz w:val="24"/>
                <w:szCs w:val="24"/>
              </w:rPr>
            </w:pPr>
            <w:r>
              <w:rPr>
                <w:sz w:val="24"/>
                <w:szCs w:val="24"/>
              </w:rPr>
              <w:t>ООО «</w:t>
            </w:r>
            <w:proofErr w:type="spellStart"/>
            <w:r w:rsidR="00E16F59" w:rsidRPr="00BA1092">
              <w:rPr>
                <w:sz w:val="24"/>
                <w:szCs w:val="24"/>
              </w:rPr>
              <w:t>Куин</w:t>
            </w:r>
            <w:proofErr w:type="spellEnd"/>
            <w:r w:rsidR="00E16F59" w:rsidRPr="00BA1092">
              <w:rPr>
                <w:sz w:val="24"/>
                <w:szCs w:val="24"/>
              </w:rPr>
              <w:t>-Экспресс</w:t>
            </w:r>
            <w:r>
              <w:rPr>
                <w:sz w:val="24"/>
                <w:szCs w:val="24"/>
              </w:rPr>
              <w:t>»</w:t>
            </w:r>
          </w:p>
        </w:tc>
        <w:tc>
          <w:tcPr>
            <w:tcW w:w="1584" w:type="dxa"/>
            <w:shd w:val="clear" w:color="auto" w:fill="auto"/>
          </w:tcPr>
          <w:p w14:paraId="766514C0" w14:textId="77777777" w:rsidR="00526E65" w:rsidRPr="00BA1092" w:rsidRDefault="00640293" w:rsidP="00102227">
            <w:pPr>
              <w:jc w:val="center"/>
              <w:rPr>
                <w:sz w:val="24"/>
                <w:szCs w:val="24"/>
              </w:rPr>
            </w:pPr>
            <w:r>
              <w:rPr>
                <w:sz w:val="24"/>
                <w:szCs w:val="24"/>
              </w:rPr>
              <w:t>ТА</w:t>
            </w:r>
            <w:r w:rsidR="00833136">
              <w:rPr>
                <w:sz w:val="24"/>
                <w:szCs w:val="24"/>
              </w:rPr>
              <w:t>,ТО</w:t>
            </w:r>
          </w:p>
        </w:tc>
        <w:tc>
          <w:tcPr>
            <w:tcW w:w="1785" w:type="dxa"/>
            <w:shd w:val="clear" w:color="auto" w:fill="auto"/>
          </w:tcPr>
          <w:p w14:paraId="1EDA0010" w14:textId="77777777" w:rsidR="00526E65" w:rsidRPr="00BA1092" w:rsidRDefault="00611EB6" w:rsidP="00102227">
            <w:pPr>
              <w:jc w:val="center"/>
              <w:rPr>
                <w:sz w:val="24"/>
                <w:szCs w:val="24"/>
              </w:rPr>
            </w:pPr>
            <w:r>
              <w:rPr>
                <w:sz w:val="24"/>
                <w:szCs w:val="24"/>
              </w:rPr>
              <w:t xml:space="preserve">Ю Дон </w:t>
            </w:r>
            <w:proofErr w:type="spellStart"/>
            <w:r>
              <w:rPr>
                <w:sz w:val="24"/>
                <w:szCs w:val="24"/>
              </w:rPr>
              <w:t>Гу</w:t>
            </w:r>
            <w:proofErr w:type="spellEnd"/>
          </w:p>
        </w:tc>
        <w:tc>
          <w:tcPr>
            <w:tcW w:w="2224" w:type="dxa"/>
            <w:shd w:val="clear" w:color="auto" w:fill="auto"/>
          </w:tcPr>
          <w:p w14:paraId="2C413876" w14:textId="77777777" w:rsidR="00E16F59" w:rsidRPr="00BA1092" w:rsidRDefault="00E16F59" w:rsidP="00102227">
            <w:pPr>
              <w:jc w:val="center"/>
              <w:rPr>
                <w:sz w:val="24"/>
                <w:szCs w:val="24"/>
              </w:rPr>
            </w:pPr>
            <w:r w:rsidRPr="00BA1092">
              <w:rPr>
                <w:sz w:val="24"/>
                <w:szCs w:val="24"/>
              </w:rPr>
              <w:t>г. Южно-Сахалинск</w:t>
            </w:r>
          </w:p>
          <w:p w14:paraId="5D1FC7C1" w14:textId="77777777" w:rsidR="00E16F59" w:rsidRPr="00BA1092" w:rsidRDefault="00E16F59" w:rsidP="00102227">
            <w:pPr>
              <w:jc w:val="center"/>
              <w:rPr>
                <w:sz w:val="24"/>
                <w:szCs w:val="24"/>
              </w:rPr>
            </w:pPr>
            <w:r w:rsidRPr="00BA1092">
              <w:rPr>
                <w:sz w:val="24"/>
                <w:szCs w:val="24"/>
              </w:rPr>
              <w:t>ул. Вокзальная, 7 оф.2</w:t>
            </w:r>
          </w:p>
          <w:p w14:paraId="273F1C7E" w14:textId="77777777" w:rsidR="00526E65" w:rsidRPr="00BA1092" w:rsidRDefault="00E16F59" w:rsidP="00102227">
            <w:pPr>
              <w:jc w:val="center"/>
              <w:rPr>
                <w:sz w:val="24"/>
                <w:szCs w:val="24"/>
              </w:rPr>
            </w:pPr>
            <w:r w:rsidRPr="00BA1092">
              <w:rPr>
                <w:sz w:val="24"/>
                <w:szCs w:val="24"/>
              </w:rPr>
              <w:t>тел.:(4242) 50-01-09</w:t>
            </w:r>
          </w:p>
        </w:tc>
        <w:tc>
          <w:tcPr>
            <w:tcW w:w="1417" w:type="dxa"/>
            <w:shd w:val="clear" w:color="auto" w:fill="auto"/>
          </w:tcPr>
          <w:p w14:paraId="3B34DE66" w14:textId="77777777" w:rsidR="00526E65" w:rsidRPr="00BA1092" w:rsidRDefault="00833136" w:rsidP="00102227">
            <w:pPr>
              <w:jc w:val="center"/>
              <w:rPr>
                <w:sz w:val="24"/>
                <w:szCs w:val="24"/>
              </w:rPr>
            </w:pPr>
            <w:r w:rsidRPr="00833136">
              <w:rPr>
                <w:sz w:val="24"/>
                <w:szCs w:val="24"/>
              </w:rPr>
              <w:t>РТО 017763</w:t>
            </w:r>
            <w:r>
              <w:rPr>
                <w:sz w:val="24"/>
                <w:szCs w:val="24"/>
              </w:rPr>
              <w:t xml:space="preserve">, </w:t>
            </w:r>
            <w:r w:rsidR="00E16F59" w:rsidRPr="00BA1092">
              <w:rPr>
                <w:sz w:val="24"/>
                <w:szCs w:val="24"/>
              </w:rPr>
              <w:t>EC100198</w:t>
            </w:r>
          </w:p>
        </w:tc>
        <w:tc>
          <w:tcPr>
            <w:tcW w:w="1275" w:type="dxa"/>
            <w:shd w:val="clear" w:color="auto" w:fill="auto"/>
          </w:tcPr>
          <w:p w14:paraId="7644B39C" w14:textId="77777777" w:rsidR="00611EB6" w:rsidRPr="00611EB6" w:rsidRDefault="00611EB6" w:rsidP="00102227">
            <w:pPr>
              <w:jc w:val="center"/>
              <w:rPr>
                <w:sz w:val="24"/>
                <w:szCs w:val="24"/>
              </w:rPr>
            </w:pPr>
            <w:r w:rsidRPr="00611EB6">
              <w:rPr>
                <w:sz w:val="24"/>
                <w:szCs w:val="24"/>
              </w:rPr>
              <w:t>6501077460</w:t>
            </w:r>
          </w:p>
        </w:tc>
      </w:tr>
      <w:tr w:rsidR="00526E65" w:rsidRPr="00BA1092" w14:paraId="2B0A4838" w14:textId="77777777" w:rsidTr="000C2E2E">
        <w:trPr>
          <w:trHeight w:val="902"/>
        </w:trPr>
        <w:tc>
          <w:tcPr>
            <w:tcW w:w="516" w:type="dxa"/>
            <w:shd w:val="clear" w:color="auto" w:fill="auto"/>
          </w:tcPr>
          <w:p w14:paraId="7FE4E0DF" w14:textId="77777777" w:rsidR="00526E65" w:rsidRPr="00BA1092" w:rsidRDefault="00E16F59" w:rsidP="00BA1092">
            <w:pPr>
              <w:spacing w:before="58" w:after="240" w:line="274" w:lineRule="exact"/>
              <w:jc w:val="both"/>
              <w:rPr>
                <w:sz w:val="24"/>
                <w:szCs w:val="24"/>
              </w:rPr>
            </w:pPr>
            <w:r w:rsidRPr="00BA1092">
              <w:rPr>
                <w:sz w:val="24"/>
                <w:szCs w:val="24"/>
              </w:rPr>
              <w:t>5.</w:t>
            </w:r>
          </w:p>
        </w:tc>
        <w:tc>
          <w:tcPr>
            <w:tcW w:w="1797" w:type="dxa"/>
            <w:shd w:val="clear" w:color="auto" w:fill="auto"/>
          </w:tcPr>
          <w:p w14:paraId="0A93D63B" w14:textId="77777777" w:rsidR="00526E65" w:rsidRPr="00BA1092" w:rsidRDefault="00640293" w:rsidP="00102227">
            <w:pPr>
              <w:jc w:val="center"/>
              <w:rPr>
                <w:sz w:val="24"/>
                <w:szCs w:val="24"/>
              </w:rPr>
            </w:pPr>
            <w:r>
              <w:rPr>
                <w:sz w:val="24"/>
                <w:szCs w:val="24"/>
              </w:rPr>
              <w:t>ООО «</w:t>
            </w:r>
            <w:r w:rsidR="00A04C4D">
              <w:rPr>
                <w:sz w:val="24"/>
                <w:szCs w:val="24"/>
              </w:rPr>
              <w:t>Маяк-Тур</w:t>
            </w:r>
            <w:r>
              <w:rPr>
                <w:sz w:val="24"/>
                <w:szCs w:val="24"/>
              </w:rPr>
              <w:t>»</w:t>
            </w:r>
          </w:p>
        </w:tc>
        <w:tc>
          <w:tcPr>
            <w:tcW w:w="1584" w:type="dxa"/>
            <w:shd w:val="clear" w:color="auto" w:fill="auto"/>
          </w:tcPr>
          <w:p w14:paraId="648E5BCA" w14:textId="77777777" w:rsidR="00526E65" w:rsidRPr="00BA1092" w:rsidRDefault="00E16F59" w:rsidP="00102227">
            <w:pPr>
              <w:jc w:val="center"/>
              <w:rPr>
                <w:sz w:val="24"/>
                <w:szCs w:val="24"/>
              </w:rPr>
            </w:pPr>
            <w:r w:rsidRPr="00BA1092">
              <w:rPr>
                <w:sz w:val="24"/>
                <w:szCs w:val="24"/>
              </w:rPr>
              <w:t>Т</w:t>
            </w:r>
            <w:r w:rsidR="00640293">
              <w:rPr>
                <w:sz w:val="24"/>
                <w:szCs w:val="24"/>
              </w:rPr>
              <w:t>А</w:t>
            </w:r>
          </w:p>
        </w:tc>
        <w:tc>
          <w:tcPr>
            <w:tcW w:w="1785" w:type="dxa"/>
            <w:shd w:val="clear" w:color="auto" w:fill="auto"/>
          </w:tcPr>
          <w:p w14:paraId="446443BA" w14:textId="77777777" w:rsidR="00526E65" w:rsidRPr="00BA1092" w:rsidRDefault="00611EB6" w:rsidP="00102227">
            <w:pPr>
              <w:jc w:val="center"/>
              <w:rPr>
                <w:sz w:val="24"/>
                <w:szCs w:val="24"/>
              </w:rPr>
            </w:pPr>
            <w:r>
              <w:rPr>
                <w:sz w:val="24"/>
                <w:szCs w:val="24"/>
              </w:rPr>
              <w:t>Киреев Юрий Вячеславович</w:t>
            </w:r>
          </w:p>
        </w:tc>
        <w:tc>
          <w:tcPr>
            <w:tcW w:w="2224" w:type="dxa"/>
            <w:shd w:val="clear" w:color="auto" w:fill="auto"/>
          </w:tcPr>
          <w:p w14:paraId="55870D43" w14:textId="77777777" w:rsidR="00A04C4D" w:rsidRDefault="00A04C4D" w:rsidP="00102227">
            <w:pPr>
              <w:jc w:val="center"/>
              <w:rPr>
                <w:sz w:val="24"/>
                <w:szCs w:val="24"/>
              </w:rPr>
            </w:pPr>
            <w:r>
              <w:rPr>
                <w:sz w:val="24"/>
                <w:szCs w:val="24"/>
              </w:rPr>
              <w:t xml:space="preserve">г. </w:t>
            </w:r>
            <w:r w:rsidRPr="00A04C4D">
              <w:rPr>
                <w:sz w:val="24"/>
                <w:szCs w:val="24"/>
              </w:rPr>
              <w:t>Корсаков</w:t>
            </w:r>
            <w:r>
              <w:rPr>
                <w:sz w:val="24"/>
                <w:szCs w:val="24"/>
              </w:rPr>
              <w:t>,</w:t>
            </w:r>
          </w:p>
          <w:p w14:paraId="3914A340" w14:textId="77777777" w:rsidR="00A04C4D" w:rsidRPr="00A04C4D" w:rsidRDefault="00A04C4D" w:rsidP="00102227">
            <w:pPr>
              <w:jc w:val="center"/>
              <w:rPr>
                <w:sz w:val="24"/>
                <w:szCs w:val="24"/>
              </w:rPr>
            </w:pPr>
            <w:r w:rsidRPr="00A04C4D">
              <w:rPr>
                <w:sz w:val="24"/>
                <w:szCs w:val="24"/>
              </w:rPr>
              <w:t>ул. Советская, д. 23, оф. 6</w:t>
            </w:r>
          </w:p>
          <w:p w14:paraId="67C794E8" w14:textId="77777777" w:rsidR="00526E65" w:rsidRPr="00BA1092" w:rsidRDefault="00A04C4D" w:rsidP="00102227">
            <w:pPr>
              <w:jc w:val="center"/>
              <w:rPr>
                <w:sz w:val="24"/>
                <w:szCs w:val="24"/>
              </w:rPr>
            </w:pPr>
            <w:r w:rsidRPr="00A04C4D">
              <w:rPr>
                <w:sz w:val="24"/>
                <w:szCs w:val="24"/>
              </w:rPr>
              <w:t>тел</w:t>
            </w:r>
            <w:r>
              <w:rPr>
                <w:sz w:val="24"/>
                <w:szCs w:val="24"/>
              </w:rPr>
              <w:t>.:</w:t>
            </w:r>
            <w:r w:rsidRPr="00A04C4D">
              <w:rPr>
                <w:sz w:val="24"/>
                <w:szCs w:val="24"/>
              </w:rPr>
              <w:tab/>
              <w:t>(42435) 2-55-73</w:t>
            </w:r>
          </w:p>
        </w:tc>
        <w:tc>
          <w:tcPr>
            <w:tcW w:w="1417" w:type="dxa"/>
            <w:shd w:val="clear" w:color="auto" w:fill="auto"/>
          </w:tcPr>
          <w:p w14:paraId="6EA86D22" w14:textId="77777777" w:rsidR="00526E65" w:rsidRPr="00BA1092" w:rsidRDefault="00A04C4D" w:rsidP="00102227">
            <w:pPr>
              <w:jc w:val="center"/>
              <w:rPr>
                <w:sz w:val="24"/>
                <w:szCs w:val="24"/>
              </w:rPr>
            </w:pPr>
            <w:r w:rsidRPr="00A04C4D">
              <w:rPr>
                <w:sz w:val="24"/>
                <w:szCs w:val="24"/>
              </w:rPr>
              <w:t>AP100163</w:t>
            </w:r>
          </w:p>
        </w:tc>
        <w:tc>
          <w:tcPr>
            <w:tcW w:w="1275" w:type="dxa"/>
            <w:shd w:val="clear" w:color="auto" w:fill="auto"/>
          </w:tcPr>
          <w:p w14:paraId="4E6F9DEC" w14:textId="77777777" w:rsidR="00526E65" w:rsidRPr="00BA1092" w:rsidRDefault="00611EB6" w:rsidP="00102227">
            <w:pPr>
              <w:jc w:val="center"/>
              <w:rPr>
                <w:sz w:val="24"/>
                <w:szCs w:val="24"/>
              </w:rPr>
            </w:pPr>
            <w:r w:rsidRPr="00611EB6">
              <w:rPr>
                <w:sz w:val="24"/>
                <w:szCs w:val="24"/>
              </w:rPr>
              <w:t>6504005094</w:t>
            </w:r>
          </w:p>
        </w:tc>
      </w:tr>
      <w:tr w:rsidR="00526E65" w:rsidRPr="00BA1092" w14:paraId="266D9A8A" w14:textId="77777777" w:rsidTr="000C2E2E">
        <w:trPr>
          <w:trHeight w:val="926"/>
        </w:trPr>
        <w:tc>
          <w:tcPr>
            <w:tcW w:w="516" w:type="dxa"/>
            <w:shd w:val="clear" w:color="auto" w:fill="auto"/>
          </w:tcPr>
          <w:p w14:paraId="44814BE2" w14:textId="77777777" w:rsidR="00526E65" w:rsidRPr="00BA1092" w:rsidRDefault="00E16F59" w:rsidP="00BA1092">
            <w:pPr>
              <w:spacing w:before="58" w:after="240" w:line="274" w:lineRule="exact"/>
              <w:jc w:val="both"/>
              <w:rPr>
                <w:sz w:val="24"/>
                <w:szCs w:val="24"/>
              </w:rPr>
            </w:pPr>
            <w:r w:rsidRPr="00BA1092">
              <w:rPr>
                <w:sz w:val="24"/>
                <w:szCs w:val="24"/>
              </w:rPr>
              <w:t>6.</w:t>
            </w:r>
          </w:p>
        </w:tc>
        <w:tc>
          <w:tcPr>
            <w:tcW w:w="1797" w:type="dxa"/>
            <w:shd w:val="clear" w:color="auto" w:fill="auto"/>
          </w:tcPr>
          <w:p w14:paraId="2F48F824" w14:textId="77777777" w:rsidR="00526E65" w:rsidRPr="00BA1092" w:rsidRDefault="00640293" w:rsidP="00102227">
            <w:pPr>
              <w:jc w:val="center"/>
              <w:rPr>
                <w:sz w:val="24"/>
                <w:szCs w:val="24"/>
              </w:rPr>
            </w:pPr>
            <w:r>
              <w:rPr>
                <w:sz w:val="24"/>
                <w:szCs w:val="24"/>
              </w:rPr>
              <w:t>ООО «</w:t>
            </w:r>
            <w:r w:rsidR="00AB0D2E">
              <w:rPr>
                <w:sz w:val="24"/>
                <w:szCs w:val="24"/>
              </w:rPr>
              <w:t>Мир Вокруг Нас</w:t>
            </w:r>
            <w:r>
              <w:rPr>
                <w:sz w:val="24"/>
                <w:szCs w:val="24"/>
              </w:rPr>
              <w:t>»</w:t>
            </w:r>
          </w:p>
        </w:tc>
        <w:tc>
          <w:tcPr>
            <w:tcW w:w="1584" w:type="dxa"/>
            <w:shd w:val="clear" w:color="auto" w:fill="auto"/>
          </w:tcPr>
          <w:p w14:paraId="1D644B28" w14:textId="77777777" w:rsidR="00526E65" w:rsidRPr="00BA1092" w:rsidRDefault="00AB0D2E" w:rsidP="00102227">
            <w:pPr>
              <w:jc w:val="center"/>
              <w:rPr>
                <w:sz w:val="24"/>
                <w:szCs w:val="24"/>
              </w:rPr>
            </w:pPr>
            <w:r w:rsidRPr="00AB0D2E">
              <w:rPr>
                <w:sz w:val="24"/>
                <w:szCs w:val="24"/>
              </w:rPr>
              <w:t>Т</w:t>
            </w:r>
            <w:r w:rsidR="00640293">
              <w:rPr>
                <w:sz w:val="24"/>
                <w:szCs w:val="24"/>
              </w:rPr>
              <w:t>А</w:t>
            </w:r>
          </w:p>
        </w:tc>
        <w:tc>
          <w:tcPr>
            <w:tcW w:w="1785" w:type="dxa"/>
            <w:shd w:val="clear" w:color="auto" w:fill="auto"/>
          </w:tcPr>
          <w:p w14:paraId="2BA3FB59" w14:textId="77777777" w:rsidR="00526E65" w:rsidRPr="00BA1092" w:rsidRDefault="00611EB6" w:rsidP="00102227">
            <w:pPr>
              <w:jc w:val="center"/>
              <w:rPr>
                <w:sz w:val="24"/>
                <w:szCs w:val="24"/>
              </w:rPr>
            </w:pPr>
            <w:r>
              <w:rPr>
                <w:sz w:val="24"/>
                <w:szCs w:val="24"/>
              </w:rPr>
              <w:t>Чекмарева Елена Михайловна</w:t>
            </w:r>
          </w:p>
        </w:tc>
        <w:tc>
          <w:tcPr>
            <w:tcW w:w="2224" w:type="dxa"/>
            <w:shd w:val="clear" w:color="auto" w:fill="auto"/>
          </w:tcPr>
          <w:p w14:paraId="4CEE598D" w14:textId="77777777" w:rsidR="00C50A14" w:rsidRDefault="00C50A14" w:rsidP="00102227">
            <w:pPr>
              <w:jc w:val="center"/>
              <w:rPr>
                <w:sz w:val="24"/>
                <w:szCs w:val="24"/>
              </w:rPr>
            </w:pPr>
            <w:r w:rsidRPr="00C50A14">
              <w:rPr>
                <w:sz w:val="24"/>
                <w:szCs w:val="24"/>
              </w:rPr>
              <w:t>г. Южно-Сахалинск</w:t>
            </w:r>
          </w:p>
          <w:p w14:paraId="6EEE565A" w14:textId="77777777" w:rsidR="00526E65" w:rsidRDefault="00A04C4D" w:rsidP="00102227">
            <w:pPr>
              <w:jc w:val="center"/>
              <w:rPr>
                <w:sz w:val="24"/>
                <w:szCs w:val="24"/>
              </w:rPr>
            </w:pPr>
            <w:r w:rsidRPr="00A04C4D">
              <w:rPr>
                <w:sz w:val="24"/>
                <w:szCs w:val="24"/>
              </w:rPr>
              <w:t>ул. Ленина, 213, Дом быта, 4-й этаж, оф. 414</w:t>
            </w:r>
          </w:p>
          <w:p w14:paraId="4873BC9F" w14:textId="77777777" w:rsidR="00AB0D2E" w:rsidRPr="00BA1092" w:rsidRDefault="00AB0D2E" w:rsidP="00102227">
            <w:pPr>
              <w:jc w:val="center"/>
              <w:rPr>
                <w:sz w:val="24"/>
                <w:szCs w:val="24"/>
              </w:rPr>
            </w:pPr>
            <w:r>
              <w:rPr>
                <w:sz w:val="24"/>
                <w:szCs w:val="24"/>
              </w:rPr>
              <w:t xml:space="preserve">тел.: </w:t>
            </w:r>
            <w:r w:rsidRPr="00AB0D2E">
              <w:rPr>
                <w:sz w:val="24"/>
                <w:szCs w:val="24"/>
              </w:rPr>
              <w:t>+7</w:t>
            </w:r>
            <w:r w:rsidR="000C2E2E">
              <w:rPr>
                <w:sz w:val="24"/>
                <w:szCs w:val="24"/>
              </w:rPr>
              <w:t>(</w:t>
            </w:r>
            <w:r w:rsidRPr="00AB0D2E">
              <w:rPr>
                <w:sz w:val="24"/>
                <w:szCs w:val="24"/>
              </w:rPr>
              <w:t>914</w:t>
            </w:r>
            <w:r w:rsidR="000C2E2E">
              <w:rPr>
                <w:sz w:val="24"/>
                <w:szCs w:val="24"/>
              </w:rPr>
              <w:t>)</w:t>
            </w:r>
            <w:r w:rsidRPr="00AB0D2E">
              <w:rPr>
                <w:sz w:val="24"/>
                <w:szCs w:val="24"/>
              </w:rPr>
              <w:t>768</w:t>
            </w:r>
            <w:r w:rsidR="000C2E2E">
              <w:rPr>
                <w:sz w:val="24"/>
                <w:szCs w:val="24"/>
              </w:rPr>
              <w:t>-</w:t>
            </w:r>
            <w:r w:rsidRPr="00AB0D2E">
              <w:rPr>
                <w:sz w:val="24"/>
                <w:szCs w:val="24"/>
              </w:rPr>
              <w:t>99</w:t>
            </w:r>
            <w:r w:rsidR="000C2E2E">
              <w:rPr>
                <w:sz w:val="24"/>
                <w:szCs w:val="24"/>
              </w:rPr>
              <w:t>-</w:t>
            </w:r>
            <w:r w:rsidRPr="00AB0D2E">
              <w:rPr>
                <w:sz w:val="24"/>
                <w:szCs w:val="24"/>
              </w:rPr>
              <w:t>49</w:t>
            </w:r>
          </w:p>
        </w:tc>
        <w:tc>
          <w:tcPr>
            <w:tcW w:w="1417" w:type="dxa"/>
            <w:shd w:val="clear" w:color="auto" w:fill="auto"/>
          </w:tcPr>
          <w:p w14:paraId="1B17F868" w14:textId="77777777" w:rsidR="00526E65" w:rsidRPr="00BA1092" w:rsidRDefault="00611EB6" w:rsidP="00102227">
            <w:pPr>
              <w:jc w:val="center"/>
              <w:rPr>
                <w:sz w:val="24"/>
                <w:szCs w:val="24"/>
              </w:rPr>
            </w:pPr>
            <w:r w:rsidRPr="00611EB6">
              <w:rPr>
                <w:sz w:val="24"/>
                <w:szCs w:val="24"/>
              </w:rPr>
              <w:t>EB100074</w:t>
            </w:r>
          </w:p>
        </w:tc>
        <w:tc>
          <w:tcPr>
            <w:tcW w:w="1275" w:type="dxa"/>
            <w:shd w:val="clear" w:color="auto" w:fill="auto"/>
          </w:tcPr>
          <w:p w14:paraId="01A15CB1" w14:textId="77777777" w:rsidR="00526E65" w:rsidRPr="00BA1092" w:rsidRDefault="00611EB6" w:rsidP="00102227">
            <w:pPr>
              <w:jc w:val="center"/>
              <w:rPr>
                <w:sz w:val="24"/>
                <w:szCs w:val="24"/>
              </w:rPr>
            </w:pPr>
            <w:r w:rsidRPr="00611EB6">
              <w:rPr>
                <w:sz w:val="24"/>
                <w:szCs w:val="24"/>
              </w:rPr>
              <w:t>6501270584</w:t>
            </w:r>
          </w:p>
        </w:tc>
      </w:tr>
      <w:tr w:rsidR="00526E65" w:rsidRPr="00BA1092" w14:paraId="47499D66" w14:textId="77777777" w:rsidTr="000C2E2E">
        <w:trPr>
          <w:trHeight w:val="926"/>
        </w:trPr>
        <w:tc>
          <w:tcPr>
            <w:tcW w:w="516" w:type="dxa"/>
            <w:shd w:val="clear" w:color="auto" w:fill="auto"/>
          </w:tcPr>
          <w:p w14:paraId="55CE685D" w14:textId="77777777" w:rsidR="00526E65" w:rsidRPr="00BA1092" w:rsidRDefault="00E16F59" w:rsidP="00BA1092">
            <w:pPr>
              <w:spacing w:before="58" w:after="240" w:line="274" w:lineRule="exact"/>
              <w:jc w:val="both"/>
              <w:rPr>
                <w:sz w:val="24"/>
                <w:szCs w:val="24"/>
              </w:rPr>
            </w:pPr>
            <w:r w:rsidRPr="00BA1092">
              <w:rPr>
                <w:sz w:val="24"/>
                <w:szCs w:val="24"/>
              </w:rPr>
              <w:t>7.</w:t>
            </w:r>
          </w:p>
        </w:tc>
        <w:tc>
          <w:tcPr>
            <w:tcW w:w="1797" w:type="dxa"/>
            <w:shd w:val="clear" w:color="auto" w:fill="auto"/>
          </w:tcPr>
          <w:p w14:paraId="6A86A105" w14:textId="77777777" w:rsidR="00526E65" w:rsidRPr="00BA1092" w:rsidRDefault="00640293" w:rsidP="00102227">
            <w:pPr>
              <w:jc w:val="center"/>
              <w:rPr>
                <w:sz w:val="24"/>
                <w:szCs w:val="24"/>
              </w:rPr>
            </w:pPr>
            <w:r>
              <w:rPr>
                <w:sz w:val="24"/>
                <w:szCs w:val="24"/>
              </w:rPr>
              <w:t>ООО «</w:t>
            </w:r>
            <w:proofErr w:type="spellStart"/>
            <w:r w:rsidR="00EF7F2A">
              <w:rPr>
                <w:sz w:val="24"/>
                <w:szCs w:val="24"/>
              </w:rPr>
              <w:t>Ромбинзон</w:t>
            </w:r>
            <w:proofErr w:type="spellEnd"/>
            <w:r>
              <w:rPr>
                <w:sz w:val="24"/>
                <w:szCs w:val="24"/>
              </w:rPr>
              <w:t>»</w:t>
            </w:r>
          </w:p>
        </w:tc>
        <w:tc>
          <w:tcPr>
            <w:tcW w:w="1584" w:type="dxa"/>
            <w:shd w:val="clear" w:color="auto" w:fill="auto"/>
          </w:tcPr>
          <w:p w14:paraId="49DC2E42" w14:textId="77777777" w:rsidR="00526E65" w:rsidRPr="00BA1092" w:rsidRDefault="00640293" w:rsidP="00102227">
            <w:pPr>
              <w:jc w:val="center"/>
              <w:rPr>
                <w:sz w:val="24"/>
                <w:szCs w:val="24"/>
              </w:rPr>
            </w:pPr>
            <w:r>
              <w:rPr>
                <w:sz w:val="24"/>
                <w:szCs w:val="24"/>
              </w:rPr>
              <w:t>ТА</w:t>
            </w:r>
          </w:p>
        </w:tc>
        <w:tc>
          <w:tcPr>
            <w:tcW w:w="1785" w:type="dxa"/>
            <w:shd w:val="clear" w:color="auto" w:fill="auto"/>
          </w:tcPr>
          <w:p w14:paraId="1EE773F8" w14:textId="77777777" w:rsidR="00526E65" w:rsidRPr="00BA1092" w:rsidRDefault="00EF7F2A" w:rsidP="00102227">
            <w:pPr>
              <w:jc w:val="center"/>
              <w:rPr>
                <w:sz w:val="24"/>
                <w:szCs w:val="24"/>
              </w:rPr>
            </w:pPr>
            <w:r>
              <w:rPr>
                <w:sz w:val="24"/>
                <w:szCs w:val="24"/>
              </w:rPr>
              <w:t>Романов Максим Станиславович</w:t>
            </w:r>
          </w:p>
        </w:tc>
        <w:tc>
          <w:tcPr>
            <w:tcW w:w="2224" w:type="dxa"/>
            <w:shd w:val="clear" w:color="auto" w:fill="auto"/>
          </w:tcPr>
          <w:p w14:paraId="3058AA57" w14:textId="77777777" w:rsidR="00C50A14" w:rsidRDefault="00C50A14" w:rsidP="00102227">
            <w:pPr>
              <w:jc w:val="center"/>
              <w:rPr>
                <w:sz w:val="24"/>
                <w:szCs w:val="24"/>
              </w:rPr>
            </w:pPr>
            <w:r w:rsidRPr="00C50A14">
              <w:rPr>
                <w:sz w:val="24"/>
                <w:szCs w:val="24"/>
              </w:rPr>
              <w:t>г. Южно-Сахалинск</w:t>
            </w:r>
          </w:p>
          <w:p w14:paraId="548B9CC0" w14:textId="77777777" w:rsidR="00EF7F2A" w:rsidRPr="00EF7F2A" w:rsidRDefault="00EF7F2A" w:rsidP="00102227">
            <w:pPr>
              <w:jc w:val="center"/>
              <w:rPr>
                <w:sz w:val="24"/>
                <w:szCs w:val="24"/>
              </w:rPr>
            </w:pPr>
            <w:r w:rsidRPr="00EF7F2A">
              <w:rPr>
                <w:sz w:val="24"/>
                <w:szCs w:val="24"/>
              </w:rPr>
              <w:t>Коммунистический</w:t>
            </w:r>
            <w:r w:rsidR="003851E3">
              <w:rPr>
                <w:sz w:val="24"/>
                <w:szCs w:val="24"/>
              </w:rPr>
              <w:t xml:space="preserve"> проспект, 32, МЦДС «САХИНЦЕНТР»</w:t>
            </w:r>
            <w:r w:rsidRPr="00EF7F2A">
              <w:rPr>
                <w:sz w:val="24"/>
                <w:szCs w:val="24"/>
              </w:rPr>
              <w:t>, офис № 211</w:t>
            </w:r>
          </w:p>
          <w:p w14:paraId="0B096717" w14:textId="77777777" w:rsidR="00EF7F2A" w:rsidRPr="00EF7F2A" w:rsidRDefault="00C50A14" w:rsidP="00102227">
            <w:pPr>
              <w:jc w:val="center"/>
              <w:rPr>
                <w:sz w:val="24"/>
                <w:szCs w:val="24"/>
              </w:rPr>
            </w:pPr>
            <w:r w:rsidRPr="00EF7F2A">
              <w:rPr>
                <w:sz w:val="24"/>
                <w:szCs w:val="24"/>
              </w:rPr>
              <w:t>Т</w:t>
            </w:r>
            <w:r w:rsidR="00EF7F2A" w:rsidRPr="00EF7F2A">
              <w:rPr>
                <w:sz w:val="24"/>
                <w:szCs w:val="24"/>
              </w:rPr>
              <w:t>ел</w:t>
            </w:r>
            <w:r>
              <w:rPr>
                <w:sz w:val="24"/>
                <w:szCs w:val="24"/>
              </w:rPr>
              <w:t>.:</w:t>
            </w:r>
            <w:r w:rsidR="00EF7F2A" w:rsidRPr="00EF7F2A">
              <w:rPr>
                <w:sz w:val="24"/>
                <w:szCs w:val="24"/>
              </w:rPr>
              <w:t>(4242) 611-222</w:t>
            </w:r>
          </w:p>
          <w:p w14:paraId="02C4A212" w14:textId="77777777" w:rsidR="00526E65" w:rsidRPr="00BA1092" w:rsidRDefault="00EF7F2A" w:rsidP="00102227">
            <w:pPr>
              <w:jc w:val="center"/>
              <w:rPr>
                <w:sz w:val="24"/>
                <w:szCs w:val="24"/>
              </w:rPr>
            </w:pPr>
            <w:r w:rsidRPr="00EF7F2A">
              <w:rPr>
                <w:sz w:val="24"/>
                <w:szCs w:val="24"/>
              </w:rPr>
              <w:t>факс</w:t>
            </w:r>
            <w:r w:rsidR="00C50A14">
              <w:rPr>
                <w:sz w:val="24"/>
                <w:szCs w:val="24"/>
              </w:rPr>
              <w:t xml:space="preserve">: </w:t>
            </w:r>
            <w:r w:rsidRPr="00EF7F2A">
              <w:rPr>
                <w:sz w:val="24"/>
                <w:szCs w:val="24"/>
              </w:rPr>
              <w:t>505-181</w:t>
            </w:r>
          </w:p>
        </w:tc>
        <w:tc>
          <w:tcPr>
            <w:tcW w:w="1417" w:type="dxa"/>
            <w:shd w:val="clear" w:color="auto" w:fill="auto"/>
          </w:tcPr>
          <w:p w14:paraId="4C8A2F4E" w14:textId="77777777" w:rsidR="00526E65" w:rsidRPr="00BA1092" w:rsidRDefault="00EF7F2A" w:rsidP="00102227">
            <w:pPr>
              <w:jc w:val="center"/>
              <w:rPr>
                <w:sz w:val="24"/>
                <w:szCs w:val="24"/>
              </w:rPr>
            </w:pPr>
            <w:r w:rsidRPr="00EF7F2A">
              <w:rPr>
                <w:sz w:val="24"/>
                <w:szCs w:val="24"/>
              </w:rPr>
              <w:t>PM100392</w:t>
            </w:r>
          </w:p>
        </w:tc>
        <w:tc>
          <w:tcPr>
            <w:tcW w:w="1275" w:type="dxa"/>
            <w:shd w:val="clear" w:color="auto" w:fill="auto"/>
          </w:tcPr>
          <w:p w14:paraId="6C45A7F7" w14:textId="77777777" w:rsidR="00526E65" w:rsidRPr="00BA1092" w:rsidRDefault="00EF7F2A" w:rsidP="00102227">
            <w:pPr>
              <w:jc w:val="center"/>
              <w:rPr>
                <w:sz w:val="24"/>
                <w:szCs w:val="24"/>
              </w:rPr>
            </w:pPr>
            <w:r w:rsidRPr="00EF7F2A">
              <w:rPr>
                <w:sz w:val="24"/>
                <w:szCs w:val="24"/>
              </w:rPr>
              <w:t>6501206490</w:t>
            </w:r>
          </w:p>
        </w:tc>
      </w:tr>
      <w:tr w:rsidR="00526E65" w:rsidRPr="00BA1092" w14:paraId="4B086DA9" w14:textId="77777777" w:rsidTr="000C2E2E">
        <w:trPr>
          <w:trHeight w:val="926"/>
        </w:trPr>
        <w:tc>
          <w:tcPr>
            <w:tcW w:w="516" w:type="dxa"/>
            <w:shd w:val="clear" w:color="auto" w:fill="auto"/>
          </w:tcPr>
          <w:p w14:paraId="6E2836D5" w14:textId="77777777" w:rsidR="00526E65" w:rsidRPr="00BA1092" w:rsidRDefault="00E16F59" w:rsidP="00BA1092">
            <w:pPr>
              <w:spacing w:before="58" w:after="240" w:line="274" w:lineRule="exact"/>
              <w:jc w:val="both"/>
              <w:rPr>
                <w:sz w:val="24"/>
                <w:szCs w:val="24"/>
              </w:rPr>
            </w:pPr>
            <w:r w:rsidRPr="00BA1092">
              <w:rPr>
                <w:sz w:val="24"/>
                <w:szCs w:val="24"/>
              </w:rPr>
              <w:t>8.</w:t>
            </w:r>
          </w:p>
        </w:tc>
        <w:tc>
          <w:tcPr>
            <w:tcW w:w="1797" w:type="dxa"/>
            <w:shd w:val="clear" w:color="auto" w:fill="auto"/>
          </w:tcPr>
          <w:p w14:paraId="17CC6EFC" w14:textId="77777777" w:rsidR="00526E65" w:rsidRPr="00BA1092" w:rsidRDefault="00640293" w:rsidP="00102227">
            <w:pPr>
              <w:jc w:val="center"/>
              <w:rPr>
                <w:sz w:val="24"/>
                <w:szCs w:val="24"/>
              </w:rPr>
            </w:pPr>
            <w:r>
              <w:rPr>
                <w:sz w:val="24"/>
                <w:szCs w:val="24"/>
              </w:rPr>
              <w:t>ООО «Санрайз-Тур»</w:t>
            </w:r>
          </w:p>
        </w:tc>
        <w:tc>
          <w:tcPr>
            <w:tcW w:w="1584" w:type="dxa"/>
            <w:shd w:val="clear" w:color="auto" w:fill="auto"/>
          </w:tcPr>
          <w:p w14:paraId="18CA78B7" w14:textId="77777777" w:rsidR="00640293" w:rsidRPr="00BA1092" w:rsidRDefault="00640293" w:rsidP="00102227">
            <w:pPr>
              <w:jc w:val="center"/>
              <w:rPr>
                <w:sz w:val="24"/>
                <w:szCs w:val="24"/>
              </w:rPr>
            </w:pPr>
            <w:r>
              <w:rPr>
                <w:sz w:val="24"/>
                <w:szCs w:val="24"/>
              </w:rPr>
              <w:t>ТО</w:t>
            </w:r>
            <w:r w:rsidR="00833136">
              <w:rPr>
                <w:sz w:val="24"/>
                <w:szCs w:val="24"/>
              </w:rPr>
              <w:t xml:space="preserve">, </w:t>
            </w:r>
            <w:r>
              <w:rPr>
                <w:sz w:val="24"/>
                <w:szCs w:val="24"/>
              </w:rPr>
              <w:t>ТА</w:t>
            </w:r>
          </w:p>
        </w:tc>
        <w:tc>
          <w:tcPr>
            <w:tcW w:w="1785" w:type="dxa"/>
            <w:shd w:val="clear" w:color="auto" w:fill="auto"/>
          </w:tcPr>
          <w:p w14:paraId="2A85BCAE" w14:textId="77777777" w:rsidR="00526E65" w:rsidRPr="00BA1092" w:rsidRDefault="00640293" w:rsidP="00102227">
            <w:pPr>
              <w:jc w:val="center"/>
              <w:rPr>
                <w:sz w:val="24"/>
                <w:szCs w:val="24"/>
              </w:rPr>
            </w:pPr>
            <w:r>
              <w:rPr>
                <w:sz w:val="24"/>
                <w:szCs w:val="24"/>
              </w:rPr>
              <w:t>Воробьева Татьяна Анатольевна</w:t>
            </w:r>
          </w:p>
        </w:tc>
        <w:tc>
          <w:tcPr>
            <w:tcW w:w="2224" w:type="dxa"/>
            <w:shd w:val="clear" w:color="auto" w:fill="auto"/>
          </w:tcPr>
          <w:p w14:paraId="67A41B87" w14:textId="77777777" w:rsidR="00C50A14" w:rsidRDefault="00C50A14" w:rsidP="00102227">
            <w:pPr>
              <w:jc w:val="center"/>
              <w:rPr>
                <w:sz w:val="24"/>
                <w:szCs w:val="24"/>
              </w:rPr>
            </w:pPr>
            <w:r w:rsidRPr="00C50A14">
              <w:rPr>
                <w:sz w:val="24"/>
                <w:szCs w:val="24"/>
              </w:rPr>
              <w:t>г. Южно-Сахалинск</w:t>
            </w:r>
          </w:p>
          <w:p w14:paraId="1DC0EC5A" w14:textId="77777777" w:rsidR="00526E65" w:rsidRDefault="00C50A14" w:rsidP="00102227">
            <w:pPr>
              <w:jc w:val="center"/>
              <w:rPr>
                <w:sz w:val="24"/>
                <w:szCs w:val="24"/>
              </w:rPr>
            </w:pPr>
            <w:r w:rsidRPr="00C50A14">
              <w:rPr>
                <w:sz w:val="24"/>
                <w:szCs w:val="24"/>
              </w:rPr>
              <w:t>ул. Комсомольская, 259-В, БЦ Столица, 3-й этаж, оф. 305</w:t>
            </w:r>
          </w:p>
          <w:p w14:paraId="0D37F82A" w14:textId="77777777" w:rsidR="00C50A14" w:rsidRPr="00BA1092" w:rsidRDefault="00C50A14" w:rsidP="00102227">
            <w:pPr>
              <w:jc w:val="center"/>
              <w:rPr>
                <w:sz w:val="24"/>
                <w:szCs w:val="24"/>
              </w:rPr>
            </w:pPr>
            <w:r>
              <w:rPr>
                <w:sz w:val="24"/>
                <w:szCs w:val="24"/>
              </w:rPr>
              <w:t>тел.: (</w:t>
            </w:r>
            <w:r w:rsidRPr="00C50A14">
              <w:rPr>
                <w:sz w:val="24"/>
                <w:szCs w:val="24"/>
              </w:rPr>
              <w:t>4242)453</w:t>
            </w:r>
            <w:r w:rsidR="000C2E2E">
              <w:rPr>
                <w:sz w:val="24"/>
                <w:szCs w:val="24"/>
              </w:rPr>
              <w:t>-</w:t>
            </w:r>
            <w:r w:rsidRPr="00C50A14">
              <w:rPr>
                <w:sz w:val="24"/>
                <w:szCs w:val="24"/>
              </w:rPr>
              <w:t>338</w:t>
            </w:r>
            <w:r>
              <w:rPr>
                <w:sz w:val="24"/>
                <w:szCs w:val="24"/>
              </w:rPr>
              <w:t xml:space="preserve">, </w:t>
            </w:r>
            <w:r w:rsidRPr="00C50A14">
              <w:rPr>
                <w:sz w:val="24"/>
                <w:szCs w:val="24"/>
              </w:rPr>
              <w:t>62</w:t>
            </w:r>
            <w:r w:rsidR="000C2E2E">
              <w:rPr>
                <w:sz w:val="24"/>
                <w:szCs w:val="24"/>
              </w:rPr>
              <w:t>-</w:t>
            </w:r>
            <w:r w:rsidRPr="00C50A14">
              <w:rPr>
                <w:sz w:val="24"/>
                <w:szCs w:val="24"/>
              </w:rPr>
              <w:t>62</w:t>
            </w:r>
            <w:r w:rsidR="000C2E2E">
              <w:rPr>
                <w:sz w:val="24"/>
                <w:szCs w:val="24"/>
              </w:rPr>
              <w:t>-</w:t>
            </w:r>
            <w:r w:rsidRPr="00C50A14">
              <w:rPr>
                <w:sz w:val="24"/>
                <w:szCs w:val="24"/>
              </w:rPr>
              <w:t>26</w:t>
            </w:r>
            <w:r>
              <w:rPr>
                <w:sz w:val="24"/>
                <w:szCs w:val="24"/>
              </w:rPr>
              <w:t xml:space="preserve">, </w:t>
            </w:r>
            <w:r w:rsidRPr="00C50A14">
              <w:rPr>
                <w:sz w:val="24"/>
                <w:szCs w:val="24"/>
              </w:rPr>
              <w:t>61</w:t>
            </w:r>
            <w:r w:rsidR="000C2E2E">
              <w:rPr>
                <w:sz w:val="24"/>
                <w:szCs w:val="24"/>
              </w:rPr>
              <w:t>-</w:t>
            </w:r>
            <w:r w:rsidRPr="00C50A14">
              <w:rPr>
                <w:sz w:val="24"/>
                <w:szCs w:val="24"/>
              </w:rPr>
              <w:lastRenderedPageBreak/>
              <w:t>61</w:t>
            </w:r>
            <w:r w:rsidR="000C2E2E">
              <w:rPr>
                <w:sz w:val="24"/>
                <w:szCs w:val="24"/>
              </w:rPr>
              <w:t>-</w:t>
            </w:r>
            <w:r w:rsidRPr="00C50A14">
              <w:rPr>
                <w:sz w:val="24"/>
                <w:szCs w:val="24"/>
              </w:rPr>
              <w:t>25</w:t>
            </w:r>
          </w:p>
        </w:tc>
        <w:tc>
          <w:tcPr>
            <w:tcW w:w="1417" w:type="dxa"/>
            <w:shd w:val="clear" w:color="auto" w:fill="auto"/>
          </w:tcPr>
          <w:p w14:paraId="373810F7" w14:textId="77777777" w:rsidR="00526E65" w:rsidRDefault="00640293" w:rsidP="00102227">
            <w:pPr>
              <w:jc w:val="center"/>
              <w:rPr>
                <w:sz w:val="24"/>
                <w:szCs w:val="24"/>
              </w:rPr>
            </w:pPr>
            <w:r w:rsidRPr="00640293">
              <w:rPr>
                <w:sz w:val="24"/>
                <w:szCs w:val="24"/>
              </w:rPr>
              <w:lastRenderedPageBreak/>
              <w:t>РТО 012510</w:t>
            </w:r>
          </w:p>
          <w:p w14:paraId="7CEFA5EC" w14:textId="77777777" w:rsidR="00C50A14" w:rsidRPr="00BA1092" w:rsidRDefault="00C50A14" w:rsidP="00102227">
            <w:pPr>
              <w:jc w:val="center"/>
              <w:rPr>
                <w:sz w:val="24"/>
                <w:szCs w:val="24"/>
              </w:rPr>
            </w:pPr>
            <w:r w:rsidRPr="00C50A14">
              <w:rPr>
                <w:sz w:val="24"/>
                <w:szCs w:val="24"/>
              </w:rPr>
              <w:t>PE100258</w:t>
            </w:r>
          </w:p>
        </w:tc>
        <w:tc>
          <w:tcPr>
            <w:tcW w:w="1275" w:type="dxa"/>
            <w:shd w:val="clear" w:color="auto" w:fill="auto"/>
          </w:tcPr>
          <w:p w14:paraId="10BD58E8" w14:textId="77777777" w:rsidR="00526E65" w:rsidRPr="00BA1092" w:rsidRDefault="00640293" w:rsidP="00102227">
            <w:pPr>
              <w:jc w:val="center"/>
              <w:rPr>
                <w:sz w:val="24"/>
                <w:szCs w:val="24"/>
              </w:rPr>
            </w:pPr>
            <w:r w:rsidRPr="00640293">
              <w:rPr>
                <w:sz w:val="24"/>
                <w:szCs w:val="24"/>
              </w:rPr>
              <w:t>6501115074</w:t>
            </w:r>
          </w:p>
        </w:tc>
      </w:tr>
      <w:tr w:rsidR="00526E65" w:rsidRPr="00BA1092" w14:paraId="64C08B62" w14:textId="77777777" w:rsidTr="000C2E2E">
        <w:trPr>
          <w:trHeight w:val="926"/>
        </w:trPr>
        <w:tc>
          <w:tcPr>
            <w:tcW w:w="516" w:type="dxa"/>
            <w:shd w:val="clear" w:color="auto" w:fill="auto"/>
          </w:tcPr>
          <w:p w14:paraId="1D63BAC6" w14:textId="77777777" w:rsidR="00526E65" w:rsidRPr="00BA1092" w:rsidRDefault="00E16F59" w:rsidP="00BA1092">
            <w:pPr>
              <w:spacing w:before="58" w:after="240" w:line="274" w:lineRule="exact"/>
              <w:jc w:val="both"/>
              <w:rPr>
                <w:sz w:val="24"/>
                <w:szCs w:val="24"/>
              </w:rPr>
            </w:pPr>
            <w:r w:rsidRPr="00BA1092">
              <w:rPr>
                <w:sz w:val="24"/>
                <w:szCs w:val="24"/>
              </w:rPr>
              <w:t>9.</w:t>
            </w:r>
          </w:p>
        </w:tc>
        <w:tc>
          <w:tcPr>
            <w:tcW w:w="1797" w:type="dxa"/>
            <w:shd w:val="clear" w:color="auto" w:fill="auto"/>
          </w:tcPr>
          <w:p w14:paraId="1600F142" w14:textId="77777777" w:rsidR="00526E65" w:rsidRPr="00BA1092" w:rsidRDefault="00786734" w:rsidP="00102227">
            <w:pPr>
              <w:jc w:val="center"/>
              <w:rPr>
                <w:sz w:val="24"/>
                <w:szCs w:val="24"/>
              </w:rPr>
            </w:pPr>
            <w:r>
              <w:rPr>
                <w:sz w:val="24"/>
                <w:szCs w:val="24"/>
              </w:rPr>
              <w:t>ООО «Сахалин-Трэвел»</w:t>
            </w:r>
          </w:p>
        </w:tc>
        <w:tc>
          <w:tcPr>
            <w:tcW w:w="1584" w:type="dxa"/>
            <w:shd w:val="clear" w:color="auto" w:fill="auto"/>
          </w:tcPr>
          <w:p w14:paraId="3D3434B6" w14:textId="77777777" w:rsidR="00526E65" w:rsidRPr="00BA1092" w:rsidRDefault="00786734" w:rsidP="00102227">
            <w:pPr>
              <w:jc w:val="center"/>
              <w:rPr>
                <w:sz w:val="24"/>
                <w:szCs w:val="24"/>
              </w:rPr>
            </w:pPr>
            <w:r>
              <w:rPr>
                <w:sz w:val="24"/>
                <w:szCs w:val="24"/>
              </w:rPr>
              <w:t>ТА</w:t>
            </w:r>
          </w:p>
        </w:tc>
        <w:tc>
          <w:tcPr>
            <w:tcW w:w="1785" w:type="dxa"/>
            <w:shd w:val="clear" w:color="auto" w:fill="auto"/>
          </w:tcPr>
          <w:p w14:paraId="16D70BC0" w14:textId="77777777" w:rsidR="00526E65" w:rsidRPr="00BA1092" w:rsidRDefault="00786734" w:rsidP="00102227">
            <w:pPr>
              <w:jc w:val="center"/>
              <w:rPr>
                <w:sz w:val="24"/>
                <w:szCs w:val="24"/>
              </w:rPr>
            </w:pPr>
            <w:proofErr w:type="spellStart"/>
            <w:r>
              <w:rPr>
                <w:sz w:val="24"/>
                <w:szCs w:val="24"/>
              </w:rPr>
              <w:t>Ганчина</w:t>
            </w:r>
            <w:proofErr w:type="spellEnd"/>
            <w:r>
              <w:rPr>
                <w:sz w:val="24"/>
                <w:szCs w:val="24"/>
              </w:rPr>
              <w:t xml:space="preserve"> Елена Викторовна</w:t>
            </w:r>
          </w:p>
        </w:tc>
        <w:tc>
          <w:tcPr>
            <w:tcW w:w="2224" w:type="dxa"/>
            <w:shd w:val="clear" w:color="auto" w:fill="auto"/>
          </w:tcPr>
          <w:p w14:paraId="52EA923A" w14:textId="77777777" w:rsidR="00786734" w:rsidRDefault="00786734" w:rsidP="00102227">
            <w:pPr>
              <w:jc w:val="center"/>
              <w:rPr>
                <w:sz w:val="24"/>
                <w:szCs w:val="24"/>
              </w:rPr>
            </w:pPr>
            <w:r w:rsidRPr="00786734">
              <w:rPr>
                <w:sz w:val="24"/>
                <w:szCs w:val="24"/>
              </w:rPr>
              <w:t>г. Южно-Сахалинск</w:t>
            </w:r>
          </w:p>
          <w:p w14:paraId="0BF88DDF" w14:textId="77777777" w:rsidR="00786734" w:rsidRPr="00786734" w:rsidRDefault="00786734" w:rsidP="00102227">
            <w:pPr>
              <w:jc w:val="center"/>
              <w:rPr>
                <w:sz w:val="24"/>
                <w:szCs w:val="24"/>
              </w:rPr>
            </w:pPr>
            <w:r w:rsidRPr="00786734">
              <w:rPr>
                <w:sz w:val="24"/>
                <w:szCs w:val="24"/>
              </w:rPr>
              <w:t>ул. Ленина д.246 оф.26</w:t>
            </w:r>
          </w:p>
          <w:p w14:paraId="59674C79" w14:textId="77777777" w:rsidR="00526E65" w:rsidRPr="00BA1092" w:rsidRDefault="00786734" w:rsidP="00102227">
            <w:pPr>
              <w:jc w:val="center"/>
              <w:rPr>
                <w:sz w:val="24"/>
                <w:szCs w:val="24"/>
              </w:rPr>
            </w:pPr>
            <w:r w:rsidRPr="00786734">
              <w:rPr>
                <w:sz w:val="24"/>
                <w:szCs w:val="24"/>
              </w:rPr>
              <w:t>тел</w:t>
            </w:r>
            <w:r>
              <w:rPr>
                <w:sz w:val="24"/>
                <w:szCs w:val="24"/>
              </w:rPr>
              <w:t>.:</w:t>
            </w:r>
            <w:r w:rsidRPr="00786734">
              <w:rPr>
                <w:sz w:val="24"/>
                <w:szCs w:val="24"/>
              </w:rPr>
              <w:t>(4242) 46-21-01,74-43-25</w:t>
            </w:r>
          </w:p>
        </w:tc>
        <w:tc>
          <w:tcPr>
            <w:tcW w:w="1417" w:type="dxa"/>
            <w:shd w:val="clear" w:color="auto" w:fill="auto"/>
          </w:tcPr>
          <w:p w14:paraId="6AED9B17" w14:textId="77777777" w:rsidR="00526E65" w:rsidRPr="00BA1092" w:rsidRDefault="00786734" w:rsidP="00102227">
            <w:pPr>
              <w:jc w:val="center"/>
              <w:rPr>
                <w:sz w:val="24"/>
                <w:szCs w:val="24"/>
              </w:rPr>
            </w:pPr>
            <w:r w:rsidRPr="00786734">
              <w:rPr>
                <w:sz w:val="24"/>
                <w:szCs w:val="24"/>
              </w:rPr>
              <w:t>TP100033</w:t>
            </w:r>
          </w:p>
        </w:tc>
        <w:tc>
          <w:tcPr>
            <w:tcW w:w="1275" w:type="dxa"/>
            <w:shd w:val="clear" w:color="auto" w:fill="auto"/>
          </w:tcPr>
          <w:p w14:paraId="3863B917" w14:textId="77777777" w:rsidR="00526E65" w:rsidRPr="00BA1092" w:rsidRDefault="00786734" w:rsidP="00102227">
            <w:pPr>
              <w:jc w:val="center"/>
              <w:rPr>
                <w:sz w:val="24"/>
                <w:szCs w:val="24"/>
              </w:rPr>
            </w:pPr>
            <w:r w:rsidRPr="00786734">
              <w:rPr>
                <w:sz w:val="24"/>
                <w:szCs w:val="24"/>
              </w:rPr>
              <w:t>6501119350</w:t>
            </w:r>
          </w:p>
        </w:tc>
      </w:tr>
      <w:tr w:rsidR="00640293" w:rsidRPr="00BA1092" w14:paraId="3C8424A3" w14:textId="77777777" w:rsidTr="000C2E2E">
        <w:trPr>
          <w:trHeight w:val="926"/>
        </w:trPr>
        <w:tc>
          <w:tcPr>
            <w:tcW w:w="516" w:type="dxa"/>
            <w:shd w:val="clear" w:color="auto" w:fill="auto"/>
          </w:tcPr>
          <w:p w14:paraId="49B01B3F" w14:textId="77777777" w:rsidR="00640293" w:rsidRPr="00BA1092" w:rsidRDefault="00786734" w:rsidP="00BA1092">
            <w:pPr>
              <w:spacing w:before="58" w:after="240" w:line="274" w:lineRule="exact"/>
              <w:jc w:val="both"/>
              <w:rPr>
                <w:sz w:val="24"/>
                <w:szCs w:val="24"/>
              </w:rPr>
            </w:pPr>
            <w:r>
              <w:rPr>
                <w:sz w:val="24"/>
                <w:szCs w:val="24"/>
              </w:rPr>
              <w:t>10.</w:t>
            </w:r>
          </w:p>
        </w:tc>
        <w:tc>
          <w:tcPr>
            <w:tcW w:w="1797" w:type="dxa"/>
            <w:shd w:val="clear" w:color="auto" w:fill="auto"/>
          </w:tcPr>
          <w:p w14:paraId="04122844" w14:textId="77777777" w:rsidR="00640293" w:rsidRPr="00BA1092" w:rsidRDefault="00786734" w:rsidP="00102227">
            <w:pPr>
              <w:jc w:val="center"/>
              <w:rPr>
                <w:sz w:val="24"/>
                <w:szCs w:val="24"/>
              </w:rPr>
            </w:pPr>
            <w:r w:rsidRPr="00786734">
              <w:rPr>
                <w:sz w:val="24"/>
                <w:szCs w:val="24"/>
              </w:rPr>
              <w:t>ООО «Агама»</w:t>
            </w:r>
          </w:p>
        </w:tc>
        <w:tc>
          <w:tcPr>
            <w:tcW w:w="1584" w:type="dxa"/>
            <w:shd w:val="clear" w:color="auto" w:fill="auto"/>
          </w:tcPr>
          <w:p w14:paraId="479F6D27" w14:textId="77777777" w:rsidR="00640293" w:rsidRPr="00BA1092" w:rsidRDefault="00AA4E70" w:rsidP="00102227">
            <w:pPr>
              <w:jc w:val="center"/>
              <w:rPr>
                <w:sz w:val="24"/>
                <w:szCs w:val="24"/>
              </w:rPr>
            </w:pPr>
            <w:r>
              <w:rPr>
                <w:sz w:val="24"/>
                <w:szCs w:val="24"/>
              </w:rPr>
              <w:t>ТА</w:t>
            </w:r>
          </w:p>
        </w:tc>
        <w:tc>
          <w:tcPr>
            <w:tcW w:w="1785" w:type="dxa"/>
            <w:shd w:val="clear" w:color="auto" w:fill="auto"/>
          </w:tcPr>
          <w:p w14:paraId="4A2B50B4" w14:textId="77777777" w:rsidR="00640293" w:rsidRPr="00BA1092" w:rsidRDefault="00786734" w:rsidP="00102227">
            <w:pPr>
              <w:jc w:val="center"/>
              <w:rPr>
                <w:sz w:val="24"/>
                <w:szCs w:val="24"/>
              </w:rPr>
            </w:pPr>
            <w:r>
              <w:rPr>
                <w:sz w:val="24"/>
                <w:szCs w:val="24"/>
              </w:rPr>
              <w:t>Токарева Татьяна Андреевна</w:t>
            </w:r>
          </w:p>
        </w:tc>
        <w:tc>
          <w:tcPr>
            <w:tcW w:w="2224" w:type="dxa"/>
            <w:shd w:val="clear" w:color="auto" w:fill="auto"/>
          </w:tcPr>
          <w:p w14:paraId="7AC3D391" w14:textId="77777777" w:rsidR="00AA4E70" w:rsidRDefault="00786734" w:rsidP="00102227">
            <w:pPr>
              <w:jc w:val="center"/>
              <w:rPr>
                <w:sz w:val="24"/>
                <w:szCs w:val="24"/>
              </w:rPr>
            </w:pPr>
            <w:r w:rsidRPr="00786734">
              <w:rPr>
                <w:sz w:val="24"/>
                <w:szCs w:val="24"/>
              </w:rPr>
              <w:t xml:space="preserve">г. Южно-Сахалинск, ул. Ленина, 154, оф.301 </w:t>
            </w:r>
          </w:p>
          <w:p w14:paraId="45985B22" w14:textId="77777777" w:rsidR="00640293" w:rsidRPr="00BA1092" w:rsidRDefault="00AA4E70" w:rsidP="00102227">
            <w:pPr>
              <w:jc w:val="center"/>
              <w:rPr>
                <w:sz w:val="24"/>
                <w:szCs w:val="24"/>
              </w:rPr>
            </w:pPr>
            <w:r>
              <w:rPr>
                <w:sz w:val="24"/>
                <w:szCs w:val="24"/>
              </w:rPr>
              <w:t>т</w:t>
            </w:r>
            <w:r w:rsidR="00786734" w:rsidRPr="00786734">
              <w:rPr>
                <w:sz w:val="24"/>
                <w:szCs w:val="24"/>
              </w:rPr>
              <w:t>ел/факс</w:t>
            </w:r>
            <w:r>
              <w:rPr>
                <w:sz w:val="24"/>
                <w:szCs w:val="24"/>
              </w:rPr>
              <w:t>:</w:t>
            </w:r>
            <w:r w:rsidR="00786734" w:rsidRPr="00786734">
              <w:rPr>
                <w:sz w:val="24"/>
                <w:szCs w:val="24"/>
              </w:rPr>
              <w:t xml:space="preserve"> 72-20-85, 70-17-01, 42-92-00, www.agama-tour.ru</w:t>
            </w:r>
          </w:p>
        </w:tc>
        <w:tc>
          <w:tcPr>
            <w:tcW w:w="1417" w:type="dxa"/>
            <w:shd w:val="clear" w:color="auto" w:fill="auto"/>
          </w:tcPr>
          <w:p w14:paraId="00ED1221" w14:textId="77777777" w:rsidR="00640293" w:rsidRPr="00BA1092" w:rsidRDefault="00640293" w:rsidP="00102227">
            <w:pPr>
              <w:jc w:val="center"/>
              <w:rPr>
                <w:sz w:val="24"/>
                <w:szCs w:val="24"/>
              </w:rPr>
            </w:pPr>
          </w:p>
        </w:tc>
        <w:tc>
          <w:tcPr>
            <w:tcW w:w="1275" w:type="dxa"/>
            <w:shd w:val="clear" w:color="auto" w:fill="auto"/>
          </w:tcPr>
          <w:p w14:paraId="21DD293F" w14:textId="77777777" w:rsidR="00640293" w:rsidRPr="00BA1092" w:rsidRDefault="00786734" w:rsidP="00102227">
            <w:pPr>
              <w:jc w:val="center"/>
              <w:rPr>
                <w:sz w:val="24"/>
                <w:szCs w:val="24"/>
              </w:rPr>
            </w:pPr>
            <w:r w:rsidRPr="00786734">
              <w:rPr>
                <w:sz w:val="24"/>
                <w:szCs w:val="24"/>
              </w:rPr>
              <w:t>6501090020</w:t>
            </w:r>
          </w:p>
        </w:tc>
      </w:tr>
      <w:tr w:rsidR="00640293" w:rsidRPr="00BA1092" w14:paraId="2B447C70" w14:textId="77777777" w:rsidTr="000C2E2E">
        <w:trPr>
          <w:trHeight w:val="926"/>
        </w:trPr>
        <w:tc>
          <w:tcPr>
            <w:tcW w:w="516" w:type="dxa"/>
            <w:shd w:val="clear" w:color="auto" w:fill="auto"/>
          </w:tcPr>
          <w:p w14:paraId="347E62E3" w14:textId="77777777" w:rsidR="00640293" w:rsidRPr="00BA1092" w:rsidRDefault="00AA4E70" w:rsidP="00BA1092">
            <w:pPr>
              <w:spacing w:before="58" w:after="240" w:line="274" w:lineRule="exact"/>
              <w:jc w:val="both"/>
              <w:rPr>
                <w:sz w:val="24"/>
                <w:szCs w:val="24"/>
              </w:rPr>
            </w:pPr>
            <w:r>
              <w:rPr>
                <w:sz w:val="24"/>
                <w:szCs w:val="24"/>
              </w:rPr>
              <w:t>11.</w:t>
            </w:r>
          </w:p>
        </w:tc>
        <w:tc>
          <w:tcPr>
            <w:tcW w:w="1797" w:type="dxa"/>
            <w:shd w:val="clear" w:color="auto" w:fill="auto"/>
          </w:tcPr>
          <w:p w14:paraId="6FA45C34" w14:textId="77777777" w:rsidR="00640293" w:rsidRPr="00BA1092" w:rsidRDefault="009D306B" w:rsidP="00102227">
            <w:pPr>
              <w:jc w:val="center"/>
              <w:rPr>
                <w:sz w:val="24"/>
                <w:szCs w:val="24"/>
              </w:rPr>
            </w:pPr>
            <w:r>
              <w:rPr>
                <w:sz w:val="24"/>
                <w:szCs w:val="24"/>
              </w:rPr>
              <w:t>ООО «</w:t>
            </w:r>
            <w:r w:rsidR="00AA4E70" w:rsidRPr="00AA4E70">
              <w:rPr>
                <w:sz w:val="24"/>
                <w:szCs w:val="24"/>
              </w:rPr>
              <w:t>Интер-тур</w:t>
            </w:r>
            <w:r>
              <w:rPr>
                <w:sz w:val="24"/>
                <w:szCs w:val="24"/>
              </w:rPr>
              <w:t>»</w:t>
            </w:r>
          </w:p>
        </w:tc>
        <w:tc>
          <w:tcPr>
            <w:tcW w:w="1584" w:type="dxa"/>
            <w:shd w:val="clear" w:color="auto" w:fill="auto"/>
          </w:tcPr>
          <w:p w14:paraId="0F722A82" w14:textId="77777777" w:rsidR="00640293" w:rsidRPr="00BA1092" w:rsidRDefault="00AA4E70" w:rsidP="00102227">
            <w:pPr>
              <w:jc w:val="center"/>
              <w:rPr>
                <w:sz w:val="24"/>
                <w:szCs w:val="24"/>
              </w:rPr>
            </w:pPr>
            <w:r>
              <w:rPr>
                <w:sz w:val="24"/>
                <w:szCs w:val="24"/>
              </w:rPr>
              <w:t>ТА</w:t>
            </w:r>
          </w:p>
        </w:tc>
        <w:tc>
          <w:tcPr>
            <w:tcW w:w="1785" w:type="dxa"/>
            <w:shd w:val="clear" w:color="auto" w:fill="auto"/>
          </w:tcPr>
          <w:p w14:paraId="29D57B32" w14:textId="77777777" w:rsidR="00AA4E70" w:rsidRPr="00BA1092" w:rsidRDefault="00AA4E70" w:rsidP="00102227">
            <w:pPr>
              <w:jc w:val="center"/>
              <w:rPr>
                <w:sz w:val="24"/>
                <w:szCs w:val="24"/>
              </w:rPr>
            </w:pPr>
            <w:proofErr w:type="spellStart"/>
            <w:r>
              <w:rPr>
                <w:sz w:val="24"/>
                <w:szCs w:val="24"/>
              </w:rPr>
              <w:t>Тулупова</w:t>
            </w:r>
            <w:proofErr w:type="spellEnd"/>
            <w:r>
              <w:rPr>
                <w:sz w:val="24"/>
                <w:szCs w:val="24"/>
              </w:rPr>
              <w:t xml:space="preserve"> Наталья Владимировна</w:t>
            </w:r>
          </w:p>
        </w:tc>
        <w:tc>
          <w:tcPr>
            <w:tcW w:w="2224" w:type="dxa"/>
            <w:shd w:val="clear" w:color="auto" w:fill="auto"/>
          </w:tcPr>
          <w:p w14:paraId="7DE3E8F4" w14:textId="77777777" w:rsidR="00640293" w:rsidRDefault="009D306B" w:rsidP="00102227">
            <w:pPr>
              <w:jc w:val="center"/>
              <w:rPr>
                <w:sz w:val="24"/>
                <w:szCs w:val="24"/>
              </w:rPr>
            </w:pPr>
            <w:r w:rsidRPr="009D306B">
              <w:rPr>
                <w:sz w:val="24"/>
                <w:szCs w:val="24"/>
              </w:rPr>
              <w:t>г. Южно-Сахалинск, ул. Вокзальная, 54</w:t>
            </w:r>
          </w:p>
          <w:p w14:paraId="2B6CD6E5" w14:textId="77777777" w:rsidR="009D306B" w:rsidRPr="00BA1092" w:rsidRDefault="009D306B" w:rsidP="00102227">
            <w:pPr>
              <w:jc w:val="center"/>
              <w:rPr>
                <w:sz w:val="24"/>
                <w:szCs w:val="24"/>
              </w:rPr>
            </w:pPr>
            <w:r>
              <w:rPr>
                <w:sz w:val="24"/>
                <w:szCs w:val="24"/>
              </w:rPr>
              <w:t>т</w:t>
            </w:r>
            <w:r w:rsidRPr="009D306B">
              <w:rPr>
                <w:sz w:val="24"/>
                <w:szCs w:val="24"/>
              </w:rPr>
              <w:t>ел</w:t>
            </w:r>
            <w:r>
              <w:rPr>
                <w:sz w:val="24"/>
                <w:szCs w:val="24"/>
              </w:rPr>
              <w:t>.</w:t>
            </w:r>
            <w:r w:rsidRPr="009D306B">
              <w:rPr>
                <w:sz w:val="24"/>
                <w:szCs w:val="24"/>
              </w:rPr>
              <w:t>: 8 (424) 271-31-31</w:t>
            </w:r>
            <w:r>
              <w:rPr>
                <w:sz w:val="24"/>
                <w:szCs w:val="24"/>
              </w:rPr>
              <w:t xml:space="preserve">, </w:t>
            </w:r>
            <w:r w:rsidRPr="009D306B">
              <w:rPr>
                <w:sz w:val="24"/>
                <w:szCs w:val="24"/>
              </w:rPr>
              <w:t>60</w:t>
            </w:r>
            <w:r>
              <w:rPr>
                <w:sz w:val="24"/>
                <w:szCs w:val="24"/>
              </w:rPr>
              <w:t>-</w:t>
            </w:r>
            <w:r w:rsidRPr="009D306B">
              <w:rPr>
                <w:sz w:val="24"/>
                <w:szCs w:val="24"/>
              </w:rPr>
              <w:t>66</w:t>
            </w:r>
            <w:r>
              <w:rPr>
                <w:sz w:val="24"/>
                <w:szCs w:val="24"/>
              </w:rPr>
              <w:t>-</w:t>
            </w:r>
            <w:r w:rsidRPr="009D306B">
              <w:rPr>
                <w:sz w:val="24"/>
                <w:szCs w:val="24"/>
              </w:rPr>
              <w:t>55</w:t>
            </w:r>
          </w:p>
        </w:tc>
        <w:tc>
          <w:tcPr>
            <w:tcW w:w="1417" w:type="dxa"/>
            <w:shd w:val="clear" w:color="auto" w:fill="auto"/>
          </w:tcPr>
          <w:p w14:paraId="097CEB95" w14:textId="77777777" w:rsidR="00640293" w:rsidRPr="00BA1092" w:rsidRDefault="00640293" w:rsidP="00102227">
            <w:pPr>
              <w:jc w:val="center"/>
              <w:rPr>
                <w:sz w:val="24"/>
                <w:szCs w:val="24"/>
              </w:rPr>
            </w:pPr>
          </w:p>
        </w:tc>
        <w:tc>
          <w:tcPr>
            <w:tcW w:w="1275" w:type="dxa"/>
            <w:shd w:val="clear" w:color="auto" w:fill="auto"/>
          </w:tcPr>
          <w:p w14:paraId="1866652F" w14:textId="77777777" w:rsidR="00640293" w:rsidRPr="00BA1092" w:rsidRDefault="00AA4E70" w:rsidP="00102227">
            <w:pPr>
              <w:jc w:val="center"/>
              <w:rPr>
                <w:sz w:val="24"/>
                <w:szCs w:val="24"/>
              </w:rPr>
            </w:pPr>
            <w:r w:rsidRPr="00AA4E70">
              <w:rPr>
                <w:sz w:val="24"/>
                <w:szCs w:val="24"/>
              </w:rPr>
              <w:t>6501304667</w:t>
            </w:r>
          </w:p>
        </w:tc>
      </w:tr>
      <w:tr w:rsidR="00AA4E70" w:rsidRPr="00BA1092" w14:paraId="64098C3B" w14:textId="77777777" w:rsidTr="000C2E2E">
        <w:trPr>
          <w:trHeight w:val="926"/>
        </w:trPr>
        <w:tc>
          <w:tcPr>
            <w:tcW w:w="516" w:type="dxa"/>
            <w:shd w:val="clear" w:color="auto" w:fill="auto"/>
          </w:tcPr>
          <w:p w14:paraId="7D66AFA6" w14:textId="77777777" w:rsidR="00AA4E70" w:rsidRPr="00BA1092" w:rsidRDefault="00AA4E70" w:rsidP="00BA1092">
            <w:pPr>
              <w:spacing w:before="58" w:after="240" w:line="274" w:lineRule="exact"/>
              <w:jc w:val="both"/>
              <w:rPr>
                <w:sz w:val="24"/>
                <w:szCs w:val="24"/>
              </w:rPr>
            </w:pPr>
            <w:r>
              <w:rPr>
                <w:sz w:val="24"/>
                <w:szCs w:val="24"/>
              </w:rPr>
              <w:t>12.</w:t>
            </w:r>
          </w:p>
        </w:tc>
        <w:tc>
          <w:tcPr>
            <w:tcW w:w="1797" w:type="dxa"/>
            <w:shd w:val="clear" w:color="auto" w:fill="auto"/>
          </w:tcPr>
          <w:p w14:paraId="676D60C6" w14:textId="77777777" w:rsidR="00AA4E70" w:rsidRPr="00BA1092" w:rsidRDefault="009D306B" w:rsidP="00102227">
            <w:pPr>
              <w:jc w:val="center"/>
              <w:rPr>
                <w:sz w:val="24"/>
                <w:szCs w:val="24"/>
              </w:rPr>
            </w:pPr>
            <w:r>
              <w:rPr>
                <w:sz w:val="24"/>
                <w:szCs w:val="24"/>
              </w:rPr>
              <w:t>ООО «Дилижанс»</w:t>
            </w:r>
          </w:p>
        </w:tc>
        <w:tc>
          <w:tcPr>
            <w:tcW w:w="1584" w:type="dxa"/>
            <w:shd w:val="clear" w:color="auto" w:fill="auto"/>
          </w:tcPr>
          <w:p w14:paraId="6A26744D" w14:textId="77777777" w:rsidR="00AA4E70" w:rsidRPr="00BA1092" w:rsidRDefault="009D306B" w:rsidP="00102227">
            <w:pPr>
              <w:jc w:val="center"/>
              <w:rPr>
                <w:sz w:val="24"/>
                <w:szCs w:val="24"/>
              </w:rPr>
            </w:pPr>
            <w:r>
              <w:rPr>
                <w:sz w:val="24"/>
                <w:szCs w:val="24"/>
              </w:rPr>
              <w:t>ТА</w:t>
            </w:r>
          </w:p>
        </w:tc>
        <w:tc>
          <w:tcPr>
            <w:tcW w:w="1785" w:type="dxa"/>
            <w:shd w:val="clear" w:color="auto" w:fill="auto"/>
          </w:tcPr>
          <w:p w14:paraId="6048AF26" w14:textId="77777777" w:rsidR="00AA4E70" w:rsidRPr="00BA1092" w:rsidRDefault="009D306B" w:rsidP="00102227">
            <w:pPr>
              <w:jc w:val="center"/>
              <w:rPr>
                <w:sz w:val="24"/>
                <w:szCs w:val="24"/>
              </w:rPr>
            </w:pPr>
            <w:r>
              <w:rPr>
                <w:sz w:val="24"/>
                <w:szCs w:val="24"/>
              </w:rPr>
              <w:t>Михайлова Лариса Владимировна</w:t>
            </w:r>
          </w:p>
        </w:tc>
        <w:tc>
          <w:tcPr>
            <w:tcW w:w="2224" w:type="dxa"/>
            <w:shd w:val="clear" w:color="auto" w:fill="auto"/>
          </w:tcPr>
          <w:p w14:paraId="5F742456" w14:textId="77777777" w:rsidR="00AA4E70" w:rsidRPr="00BA1092" w:rsidRDefault="009D306B" w:rsidP="00102227">
            <w:pPr>
              <w:jc w:val="center"/>
              <w:rPr>
                <w:sz w:val="24"/>
                <w:szCs w:val="24"/>
              </w:rPr>
            </w:pPr>
            <w:r w:rsidRPr="009D306B">
              <w:rPr>
                <w:sz w:val="24"/>
                <w:szCs w:val="24"/>
              </w:rPr>
              <w:t>г. Южно-Сахалинск, ул. Сахалинская 32а, офис 61</w:t>
            </w:r>
            <w:r w:rsidR="00A772EF">
              <w:rPr>
                <w:sz w:val="24"/>
                <w:szCs w:val="24"/>
              </w:rPr>
              <w:t>,</w:t>
            </w:r>
            <w:r w:rsidRPr="009D306B">
              <w:rPr>
                <w:sz w:val="24"/>
                <w:szCs w:val="24"/>
              </w:rPr>
              <w:t xml:space="preserve"> </w:t>
            </w:r>
            <w:r>
              <w:rPr>
                <w:sz w:val="24"/>
                <w:szCs w:val="24"/>
              </w:rPr>
              <w:t xml:space="preserve">тел.: </w:t>
            </w:r>
            <w:r w:rsidRPr="009D306B">
              <w:rPr>
                <w:sz w:val="24"/>
                <w:szCs w:val="24"/>
              </w:rPr>
              <w:t>8 (424) 224-50-20,</w:t>
            </w:r>
            <w:r>
              <w:rPr>
                <w:sz w:val="24"/>
                <w:szCs w:val="24"/>
              </w:rPr>
              <w:t xml:space="preserve"> </w:t>
            </w:r>
            <w:r w:rsidRPr="009D306B">
              <w:rPr>
                <w:sz w:val="24"/>
                <w:szCs w:val="24"/>
              </w:rPr>
              <w:t>8 (424) 224-40-30</w:t>
            </w:r>
          </w:p>
        </w:tc>
        <w:tc>
          <w:tcPr>
            <w:tcW w:w="1417" w:type="dxa"/>
            <w:shd w:val="clear" w:color="auto" w:fill="auto"/>
          </w:tcPr>
          <w:p w14:paraId="05A2E7CA" w14:textId="77777777" w:rsidR="00AA4E70" w:rsidRPr="00BA1092" w:rsidRDefault="00AA4E70" w:rsidP="00102227">
            <w:pPr>
              <w:jc w:val="center"/>
              <w:rPr>
                <w:sz w:val="24"/>
                <w:szCs w:val="24"/>
              </w:rPr>
            </w:pPr>
          </w:p>
        </w:tc>
        <w:tc>
          <w:tcPr>
            <w:tcW w:w="1275" w:type="dxa"/>
            <w:shd w:val="clear" w:color="auto" w:fill="auto"/>
          </w:tcPr>
          <w:p w14:paraId="55A2DD1D" w14:textId="77777777" w:rsidR="00AA4E70" w:rsidRPr="00BA1092" w:rsidRDefault="009D306B" w:rsidP="00102227">
            <w:pPr>
              <w:jc w:val="center"/>
              <w:rPr>
                <w:sz w:val="24"/>
                <w:szCs w:val="24"/>
              </w:rPr>
            </w:pPr>
            <w:r w:rsidRPr="009D306B">
              <w:rPr>
                <w:sz w:val="24"/>
                <w:szCs w:val="24"/>
              </w:rPr>
              <w:t>6501092437</w:t>
            </w:r>
          </w:p>
        </w:tc>
      </w:tr>
      <w:tr w:rsidR="00AA4E70" w:rsidRPr="00BA1092" w14:paraId="46205463" w14:textId="77777777" w:rsidTr="000C2E2E">
        <w:trPr>
          <w:trHeight w:val="926"/>
        </w:trPr>
        <w:tc>
          <w:tcPr>
            <w:tcW w:w="516" w:type="dxa"/>
            <w:shd w:val="clear" w:color="auto" w:fill="auto"/>
          </w:tcPr>
          <w:p w14:paraId="5D55A672" w14:textId="77777777" w:rsidR="00AA4E70" w:rsidRPr="00BA1092" w:rsidRDefault="00AA4E70" w:rsidP="00BA1092">
            <w:pPr>
              <w:spacing w:before="58" w:after="240" w:line="274" w:lineRule="exact"/>
              <w:jc w:val="both"/>
              <w:rPr>
                <w:sz w:val="24"/>
                <w:szCs w:val="24"/>
              </w:rPr>
            </w:pPr>
            <w:r>
              <w:rPr>
                <w:sz w:val="24"/>
                <w:szCs w:val="24"/>
              </w:rPr>
              <w:t>13.</w:t>
            </w:r>
          </w:p>
        </w:tc>
        <w:tc>
          <w:tcPr>
            <w:tcW w:w="1797" w:type="dxa"/>
            <w:shd w:val="clear" w:color="auto" w:fill="auto"/>
          </w:tcPr>
          <w:p w14:paraId="39DF5CA6" w14:textId="77777777" w:rsidR="00AA4E70" w:rsidRPr="00BA1092" w:rsidRDefault="000C2E2E" w:rsidP="00102227">
            <w:pPr>
              <w:jc w:val="center"/>
              <w:rPr>
                <w:sz w:val="24"/>
                <w:szCs w:val="24"/>
              </w:rPr>
            </w:pPr>
            <w:r>
              <w:rPr>
                <w:sz w:val="24"/>
                <w:szCs w:val="24"/>
              </w:rPr>
              <w:t>ООО «</w:t>
            </w:r>
            <w:proofErr w:type="spellStart"/>
            <w:r>
              <w:rPr>
                <w:sz w:val="24"/>
                <w:szCs w:val="24"/>
              </w:rPr>
              <w:t>Путемед</w:t>
            </w:r>
            <w:proofErr w:type="spellEnd"/>
            <w:r>
              <w:rPr>
                <w:sz w:val="24"/>
                <w:szCs w:val="24"/>
              </w:rPr>
              <w:t>»</w:t>
            </w:r>
          </w:p>
        </w:tc>
        <w:tc>
          <w:tcPr>
            <w:tcW w:w="1584" w:type="dxa"/>
            <w:shd w:val="clear" w:color="auto" w:fill="auto"/>
          </w:tcPr>
          <w:p w14:paraId="48F22219" w14:textId="77777777" w:rsidR="00AA4E70" w:rsidRPr="00BA1092" w:rsidRDefault="000C2E2E" w:rsidP="00102227">
            <w:pPr>
              <w:jc w:val="center"/>
              <w:rPr>
                <w:sz w:val="24"/>
                <w:szCs w:val="24"/>
              </w:rPr>
            </w:pPr>
            <w:r>
              <w:rPr>
                <w:sz w:val="24"/>
                <w:szCs w:val="24"/>
              </w:rPr>
              <w:t>ТА</w:t>
            </w:r>
          </w:p>
        </w:tc>
        <w:tc>
          <w:tcPr>
            <w:tcW w:w="1785" w:type="dxa"/>
            <w:shd w:val="clear" w:color="auto" w:fill="auto"/>
          </w:tcPr>
          <w:p w14:paraId="0C12F21A" w14:textId="77777777" w:rsidR="00AA4E70" w:rsidRPr="00BA1092" w:rsidRDefault="00655BAD" w:rsidP="00102227">
            <w:pPr>
              <w:jc w:val="center"/>
              <w:rPr>
                <w:sz w:val="24"/>
                <w:szCs w:val="24"/>
              </w:rPr>
            </w:pPr>
            <w:r>
              <w:rPr>
                <w:sz w:val="24"/>
                <w:szCs w:val="24"/>
              </w:rPr>
              <w:t xml:space="preserve">Шарова </w:t>
            </w:r>
            <w:r w:rsidR="000C2E2E">
              <w:rPr>
                <w:sz w:val="24"/>
                <w:szCs w:val="24"/>
              </w:rPr>
              <w:t>Анн</w:t>
            </w:r>
            <w:r>
              <w:rPr>
                <w:sz w:val="24"/>
                <w:szCs w:val="24"/>
              </w:rPr>
              <w:t>а В</w:t>
            </w:r>
            <w:r w:rsidR="000C2E2E">
              <w:rPr>
                <w:sz w:val="24"/>
                <w:szCs w:val="24"/>
              </w:rPr>
              <w:t>асильевна</w:t>
            </w:r>
          </w:p>
        </w:tc>
        <w:tc>
          <w:tcPr>
            <w:tcW w:w="2224" w:type="dxa"/>
            <w:shd w:val="clear" w:color="auto" w:fill="auto"/>
          </w:tcPr>
          <w:p w14:paraId="4DDE7AD4" w14:textId="77777777" w:rsidR="000C2E2E" w:rsidRPr="00BA1092" w:rsidRDefault="000C2E2E" w:rsidP="00102227">
            <w:pPr>
              <w:jc w:val="center"/>
              <w:rPr>
                <w:sz w:val="24"/>
                <w:szCs w:val="24"/>
              </w:rPr>
            </w:pPr>
            <w:r w:rsidRPr="000C2E2E">
              <w:rPr>
                <w:sz w:val="24"/>
                <w:szCs w:val="24"/>
              </w:rPr>
              <w:t>г. Южно-Сахалинск, ул. Адмирала Макарова, 27, оф. 19</w:t>
            </w:r>
            <w:r w:rsidR="00A772EF">
              <w:rPr>
                <w:sz w:val="24"/>
                <w:szCs w:val="24"/>
              </w:rPr>
              <w:t xml:space="preserve">, </w:t>
            </w:r>
            <w:r>
              <w:rPr>
                <w:sz w:val="24"/>
                <w:szCs w:val="24"/>
              </w:rPr>
              <w:t>тел.:</w:t>
            </w:r>
            <w:r>
              <w:t xml:space="preserve"> (</w:t>
            </w:r>
            <w:r w:rsidRPr="000C2E2E">
              <w:rPr>
                <w:sz w:val="24"/>
                <w:szCs w:val="24"/>
              </w:rPr>
              <w:t>4242)</w:t>
            </w:r>
            <w:r>
              <w:rPr>
                <w:sz w:val="24"/>
                <w:szCs w:val="24"/>
              </w:rPr>
              <w:t xml:space="preserve"> </w:t>
            </w:r>
            <w:r w:rsidRPr="000C2E2E">
              <w:rPr>
                <w:sz w:val="24"/>
                <w:szCs w:val="24"/>
              </w:rPr>
              <w:t>47</w:t>
            </w:r>
            <w:r>
              <w:rPr>
                <w:sz w:val="24"/>
                <w:szCs w:val="24"/>
              </w:rPr>
              <w:t>-</w:t>
            </w:r>
            <w:r w:rsidRPr="000C2E2E">
              <w:rPr>
                <w:sz w:val="24"/>
                <w:szCs w:val="24"/>
              </w:rPr>
              <w:t>23</w:t>
            </w:r>
            <w:r>
              <w:rPr>
                <w:sz w:val="24"/>
                <w:szCs w:val="24"/>
              </w:rPr>
              <w:t>-</w:t>
            </w:r>
            <w:r w:rsidRPr="000C2E2E">
              <w:rPr>
                <w:sz w:val="24"/>
                <w:szCs w:val="24"/>
              </w:rPr>
              <w:t>11</w:t>
            </w:r>
          </w:p>
        </w:tc>
        <w:tc>
          <w:tcPr>
            <w:tcW w:w="1417" w:type="dxa"/>
            <w:shd w:val="clear" w:color="auto" w:fill="auto"/>
          </w:tcPr>
          <w:p w14:paraId="6B1AF75F" w14:textId="77777777" w:rsidR="00AA4E70" w:rsidRPr="00BA1092" w:rsidRDefault="00AA4E70" w:rsidP="00102227">
            <w:pPr>
              <w:jc w:val="center"/>
              <w:rPr>
                <w:sz w:val="24"/>
                <w:szCs w:val="24"/>
              </w:rPr>
            </w:pPr>
          </w:p>
        </w:tc>
        <w:tc>
          <w:tcPr>
            <w:tcW w:w="1275" w:type="dxa"/>
            <w:shd w:val="clear" w:color="auto" w:fill="auto"/>
          </w:tcPr>
          <w:p w14:paraId="0490E7FC" w14:textId="77777777" w:rsidR="00AA4E70" w:rsidRPr="00BA1092" w:rsidRDefault="000C2E2E" w:rsidP="00102227">
            <w:pPr>
              <w:jc w:val="center"/>
              <w:rPr>
                <w:sz w:val="24"/>
                <w:szCs w:val="24"/>
              </w:rPr>
            </w:pPr>
            <w:r w:rsidRPr="000C2E2E">
              <w:rPr>
                <w:sz w:val="24"/>
                <w:szCs w:val="24"/>
              </w:rPr>
              <w:t>65010616318</w:t>
            </w:r>
          </w:p>
        </w:tc>
      </w:tr>
      <w:tr w:rsidR="00AA4E70" w:rsidRPr="00BA1092" w14:paraId="57281AFE" w14:textId="77777777" w:rsidTr="000C2E2E">
        <w:trPr>
          <w:trHeight w:val="926"/>
        </w:trPr>
        <w:tc>
          <w:tcPr>
            <w:tcW w:w="516" w:type="dxa"/>
            <w:shd w:val="clear" w:color="auto" w:fill="auto"/>
          </w:tcPr>
          <w:p w14:paraId="61522963" w14:textId="77777777" w:rsidR="00AA4E70" w:rsidRPr="00BA1092" w:rsidRDefault="00AA4E70" w:rsidP="00BA1092">
            <w:pPr>
              <w:spacing w:before="58" w:after="240" w:line="274" w:lineRule="exact"/>
              <w:jc w:val="both"/>
              <w:rPr>
                <w:sz w:val="24"/>
                <w:szCs w:val="24"/>
              </w:rPr>
            </w:pPr>
            <w:r>
              <w:rPr>
                <w:sz w:val="24"/>
                <w:szCs w:val="24"/>
              </w:rPr>
              <w:t>14.</w:t>
            </w:r>
          </w:p>
        </w:tc>
        <w:tc>
          <w:tcPr>
            <w:tcW w:w="1797" w:type="dxa"/>
            <w:shd w:val="clear" w:color="auto" w:fill="auto"/>
          </w:tcPr>
          <w:p w14:paraId="280AA97C" w14:textId="77777777" w:rsidR="00AA4E70" w:rsidRPr="00BA1092" w:rsidRDefault="00AA5C09" w:rsidP="00102227">
            <w:pPr>
              <w:jc w:val="center"/>
              <w:rPr>
                <w:sz w:val="24"/>
                <w:szCs w:val="24"/>
              </w:rPr>
            </w:pPr>
            <w:r>
              <w:rPr>
                <w:sz w:val="24"/>
                <w:szCs w:val="24"/>
              </w:rPr>
              <w:t>ООО «</w:t>
            </w:r>
            <w:proofErr w:type="spellStart"/>
            <w:r>
              <w:rPr>
                <w:sz w:val="24"/>
                <w:szCs w:val="24"/>
              </w:rPr>
              <w:t>Аэрком</w:t>
            </w:r>
            <w:proofErr w:type="spellEnd"/>
            <w:r>
              <w:rPr>
                <w:sz w:val="24"/>
                <w:szCs w:val="24"/>
              </w:rPr>
              <w:t>»</w:t>
            </w:r>
          </w:p>
        </w:tc>
        <w:tc>
          <w:tcPr>
            <w:tcW w:w="1584" w:type="dxa"/>
            <w:shd w:val="clear" w:color="auto" w:fill="auto"/>
          </w:tcPr>
          <w:p w14:paraId="3C14D0D0" w14:textId="77777777" w:rsidR="00AA4E70" w:rsidRPr="00BA1092" w:rsidRDefault="00A37E6E" w:rsidP="00102227">
            <w:pPr>
              <w:jc w:val="center"/>
              <w:rPr>
                <w:sz w:val="24"/>
                <w:szCs w:val="24"/>
              </w:rPr>
            </w:pPr>
            <w:r>
              <w:rPr>
                <w:sz w:val="24"/>
                <w:szCs w:val="24"/>
              </w:rPr>
              <w:t>ТА</w:t>
            </w:r>
          </w:p>
        </w:tc>
        <w:tc>
          <w:tcPr>
            <w:tcW w:w="1785" w:type="dxa"/>
            <w:shd w:val="clear" w:color="auto" w:fill="auto"/>
          </w:tcPr>
          <w:p w14:paraId="059BA271" w14:textId="77777777" w:rsidR="00AA4E70" w:rsidRPr="00BA1092" w:rsidRDefault="00AA5C09" w:rsidP="00102227">
            <w:pPr>
              <w:jc w:val="center"/>
              <w:rPr>
                <w:sz w:val="24"/>
                <w:szCs w:val="24"/>
              </w:rPr>
            </w:pPr>
            <w:r>
              <w:rPr>
                <w:sz w:val="24"/>
                <w:szCs w:val="24"/>
              </w:rPr>
              <w:t>Козырева Юлия Владимировна</w:t>
            </w:r>
          </w:p>
        </w:tc>
        <w:tc>
          <w:tcPr>
            <w:tcW w:w="2224" w:type="dxa"/>
            <w:shd w:val="clear" w:color="auto" w:fill="auto"/>
          </w:tcPr>
          <w:p w14:paraId="3EB38B96" w14:textId="77777777" w:rsidR="00A37E6E" w:rsidRPr="00BA1092" w:rsidRDefault="00E416D8" w:rsidP="00102227">
            <w:pPr>
              <w:jc w:val="center"/>
              <w:rPr>
                <w:sz w:val="24"/>
                <w:szCs w:val="24"/>
              </w:rPr>
            </w:pPr>
            <w:r w:rsidRPr="00E416D8">
              <w:rPr>
                <w:sz w:val="24"/>
                <w:szCs w:val="24"/>
              </w:rPr>
              <w:t>г. Южно-Сахалинск,</w:t>
            </w:r>
            <w:r w:rsidR="00A772EF">
              <w:rPr>
                <w:sz w:val="24"/>
                <w:szCs w:val="24"/>
              </w:rPr>
              <w:t xml:space="preserve"> </w:t>
            </w:r>
            <w:r w:rsidRPr="00E416D8">
              <w:rPr>
                <w:sz w:val="24"/>
                <w:szCs w:val="24"/>
              </w:rPr>
              <w:t>ул. Хабаровская, 84-Б, 3-й этаж, оф. 31</w:t>
            </w:r>
            <w:r w:rsidR="00A772EF">
              <w:rPr>
                <w:sz w:val="24"/>
                <w:szCs w:val="24"/>
              </w:rPr>
              <w:t xml:space="preserve">, </w:t>
            </w:r>
            <w:r>
              <w:rPr>
                <w:sz w:val="24"/>
                <w:szCs w:val="24"/>
              </w:rPr>
              <w:t>т</w:t>
            </w:r>
            <w:r w:rsidR="00AA5C09">
              <w:rPr>
                <w:sz w:val="24"/>
                <w:szCs w:val="24"/>
              </w:rPr>
              <w:t>ел.:</w:t>
            </w:r>
            <w:r w:rsidR="00AA5C09" w:rsidRPr="00AA5C09">
              <w:rPr>
                <w:sz w:val="24"/>
                <w:szCs w:val="24"/>
              </w:rPr>
              <w:t>31</w:t>
            </w:r>
            <w:r>
              <w:rPr>
                <w:sz w:val="24"/>
                <w:szCs w:val="24"/>
              </w:rPr>
              <w:t>-</w:t>
            </w:r>
            <w:r w:rsidR="00AA5C09" w:rsidRPr="00AA5C09">
              <w:rPr>
                <w:sz w:val="24"/>
                <w:szCs w:val="24"/>
              </w:rPr>
              <w:t>20</w:t>
            </w:r>
            <w:r>
              <w:rPr>
                <w:sz w:val="24"/>
                <w:szCs w:val="24"/>
              </w:rPr>
              <w:t>-</w:t>
            </w:r>
            <w:r w:rsidR="00AA5C09" w:rsidRPr="00AA5C09">
              <w:rPr>
                <w:sz w:val="24"/>
                <w:szCs w:val="24"/>
              </w:rPr>
              <w:t>20</w:t>
            </w:r>
            <w:r>
              <w:rPr>
                <w:sz w:val="24"/>
                <w:szCs w:val="24"/>
              </w:rPr>
              <w:t xml:space="preserve">, </w:t>
            </w:r>
            <w:r w:rsidR="00AA5C09" w:rsidRPr="00AA5C09">
              <w:rPr>
                <w:sz w:val="24"/>
                <w:szCs w:val="24"/>
              </w:rPr>
              <w:t>+7</w:t>
            </w:r>
            <w:r>
              <w:rPr>
                <w:sz w:val="24"/>
                <w:szCs w:val="24"/>
              </w:rPr>
              <w:t>(</w:t>
            </w:r>
            <w:r w:rsidR="00AA5C09" w:rsidRPr="00AA5C09">
              <w:rPr>
                <w:sz w:val="24"/>
                <w:szCs w:val="24"/>
              </w:rPr>
              <w:t>924</w:t>
            </w:r>
            <w:r>
              <w:rPr>
                <w:sz w:val="24"/>
                <w:szCs w:val="24"/>
              </w:rPr>
              <w:t>)</w:t>
            </w:r>
            <w:r w:rsidR="00AA5C09" w:rsidRPr="00AA5C09">
              <w:rPr>
                <w:sz w:val="24"/>
                <w:szCs w:val="24"/>
              </w:rPr>
              <w:t>282</w:t>
            </w:r>
            <w:r>
              <w:rPr>
                <w:sz w:val="24"/>
                <w:szCs w:val="24"/>
              </w:rPr>
              <w:t>-</w:t>
            </w:r>
            <w:r w:rsidR="00AA5C09" w:rsidRPr="00AA5C09">
              <w:rPr>
                <w:sz w:val="24"/>
                <w:szCs w:val="24"/>
              </w:rPr>
              <w:t>00</w:t>
            </w:r>
            <w:r>
              <w:rPr>
                <w:sz w:val="24"/>
                <w:szCs w:val="24"/>
              </w:rPr>
              <w:t>-</w:t>
            </w:r>
            <w:r w:rsidR="00AA5C09" w:rsidRPr="00AA5C09">
              <w:rPr>
                <w:sz w:val="24"/>
                <w:szCs w:val="24"/>
              </w:rPr>
              <w:t>07</w:t>
            </w:r>
          </w:p>
        </w:tc>
        <w:tc>
          <w:tcPr>
            <w:tcW w:w="1417" w:type="dxa"/>
            <w:shd w:val="clear" w:color="auto" w:fill="auto"/>
          </w:tcPr>
          <w:p w14:paraId="08FEDEB9" w14:textId="77777777" w:rsidR="00AA4E70" w:rsidRPr="00BA1092" w:rsidRDefault="00AA4E70" w:rsidP="00102227">
            <w:pPr>
              <w:jc w:val="center"/>
              <w:rPr>
                <w:sz w:val="24"/>
                <w:szCs w:val="24"/>
              </w:rPr>
            </w:pPr>
          </w:p>
        </w:tc>
        <w:tc>
          <w:tcPr>
            <w:tcW w:w="1275" w:type="dxa"/>
            <w:shd w:val="clear" w:color="auto" w:fill="auto"/>
          </w:tcPr>
          <w:p w14:paraId="34B321E5" w14:textId="77777777" w:rsidR="00AA4E70" w:rsidRPr="00BA1092" w:rsidRDefault="00AA5C09" w:rsidP="00102227">
            <w:pPr>
              <w:jc w:val="center"/>
              <w:rPr>
                <w:sz w:val="24"/>
                <w:szCs w:val="24"/>
              </w:rPr>
            </w:pPr>
            <w:r w:rsidRPr="00AA5C09">
              <w:rPr>
                <w:sz w:val="24"/>
                <w:szCs w:val="24"/>
              </w:rPr>
              <w:t>6501211250</w:t>
            </w:r>
          </w:p>
        </w:tc>
      </w:tr>
      <w:tr w:rsidR="00AA4E70" w:rsidRPr="00BA1092" w14:paraId="00F82F60" w14:textId="77777777" w:rsidTr="000C2E2E">
        <w:trPr>
          <w:trHeight w:val="926"/>
        </w:trPr>
        <w:tc>
          <w:tcPr>
            <w:tcW w:w="516" w:type="dxa"/>
            <w:shd w:val="clear" w:color="auto" w:fill="auto"/>
          </w:tcPr>
          <w:p w14:paraId="38A06315" w14:textId="77777777" w:rsidR="00AA4E70" w:rsidRPr="00BA1092" w:rsidRDefault="00AA4E70" w:rsidP="00BA1092">
            <w:pPr>
              <w:spacing w:before="58" w:after="240" w:line="274" w:lineRule="exact"/>
              <w:jc w:val="both"/>
              <w:rPr>
                <w:sz w:val="24"/>
                <w:szCs w:val="24"/>
              </w:rPr>
            </w:pPr>
            <w:r>
              <w:rPr>
                <w:sz w:val="24"/>
                <w:szCs w:val="24"/>
              </w:rPr>
              <w:t>15.</w:t>
            </w:r>
          </w:p>
        </w:tc>
        <w:tc>
          <w:tcPr>
            <w:tcW w:w="1797" w:type="dxa"/>
            <w:shd w:val="clear" w:color="auto" w:fill="auto"/>
          </w:tcPr>
          <w:p w14:paraId="7C05EA2D" w14:textId="77777777" w:rsidR="00AA4E70" w:rsidRPr="00BA1092" w:rsidRDefault="00E416D8" w:rsidP="00102227">
            <w:pPr>
              <w:jc w:val="center"/>
              <w:rPr>
                <w:sz w:val="24"/>
                <w:szCs w:val="24"/>
              </w:rPr>
            </w:pPr>
            <w:r>
              <w:rPr>
                <w:sz w:val="24"/>
                <w:szCs w:val="24"/>
              </w:rPr>
              <w:t>ООО «Туристическая компания «Вояж-люкс»</w:t>
            </w:r>
          </w:p>
        </w:tc>
        <w:tc>
          <w:tcPr>
            <w:tcW w:w="1584" w:type="dxa"/>
            <w:shd w:val="clear" w:color="auto" w:fill="auto"/>
          </w:tcPr>
          <w:p w14:paraId="09F5C07B" w14:textId="77777777" w:rsidR="00AA4E70" w:rsidRPr="00BA1092" w:rsidRDefault="00E416D8" w:rsidP="00102227">
            <w:pPr>
              <w:jc w:val="center"/>
              <w:rPr>
                <w:sz w:val="24"/>
                <w:szCs w:val="24"/>
              </w:rPr>
            </w:pPr>
            <w:r>
              <w:rPr>
                <w:sz w:val="24"/>
                <w:szCs w:val="24"/>
              </w:rPr>
              <w:t>ТА</w:t>
            </w:r>
          </w:p>
        </w:tc>
        <w:tc>
          <w:tcPr>
            <w:tcW w:w="1785" w:type="dxa"/>
            <w:shd w:val="clear" w:color="auto" w:fill="auto"/>
          </w:tcPr>
          <w:p w14:paraId="33E5D32D" w14:textId="77777777" w:rsidR="00AA4E70" w:rsidRPr="00BA1092" w:rsidRDefault="00E416D8" w:rsidP="00102227">
            <w:pPr>
              <w:jc w:val="center"/>
              <w:rPr>
                <w:sz w:val="24"/>
                <w:szCs w:val="24"/>
              </w:rPr>
            </w:pPr>
            <w:proofErr w:type="spellStart"/>
            <w:r>
              <w:rPr>
                <w:sz w:val="24"/>
                <w:szCs w:val="24"/>
              </w:rPr>
              <w:t>Хлюстова</w:t>
            </w:r>
            <w:proofErr w:type="spellEnd"/>
            <w:r>
              <w:rPr>
                <w:sz w:val="24"/>
                <w:szCs w:val="24"/>
              </w:rPr>
              <w:t xml:space="preserve"> Ольга Валерьевна</w:t>
            </w:r>
          </w:p>
        </w:tc>
        <w:tc>
          <w:tcPr>
            <w:tcW w:w="2224" w:type="dxa"/>
            <w:shd w:val="clear" w:color="auto" w:fill="auto"/>
          </w:tcPr>
          <w:p w14:paraId="12E32A6F" w14:textId="77777777" w:rsidR="00AA4E70" w:rsidRPr="00BA1092" w:rsidRDefault="00E416D8" w:rsidP="00102227">
            <w:pPr>
              <w:jc w:val="center"/>
              <w:rPr>
                <w:sz w:val="24"/>
                <w:szCs w:val="24"/>
              </w:rPr>
            </w:pPr>
            <w:r w:rsidRPr="00E416D8">
              <w:rPr>
                <w:sz w:val="24"/>
                <w:szCs w:val="24"/>
              </w:rPr>
              <w:t>г. Южно-Сахалинск,</w:t>
            </w:r>
            <w:r w:rsidR="00A772EF">
              <w:rPr>
                <w:sz w:val="24"/>
                <w:szCs w:val="24"/>
              </w:rPr>
              <w:t xml:space="preserve"> </w:t>
            </w:r>
            <w:r w:rsidRPr="00E416D8">
              <w:rPr>
                <w:sz w:val="24"/>
                <w:szCs w:val="24"/>
              </w:rPr>
              <w:t>Коммунистический пр., 49, оф. 202</w:t>
            </w:r>
            <w:r w:rsidR="00A772EF">
              <w:rPr>
                <w:sz w:val="24"/>
                <w:szCs w:val="24"/>
              </w:rPr>
              <w:t xml:space="preserve">, </w:t>
            </w:r>
            <w:r>
              <w:rPr>
                <w:sz w:val="24"/>
                <w:szCs w:val="24"/>
              </w:rPr>
              <w:t>тел.:</w:t>
            </w:r>
            <w:r w:rsidRPr="00E416D8">
              <w:rPr>
                <w:sz w:val="24"/>
                <w:szCs w:val="24"/>
              </w:rPr>
              <w:t>62</w:t>
            </w:r>
            <w:r>
              <w:rPr>
                <w:sz w:val="24"/>
                <w:szCs w:val="24"/>
              </w:rPr>
              <w:t>-</w:t>
            </w:r>
            <w:r w:rsidRPr="00E416D8">
              <w:rPr>
                <w:sz w:val="24"/>
                <w:szCs w:val="24"/>
              </w:rPr>
              <w:t>64</w:t>
            </w:r>
            <w:r>
              <w:rPr>
                <w:sz w:val="24"/>
                <w:szCs w:val="24"/>
              </w:rPr>
              <w:t>-</w:t>
            </w:r>
            <w:r w:rsidRPr="00E416D8">
              <w:rPr>
                <w:sz w:val="24"/>
                <w:szCs w:val="24"/>
              </w:rPr>
              <w:t>64</w:t>
            </w:r>
            <w:r>
              <w:rPr>
                <w:sz w:val="24"/>
                <w:szCs w:val="24"/>
              </w:rPr>
              <w:t xml:space="preserve">, </w:t>
            </w:r>
            <w:r w:rsidRPr="00E416D8">
              <w:rPr>
                <w:sz w:val="24"/>
                <w:szCs w:val="24"/>
              </w:rPr>
              <w:t>42</w:t>
            </w:r>
            <w:r>
              <w:rPr>
                <w:sz w:val="24"/>
                <w:szCs w:val="24"/>
              </w:rPr>
              <w:t>-</w:t>
            </w:r>
            <w:r w:rsidRPr="00E416D8">
              <w:rPr>
                <w:sz w:val="24"/>
                <w:szCs w:val="24"/>
              </w:rPr>
              <w:t>42</w:t>
            </w:r>
            <w:r>
              <w:rPr>
                <w:sz w:val="24"/>
                <w:szCs w:val="24"/>
              </w:rPr>
              <w:t>-</w:t>
            </w:r>
            <w:r w:rsidRPr="00E416D8">
              <w:rPr>
                <w:sz w:val="24"/>
                <w:szCs w:val="24"/>
              </w:rPr>
              <w:t>54</w:t>
            </w:r>
            <w:r>
              <w:rPr>
                <w:sz w:val="24"/>
                <w:szCs w:val="24"/>
              </w:rPr>
              <w:t>,</w:t>
            </w:r>
            <w:r w:rsidRPr="00E416D8">
              <w:rPr>
                <w:sz w:val="24"/>
                <w:szCs w:val="24"/>
              </w:rPr>
              <w:t>25</w:t>
            </w:r>
            <w:r>
              <w:rPr>
                <w:sz w:val="24"/>
                <w:szCs w:val="24"/>
              </w:rPr>
              <w:t>-</w:t>
            </w:r>
            <w:r w:rsidRPr="00E416D8">
              <w:rPr>
                <w:sz w:val="24"/>
                <w:szCs w:val="24"/>
              </w:rPr>
              <w:t>57</w:t>
            </w:r>
            <w:r>
              <w:rPr>
                <w:sz w:val="24"/>
                <w:szCs w:val="24"/>
              </w:rPr>
              <w:t>-</w:t>
            </w:r>
            <w:r w:rsidRPr="00E416D8">
              <w:rPr>
                <w:sz w:val="24"/>
                <w:szCs w:val="24"/>
              </w:rPr>
              <w:t>50</w:t>
            </w:r>
          </w:p>
        </w:tc>
        <w:tc>
          <w:tcPr>
            <w:tcW w:w="1417" w:type="dxa"/>
            <w:shd w:val="clear" w:color="auto" w:fill="auto"/>
          </w:tcPr>
          <w:p w14:paraId="2FDFA9EF" w14:textId="77777777" w:rsidR="00AA4E70" w:rsidRPr="00BA1092" w:rsidRDefault="00AA4E70" w:rsidP="00102227">
            <w:pPr>
              <w:jc w:val="center"/>
              <w:rPr>
                <w:sz w:val="24"/>
                <w:szCs w:val="24"/>
              </w:rPr>
            </w:pPr>
          </w:p>
        </w:tc>
        <w:tc>
          <w:tcPr>
            <w:tcW w:w="1275" w:type="dxa"/>
            <w:shd w:val="clear" w:color="auto" w:fill="auto"/>
          </w:tcPr>
          <w:p w14:paraId="328705D9" w14:textId="77777777" w:rsidR="00AA4E70" w:rsidRPr="00BA1092" w:rsidRDefault="00E416D8" w:rsidP="00102227">
            <w:pPr>
              <w:jc w:val="center"/>
              <w:rPr>
                <w:sz w:val="24"/>
                <w:szCs w:val="24"/>
              </w:rPr>
            </w:pPr>
            <w:r w:rsidRPr="00E416D8">
              <w:rPr>
                <w:sz w:val="24"/>
                <w:szCs w:val="24"/>
              </w:rPr>
              <w:t>6501248934</w:t>
            </w:r>
          </w:p>
        </w:tc>
      </w:tr>
      <w:tr w:rsidR="00E416D8" w:rsidRPr="00BA1092" w14:paraId="3CD04517" w14:textId="77777777" w:rsidTr="000C2E2E">
        <w:trPr>
          <w:trHeight w:val="926"/>
        </w:trPr>
        <w:tc>
          <w:tcPr>
            <w:tcW w:w="516" w:type="dxa"/>
            <w:shd w:val="clear" w:color="auto" w:fill="auto"/>
          </w:tcPr>
          <w:p w14:paraId="4C3E2BAC" w14:textId="77777777" w:rsidR="00E416D8" w:rsidRDefault="00E416D8" w:rsidP="00BA1092">
            <w:pPr>
              <w:spacing w:before="58" w:after="240" w:line="274" w:lineRule="exact"/>
              <w:jc w:val="both"/>
              <w:rPr>
                <w:sz w:val="24"/>
                <w:szCs w:val="24"/>
              </w:rPr>
            </w:pPr>
            <w:r>
              <w:rPr>
                <w:sz w:val="24"/>
                <w:szCs w:val="24"/>
              </w:rPr>
              <w:t>16.</w:t>
            </w:r>
          </w:p>
        </w:tc>
        <w:tc>
          <w:tcPr>
            <w:tcW w:w="1797" w:type="dxa"/>
            <w:shd w:val="clear" w:color="auto" w:fill="auto"/>
          </w:tcPr>
          <w:p w14:paraId="081E4F5D" w14:textId="77777777" w:rsidR="00E416D8" w:rsidRDefault="00E416D8" w:rsidP="00102227">
            <w:pPr>
              <w:jc w:val="center"/>
              <w:rPr>
                <w:sz w:val="24"/>
                <w:szCs w:val="24"/>
              </w:rPr>
            </w:pPr>
            <w:r>
              <w:rPr>
                <w:sz w:val="24"/>
                <w:szCs w:val="24"/>
              </w:rPr>
              <w:t>ООО «</w:t>
            </w:r>
            <w:r w:rsidRPr="00E416D8">
              <w:rPr>
                <w:sz w:val="24"/>
                <w:szCs w:val="24"/>
              </w:rPr>
              <w:t>Три кита</w:t>
            </w:r>
            <w:r>
              <w:rPr>
                <w:sz w:val="24"/>
                <w:szCs w:val="24"/>
              </w:rPr>
              <w:t>»</w:t>
            </w:r>
          </w:p>
        </w:tc>
        <w:tc>
          <w:tcPr>
            <w:tcW w:w="1584" w:type="dxa"/>
            <w:shd w:val="clear" w:color="auto" w:fill="auto"/>
          </w:tcPr>
          <w:p w14:paraId="0DD7549E" w14:textId="77777777" w:rsidR="00E416D8" w:rsidRDefault="00F47B65" w:rsidP="00102227">
            <w:pPr>
              <w:jc w:val="center"/>
              <w:rPr>
                <w:sz w:val="24"/>
                <w:szCs w:val="24"/>
              </w:rPr>
            </w:pPr>
            <w:r>
              <w:rPr>
                <w:sz w:val="24"/>
                <w:szCs w:val="24"/>
              </w:rPr>
              <w:t>ТА</w:t>
            </w:r>
          </w:p>
        </w:tc>
        <w:tc>
          <w:tcPr>
            <w:tcW w:w="1785" w:type="dxa"/>
            <w:shd w:val="clear" w:color="auto" w:fill="auto"/>
          </w:tcPr>
          <w:p w14:paraId="18D5DCDC" w14:textId="77777777" w:rsidR="00E416D8" w:rsidRDefault="00E416D8" w:rsidP="00102227">
            <w:pPr>
              <w:jc w:val="center"/>
              <w:rPr>
                <w:sz w:val="24"/>
                <w:szCs w:val="24"/>
              </w:rPr>
            </w:pPr>
            <w:r>
              <w:rPr>
                <w:sz w:val="24"/>
                <w:szCs w:val="24"/>
              </w:rPr>
              <w:t xml:space="preserve">Саленко Дарья Борисовна </w:t>
            </w:r>
          </w:p>
        </w:tc>
        <w:tc>
          <w:tcPr>
            <w:tcW w:w="2224" w:type="dxa"/>
            <w:shd w:val="clear" w:color="auto" w:fill="auto"/>
          </w:tcPr>
          <w:p w14:paraId="5F86A4E2" w14:textId="77777777" w:rsidR="00E416D8" w:rsidRPr="00E416D8" w:rsidRDefault="00F47B65" w:rsidP="00102227">
            <w:pPr>
              <w:jc w:val="center"/>
              <w:rPr>
                <w:sz w:val="24"/>
                <w:szCs w:val="24"/>
              </w:rPr>
            </w:pPr>
            <w:r w:rsidRPr="00F47B65">
              <w:rPr>
                <w:sz w:val="24"/>
                <w:szCs w:val="24"/>
              </w:rPr>
              <w:t>г. Южно-Сахалинск,</w:t>
            </w:r>
            <w:r>
              <w:rPr>
                <w:sz w:val="24"/>
                <w:szCs w:val="24"/>
              </w:rPr>
              <w:t xml:space="preserve"> </w:t>
            </w:r>
            <w:r w:rsidR="00E416D8" w:rsidRPr="00E416D8">
              <w:rPr>
                <w:sz w:val="24"/>
                <w:szCs w:val="24"/>
              </w:rPr>
              <w:t>ул. Чехова, 87, оф. 34</w:t>
            </w:r>
            <w:r w:rsidR="00A772EF">
              <w:rPr>
                <w:sz w:val="24"/>
                <w:szCs w:val="24"/>
              </w:rPr>
              <w:t xml:space="preserve">, </w:t>
            </w:r>
            <w:r w:rsidR="00E416D8">
              <w:rPr>
                <w:sz w:val="24"/>
                <w:szCs w:val="24"/>
              </w:rPr>
              <w:t xml:space="preserve">тел.: </w:t>
            </w:r>
            <w:r w:rsidR="00E416D8" w:rsidRPr="00E416D8">
              <w:rPr>
                <w:sz w:val="24"/>
                <w:szCs w:val="24"/>
              </w:rPr>
              <w:t>460005</w:t>
            </w:r>
            <w:r w:rsidR="00E416D8">
              <w:rPr>
                <w:sz w:val="24"/>
                <w:szCs w:val="24"/>
              </w:rPr>
              <w:t>,</w:t>
            </w:r>
            <w:r>
              <w:rPr>
                <w:sz w:val="24"/>
                <w:szCs w:val="24"/>
              </w:rPr>
              <w:t xml:space="preserve"> </w:t>
            </w:r>
            <w:r w:rsidR="00E416D8" w:rsidRPr="00E416D8">
              <w:rPr>
                <w:sz w:val="24"/>
                <w:szCs w:val="24"/>
              </w:rPr>
              <w:t>515520</w:t>
            </w:r>
            <w:r w:rsidR="00E416D8">
              <w:rPr>
                <w:sz w:val="24"/>
                <w:szCs w:val="24"/>
              </w:rPr>
              <w:t>,</w:t>
            </w:r>
            <w:r w:rsidR="00E416D8" w:rsidRPr="00E416D8">
              <w:rPr>
                <w:sz w:val="24"/>
                <w:szCs w:val="24"/>
              </w:rPr>
              <w:t>613388</w:t>
            </w:r>
          </w:p>
        </w:tc>
        <w:tc>
          <w:tcPr>
            <w:tcW w:w="1417" w:type="dxa"/>
            <w:shd w:val="clear" w:color="auto" w:fill="auto"/>
          </w:tcPr>
          <w:p w14:paraId="4B705E73" w14:textId="77777777" w:rsidR="00E416D8" w:rsidRPr="00BA1092" w:rsidRDefault="00E416D8" w:rsidP="00102227">
            <w:pPr>
              <w:jc w:val="center"/>
              <w:rPr>
                <w:sz w:val="24"/>
                <w:szCs w:val="24"/>
              </w:rPr>
            </w:pPr>
          </w:p>
        </w:tc>
        <w:tc>
          <w:tcPr>
            <w:tcW w:w="1275" w:type="dxa"/>
            <w:shd w:val="clear" w:color="auto" w:fill="auto"/>
          </w:tcPr>
          <w:p w14:paraId="30E42E48" w14:textId="77777777" w:rsidR="00E416D8" w:rsidRPr="00E416D8" w:rsidRDefault="00E416D8" w:rsidP="00102227">
            <w:pPr>
              <w:jc w:val="center"/>
              <w:rPr>
                <w:sz w:val="24"/>
                <w:szCs w:val="24"/>
              </w:rPr>
            </w:pPr>
            <w:r w:rsidRPr="00E416D8">
              <w:rPr>
                <w:sz w:val="24"/>
                <w:szCs w:val="24"/>
              </w:rPr>
              <w:t>6501261798</w:t>
            </w:r>
          </w:p>
        </w:tc>
      </w:tr>
      <w:tr w:rsidR="00E416D8" w:rsidRPr="00BA1092" w14:paraId="166B1434" w14:textId="77777777" w:rsidTr="00F47B65">
        <w:trPr>
          <w:trHeight w:val="1904"/>
        </w:trPr>
        <w:tc>
          <w:tcPr>
            <w:tcW w:w="516" w:type="dxa"/>
            <w:shd w:val="clear" w:color="auto" w:fill="auto"/>
          </w:tcPr>
          <w:p w14:paraId="1CF76165" w14:textId="77777777" w:rsidR="00E416D8" w:rsidRDefault="00E416D8" w:rsidP="00BA1092">
            <w:pPr>
              <w:spacing w:before="58" w:after="240" w:line="274" w:lineRule="exact"/>
              <w:jc w:val="both"/>
              <w:rPr>
                <w:sz w:val="24"/>
                <w:szCs w:val="24"/>
              </w:rPr>
            </w:pPr>
            <w:r>
              <w:rPr>
                <w:sz w:val="24"/>
                <w:szCs w:val="24"/>
              </w:rPr>
              <w:lastRenderedPageBreak/>
              <w:t>17.</w:t>
            </w:r>
          </w:p>
        </w:tc>
        <w:tc>
          <w:tcPr>
            <w:tcW w:w="1797" w:type="dxa"/>
            <w:shd w:val="clear" w:color="auto" w:fill="auto"/>
          </w:tcPr>
          <w:p w14:paraId="59601198" w14:textId="77777777" w:rsidR="00E416D8" w:rsidRDefault="00F47B65" w:rsidP="00102227">
            <w:pPr>
              <w:jc w:val="center"/>
              <w:rPr>
                <w:sz w:val="24"/>
                <w:szCs w:val="24"/>
              </w:rPr>
            </w:pPr>
            <w:r>
              <w:rPr>
                <w:sz w:val="24"/>
                <w:szCs w:val="24"/>
              </w:rPr>
              <w:t>ООО «</w:t>
            </w:r>
            <w:proofErr w:type="spellStart"/>
            <w:r>
              <w:rPr>
                <w:sz w:val="24"/>
                <w:szCs w:val="24"/>
              </w:rPr>
              <w:t>Акимо</w:t>
            </w:r>
            <w:proofErr w:type="spellEnd"/>
            <w:r>
              <w:rPr>
                <w:sz w:val="24"/>
                <w:szCs w:val="24"/>
              </w:rPr>
              <w:t>»</w:t>
            </w:r>
          </w:p>
        </w:tc>
        <w:tc>
          <w:tcPr>
            <w:tcW w:w="1584" w:type="dxa"/>
            <w:shd w:val="clear" w:color="auto" w:fill="auto"/>
          </w:tcPr>
          <w:p w14:paraId="558FCD02" w14:textId="77777777" w:rsidR="00E416D8" w:rsidRDefault="00F47B65" w:rsidP="00102227">
            <w:pPr>
              <w:jc w:val="center"/>
              <w:rPr>
                <w:sz w:val="24"/>
                <w:szCs w:val="24"/>
              </w:rPr>
            </w:pPr>
            <w:r>
              <w:rPr>
                <w:sz w:val="24"/>
                <w:szCs w:val="24"/>
              </w:rPr>
              <w:t>ТА</w:t>
            </w:r>
          </w:p>
        </w:tc>
        <w:tc>
          <w:tcPr>
            <w:tcW w:w="1785" w:type="dxa"/>
            <w:shd w:val="clear" w:color="auto" w:fill="auto"/>
          </w:tcPr>
          <w:p w14:paraId="08B8A8EF" w14:textId="77777777" w:rsidR="00E416D8" w:rsidRDefault="00F47B65" w:rsidP="00102227">
            <w:pPr>
              <w:jc w:val="center"/>
              <w:rPr>
                <w:sz w:val="24"/>
                <w:szCs w:val="24"/>
              </w:rPr>
            </w:pPr>
            <w:proofErr w:type="spellStart"/>
            <w:r>
              <w:rPr>
                <w:sz w:val="24"/>
                <w:szCs w:val="24"/>
              </w:rPr>
              <w:t>Исайчикова</w:t>
            </w:r>
            <w:proofErr w:type="spellEnd"/>
            <w:r>
              <w:rPr>
                <w:sz w:val="24"/>
                <w:szCs w:val="24"/>
              </w:rPr>
              <w:t xml:space="preserve"> Ольга Владимировна</w:t>
            </w:r>
          </w:p>
        </w:tc>
        <w:tc>
          <w:tcPr>
            <w:tcW w:w="2224" w:type="dxa"/>
            <w:shd w:val="clear" w:color="auto" w:fill="auto"/>
          </w:tcPr>
          <w:p w14:paraId="2F359F2F" w14:textId="77777777" w:rsidR="00E416D8" w:rsidRPr="00E416D8" w:rsidRDefault="00F47B65" w:rsidP="00102227">
            <w:pPr>
              <w:jc w:val="center"/>
              <w:rPr>
                <w:sz w:val="24"/>
                <w:szCs w:val="24"/>
              </w:rPr>
            </w:pPr>
            <w:r w:rsidRPr="00F47B65">
              <w:rPr>
                <w:sz w:val="24"/>
                <w:szCs w:val="24"/>
              </w:rPr>
              <w:t>г. Южно-Сахалинск</w:t>
            </w:r>
            <w:r>
              <w:rPr>
                <w:sz w:val="24"/>
                <w:szCs w:val="24"/>
              </w:rPr>
              <w:t xml:space="preserve">, </w:t>
            </w:r>
            <w:r w:rsidRPr="00F47B65">
              <w:rPr>
                <w:sz w:val="24"/>
                <w:szCs w:val="24"/>
              </w:rPr>
              <w:t>пр. Победы, 86, оф. 61</w:t>
            </w:r>
            <w:r w:rsidR="00A772EF">
              <w:rPr>
                <w:sz w:val="24"/>
                <w:szCs w:val="24"/>
              </w:rPr>
              <w:t xml:space="preserve">, </w:t>
            </w:r>
            <w:r>
              <w:rPr>
                <w:sz w:val="24"/>
                <w:szCs w:val="24"/>
              </w:rPr>
              <w:t xml:space="preserve">тел.: </w:t>
            </w:r>
            <w:r w:rsidRPr="00F47B65">
              <w:rPr>
                <w:sz w:val="24"/>
                <w:szCs w:val="24"/>
              </w:rPr>
              <w:t>25</w:t>
            </w:r>
            <w:r>
              <w:rPr>
                <w:sz w:val="24"/>
                <w:szCs w:val="24"/>
              </w:rPr>
              <w:t>-</w:t>
            </w:r>
            <w:r w:rsidRPr="00F47B65">
              <w:rPr>
                <w:sz w:val="24"/>
                <w:szCs w:val="24"/>
              </w:rPr>
              <w:t>37</w:t>
            </w:r>
            <w:r>
              <w:rPr>
                <w:sz w:val="24"/>
                <w:szCs w:val="24"/>
              </w:rPr>
              <w:t>-</w:t>
            </w:r>
            <w:r w:rsidRPr="00F47B65">
              <w:rPr>
                <w:sz w:val="24"/>
                <w:szCs w:val="24"/>
              </w:rPr>
              <w:t>98</w:t>
            </w:r>
            <w:r>
              <w:rPr>
                <w:sz w:val="24"/>
                <w:szCs w:val="24"/>
              </w:rPr>
              <w:t xml:space="preserve">, </w:t>
            </w:r>
            <w:r w:rsidRPr="00F47B65">
              <w:rPr>
                <w:sz w:val="24"/>
                <w:szCs w:val="24"/>
              </w:rPr>
              <w:t>+7</w:t>
            </w:r>
            <w:r>
              <w:rPr>
                <w:sz w:val="24"/>
                <w:szCs w:val="24"/>
              </w:rPr>
              <w:t>(</w:t>
            </w:r>
            <w:r w:rsidRPr="00F47B65">
              <w:rPr>
                <w:sz w:val="24"/>
                <w:szCs w:val="24"/>
              </w:rPr>
              <w:t>914</w:t>
            </w:r>
            <w:r>
              <w:rPr>
                <w:sz w:val="24"/>
                <w:szCs w:val="24"/>
              </w:rPr>
              <w:t>)</w:t>
            </w:r>
            <w:r w:rsidRPr="00F47B65">
              <w:rPr>
                <w:sz w:val="24"/>
                <w:szCs w:val="24"/>
              </w:rPr>
              <w:t>755</w:t>
            </w:r>
            <w:r>
              <w:rPr>
                <w:sz w:val="24"/>
                <w:szCs w:val="24"/>
              </w:rPr>
              <w:t>-</w:t>
            </w:r>
            <w:r w:rsidRPr="00F47B65">
              <w:rPr>
                <w:sz w:val="24"/>
                <w:szCs w:val="24"/>
              </w:rPr>
              <w:t>37</w:t>
            </w:r>
            <w:r>
              <w:rPr>
                <w:sz w:val="24"/>
                <w:szCs w:val="24"/>
              </w:rPr>
              <w:t>-</w:t>
            </w:r>
            <w:r w:rsidRPr="00F47B65">
              <w:rPr>
                <w:sz w:val="24"/>
                <w:szCs w:val="24"/>
              </w:rPr>
              <w:t>98</w:t>
            </w:r>
          </w:p>
        </w:tc>
        <w:tc>
          <w:tcPr>
            <w:tcW w:w="1417" w:type="dxa"/>
            <w:shd w:val="clear" w:color="auto" w:fill="auto"/>
          </w:tcPr>
          <w:p w14:paraId="3728970E" w14:textId="77777777" w:rsidR="00E416D8" w:rsidRPr="00BA1092" w:rsidRDefault="00E416D8" w:rsidP="00102227">
            <w:pPr>
              <w:jc w:val="center"/>
              <w:rPr>
                <w:sz w:val="24"/>
                <w:szCs w:val="24"/>
              </w:rPr>
            </w:pPr>
          </w:p>
        </w:tc>
        <w:tc>
          <w:tcPr>
            <w:tcW w:w="1275" w:type="dxa"/>
            <w:shd w:val="clear" w:color="auto" w:fill="auto"/>
          </w:tcPr>
          <w:p w14:paraId="2B37CAC8" w14:textId="77777777" w:rsidR="00E416D8" w:rsidRPr="00E416D8" w:rsidRDefault="00F47B65" w:rsidP="00102227">
            <w:pPr>
              <w:jc w:val="center"/>
              <w:rPr>
                <w:sz w:val="24"/>
                <w:szCs w:val="24"/>
              </w:rPr>
            </w:pPr>
            <w:r w:rsidRPr="00F47B65">
              <w:rPr>
                <w:sz w:val="24"/>
                <w:szCs w:val="24"/>
              </w:rPr>
              <w:t>6501258160</w:t>
            </w:r>
          </w:p>
        </w:tc>
      </w:tr>
      <w:tr w:rsidR="00E416D8" w:rsidRPr="00BA1092" w14:paraId="18820D6F" w14:textId="77777777" w:rsidTr="000C2E2E">
        <w:trPr>
          <w:trHeight w:val="926"/>
        </w:trPr>
        <w:tc>
          <w:tcPr>
            <w:tcW w:w="516" w:type="dxa"/>
            <w:shd w:val="clear" w:color="auto" w:fill="auto"/>
          </w:tcPr>
          <w:p w14:paraId="24F2D58D" w14:textId="77777777" w:rsidR="00E416D8" w:rsidRDefault="00E416D8" w:rsidP="00BA1092">
            <w:pPr>
              <w:spacing w:before="58" w:after="240" w:line="274" w:lineRule="exact"/>
              <w:jc w:val="both"/>
              <w:rPr>
                <w:sz w:val="24"/>
                <w:szCs w:val="24"/>
              </w:rPr>
            </w:pPr>
            <w:r>
              <w:rPr>
                <w:sz w:val="24"/>
                <w:szCs w:val="24"/>
              </w:rPr>
              <w:t>18.</w:t>
            </w:r>
          </w:p>
        </w:tc>
        <w:tc>
          <w:tcPr>
            <w:tcW w:w="1797" w:type="dxa"/>
            <w:shd w:val="clear" w:color="auto" w:fill="auto"/>
          </w:tcPr>
          <w:p w14:paraId="12F740B7" w14:textId="77777777" w:rsidR="00E416D8" w:rsidRDefault="00F47B65" w:rsidP="00102227">
            <w:pPr>
              <w:jc w:val="center"/>
              <w:rPr>
                <w:sz w:val="24"/>
                <w:szCs w:val="24"/>
              </w:rPr>
            </w:pPr>
            <w:r>
              <w:rPr>
                <w:sz w:val="24"/>
                <w:szCs w:val="24"/>
              </w:rPr>
              <w:t>ООО «Лакшери тур»</w:t>
            </w:r>
          </w:p>
        </w:tc>
        <w:tc>
          <w:tcPr>
            <w:tcW w:w="1584" w:type="dxa"/>
            <w:shd w:val="clear" w:color="auto" w:fill="auto"/>
          </w:tcPr>
          <w:p w14:paraId="327A72B0" w14:textId="77777777" w:rsidR="00E416D8" w:rsidRDefault="00F47B65" w:rsidP="00102227">
            <w:pPr>
              <w:jc w:val="center"/>
              <w:rPr>
                <w:sz w:val="24"/>
                <w:szCs w:val="24"/>
              </w:rPr>
            </w:pPr>
            <w:r>
              <w:rPr>
                <w:sz w:val="24"/>
                <w:szCs w:val="24"/>
              </w:rPr>
              <w:t>ТА</w:t>
            </w:r>
          </w:p>
        </w:tc>
        <w:tc>
          <w:tcPr>
            <w:tcW w:w="1785" w:type="dxa"/>
            <w:shd w:val="clear" w:color="auto" w:fill="auto"/>
          </w:tcPr>
          <w:p w14:paraId="1E8EAB59" w14:textId="77777777" w:rsidR="00E416D8" w:rsidRDefault="00F47B65" w:rsidP="00102227">
            <w:pPr>
              <w:jc w:val="center"/>
              <w:rPr>
                <w:sz w:val="24"/>
                <w:szCs w:val="24"/>
              </w:rPr>
            </w:pPr>
            <w:r>
              <w:rPr>
                <w:sz w:val="24"/>
                <w:szCs w:val="24"/>
              </w:rPr>
              <w:t xml:space="preserve">О Яна </w:t>
            </w:r>
            <w:proofErr w:type="spellStart"/>
            <w:r>
              <w:rPr>
                <w:sz w:val="24"/>
                <w:szCs w:val="24"/>
              </w:rPr>
              <w:t>Чельгеновна</w:t>
            </w:r>
            <w:proofErr w:type="spellEnd"/>
          </w:p>
        </w:tc>
        <w:tc>
          <w:tcPr>
            <w:tcW w:w="2224" w:type="dxa"/>
            <w:shd w:val="clear" w:color="auto" w:fill="auto"/>
          </w:tcPr>
          <w:p w14:paraId="62502DE7" w14:textId="77777777" w:rsidR="00E416D8" w:rsidRPr="00E416D8" w:rsidRDefault="00E8422E" w:rsidP="00102227">
            <w:pPr>
              <w:jc w:val="center"/>
              <w:rPr>
                <w:sz w:val="24"/>
                <w:szCs w:val="24"/>
              </w:rPr>
            </w:pPr>
            <w:r w:rsidRPr="00E8422E">
              <w:rPr>
                <w:sz w:val="24"/>
                <w:szCs w:val="24"/>
              </w:rPr>
              <w:t xml:space="preserve">г. Южно-Сахалинск, </w:t>
            </w:r>
            <w:r>
              <w:rPr>
                <w:sz w:val="24"/>
                <w:szCs w:val="24"/>
              </w:rPr>
              <w:t>у</w:t>
            </w:r>
            <w:r w:rsidRPr="00E8422E">
              <w:rPr>
                <w:sz w:val="24"/>
                <w:szCs w:val="24"/>
              </w:rPr>
              <w:t>л</w:t>
            </w:r>
            <w:r>
              <w:rPr>
                <w:sz w:val="24"/>
                <w:szCs w:val="24"/>
              </w:rPr>
              <w:t>.</w:t>
            </w:r>
            <w:r w:rsidRPr="00E8422E">
              <w:rPr>
                <w:sz w:val="24"/>
                <w:szCs w:val="24"/>
              </w:rPr>
              <w:t xml:space="preserve"> </w:t>
            </w:r>
            <w:r w:rsidR="00F47B65" w:rsidRPr="00F47B65">
              <w:rPr>
                <w:sz w:val="24"/>
                <w:szCs w:val="24"/>
              </w:rPr>
              <w:t>Комсомольская 154,</w:t>
            </w:r>
            <w:r>
              <w:rPr>
                <w:sz w:val="24"/>
                <w:szCs w:val="24"/>
              </w:rPr>
              <w:t xml:space="preserve"> оф.</w:t>
            </w:r>
            <w:r w:rsidR="00F47B65" w:rsidRPr="00F47B65">
              <w:rPr>
                <w:sz w:val="24"/>
                <w:szCs w:val="24"/>
              </w:rPr>
              <w:t xml:space="preserve"> 207</w:t>
            </w:r>
            <w:r w:rsidR="00A772EF">
              <w:rPr>
                <w:sz w:val="24"/>
                <w:szCs w:val="24"/>
              </w:rPr>
              <w:t xml:space="preserve">, </w:t>
            </w:r>
            <w:r w:rsidR="00F47B65">
              <w:rPr>
                <w:sz w:val="24"/>
                <w:szCs w:val="24"/>
              </w:rPr>
              <w:t>т</w:t>
            </w:r>
            <w:r w:rsidR="00F47B65" w:rsidRPr="00F47B65">
              <w:rPr>
                <w:sz w:val="24"/>
                <w:szCs w:val="24"/>
              </w:rPr>
              <w:t>ел</w:t>
            </w:r>
            <w:r w:rsidR="00F47B65">
              <w:rPr>
                <w:sz w:val="24"/>
                <w:szCs w:val="24"/>
              </w:rPr>
              <w:t>.</w:t>
            </w:r>
            <w:r w:rsidR="00F47B65" w:rsidRPr="00F47B65">
              <w:rPr>
                <w:sz w:val="24"/>
                <w:szCs w:val="24"/>
              </w:rPr>
              <w:t>: 8 (424) 230-48-88</w:t>
            </w:r>
            <w:r w:rsidRPr="00E8422E">
              <w:rPr>
                <w:sz w:val="24"/>
                <w:szCs w:val="24"/>
              </w:rPr>
              <w:t>http://lt304888.ru/</w:t>
            </w:r>
          </w:p>
        </w:tc>
        <w:tc>
          <w:tcPr>
            <w:tcW w:w="1417" w:type="dxa"/>
            <w:shd w:val="clear" w:color="auto" w:fill="auto"/>
          </w:tcPr>
          <w:p w14:paraId="38FDD614" w14:textId="77777777" w:rsidR="00E416D8" w:rsidRPr="00BA1092" w:rsidRDefault="00E416D8" w:rsidP="00102227">
            <w:pPr>
              <w:jc w:val="center"/>
              <w:rPr>
                <w:sz w:val="24"/>
                <w:szCs w:val="24"/>
              </w:rPr>
            </w:pPr>
          </w:p>
        </w:tc>
        <w:tc>
          <w:tcPr>
            <w:tcW w:w="1275" w:type="dxa"/>
            <w:shd w:val="clear" w:color="auto" w:fill="auto"/>
          </w:tcPr>
          <w:p w14:paraId="7D0A8AF6" w14:textId="77777777" w:rsidR="00E416D8" w:rsidRPr="00E416D8" w:rsidRDefault="00F47B65" w:rsidP="00102227">
            <w:pPr>
              <w:jc w:val="center"/>
              <w:rPr>
                <w:sz w:val="24"/>
                <w:szCs w:val="24"/>
              </w:rPr>
            </w:pPr>
            <w:r w:rsidRPr="00F47B65">
              <w:rPr>
                <w:sz w:val="24"/>
                <w:szCs w:val="24"/>
              </w:rPr>
              <w:t>6501248388</w:t>
            </w:r>
          </w:p>
        </w:tc>
      </w:tr>
      <w:tr w:rsidR="00E416D8" w:rsidRPr="00BA1092" w14:paraId="2A53BFD8" w14:textId="77777777" w:rsidTr="000C2E2E">
        <w:trPr>
          <w:trHeight w:val="926"/>
        </w:trPr>
        <w:tc>
          <w:tcPr>
            <w:tcW w:w="516" w:type="dxa"/>
            <w:shd w:val="clear" w:color="auto" w:fill="auto"/>
          </w:tcPr>
          <w:p w14:paraId="504A1DC9" w14:textId="77777777" w:rsidR="00E416D8" w:rsidRDefault="00E416D8" w:rsidP="00BA1092">
            <w:pPr>
              <w:spacing w:before="58" w:after="240" w:line="274" w:lineRule="exact"/>
              <w:jc w:val="both"/>
              <w:rPr>
                <w:sz w:val="24"/>
                <w:szCs w:val="24"/>
              </w:rPr>
            </w:pPr>
            <w:r>
              <w:rPr>
                <w:sz w:val="24"/>
                <w:szCs w:val="24"/>
              </w:rPr>
              <w:t xml:space="preserve">19. </w:t>
            </w:r>
          </w:p>
        </w:tc>
        <w:tc>
          <w:tcPr>
            <w:tcW w:w="1797" w:type="dxa"/>
            <w:shd w:val="clear" w:color="auto" w:fill="auto"/>
          </w:tcPr>
          <w:p w14:paraId="46658647" w14:textId="77777777" w:rsidR="00E416D8" w:rsidRDefault="00E8422E" w:rsidP="00102227">
            <w:pPr>
              <w:jc w:val="center"/>
              <w:rPr>
                <w:sz w:val="24"/>
                <w:szCs w:val="24"/>
              </w:rPr>
            </w:pPr>
            <w:r>
              <w:rPr>
                <w:sz w:val="24"/>
                <w:szCs w:val="24"/>
              </w:rPr>
              <w:t>ООО «Туристическая компания «</w:t>
            </w:r>
            <w:r w:rsidRPr="00E8422E">
              <w:rPr>
                <w:sz w:val="24"/>
                <w:szCs w:val="24"/>
              </w:rPr>
              <w:t>Континент плюс</w:t>
            </w:r>
            <w:r>
              <w:rPr>
                <w:sz w:val="24"/>
                <w:szCs w:val="24"/>
              </w:rPr>
              <w:t>»</w:t>
            </w:r>
          </w:p>
        </w:tc>
        <w:tc>
          <w:tcPr>
            <w:tcW w:w="1584" w:type="dxa"/>
            <w:shd w:val="clear" w:color="auto" w:fill="auto"/>
          </w:tcPr>
          <w:p w14:paraId="3FDD3EF7" w14:textId="77777777" w:rsidR="00E416D8" w:rsidRDefault="00E8422E" w:rsidP="00102227">
            <w:pPr>
              <w:jc w:val="center"/>
              <w:rPr>
                <w:sz w:val="24"/>
                <w:szCs w:val="24"/>
              </w:rPr>
            </w:pPr>
            <w:r>
              <w:rPr>
                <w:sz w:val="24"/>
                <w:szCs w:val="24"/>
              </w:rPr>
              <w:t>ТА</w:t>
            </w:r>
          </w:p>
        </w:tc>
        <w:tc>
          <w:tcPr>
            <w:tcW w:w="1785" w:type="dxa"/>
            <w:shd w:val="clear" w:color="auto" w:fill="auto"/>
          </w:tcPr>
          <w:p w14:paraId="25C55629" w14:textId="77777777" w:rsidR="00E416D8" w:rsidRDefault="00E8422E" w:rsidP="00102227">
            <w:pPr>
              <w:jc w:val="center"/>
              <w:rPr>
                <w:sz w:val="24"/>
                <w:szCs w:val="24"/>
              </w:rPr>
            </w:pPr>
            <w:r>
              <w:rPr>
                <w:sz w:val="24"/>
                <w:szCs w:val="24"/>
              </w:rPr>
              <w:t xml:space="preserve">Бронникова Людмила Григорьевна </w:t>
            </w:r>
          </w:p>
        </w:tc>
        <w:tc>
          <w:tcPr>
            <w:tcW w:w="2224" w:type="dxa"/>
            <w:shd w:val="clear" w:color="auto" w:fill="auto"/>
          </w:tcPr>
          <w:p w14:paraId="1E8720DD" w14:textId="77777777" w:rsidR="00E416D8" w:rsidRPr="00E416D8" w:rsidRDefault="00E8422E" w:rsidP="00102227">
            <w:pPr>
              <w:jc w:val="center"/>
              <w:rPr>
                <w:sz w:val="24"/>
                <w:szCs w:val="24"/>
              </w:rPr>
            </w:pPr>
            <w:r w:rsidRPr="00E8422E">
              <w:rPr>
                <w:sz w:val="24"/>
                <w:szCs w:val="24"/>
              </w:rPr>
              <w:t xml:space="preserve">г. Южно-Сахалинск, Комсомольская ул., 154, Офис 20, </w:t>
            </w:r>
            <w:r>
              <w:rPr>
                <w:sz w:val="24"/>
                <w:szCs w:val="24"/>
              </w:rPr>
              <w:t>т</w:t>
            </w:r>
            <w:r w:rsidRPr="00E8422E">
              <w:rPr>
                <w:sz w:val="24"/>
                <w:szCs w:val="24"/>
              </w:rPr>
              <w:t>ел</w:t>
            </w:r>
            <w:r>
              <w:rPr>
                <w:sz w:val="24"/>
                <w:szCs w:val="24"/>
              </w:rPr>
              <w:t>.</w:t>
            </w:r>
            <w:r w:rsidRPr="00E8422E">
              <w:rPr>
                <w:sz w:val="24"/>
                <w:szCs w:val="24"/>
              </w:rPr>
              <w:t>: 8 (424) 242-44-04</w:t>
            </w:r>
          </w:p>
        </w:tc>
        <w:tc>
          <w:tcPr>
            <w:tcW w:w="1417" w:type="dxa"/>
            <w:shd w:val="clear" w:color="auto" w:fill="auto"/>
          </w:tcPr>
          <w:p w14:paraId="41047A14" w14:textId="77777777" w:rsidR="00E416D8" w:rsidRPr="00BA1092" w:rsidRDefault="00E416D8" w:rsidP="00102227">
            <w:pPr>
              <w:jc w:val="center"/>
              <w:rPr>
                <w:sz w:val="24"/>
                <w:szCs w:val="24"/>
              </w:rPr>
            </w:pPr>
          </w:p>
        </w:tc>
        <w:tc>
          <w:tcPr>
            <w:tcW w:w="1275" w:type="dxa"/>
            <w:shd w:val="clear" w:color="auto" w:fill="auto"/>
          </w:tcPr>
          <w:p w14:paraId="63CC2928" w14:textId="77777777" w:rsidR="00E416D8" w:rsidRPr="00E416D8" w:rsidRDefault="00E8422E" w:rsidP="00102227">
            <w:pPr>
              <w:jc w:val="center"/>
              <w:rPr>
                <w:sz w:val="24"/>
                <w:szCs w:val="24"/>
              </w:rPr>
            </w:pPr>
            <w:r w:rsidRPr="00E8422E">
              <w:rPr>
                <w:sz w:val="24"/>
                <w:szCs w:val="24"/>
              </w:rPr>
              <w:t>6501163110</w:t>
            </w:r>
          </w:p>
        </w:tc>
      </w:tr>
      <w:tr w:rsidR="00E416D8" w:rsidRPr="00BA1092" w14:paraId="0568DFF5" w14:textId="77777777" w:rsidTr="000C2E2E">
        <w:trPr>
          <w:trHeight w:val="926"/>
        </w:trPr>
        <w:tc>
          <w:tcPr>
            <w:tcW w:w="516" w:type="dxa"/>
            <w:shd w:val="clear" w:color="auto" w:fill="auto"/>
          </w:tcPr>
          <w:p w14:paraId="69F392EA" w14:textId="77777777" w:rsidR="00E416D8" w:rsidRDefault="00E416D8" w:rsidP="00BA1092">
            <w:pPr>
              <w:spacing w:before="58" w:after="240" w:line="274" w:lineRule="exact"/>
              <w:jc w:val="both"/>
              <w:rPr>
                <w:sz w:val="24"/>
                <w:szCs w:val="24"/>
              </w:rPr>
            </w:pPr>
            <w:r>
              <w:rPr>
                <w:sz w:val="24"/>
                <w:szCs w:val="24"/>
              </w:rPr>
              <w:t>20.</w:t>
            </w:r>
          </w:p>
        </w:tc>
        <w:tc>
          <w:tcPr>
            <w:tcW w:w="1797" w:type="dxa"/>
            <w:shd w:val="clear" w:color="auto" w:fill="auto"/>
          </w:tcPr>
          <w:p w14:paraId="405805DB" w14:textId="77777777" w:rsidR="00E416D8" w:rsidRDefault="00A772EF" w:rsidP="00102227">
            <w:pPr>
              <w:jc w:val="center"/>
              <w:rPr>
                <w:sz w:val="24"/>
                <w:szCs w:val="24"/>
              </w:rPr>
            </w:pPr>
            <w:r>
              <w:rPr>
                <w:sz w:val="24"/>
                <w:szCs w:val="24"/>
              </w:rPr>
              <w:t>ООО «Евротур»</w:t>
            </w:r>
          </w:p>
        </w:tc>
        <w:tc>
          <w:tcPr>
            <w:tcW w:w="1584" w:type="dxa"/>
            <w:shd w:val="clear" w:color="auto" w:fill="auto"/>
          </w:tcPr>
          <w:p w14:paraId="0BE57D27" w14:textId="77777777" w:rsidR="00E416D8" w:rsidRDefault="00A772EF" w:rsidP="00102227">
            <w:pPr>
              <w:jc w:val="center"/>
              <w:rPr>
                <w:sz w:val="24"/>
                <w:szCs w:val="24"/>
              </w:rPr>
            </w:pPr>
            <w:r>
              <w:rPr>
                <w:sz w:val="24"/>
                <w:szCs w:val="24"/>
              </w:rPr>
              <w:t>ТА</w:t>
            </w:r>
          </w:p>
        </w:tc>
        <w:tc>
          <w:tcPr>
            <w:tcW w:w="1785" w:type="dxa"/>
            <w:shd w:val="clear" w:color="auto" w:fill="auto"/>
          </w:tcPr>
          <w:p w14:paraId="7DFEE56E" w14:textId="77777777" w:rsidR="00E416D8" w:rsidRDefault="00A772EF" w:rsidP="00102227">
            <w:pPr>
              <w:jc w:val="center"/>
              <w:rPr>
                <w:sz w:val="24"/>
                <w:szCs w:val="24"/>
              </w:rPr>
            </w:pPr>
            <w:proofErr w:type="spellStart"/>
            <w:r>
              <w:rPr>
                <w:sz w:val="24"/>
                <w:szCs w:val="24"/>
              </w:rPr>
              <w:t>Гавриш</w:t>
            </w:r>
            <w:proofErr w:type="spellEnd"/>
            <w:r>
              <w:rPr>
                <w:sz w:val="24"/>
                <w:szCs w:val="24"/>
              </w:rPr>
              <w:t xml:space="preserve"> Анатолий Григорьевич </w:t>
            </w:r>
          </w:p>
        </w:tc>
        <w:tc>
          <w:tcPr>
            <w:tcW w:w="2224" w:type="dxa"/>
            <w:shd w:val="clear" w:color="auto" w:fill="auto"/>
          </w:tcPr>
          <w:p w14:paraId="36B4A9DE" w14:textId="77777777" w:rsidR="00A772EF" w:rsidRDefault="00A772EF" w:rsidP="00102227">
            <w:pPr>
              <w:jc w:val="center"/>
              <w:rPr>
                <w:sz w:val="24"/>
                <w:szCs w:val="24"/>
              </w:rPr>
            </w:pPr>
            <w:r w:rsidRPr="00A772EF">
              <w:rPr>
                <w:sz w:val="24"/>
                <w:szCs w:val="24"/>
              </w:rPr>
              <w:t>г. Южно-Сахалинск</w:t>
            </w:r>
            <w:r>
              <w:rPr>
                <w:sz w:val="24"/>
                <w:szCs w:val="24"/>
              </w:rPr>
              <w:t xml:space="preserve">, </w:t>
            </w:r>
            <w:r w:rsidR="00E8422E" w:rsidRPr="00E8422E">
              <w:rPr>
                <w:sz w:val="24"/>
                <w:szCs w:val="24"/>
              </w:rPr>
              <w:t>ул. Карла Маркса, 32, 1-й этаж, оф. 6</w:t>
            </w:r>
            <w:r>
              <w:rPr>
                <w:sz w:val="24"/>
                <w:szCs w:val="24"/>
              </w:rPr>
              <w:t xml:space="preserve">, тел.: </w:t>
            </w:r>
            <w:r w:rsidRPr="00A772EF">
              <w:rPr>
                <w:sz w:val="24"/>
                <w:szCs w:val="24"/>
              </w:rPr>
              <w:t>46</w:t>
            </w:r>
            <w:r>
              <w:rPr>
                <w:sz w:val="24"/>
                <w:szCs w:val="24"/>
              </w:rPr>
              <w:t>-</w:t>
            </w:r>
            <w:r w:rsidRPr="00A772EF">
              <w:rPr>
                <w:sz w:val="24"/>
                <w:szCs w:val="24"/>
              </w:rPr>
              <w:t>21</w:t>
            </w:r>
            <w:r>
              <w:rPr>
                <w:sz w:val="24"/>
                <w:szCs w:val="24"/>
              </w:rPr>
              <w:t>-</w:t>
            </w:r>
            <w:r w:rsidRPr="00A772EF">
              <w:rPr>
                <w:sz w:val="24"/>
                <w:szCs w:val="24"/>
              </w:rPr>
              <w:t>21</w:t>
            </w:r>
            <w:r>
              <w:rPr>
                <w:sz w:val="24"/>
                <w:szCs w:val="24"/>
              </w:rPr>
              <w:t xml:space="preserve">, </w:t>
            </w:r>
            <w:r w:rsidRPr="00A772EF">
              <w:rPr>
                <w:sz w:val="24"/>
                <w:szCs w:val="24"/>
              </w:rPr>
              <w:t>28</w:t>
            </w:r>
            <w:r>
              <w:rPr>
                <w:sz w:val="24"/>
                <w:szCs w:val="24"/>
              </w:rPr>
              <w:t>-</w:t>
            </w:r>
            <w:r w:rsidRPr="00A772EF">
              <w:rPr>
                <w:sz w:val="24"/>
                <w:szCs w:val="24"/>
              </w:rPr>
              <w:t>28</w:t>
            </w:r>
            <w:r>
              <w:rPr>
                <w:sz w:val="24"/>
                <w:szCs w:val="24"/>
              </w:rPr>
              <w:t>-</w:t>
            </w:r>
            <w:r w:rsidRPr="00A772EF">
              <w:rPr>
                <w:sz w:val="24"/>
                <w:szCs w:val="24"/>
              </w:rPr>
              <w:t>29</w:t>
            </w:r>
          </w:p>
          <w:p w14:paraId="4BE57BB2" w14:textId="77777777" w:rsidR="00A772EF" w:rsidRPr="00E416D8" w:rsidRDefault="00A772EF" w:rsidP="00102227">
            <w:pPr>
              <w:jc w:val="center"/>
              <w:rPr>
                <w:sz w:val="24"/>
                <w:szCs w:val="24"/>
              </w:rPr>
            </w:pPr>
          </w:p>
        </w:tc>
        <w:tc>
          <w:tcPr>
            <w:tcW w:w="1417" w:type="dxa"/>
            <w:shd w:val="clear" w:color="auto" w:fill="auto"/>
          </w:tcPr>
          <w:p w14:paraId="3DC73188" w14:textId="77777777" w:rsidR="00E416D8" w:rsidRPr="00BA1092" w:rsidRDefault="00E416D8" w:rsidP="00102227">
            <w:pPr>
              <w:jc w:val="center"/>
              <w:rPr>
                <w:sz w:val="24"/>
                <w:szCs w:val="24"/>
              </w:rPr>
            </w:pPr>
          </w:p>
        </w:tc>
        <w:tc>
          <w:tcPr>
            <w:tcW w:w="1275" w:type="dxa"/>
            <w:shd w:val="clear" w:color="auto" w:fill="auto"/>
          </w:tcPr>
          <w:p w14:paraId="1DC40E64" w14:textId="77777777" w:rsidR="00E416D8" w:rsidRPr="00E416D8" w:rsidRDefault="00A772EF" w:rsidP="00102227">
            <w:pPr>
              <w:jc w:val="center"/>
              <w:rPr>
                <w:sz w:val="24"/>
                <w:szCs w:val="24"/>
              </w:rPr>
            </w:pPr>
            <w:r w:rsidRPr="00A772EF">
              <w:rPr>
                <w:sz w:val="24"/>
                <w:szCs w:val="24"/>
              </w:rPr>
              <w:t>6501193202</w:t>
            </w:r>
          </w:p>
        </w:tc>
      </w:tr>
      <w:tr w:rsidR="00E416D8" w:rsidRPr="00BA1092" w14:paraId="2918426C" w14:textId="77777777" w:rsidTr="000C2E2E">
        <w:trPr>
          <w:trHeight w:val="926"/>
        </w:trPr>
        <w:tc>
          <w:tcPr>
            <w:tcW w:w="516" w:type="dxa"/>
            <w:shd w:val="clear" w:color="auto" w:fill="auto"/>
          </w:tcPr>
          <w:p w14:paraId="23647460" w14:textId="77777777" w:rsidR="00E416D8" w:rsidRDefault="00E416D8" w:rsidP="00BA1092">
            <w:pPr>
              <w:spacing w:before="58" w:after="240" w:line="274" w:lineRule="exact"/>
              <w:jc w:val="both"/>
              <w:rPr>
                <w:sz w:val="24"/>
                <w:szCs w:val="24"/>
              </w:rPr>
            </w:pPr>
            <w:r>
              <w:rPr>
                <w:sz w:val="24"/>
                <w:szCs w:val="24"/>
              </w:rPr>
              <w:t>21.</w:t>
            </w:r>
          </w:p>
        </w:tc>
        <w:tc>
          <w:tcPr>
            <w:tcW w:w="1797" w:type="dxa"/>
            <w:shd w:val="clear" w:color="auto" w:fill="auto"/>
          </w:tcPr>
          <w:p w14:paraId="5FD14D75" w14:textId="77777777" w:rsidR="00E416D8" w:rsidRDefault="00A772EF" w:rsidP="00102227">
            <w:pPr>
              <w:jc w:val="center"/>
              <w:rPr>
                <w:sz w:val="24"/>
                <w:szCs w:val="24"/>
              </w:rPr>
            </w:pPr>
            <w:r>
              <w:rPr>
                <w:sz w:val="24"/>
                <w:szCs w:val="24"/>
              </w:rPr>
              <w:t>ООО «Виктория-тур»</w:t>
            </w:r>
          </w:p>
        </w:tc>
        <w:tc>
          <w:tcPr>
            <w:tcW w:w="1584" w:type="dxa"/>
            <w:shd w:val="clear" w:color="auto" w:fill="auto"/>
          </w:tcPr>
          <w:p w14:paraId="7B955F63" w14:textId="77777777" w:rsidR="00E416D8" w:rsidRDefault="00A772EF" w:rsidP="00102227">
            <w:pPr>
              <w:jc w:val="center"/>
              <w:rPr>
                <w:sz w:val="24"/>
                <w:szCs w:val="24"/>
              </w:rPr>
            </w:pPr>
            <w:r>
              <w:rPr>
                <w:sz w:val="24"/>
                <w:szCs w:val="24"/>
              </w:rPr>
              <w:t>ТА</w:t>
            </w:r>
          </w:p>
        </w:tc>
        <w:tc>
          <w:tcPr>
            <w:tcW w:w="1785" w:type="dxa"/>
            <w:shd w:val="clear" w:color="auto" w:fill="auto"/>
          </w:tcPr>
          <w:p w14:paraId="2C7949A9" w14:textId="77777777" w:rsidR="00E416D8" w:rsidRDefault="00A772EF" w:rsidP="00102227">
            <w:pPr>
              <w:jc w:val="center"/>
              <w:rPr>
                <w:sz w:val="24"/>
                <w:szCs w:val="24"/>
              </w:rPr>
            </w:pPr>
            <w:r>
              <w:rPr>
                <w:sz w:val="24"/>
                <w:szCs w:val="24"/>
              </w:rPr>
              <w:t>Матвиенко Татьяна Юрьевна</w:t>
            </w:r>
          </w:p>
        </w:tc>
        <w:tc>
          <w:tcPr>
            <w:tcW w:w="2224" w:type="dxa"/>
            <w:shd w:val="clear" w:color="auto" w:fill="auto"/>
          </w:tcPr>
          <w:p w14:paraId="440B9310" w14:textId="77777777" w:rsidR="00A772EF" w:rsidRPr="00E416D8" w:rsidRDefault="00A772EF" w:rsidP="00102227">
            <w:pPr>
              <w:jc w:val="center"/>
              <w:rPr>
                <w:sz w:val="24"/>
                <w:szCs w:val="24"/>
              </w:rPr>
            </w:pPr>
            <w:r w:rsidRPr="00A772EF">
              <w:rPr>
                <w:sz w:val="24"/>
                <w:szCs w:val="24"/>
              </w:rPr>
              <w:t>г. Южно-Сахалинск, пр. Мира, 119-А, 1-й этаж, оф. А</w:t>
            </w:r>
            <w:r w:rsidR="0031479C">
              <w:rPr>
                <w:sz w:val="24"/>
                <w:szCs w:val="24"/>
              </w:rPr>
              <w:t>,</w:t>
            </w:r>
            <w:r>
              <w:rPr>
                <w:sz w:val="24"/>
                <w:szCs w:val="24"/>
              </w:rPr>
              <w:t xml:space="preserve"> тел.:</w:t>
            </w:r>
            <w:r>
              <w:t xml:space="preserve"> </w:t>
            </w:r>
            <w:r w:rsidRPr="00A772EF">
              <w:rPr>
                <w:sz w:val="24"/>
                <w:szCs w:val="24"/>
              </w:rPr>
              <w:t>30</w:t>
            </w:r>
            <w:r>
              <w:rPr>
                <w:sz w:val="24"/>
                <w:szCs w:val="24"/>
              </w:rPr>
              <w:t>-</w:t>
            </w:r>
            <w:r w:rsidRPr="00A772EF">
              <w:rPr>
                <w:sz w:val="24"/>
                <w:szCs w:val="24"/>
              </w:rPr>
              <w:t>02</w:t>
            </w:r>
            <w:r>
              <w:rPr>
                <w:sz w:val="24"/>
                <w:szCs w:val="24"/>
              </w:rPr>
              <w:t>-</w:t>
            </w:r>
            <w:r w:rsidRPr="00A772EF">
              <w:rPr>
                <w:sz w:val="24"/>
                <w:szCs w:val="24"/>
              </w:rPr>
              <w:t>50</w:t>
            </w:r>
            <w:r>
              <w:rPr>
                <w:sz w:val="24"/>
                <w:szCs w:val="24"/>
              </w:rPr>
              <w:t xml:space="preserve">, </w:t>
            </w:r>
            <w:r w:rsidRPr="00A772EF">
              <w:rPr>
                <w:sz w:val="24"/>
                <w:szCs w:val="24"/>
              </w:rPr>
              <w:t>+7</w:t>
            </w:r>
            <w:r>
              <w:rPr>
                <w:sz w:val="24"/>
                <w:szCs w:val="24"/>
              </w:rPr>
              <w:t>(</w:t>
            </w:r>
            <w:r w:rsidRPr="00A772EF">
              <w:rPr>
                <w:sz w:val="24"/>
                <w:szCs w:val="24"/>
              </w:rPr>
              <w:t>984</w:t>
            </w:r>
            <w:r>
              <w:rPr>
                <w:sz w:val="24"/>
                <w:szCs w:val="24"/>
              </w:rPr>
              <w:t>)</w:t>
            </w:r>
            <w:r w:rsidRPr="00A772EF">
              <w:rPr>
                <w:sz w:val="24"/>
                <w:szCs w:val="24"/>
              </w:rPr>
              <w:t>139</w:t>
            </w:r>
            <w:r>
              <w:rPr>
                <w:sz w:val="24"/>
                <w:szCs w:val="24"/>
              </w:rPr>
              <w:t>-</w:t>
            </w:r>
            <w:r w:rsidRPr="00A772EF">
              <w:rPr>
                <w:sz w:val="24"/>
                <w:szCs w:val="24"/>
              </w:rPr>
              <w:t>60</w:t>
            </w:r>
            <w:r>
              <w:rPr>
                <w:sz w:val="24"/>
                <w:szCs w:val="24"/>
              </w:rPr>
              <w:t>-</w:t>
            </w:r>
            <w:r w:rsidRPr="00A772EF">
              <w:rPr>
                <w:sz w:val="24"/>
                <w:szCs w:val="24"/>
              </w:rPr>
              <w:t>06</w:t>
            </w:r>
          </w:p>
        </w:tc>
        <w:tc>
          <w:tcPr>
            <w:tcW w:w="1417" w:type="dxa"/>
            <w:shd w:val="clear" w:color="auto" w:fill="auto"/>
          </w:tcPr>
          <w:p w14:paraId="0B15AF46" w14:textId="77777777" w:rsidR="00E416D8" w:rsidRPr="00BA1092" w:rsidRDefault="00E416D8" w:rsidP="00102227">
            <w:pPr>
              <w:jc w:val="center"/>
              <w:rPr>
                <w:sz w:val="24"/>
                <w:szCs w:val="24"/>
              </w:rPr>
            </w:pPr>
          </w:p>
        </w:tc>
        <w:tc>
          <w:tcPr>
            <w:tcW w:w="1275" w:type="dxa"/>
            <w:shd w:val="clear" w:color="auto" w:fill="auto"/>
          </w:tcPr>
          <w:p w14:paraId="59F1B777" w14:textId="77777777" w:rsidR="00E416D8" w:rsidRPr="00E416D8" w:rsidRDefault="00A772EF" w:rsidP="00102227">
            <w:pPr>
              <w:jc w:val="center"/>
              <w:rPr>
                <w:sz w:val="24"/>
                <w:szCs w:val="24"/>
              </w:rPr>
            </w:pPr>
            <w:r w:rsidRPr="00A772EF">
              <w:rPr>
                <w:sz w:val="24"/>
                <w:szCs w:val="24"/>
              </w:rPr>
              <w:t>6501233335</w:t>
            </w:r>
          </w:p>
        </w:tc>
      </w:tr>
      <w:tr w:rsidR="00E416D8" w:rsidRPr="00BA1092" w14:paraId="65EE2609" w14:textId="77777777" w:rsidTr="000C2E2E">
        <w:trPr>
          <w:trHeight w:val="926"/>
        </w:trPr>
        <w:tc>
          <w:tcPr>
            <w:tcW w:w="516" w:type="dxa"/>
            <w:shd w:val="clear" w:color="auto" w:fill="auto"/>
          </w:tcPr>
          <w:p w14:paraId="22B8FC2F" w14:textId="77777777" w:rsidR="00E416D8" w:rsidRDefault="00E416D8" w:rsidP="00BA1092">
            <w:pPr>
              <w:spacing w:before="58" w:after="240" w:line="274" w:lineRule="exact"/>
              <w:jc w:val="both"/>
              <w:rPr>
                <w:sz w:val="24"/>
                <w:szCs w:val="24"/>
              </w:rPr>
            </w:pPr>
            <w:r>
              <w:rPr>
                <w:sz w:val="24"/>
                <w:szCs w:val="24"/>
              </w:rPr>
              <w:t>22.</w:t>
            </w:r>
          </w:p>
        </w:tc>
        <w:tc>
          <w:tcPr>
            <w:tcW w:w="1797" w:type="dxa"/>
            <w:shd w:val="clear" w:color="auto" w:fill="auto"/>
          </w:tcPr>
          <w:p w14:paraId="2DAF4D79" w14:textId="77777777" w:rsidR="00E416D8" w:rsidRDefault="0031479C" w:rsidP="00102227">
            <w:pPr>
              <w:jc w:val="center"/>
              <w:rPr>
                <w:sz w:val="24"/>
                <w:szCs w:val="24"/>
              </w:rPr>
            </w:pPr>
            <w:r>
              <w:rPr>
                <w:sz w:val="24"/>
                <w:szCs w:val="24"/>
              </w:rPr>
              <w:t>ООО «Семейное путешествие»</w:t>
            </w:r>
          </w:p>
        </w:tc>
        <w:tc>
          <w:tcPr>
            <w:tcW w:w="1584" w:type="dxa"/>
            <w:shd w:val="clear" w:color="auto" w:fill="auto"/>
          </w:tcPr>
          <w:p w14:paraId="393BEFDA" w14:textId="77777777" w:rsidR="00E416D8" w:rsidRDefault="0031479C" w:rsidP="00102227">
            <w:pPr>
              <w:jc w:val="center"/>
              <w:rPr>
                <w:sz w:val="24"/>
                <w:szCs w:val="24"/>
              </w:rPr>
            </w:pPr>
            <w:r>
              <w:rPr>
                <w:sz w:val="24"/>
                <w:szCs w:val="24"/>
              </w:rPr>
              <w:t>ТА</w:t>
            </w:r>
          </w:p>
        </w:tc>
        <w:tc>
          <w:tcPr>
            <w:tcW w:w="1785" w:type="dxa"/>
            <w:shd w:val="clear" w:color="auto" w:fill="auto"/>
          </w:tcPr>
          <w:p w14:paraId="4B6D5051" w14:textId="77777777" w:rsidR="00E416D8" w:rsidRDefault="0031479C" w:rsidP="00102227">
            <w:pPr>
              <w:jc w:val="center"/>
              <w:rPr>
                <w:sz w:val="24"/>
                <w:szCs w:val="24"/>
              </w:rPr>
            </w:pPr>
            <w:r>
              <w:rPr>
                <w:sz w:val="24"/>
                <w:szCs w:val="24"/>
              </w:rPr>
              <w:t>Сапрыкина Екатерина Александровна</w:t>
            </w:r>
          </w:p>
        </w:tc>
        <w:tc>
          <w:tcPr>
            <w:tcW w:w="2224" w:type="dxa"/>
            <w:shd w:val="clear" w:color="auto" w:fill="auto"/>
          </w:tcPr>
          <w:p w14:paraId="3BAF1043" w14:textId="77777777" w:rsidR="00E416D8" w:rsidRPr="00E416D8" w:rsidRDefault="0031479C" w:rsidP="00102227">
            <w:pPr>
              <w:jc w:val="center"/>
              <w:rPr>
                <w:sz w:val="24"/>
                <w:szCs w:val="24"/>
              </w:rPr>
            </w:pPr>
            <w:r w:rsidRPr="0031479C">
              <w:rPr>
                <w:sz w:val="24"/>
                <w:szCs w:val="24"/>
              </w:rPr>
              <w:t>г. Южно-Сахалинск, ул.</w:t>
            </w:r>
            <w:r>
              <w:rPr>
                <w:sz w:val="24"/>
                <w:szCs w:val="24"/>
              </w:rPr>
              <w:t xml:space="preserve"> </w:t>
            </w:r>
            <w:r w:rsidRPr="0031479C">
              <w:rPr>
                <w:sz w:val="24"/>
                <w:szCs w:val="24"/>
              </w:rPr>
              <w:t>Карла Маркса 32 оф.6</w:t>
            </w:r>
            <w:r>
              <w:rPr>
                <w:sz w:val="24"/>
                <w:szCs w:val="24"/>
              </w:rPr>
              <w:t>, тел.:</w:t>
            </w:r>
            <w:r>
              <w:t xml:space="preserve"> </w:t>
            </w:r>
            <w:r w:rsidRPr="0031479C">
              <w:rPr>
                <w:sz w:val="24"/>
                <w:szCs w:val="24"/>
              </w:rPr>
              <w:t>63</w:t>
            </w:r>
            <w:r>
              <w:rPr>
                <w:sz w:val="24"/>
                <w:szCs w:val="24"/>
              </w:rPr>
              <w:t>-</w:t>
            </w:r>
            <w:r w:rsidRPr="0031479C">
              <w:rPr>
                <w:sz w:val="24"/>
                <w:szCs w:val="24"/>
              </w:rPr>
              <w:t>02</w:t>
            </w:r>
            <w:r>
              <w:rPr>
                <w:sz w:val="24"/>
                <w:szCs w:val="24"/>
              </w:rPr>
              <w:t>-</w:t>
            </w:r>
            <w:r w:rsidRPr="0031479C">
              <w:rPr>
                <w:sz w:val="24"/>
                <w:szCs w:val="24"/>
              </w:rPr>
              <w:t>20</w:t>
            </w:r>
            <w:r>
              <w:rPr>
                <w:sz w:val="24"/>
                <w:szCs w:val="24"/>
              </w:rPr>
              <w:t>,</w:t>
            </w:r>
            <w:r w:rsidRPr="0031479C">
              <w:rPr>
                <w:sz w:val="24"/>
                <w:szCs w:val="24"/>
              </w:rPr>
              <w:t>46</w:t>
            </w:r>
            <w:r>
              <w:rPr>
                <w:sz w:val="24"/>
                <w:szCs w:val="24"/>
              </w:rPr>
              <w:t>-</w:t>
            </w:r>
            <w:r w:rsidRPr="0031479C">
              <w:rPr>
                <w:sz w:val="24"/>
                <w:szCs w:val="24"/>
              </w:rPr>
              <w:t>22</w:t>
            </w:r>
            <w:r>
              <w:rPr>
                <w:sz w:val="24"/>
                <w:szCs w:val="24"/>
              </w:rPr>
              <w:t>-</w:t>
            </w:r>
            <w:r w:rsidRPr="0031479C">
              <w:rPr>
                <w:sz w:val="24"/>
                <w:szCs w:val="24"/>
              </w:rPr>
              <w:t>02</w:t>
            </w:r>
            <w:r>
              <w:rPr>
                <w:sz w:val="24"/>
                <w:szCs w:val="24"/>
              </w:rPr>
              <w:t xml:space="preserve">, </w:t>
            </w:r>
            <w:r w:rsidRPr="0031479C">
              <w:rPr>
                <w:sz w:val="24"/>
                <w:szCs w:val="24"/>
              </w:rPr>
              <w:t>+7</w:t>
            </w:r>
            <w:r>
              <w:rPr>
                <w:sz w:val="24"/>
                <w:szCs w:val="24"/>
              </w:rPr>
              <w:t>(</w:t>
            </w:r>
            <w:r w:rsidRPr="0031479C">
              <w:rPr>
                <w:sz w:val="24"/>
                <w:szCs w:val="24"/>
              </w:rPr>
              <w:t>962</w:t>
            </w:r>
            <w:r>
              <w:rPr>
                <w:sz w:val="24"/>
                <w:szCs w:val="24"/>
              </w:rPr>
              <w:t>)</w:t>
            </w:r>
            <w:r w:rsidRPr="0031479C">
              <w:rPr>
                <w:sz w:val="24"/>
                <w:szCs w:val="24"/>
              </w:rPr>
              <w:t>123</w:t>
            </w:r>
            <w:r>
              <w:rPr>
                <w:sz w:val="24"/>
                <w:szCs w:val="24"/>
              </w:rPr>
              <w:t>-</w:t>
            </w:r>
            <w:r w:rsidRPr="0031479C">
              <w:rPr>
                <w:sz w:val="24"/>
                <w:szCs w:val="24"/>
              </w:rPr>
              <w:t>02</w:t>
            </w:r>
            <w:r>
              <w:rPr>
                <w:sz w:val="24"/>
                <w:szCs w:val="24"/>
              </w:rPr>
              <w:t>-</w:t>
            </w:r>
            <w:r w:rsidRPr="0031479C">
              <w:rPr>
                <w:sz w:val="24"/>
                <w:szCs w:val="24"/>
              </w:rPr>
              <w:t>20</w:t>
            </w:r>
          </w:p>
        </w:tc>
        <w:tc>
          <w:tcPr>
            <w:tcW w:w="1417" w:type="dxa"/>
            <w:shd w:val="clear" w:color="auto" w:fill="auto"/>
          </w:tcPr>
          <w:p w14:paraId="460FB634" w14:textId="77777777" w:rsidR="00E416D8" w:rsidRPr="00BA1092" w:rsidRDefault="00E416D8" w:rsidP="00102227">
            <w:pPr>
              <w:jc w:val="center"/>
              <w:rPr>
                <w:sz w:val="24"/>
                <w:szCs w:val="24"/>
              </w:rPr>
            </w:pPr>
          </w:p>
        </w:tc>
        <w:tc>
          <w:tcPr>
            <w:tcW w:w="1275" w:type="dxa"/>
            <w:shd w:val="clear" w:color="auto" w:fill="auto"/>
          </w:tcPr>
          <w:p w14:paraId="63CDB6E4" w14:textId="77777777" w:rsidR="00E416D8" w:rsidRPr="00E416D8" w:rsidRDefault="0031479C" w:rsidP="00102227">
            <w:pPr>
              <w:jc w:val="center"/>
              <w:rPr>
                <w:sz w:val="24"/>
                <w:szCs w:val="24"/>
              </w:rPr>
            </w:pPr>
            <w:r w:rsidRPr="0031479C">
              <w:rPr>
                <w:sz w:val="24"/>
                <w:szCs w:val="24"/>
              </w:rPr>
              <w:t>6501234025</w:t>
            </w:r>
          </w:p>
        </w:tc>
      </w:tr>
      <w:tr w:rsidR="00E416D8" w:rsidRPr="00BA1092" w14:paraId="11A2C4B0" w14:textId="77777777" w:rsidTr="000C2E2E">
        <w:trPr>
          <w:trHeight w:val="926"/>
        </w:trPr>
        <w:tc>
          <w:tcPr>
            <w:tcW w:w="516" w:type="dxa"/>
            <w:shd w:val="clear" w:color="auto" w:fill="auto"/>
          </w:tcPr>
          <w:p w14:paraId="7C3625F8" w14:textId="77777777" w:rsidR="00E416D8" w:rsidRDefault="00E416D8" w:rsidP="00BA1092">
            <w:pPr>
              <w:spacing w:before="58" w:after="240" w:line="274" w:lineRule="exact"/>
              <w:jc w:val="both"/>
              <w:rPr>
                <w:sz w:val="24"/>
                <w:szCs w:val="24"/>
              </w:rPr>
            </w:pPr>
            <w:r>
              <w:rPr>
                <w:sz w:val="24"/>
                <w:szCs w:val="24"/>
              </w:rPr>
              <w:t>23.</w:t>
            </w:r>
          </w:p>
        </w:tc>
        <w:tc>
          <w:tcPr>
            <w:tcW w:w="1797" w:type="dxa"/>
            <w:shd w:val="clear" w:color="auto" w:fill="auto"/>
          </w:tcPr>
          <w:p w14:paraId="445BA137" w14:textId="77777777" w:rsidR="00E416D8" w:rsidRDefault="00180B1C" w:rsidP="00102227">
            <w:pPr>
              <w:jc w:val="center"/>
              <w:rPr>
                <w:sz w:val="24"/>
                <w:szCs w:val="24"/>
              </w:rPr>
            </w:pPr>
            <w:r>
              <w:rPr>
                <w:sz w:val="24"/>
                <w:szCs w:val="24"/>
              </w:rPr>
              <w:t>ООО «</w:t>
            </w:r>
            <w:proofErr w:type="spellStart"/>
            <w:r>
              <w:rPr>
                <w:sz w:val="24"/>
                <w:szCs w:val="24"/>
              </w:rPr>
              <w:t>Интертур</w:t>
            </w:r>
            <w:proofErr w:type="spellEnd"/>
            <w:r>
              <w:rPr>
                <w:sz w:val="24"/>
                <w:szCs w:val="24"/>
              </w:rPr>
              <w:t xml:space="preserve"> ДВ», ООО «1001 тур»</w:t>
            </w:r>
          </w:p>
        </w:tc>
        <w:tc>
          <w:tcPr>
            <w:tcW w:w="1584" w:type="dxa"/>
            <w:shd w:val="clear" w:color="auto" w:fill="auto"/>
          </w:tcPr>
          <w:p w14:paraId="0A449A38" w14:textId="77777777" w:rsidR="00E416D8" w:rsidRDefault="00180B1C" w:rsidP="00102227">
            <w:pPr>
              <w:jc w:val="center"/>
              <w:rPr>
                <w:sz w:val="24"/>
                <w:szCs w:val="24"/>
              </w:rPr>
            </w:pPr>
            <w:r>
              <w:rPr>
                <w:sz w:val="24"/>
                <w:szCs w:val="24"/>
              </w:rPr>
              <w:t>ТА</w:t>
            </w:r>
          </w:p>
        </w:tc>
        <w:tc>
          <w:tcPr>
            <w:tcW w:w="1785" w:type="dxa"/>
            <w:shd w:val="clear" w:color="auto" w:fill="auto"/>
          </w:tcPr>
          <w:p w14:paraId="04DD04A7" w14:textId="77777777" w:rsidR="00E416D8" w:rsidRDefault="00180B1C" w:rsidP="00102227">
            <w:pPr>
              <w:jc w:val="center"/>
              <w:rPr>
                <w:sz w:val="24"/>
                <w:szCs w:val="24"/>
              </w:rPr>
            </w:pPr>
            <w:r>
              <w:rPr>
                <w:sz w:val="24"/>
                <w:szCs w:val="24"/>
              </w:rPr>
              <w:t>Сухарев Роман Вячеславович</w:t>
            </w:r>
          </w:p>
        </w:tc>
        <w:tc>
          <w:tcPr>
            <w:tcW w:w="2224" w:type="dxa"/>
            <w:shd w:val="clear" w:color="auto" w:fill="auto"/>
          </w:tcPr>
          <w:p w14:paraId="2E0837E3" w14:textId="77777777" w:rsidR="00E416D8" w:rsidRPr="00E416D8" w:rsidRDefault="00180B1C" w:rsidP="00102227">
            <w:pPr>
              <w:jc w:val="center"/>
              <w:rPr>
                <w:sz w:val="24"/>
                <w:szCs w:val="24"/>
              </w:rPr>
            </w:pPr>
            <w:r w:rsidRPr="00180B1C">
              <w:rPr>
                <w:sz w:val="24"/>
                <w:szCs w:val="24"/>
              </w:rPr>
              <w:t>Коммунистический пр., 41, оф. 1</w:t>
            </w:r>
            <w:r>
              <w:rPr>
                <w:sz w:val="24"/>
                <w:szCs w:val="24"/>
              </w:rPr>
              <w:t xml:space="preserve">, тел.: </w:t>
            </w:r>
            <w:r w:rsidRPr="00180B1C">
              <w:rPr>
                <w:sz w:val="24"/>
                <w:szCs w:val="24"/>
              </w:rPr>
              <w:t>44</w:t>
            </w:r>
            <w:r>
              <w:rPr>
                <w:sz w:val="24"/>
                <w:szCs w:val="24"/>
              </w:rPr>
              <w:t>-</w:t>
            </w:r>
            <w:r w:rsidRPr="00180B1C">
              <w:rPr>
                <w:sz w:val="24"/>
                <w:szCs w:val="24"/>
              </w:rPr>
              <w:t>52</w:t>
            </w:r>
            <w:r>
              <w:rPr>
                <w:sz w:val="24"/>
                <w:szCs w:val="24"/>
              </w:rPr>
              <w:t>-</w:t>
            </w:r>
            <w:r w:rsidRPr="00180B1C">
              <w:rPr>
                <w:sz w:val="24"/>
                <w:szCs w:val="24"/>
              </w:rPr>
              <w:t>52</w:t>
            </w:r>
            <w:r>
              <w:rPr>
                <w:sz w:val="24"/>
                <w:szCs w:val="24"/>
              </w:rPr>
              <w:t xml:space="preserve">, </w:t>
            </w:r>
            <w:r w:rsidRPr="00180B1C">
              <w:rPr>
                <w:sz w:val="24"/>
                <w:szCs w:val="24"/>
              </w:rPr>
              <w:t>30</w:t>
            </w:r>
            <w:r>
              <w:rPr>
                <w:sz w:val="24"/>
                <w:szCs w:val="24"/>
              </w:rPr>
              <w:t>-</w:t>
            </w:r>
            <w:r w:rsidRPr="00180B1C">
              <w:rPr>
                <w:sz w:val="24"/>
                <w:szCs w:val="24"/>
              </w:rPr>
              <w:t>01</w:t>
            </w:r>
            <w:r>
              <w:rPr>
                <w:sz w:val="24"/>
                <w:szCs w:val="24"/>
              </w:rPr>
              <w:t>-</w:t>
            </w:r>
            <w:r w:rsidRPr="00180B1C">
              <w:rPr>
                <w:sz w:val="24"/>
                <w:szCs w:val="24"/>
              </w:rPr>
              <w:t>51</w:t>
            </w:r>
            <w:r>
              <w:rPr>
                <w:sz w:val="24"/>
                <w:szCs w:val="24"/>
              </w:rPr>
              <w:t>,</w:t>
            </w:r>
            <w:r w:rsidRPr="00180B1C">
              <w:rPr>
                <w:sz w:val="24"/>
                <w:szCs w:val="24"/>
              </w:rPr>
              <w:t>51</w:t>
            </w:r>
            <w:r>
              <w:rPr>
                <w:sz w:val="24"/>
                <w:szCs w:val="24"/>
              </w:rPr>
              <w:t>-</w:t>
            </w:r>
            <w:r w:rsidRPr="00180B1C">
              <w:rPr>
                <w:sz w:val="24"/>
                <w:szCs w:val="24"/>
              </w:rPr>
              <w:t>55</w:t>
            </w:r>
            <w:r>
              <w:rPr>
                <w:sz w:val="24"/>
                <w:szCs w:val="24"/>
              </w:rPr>
              <w:t>-</w:t>
            </w:r>
            <w:r w:rsidRPr="00180B1C">
              <w:rPr>
                <w:sz w:val="24"/>
                <w:szCs w:val="24"/>
              </w:rPr>
              <w:t>18</w:t>
            </w:r>
          </w:p>
        </w:tc>
        <w:tc>
          <w:tcPr>
            <w:tcW w:w="1417" w:type="dxa"/>
            <w:shd w:val="clear" w:color="auto" w:fill="auto"/>
          </w:tcPr>
          <w:p w14:paraId="0C54C24E" w14:textId="77777777" w:rsidR="00E416D8" w:rsidRPr="00BA1092" w:rsidRDefault="00E416D8" w:rsidP="00102227">
            <w:pPr>
              <w:jc w:val="center"/>
              <w:rPr>
                <w:sz w:val="24"/>
                <w:szCs w:val="24"/>
              </w:rPr>
            </w:pPr>
          </w:p>
        </w:tc>
        <w:tc>
          <w:tcPr>
            <w:tcW w:w="1275" w:type="dxa"/>
            <w:shd w:val="clear" w:color="auto" w:fill="auto"/>
          </w:tcPr>
          <w:p w14:paraId="2AAEDEB6" w14:textId="77777777" w:rsidR="00E416D8" w:rsidRPr="00E416D8" w:rsidRDefault="00180B1C" w:rsidP="00102227">
            <w:pPr>
              <w:jc w:val="center"/>
              <w:rPr>
                <w:sz w:val="24"/>
                <w:szCs w:val="24"/>
              </w:rPr>
            </w:pPr>
            <w:r w:rsidRPr="00180B1C">
              <w:rPr>
                <w:sz w:val="24"/>
                <w:szCs w:val="24"/>
              </w:rPr>
              <w:t>6501234233</w:t>
            </w:r>
          </w:p>
        </w:tc>
      </w:tr>
      <w:tr w:rsidR="00E416D8" w:rsidRPr="00BA1092" w14:paraId="2FF5E732" w14:textId="77777777" w:rsidTr="000C2E2E">
        <w:trPr>
          <w:trHeight w:val="926"/>
        </w:trPr>
        <w:tc>
          <w:tcPr>
            <w:tcW w:w="516" w:type="dxa"/>
            <w:shd w:val="clear" w:color="auto" w:fill="auto"/>
          </w:tcPr>
          <w:p w14:paraId="2C603BE0" w14:textId="77777777" w:rsidR="00E416D8" w:rsidRDefault="00E416D8" w:rsidP="00BA1092">
            <w:pPr>
              <w:spacing w:before="58" w:after="240" w:line="274" w:lineRule="exact"/>
              <w:jc w:val="both"/>
              <w:rPr>
                <w:sz w:val="24"/>
                <w:szCs w:val="24"/>
              </w:rPr>
            </w:pPr>
            <w:r>
              <w:rPr>
                <w:sz w:val="24"/>
                <w:szCs w:val="24"/>
              </w:rPr>
              <w:t>24.</w:t>
            </w:r>
          </w:p>
        </w:tc>
        <w:tc>
          <w:tcPr>
            <w:tcW w:w="1797" w:type="dxa"/>
            <w:shd w:val="clear" w:color="auto" w:fill="auto"/>
          </w:tcPr>
          <w:p w14:paraId="02E5D31A" w14:textId="77777777" w:rsidR="00E416D8" w:rsidRDefault="0060232A" w:rsidP="00102227">
            <w:pPr>
              <w:jc w:val="center"/>
              <w:rPr>
                <w:sz w:val="24"/>
                <w:szCs w:val="24"/>
              </w:rPr>
            </w:pPr>
            <w:r>
              <w:rPr>
                <w:sz w:val="24"/>
                <w:szCs w:val="24"/>
              </w:rPr>
              <w:t>ООО «Сантур»</w:t>
            </w:r>
          </w:p>
        </w:tc>
        <w:tc>
          <w:tcPr>
            <w:tcW w:w="1584" w:type="dxa"/>
            <w:shd w:val="clear" w:color="auto" w:fill="auto"/>
          </w:tcPr>
          <w:p w14:paraId="45E02DF0" w14:textId="77777777" w:rsidR="00E416D8" w:rsidRDefault="0060232A" w:rsidP="00102227">
            <w:pPr>
              <w:jc w:val="center"/>
              <w:rPr>
                <w:sz w:val="24"/>
                <w:szCs w:val="24"/>
              </w:rPr>
            </w:pPr>
            <w:r>
              <w:rPr>
                <w:sz w:val="24"/>
                <w:szCs w:val="24"/>
              </w:rPr>
              <w:t>ТА</w:t>
            </w:r>
          </w:p>
        </w:tc>
        <w:tc>
          <w:tcPr>
            <w:tcW w:w="1785" w:type="dxa"/>
            <w:shd w:val="clear" w:color="auto" w:fill="auto"/>
          </w:tcPr>
          <w:p w14:paraId="444F3172" w14:textId="77777777" w:rsidR="00E416D8" w:rsidRDefault="0060232A" w:rsidP="00102227">
            <w:pPr>
              <w:jc w:val="center"/>
              <w:rPr>
                <w:sz w:val="24"/>
                <w:szCs w:val="24"/>
              </w:rPr>
            </w:pPr>
            <w:r>
              <w:rPr>
                <w:sz w:val="24"/>
                <w:szCs w:val="24"/>
              </w:rPr>
              <w:t>Хитрова Мария Михайловна</w:t>
            </w:r>
          </w:p>
        </w:tc>
        <w:tc>
          <w:tcPr>
            <w:tcW w:w="2224" w:type="dxa"/>
            <w:shd w:val="clear" w:color="auto" w:fill="auto"/>
          </w:tcPr>
          <w:p w14:paraId="2D28CA6A" w14:textId="77777777" w:rsidR="000C5AD0" w:rsidRPr="00E416D8" w:rsidRDefault="000C5AD0" w:rsidP="00102227">
            <w:pPr>
              <w:jc w:val="center"/>
              <w:rPr>
                <w:sz w:val="24"/>
                <w:szCs w:val="24"/>
              </w:rPr>
            </w:pPr>
            <w:r w:rsidRPr="000C5AD0">
              <w:rPr>
                <w:sz w:val="24"/>
                <w:szCs w:val="24"/>
              </w:rPr>
              <w:t xml:space="preserve">г. Южно-Сахалинск, </w:t>
            </w:r>
            <w:r w:rsidR="0060232A" w:rsidRPr="0060232A">
              <w:rPr>
                <w:sz w:val="24"/>
                <w:szCs w:val="24"/>
              </w:rPr>
              <w:t>пр. Мира, 113, оф. 9</w:t>
            </w:r>
            <w:r>
              <w:rPr>
                <w:sz w:val="24"/>
                <w:szCs w:val="24"/>
              </w:rPr>
              <w:t xml:space="preserve"> тел.: 42-43-97, </w:t>
            </w:r>
            <w:r w:rsidRPr="000C5AD0">
              <w:rPr>
                <w:sz w:val="24"/>
                <w:szCs w:val="24"/>
              </w:rPr>
              <w:t>72</w:t>
            </w:r>
            <w:r>
              <w:rPr>
                <w:sz w:val="24"/>
                <w:szCs w:val="24"/>
              </w:rPr>
              <w:t>-</w:t>
            </w:r>
            <w:r w:rsidRPr="000C5AD0">
              <w:rPr>
                <w:sz w:val="24"/>
                <w:szCs w:val="24"/>
              </w:rPr>
              <w:t>72</w:t>
            </w:r>
            <w:r>
              <w:rPr>
                <w:sz w:val="24"/>
                <w:szCs w:val="24"/>
              </w:rPr>
              <w:t>-</w:t>
            </w:r>
            <w:r w:rsidRPr="000C5AD0">
              <w:rPr>
                <w:sz w:val="24"/>
                <w:szCs w:val="24"/>
              </w:rPr>
              <w:t>59</w:t>
            </w:r>
          </w:p>
        </w:tc>
        <w:tc>
          <w:tcPr>
            <w:tcW w:w="1417" w:type="dxa"/>
            <w:shd w:val="clear" w:color="auto" w:fill="auto"/>
          </w:tcPr>
          <w:p w14:paraId="10EA22D9" w14:textId="77777777" w:rsidR="00E416D8" w:rsidRPr="00BA1092" w:rsidRDefault="00E416D8" w:rsidP="00102227">
            <w:pPr>
              <w:jc w:val="center"/>
              <w:rPr>
                <w:sz w:val="24"/>
                <w:szCs w:val="24"/>
              </w:rPr>
            </w:pPr>
          </w:p>
        </w:tc>
        <w:tc>
          <w:tcPr>
            <w:tcW w:w="1275" w:type="dxa"/>
            <w:shd w:val="clear" w:color="auto" w:fill="auto"/>
          </w:tcPr>
          <w:p w14:paraId="01478640" w14:textId="77777777" w:rsidR="00E416D8" w:rsidRPr="00E416D8" w:rsidRDefault="0060232A" w:rsidP="00102227">
            <w:pPr>
              <w:jc w:val="center"/>
              <w:rPr>
                <w:sz w:val="24"/>
                <w:szCs w:val="24"/>
              </w:rPr>
            </w:pPr>
            <w:r w:rsidRPr="0060232A">
              <w:rPr>
                <w:sz w:val="24"/>
                <w:szCs w:val="24"/>
              </w:rPr>
              <w:t>6501069653</w:t>
            </w:r>
          </w:p>
        </w:tc>
      </w:tr>
      <w:tr w:rsidR="00E416D8" w:rsidRPr="00BA1092" w14:paraId="2B9AB81B" w14:textId="77777777" w:rsidTr="000C2E2E">
        <w:trPr>
          <w:trHeight w:val="926"/>
        </w:trPr>
        <w:tc>
          <w:tcPr>
            <w:tcW w:w="516" w:type="dxa"/>
            <w:shd w:val="clear" w:color="auto" w:fill="auto"/>
          </w:tcPr>
          <w:p w14:paraId="07B32782" w14:textId="77777777" w:rsidR="00E416D8" w:rsidRDefault="00E416D8" w:rsidP="00BA1092">
            <w:pPr>
              <w:spacing w:before="58" w:after="240" w:line="274" w:lineRule="exact"/>
              <w:jc w:val="both"/>
              <w:rPr>
                <w:sz w:val="24"/>
                <w:szCs w:val="24"/>
              </w:rPr>
            </w:pPr>
            <w:r>
              <w:rPr>
                <w:sz w:val="24"/>
                <w:szCs w:val="24"/>
              </w:rPr>
              <w:t>25.</w:t>
            </w:r>
          </w:p>
        </w:tc>
        <w:tc>
          <w:tcPr>
            <w:tcW w:w="1797" w:type="dxa"/>
            <w:shd w:val="clear" w:color="auto" w:fill="auto"/>
          </w:tcPr>
          <w:p w14:paraId="7EFF69FF" w14:textId="77777777" w:rsidR="00E416D8" w:rsidRDefault="000C5AD0" w:rsidP="00102227">
            <w:pPr>
              <w:jc w:val="center"/>
              <w:rPr>
                <w:sz w:val="24"/>
                <w:szCs w:val="24"/>
              </w:rPr>
            </w:pPr>
            <w:r>
              <w:rPr>
                <w:sz w:val="24"/>
                <w:szCs w:val="24"/>
              </w:rPr>
              <w:t>ООО «</w:t>
            </w:r>
            <w:r w:rsidRPr="000C5AD0">
              <w:rPr>
                <w:sz w:val="24"/>
                <w:szCs w:val="24"/>
              </w:rPr>
              <w:t xml:space="preserve">Евро </w:t>
            </w:r>
            <w:proofErr w:type="spellStart"/>
            <w:r w:rsidRPr="000C5AD0">
              <w:rPr>
                <w:sz w:val="24"/>
                <w:szCs w:val="24"/>
              </w:rPr>
              <w:t>тревел</w:t>
            </w:r>
            <w:proofErr w:type="spellEnd"/>
            <w:r>
              <w:rPr>
                <w:sz w:val="24"/>
                <w:szCs w:val="24"/>
              </w:rPr>
              <w:t>»</w:t>
            </w:r>
          </w:p>
        </w:tc>
        <w:tc>
          <w:tcPr>
            <w:tcW w:w="1584" w:type="dxa"/>
            <w:shd w:val="clear" w:color="auto" w:fill="auto"/>
          </w:tcPr>
          <w:p w14:paraId="279253F0" w14:textId="77777777" w:rsidR="00E416D8" w:rsidRDefault="000C5AD0" w:rsidP="00102227">
            <w:pPr>
              <w:jc w:val="center"/>
              <w:rPr>
                <w:sz w:val="24"/>
                <w:szCs w:val="24"/>
              </w:rPr>
            </w:pPr>
            <w:r>
              <w:rPr>
                <w:sz w:val="24"/>
                <w:szCs w:val="24"/>
              </w:rPr>
              <w:t>ТА</w:t>
            </w:r>
          </w:p>
        </w:tc>
        <w:tc>
          <w:tcPr>
            <w:tcW w:w="1785" w:type="dxa"/>
            <w:shd w:val="clear" w:color="auto" w:fill="auto"/>
          </w:tcPr>
          <w:p w14:paraId="33AAD676" w14:textId="77777777" w:rsidR="00E416D8" w:rsidRDefault="000C5AD0" w:rsidP="00102227">
            <w:pPr>
              <w:jc w:val="center"/>
              <w:rPr>
                <w:sz w:val="24"/>
                <w:szCs w:val="24"/>
              </w:rPr>
            </w:pPr>
            <w:proofErr w:type="spellStart"/>
            <w:r>
              <w:rPr>
                <w:sz w:val="24"/>
                <w:szCs w:val="24"/>
              </w:rPr>
              <w:t>Скрученкова</w:t>
            </w:r>
            <w:proofErr w:type="spellEnd"/>
            <w:r>
              <w:rPr>
                <w:sz w:val="24"/>
                <w:szCs w:val="24"/>
              </w:rPr>
              <w:t xml:space="preserve"> Наталья Игоревна</w:t>
            </w:r>
          </w:p>
        </w:tc>
        <w:tc>
          <w:tcPr>
            <w:tcW w:w="2224" w:type="dxa"/>
            <w:shd w:val="clear" w:color="auto" w:fill="auto"/>
          </w:tcPr>
          <w:p w14:paraId="3BF23027" w14:textId="77777777" w:rsidR="000C5AD0" w:rsidRPr="00E416D8" w:rsidRDefault="000C5AD0" w:rsidP="00102227">
            <w:pPr>
              <w:jc w:val="center"/>
              <w:rPr>
                <w:sz w:val="24"/>
                <w:szCs w:val="24"/>
              </w:rPr>
            </w:pPr>
            <w:r w:rsidRPr="000C5AD0">
              <w:rPr>
                <w:sz w:val="24"/>
                <w:szCs w:val="24"/>
              </w:rPr>
              <w:t>г. Южно-Сахалинск,</w:t>
            </w:r>
            <w:r>
              <w:rPr>
                <w:sz w:val="24"/>
                <w:szCs w:val="24"/>
              </w:rPr>
              <w:t xml:space="preserve"> </w:t>
            </w:r>
            <w:r w:rsidRPr="000C5AD0">
              <w:rPr>
                <w:sz w:val="24"/>
                <w:szCs w:val="24"/>
              </w:rPr>
              <w:t>ул. Ленина, 246-А, оф. 306</w:t>
            </w:r>
            <w:r>
              <w:rPr>
                <w:sz w:val="24"/>
                <w:szCs w:val="24"/>
              </w:rPr>
              <w:t xml:space="preserve">, тел.: </w:t>
            </w:r>
            <w:r w:rsidRPr="000C5AD0">
              <w:rPr>
                <w:sz w:val="24"/>
                <w:szCs w:val="24"/>
              </w:rPr>
              <w:t>45</w:t>
            </w:r>
            <w:r>
              <w:rPr>
                <w:sz w:val="24"/>
                <w:szCs w:val="24"/>
              </w:rPr>
              <w:t>-</w:t>
            </w:r>
            <w:r w:rsidRPr="000C5AD0">
              <w:rPr>
                <w:sz w:val="24"/>
                <w:szCs w:val="24"/>
              </w:rPr>
              <w:t>95</w:t>
            </w:r>
            <w:r>
              <w:rPr>
                <w:sz w:val="24"/>
                <w:szCs w:val="24"/>
              </w:rPr>
              <w:t>-</w:t>
            </w:r>
            <w:r w:rsidRPr="000C5AD0">
              <w:rPr>
                <w:sz w:val="24"/>
                <w:szCs w:val="24"/>
              </w:rPr>
              <w:t>90</w:t>
            </w:r>
            <w:r>
              <w:rPr>
                <w:sz w:val="24"/>
                <w:szCs w:val="24"/>
              </w:rPr>
              <w:t xml:space="preserve">, </w:t>
            </w:r>
            <w:r w:rsidRPr="000C5AD0">
              <w:rPr>
                <w:sz w:val="24"/>
                <w:szCs w:val="24"/>
              </w:rPr>
              <w:t>+7</w:t>
            </w:r>
            <w:r>
              <w:rPr>
                <w:sz w:val="24"/>
                <w:szCs w:val="24"/>
              </w:rPr>
              <w:t>(</w:t>
            </w:r>
            <w:r w:rsidRPr="000C5AD0">
              <w:rPr>
                <w:sz w:val="24"/>
                <w:szCs w:val="24"/>
              </w:rPr>
              <w:t>914</w:t>
            </w:r>
            <w:r>
              <w:rPr>
                <w:sz w:val="24"/>
                <w:szCs w:val="24"/>
              </w:rPr>
              <w:t xml:space="preserve">) </w:t>
            </w:r>
            <w:r w:rsidRPr="000C5AD0">
              <w:rPr>
                <w:sz w:val="24"/>
                <w:szCs w:val="24"/>
              </w:rPr>
              <w:t>084</w:t>
            </w:r>
            <w:r>
              <w:rPr>
                <w:sz w:val="24"/>
                <w:szCs w:val="24"/>
              </w:rPr>
              <w:t>-</w:t>
            </w:r>
            <w:r w:rsidRPr="000C5AD0">
              <w:rPr>
                <w:sz w:val="24"/>
                <w:szCs w:val="24"/>
              </w:rPr>
              <w:t>61</w:t>
            </w:r>
            <w:r>
              <w:rPr>
                <w:sz w:val="24"/>
                <w:szCs w:val="24"/>
              </w:rPr>
              <w:t>-</w:t>
            </w:r>
            <w:r w:rsidRPr="000C5AD0">
              <w:rPr>
                <w:sz w:val="24"/>
                <w:szCs w:val="24"/>
              </w:rPr>
              <w:t>13</w:t>
            </w:r>
          </w:p>
        </w:tc>
        <w:tc>
          <w:tcPr>
            <w:tcW w:w="1417" w:type="dxa"/>
            <w:shd w:val="clear" w:color="auto" w:fill="auto"/>
          </w:tcPr>
          <w:p w14:paraId="552E265A" w14:textId="77777777" w:rsidR="00E416D8" w:rsidRPr="00BA1092" w:rsidRDefault="00E416D8" w:rsidP="00102227">
            <w:pPr>
              <w:jc w:val="center"/>
              <w:rPr>
                <w:sz w:val="24"/>
                <w:szCs w:val="24"/>
              </w:rPr>
            </w:pPr>
          </w:p>
        </w:tc>
        <w:tc>
          <w:tcPr>
            <w:tcW w:w="1275" w:type="dxa"/>
            <w:shd w:val="clear" w:color="auto" w:fill="auto"/>
          </w:tcPr>
          <w:p w14:paraId="668230E5" w14:textId="77777777" w:rsidR="00E416D8" w:rsidRPr="00E416D8" w:rsidRDefault="000C5AD0" w:rsidP="00102227">
            <w:pPr>
              <w:jc w:val="center"/>
              <w:rPr>
                <w:sz w:val="24"/>
                <w:szCs w:val="24"/>
              </w:rPr>
            </w:pPr>
            <w:r w:rsidRPr="000C5AD0">
              <w:rPr>
                <w:sz w:val="24"/>
                <w:szCs w:val="24"/>
              </w:rPr>
              <w:t>6501250644</w:t>
            </w:r>
          </w:p>
        </w:tc>
      </w:tr>
      <w:tr w:rsidR="00E416D8" w:rsidRPr="00BA1092" w14:paraId="17A94E05" w14:textId="77777777" w:rsidTr="000C2E2E">
        <w:trPr>
          <w:trHeight w:val="926"/>
        </w:trPr>
        <w:tc>
          <w:tcPr>
            <w:tcW w:w="516" w:type="dxa"/>
            <w:shd w:val="clear" w:color="auto" w:fill="auto"/>
          </w:tcPr>
          <w:p w14:paraId="6995A166" w14:textId="77777777" w:rsidR="00E416D8" w:rsidRDefault="00E416D8" w:rsidP="00BA1092">
            <w:pPr>
              <w:spacing w:before="58" w:after="240" w:line="274" w:lineRule="exact"/>
              <w:jc w:val="both"/>
              <w:rPr>
                <w:sz w:val="24"/>
                <w:szCs w:val="24"/>
              </w:rPr>
            </w:pPr>
            <w:r>
              <w:rPr>
                <w:sz w:val="24"/>
                <w:szCs w:val="24"/>
              </w:rPr>
              <w:lastRenderedPageBreak/>
              <w:t>26.</w:t>
            </w:r>
          </w:p>
        </w:tc>
        <w:tc>
          <w:tcPr>
            <w:tcW w:w="1797" w:type="dxa"/>
            <w:shd w:val="clear" w:color="auto" w:fill="auto"/>
          </w:tcPr>
          <w:p w14:paraId="2C5DABBC" w14:textId="77777777" w:rsidR="00E416D8" w:rsidRDefault="00B46A47" w:rsidP="00102227">
            <w:pPr>
              <w:jc w:val="center"/>
              <w:rPr>
                <w:sz w:val="24"/>
                <w:szCs w:val="24"/>
              </w:rPr>
            </w:pPr>
            <w:r>
              <w:rPr>
                <w:sz w:val="24"/>
                <w:szCs w:val="24"/>
              </w:rPr>
              <w:t>ООО «Магнит», ООО «</w:t>
            </w:r>
            <w:proofErr w:type="spellStart"/>
            <w:r>
              <w:rPr>
                <w:sz w:val="24"/>
                <w:szCs w:val="24"/>
              </w:rPr>
              <w:t>Солнцетур</w:t>
            </w:r>
            <w:proofErr w:type="spellEnd"/>
            <w:r>
              <w:rPr>
                <w:sz w:val="24"/>
                <w:szCs w:val="24"/>
              </w:rPr>
              <w:t>»</w:t>
            </w:r>
          </w:p>
        </w:tc>
        <w:tc>
          <w:tcPr>
            <w:tcW w:w="1584" w:type="dxa"/>
            <w:shd w:val="clear" w:color="auto" w:fill="auto"/>
          </w:tcPr>
          <w:p w14:paraId="2092116F" w14:textId="77777777" w:rsidR="00E416D8" w:rsidRDefault="00B46A47" w:rsidP="00102227">
            <w:pPr>
              <w:jc w:val="center"/>
              <w:rPr>
                <w:sz w:val="24"/>
                <w:szCs w:val="24"/>
              </w:rPr>
            </w:pPr>
            <w:r>
              <w:rPr>
                <w:sz w:val="24"/>
                <w:szCs w:val="24"/>
              </w:rPr>
              <w:t>ТА</w:t>
            </w:r>
          </w:p>
        </w:tc>
        <w:tc>
          <w:tcPr>
            <w:tcW w:w="1785" w:type="dxa"/>
            <w:shd w:val="clear" w:color="auto" w:fill="auto"/>
          </w:tcPr>
          <w:p w14:paraId="1EB38367" w14:textId="77777777" w:rsidR="00E416D8" w:rsidRDefault="00B46A47" w:rsidP="00102227">
            <w:pPr>
              <w:jc w:val="center"/>
              <w:rPr>
                <w:sz w:val="24"/>
                <w:szCs w:val="24"/>
              </w:rPr>
            </w:pPr>
            <w:proofErr w:type="spellStart"/>
            <w:r>
              <w:rPr>
                <w:sz w:val="24"/>
                <w:szCs w:val="24"/>
              </w:rPr>
              <w:t>Лашманов</w:t>
            </w:r>
            <w:proofErr w:type="spellEnd"/>
            <w:r>
              <w:rPr>
                <w:sz w:val="24"/>
                <w:szCs w:val="24"/>
              </w:rPr>
              <w:t xml:space="preserve"> Дмитрий Иванович</w:t>
            </w:r>
          </w:p>
        </w:tc>
        <w:tc>
          <w:tcPr>
            <w:tcW w:w="2224" w:type="dxa"/>
            <w:shd w:val="clear" w:color="auto" w:fill="auto"/>
          </w:tcPr>
          <w:p w14:paraId="67C4C31C" w14:textId="77777777" w:rsidR="00B46A47" w:rsidRPr="00E416D8" w:rsidRDefault="00B46A47" w:rsidP="00102227">
            <w:pPr>
              <w:jc w:val="center"/>
              <w:rPr>
                <w:sz w:val="24"/>
                <w:szCs w:val="24"/>
              </w:rPr>
            </w:pPr>
            <w:r w:rsidRPr="00B46A47">
              <w:rPr>
                <w:sz w:val="24"/>
                <w:szCs w:val="24"/>
              </w:rPr>
              <w:t>г. Южно-Сахалинск, ул. Сахалинская, 2, гостиница Турист, 2-й этаж, оф. 227</w:t>
            </w:r>
            <w:r>
              <w:rPr>
                <w:sz w:val="24"/>
                <w:szCs w:val="24"/>
              </w:rPr>
              <w:t xml:space="preserve">, тел.: 30-01-41, </w:t>
            </w:r>
            <w:r w:rsidRPr="00B46A47">
              <w:rPr>
                <w:sz w:val="24"/>
                <w:szCs w:val="24"/>
              </w:rPr>
              <w:t>+7</w:t>
            </w:r>
            <w:r>
              <w:rPr>
                <w:sz w:val="24"/>
                <w:szCs w:val="24"/>
              </w:rPr>
              <w:t>(</w:t>
            </w:r>
            <w:r w:rsidRPr="00B46A47">
              <w:rPr>
                <w:sz w:val="24"/>
                <w:szCs w:val="24"/>
              </w:rPr>
              <w:t>962</w:t>
            </w:r>
            <w:r>
              <w:rPr>
                <w:sz w:val="24"/>
                <w:szCs w:val="24"/>
              </w:rPr>
              <w:t xml:space="preserve">) </w:t>
            </w:r>
            <w:r w:rsidRPr="00B46A47">
              <w:rPr>
                <w:sz w:val="24"/>
                <w:szCs w:val="24"/>
              </w:rPr>
              <w:t>416</w:t>
            </w:r>
            <w:r>
              <w:rPr>
                <w:sz w:val="24"/>
                <w:szCs w:val="24"/>
              </w:rPr>
              <w:t>-</w:t>
            </w:r>
            <w:r w:rsidRPr="00B46A47">
              <w:rPr>
                <w:sz w:val="24"/>
                <w:szCs w:val="24"/>
              </w:rPr>
              <w:t>26</w:t>
            </w:r>
            <w:r>
              <w:rPr>
                <w:sz w:val="24"/>
                <w:szCs w:val="24"/>
              </w:rPr>
              <w:t>-</w:t>
            </w:r>
            <w:r w:rsidRPr="00B46A47">
              <w:rPr>
                <w:sz w:val="24"/>
                <w:szCs w:val="24"/>
              </w:rPr>
              <w:t>22</w:t>
            </w:r>
            <w:r>
              <w:rPr>
                <w:sz w:val="24"/>
                <w:szCs w:val="24"/>
              </w:rPr>
              <w:t xml:space="preserve">, </w:t>
            </w:r>
            <w:r w:rsidRPr="00B46A47">
              <w:rPr>
                <w:sz w:val="24"/>
                <w:szCs w:val="24"/>
              </w:rPr>
              <w:t>solncetur.ru</w:t>
            </w:r>
          </w:p>
        </w:tc>
        <w:tc>
          <w:tcPr>
            <w:tcW w:w="1417" w:type="dxa"/>
            <w:shd w:val="clear" w:color="auto" w:fill="auto"/>
          </w:tcPr>
          <w:p w14:paraId="027DE7F6" w14:textId="77777777" w:rsidR="00E416D8" w:rsidRPr="00BA1092" w:rsidRDefault="00E416D8" w:rsidP="00102227">
            <w:pPr>
              <w:jc w:val="center"/>
              <w:rPr>
                <w:sz w:val="24"/>
                <w:szCs w:val="24"/>
              </w:rPr>
            </w:pPr>
          </w:p>
        </w:tc>
        <w:tc>
          <w:tcPr>
            <w:tcW w:w="1275" w:type="dxa"/>
            <w:shd w:val="clear" w:color="auto" w:fill="auto"/>
          </w:tcPr>
          <w:p w14:paraId="3338733A" w14:textId="77777777" w:rsidR="00E416D8" w:rsidRPr="00E416D8" w:rsidRDefault="00B46A47" w:rsidP="00102227">
            <w:pPr>
              <w:jc w:val="center"/>
              <w:rPr>
                <w:sz w:val="24"/>
                <w:szCs w:val="24"/>
              </w:rPr>
            </w:pPr>
            <w:r w:rsidRPr="00B46A47">
              <w:rPr>
                <w:sz w:val="24"/>
                <w:szCs w:val="24"/>
              </w:rPr>
              <w:t>6501174714</w:t>
            </w:r>
          </w:p>
        </w:tc>
      </w:tr>
      <w:tr w:rsidR="00E416D8" w:rsidRPr="00BA1092" w14:paraId="6E9291DD" w14:textId="77777777" w:rsidTr="000C2E2E">
        <w:trPr>
          <w:trHeight w:val="926"/>
        </w:trPr>
        <w:tc>
          <w:tcPr>
            <w:tcW w:w="516" w:type="dxa"/>
            <w:shd w:val="clear" w:color="auto" w:fill="auto"/>
          </w:tcPr>
          <w:p w14:paraId="5522C70B" w14:textId="77777777" w:rsidR="00E416D8" w:rsidRDefault="00E416D8" w:rsidP="00BA1092">
            <w:pPr>
              <w:spacing w:before="58" w:after="240" w:line="274" w:lineRule="exact"/>
              <w:jc w:val="both"/>
              <w:rPr>
                <w:sz w:val="24"/>
                <w:szCs w:val="24"/>
              </w:rPr>
            </w:pPr>
            <w:r>
              <w:rPr>
                <w:sz w:val="24"/>
                <w:szCs w:val="24"/>
              </w:rPr>
              <w:t>27.</w:t>
            </w:r>
          </w:p>
        </w:tc>
        <w:tc>
          <w:tcPr>
            <w:tcW w:w="1797" w:type="dxa"/>
            <w:shd w:val="clear" w:color="auto" w:fill="auto"/>
          </w:tcPr>
          <w:p w14:paraId="323AD7CD" w14:textId="77777777" w:rsidR="00E416D8" w:rsidRDefault="00B46A47" w:rsidP="00102227">
            <w:pPr>
              <w:jc w:val="center"/>
              <w:rPr>
                <w:sz w:val="24"/>
                <w:szCs w:val="24"/>
              </w:rPr>
            </w:pPr>
            <w:r>
              <w:rPr>
                <w:sz w:val="24"/>
                <w:szCs w:val="24"/>
              </w:rPr>
              <w:t>ООО «Ника-тур»</w:t>
            </w:r>
          </w:p>
        </w:tc>
        <w:tc>
          <w:tcPr>
            <w:tcW w:w="1584" w:type="dxa"/>
            <w:shd w:val="clear" w:color="auto" w:fill="auto"/>
          </w:tcPr>
          <w:p w14:paraId="16758F0B" w14:textId="77777777" w:rsidR="00E416D8" w:rsidRDefault="00B46A47" w:rsidP="00102227">
            <w:pPr>
              <w:jc w:val="center"/>
              <w:rPr>
                <w:sz w:val="24"/>
                <w:szCs w:val="24"/>
              </w:rPr>
            </w:pPr>
            <w:r>
              <w:rPr>
                <w:sz w:val="24"/>
                <w:szCs w:val="24"/>
              </w:rPr>
              <w:t>ТА</w:t>
            </w:r>
          </w:p>
        </w:tc>
        <w:tc>
          <w:tcPr>
            <w:tcW w:w="1785" w:type="dxa"/>
            <w:shd w:val="clear" w:color="auto" w:fill="auto"/>
          </w:tcPr>
          <w:p w14:paraId="36FD5BFC" w14:textId="77777777" w:rsidR="00E416D8" w:rsidRDefault="00B46A47" w:rsidP="00102227">
            <w:pPr>
              <w:jc w:val="center"/>
              <w:rPr>
                <w:sz w:val="24"/>
                <w:szCs w:val="24"/>
              </w:rPr>
            </w:pPr>
            <w:r>
              <w:rPr>
                <w:sz w:val="24"/>
                <w:szCs w:val="24"/>
              </w:rPr>
              <w:t>Морозова Ирина Михайловна</w:t>
            </w:r>
          </w:p>
        </w:tc>
        <w:tc>
          <w:tcPr>
            <w:tcW w:w="2224" w:type="dxa"/>
            <w:shd w:val="clear" w:color="auto" w:fill="auto"/>
          </w:tcPr>
          <w:p w14:paraId="30BE94DC" w14:textId="77777777" w:rsidR="00B46A47" w:rsidRPr="00E416D8" w:rsidRDefault="00B46A47" w:rsidP="00102227">
            <w:pPr>
              <w:jc w:val="center"/>
              <w:rPr>
                <w:sz w:val="24"/>
                <w:szCs w:val="24"/>
              </w:rPr>
            </w:pPr>
            <w:r w:rsidRPr="00B46A47">
              <w:rPr>
                <w:sz w:val="24"/>
                <w:szCs w:val="24"/>
              </w:rPr>
              <w:t>г. Южно-Сахалинск</w:t>
            </w:r>
            <w:r w:rsidR="00041CCA">
              <w:rPr>
                <w:sz w:val="24"/>
                <w:szCs w:val="24"/>
              </w:rPr>
              <w:t xml:space="preserve">, </w:t>
            </w:r>
            <w:r w:rsidRPr="00B46A47">
              <w:rPr>
                <w:sz w:val="24"/>
                <w:szCs w:val="24"/>
              </w:rPr>
              <w:t>ул. Корсаковская, 4, оф. 3</w:t>
            </w:r>
            <w:r w:rsidR="00041CCA">
              <w:rPr>
                <w:sz w:val="24"/>
                <w:szCs w:val="24"/>
              </w:rPr>
              <w:t xml:space="preserve">, </w:t>
            </w:r>
            <w:r>
              <w:rPr>
                <w:sz w:val="24"/>
                <w:szCs w:val="24"/>
              </w:rPr>
              <w:t>тел.:</w:t>
            </w:r>
            <w:r>
              <w:t xml:space="preserve"> </w:t>
            </w:r>
            <w:r w:rsidRPr="00B46A47">
              <w:rPr>
                <w:sz w:val="24"/>
                <w:szCs w:val="24"/>
              </w:rPr>
              <w:t>+7</w:t>
            </w:r>
            <w:r w:rsidR="00041CCA">
              <w:rPr>
                <w:sz w:val="24"/>
                <w:szCs w:val="24"/>
              </w:rPr>
              <w:t>(</w:t>
            </w:r>
            <w:r w:rsidRPr="00B46A47">
              <w:rPr>
                <w:sz w:val="24"/>
                <w:szCs w:val="24"/>
              </w:rPr>
              <w:t>984</w:t>
            </w:r>
            <w:r w:rsidR="00041CCA">
              <w:rPr>
                <w:sz w:val="24"/>
                <w:szCs w:val="24"/>
              </w:rPr>
              <w:t xml:space="preserve">) </w:t>
            </w:r>
            <w:r w:rsidRPr="00B46A47">
              <w:rPr>
                <w:sz w:val="24"/>
                <w:szCs w:val="24"/>
              </w:rPr>
              <w:t>137</w:t>
            </w:r>
            <w:r w:rsidR="00041CCA">
              <w:rPr>
                <w:sz w:val="24"/>
                <w:szCs w:val="24"/>
              </w:rPr>
              <w:t>-</w:t>
            </w:r>
            <w:r w:rsidRPr="00B46A47">
              <w:rPr>
                <w:sz w:val="24"/>
                <w:szCs w:val="24"/>
              </w:rPr>
              <w:t>79</w:t>
            </w:r>
            <w:r w:rsidR="00041CCA">
              <w:rPr>
                <w:sz w:val="24"/>
                <w:szCs w:val="24"/>
              </w:rPr>
              <w:t>-</w:t>
            </w:r>
            <w:r w:rsidRPr="00B46A47">
              <w:rPr>
                <w:sz w:val="24"/>
                <w:szCs w:val="24"/>
              </w:rPr>
              <w:t>22</w:t>
            </w:r>
          </w:p>
        </w:tc>
        <w:tc>
          <w:tcPr>
            <w:tcW w:w="1417" w:type="dxa"/>
            <w:shd w:val="clear" w:color="auto" w:fill="auto"/>
          </w:tcPr>
          <w:p w14:paraId="1A618C3F" w14:textId="77777777" w:rsidR="00E416D8" w:rsidRPr="00BA1092" w:rsidRDefault="00E416D8" w:rsidP="00102227">
            <w:pPr>
              <w:jc w:val="center"/>
              <w:rPr>
                <w:sz w:val="24"/>
                <w:szCs w:val="24"/>
              </w:rPr>
            </w:pPr>
          </w:p>
        </w:tc>
        <w:tc>
          <w:tcPr>
            <w:tcW w:w="1275" w:type="dxa"/>
            <w:shd w:val="clear" w:color="auto" w:fill="auto"/>
          </w:tcPr>
          <w:p w14:paraId="2B4E1BF0" w14:textId="77777777" w:rsidR="00E416D8" w:rsidRPr="00E416D8" w:rsidRDefault="00B46A47" w:rsidP="00102227">
            <w:pPr>
              <w:jc w:val="center"/>
              <w:rPr>
                <w:sz w:val="24"/>
                <w:szCs w:val="24"/>
              </w:rPr>
            </w:pPr>
            <w:r w:rsidRPr="00B46A47">
              <w:rPr>
                <w:sz w:val="24"/>
                <w:szCs w:val="24"/>
              </w:rPr>
              <w:t>6504021459</w:t>
            </w:r>
          </w:p>
        </w:tc>
      </w:tr>
      <w:tr w:rsidR="00B46A47" w:rsidRPr="00BA1092" w14:paraId="29356931" w14:textId="77777777" w:rsidTr="000C2E2E">
        <w:trPr>
          <w:trHeight w:val="926"/>
        </w:trPr>
        <w:tc>
          <w:tcPr>
            <w:tcW w:w="516" w:type="dxa"/>
            <w:shd w:val="clear" w:color="auto" w:fill="auto"/>
          </w:tcPr>
          <w:p w14:paraId="07F2B6A9" w14:textId="77777777" w:rsidR="00B46A47" w:rsidRDefault="00B46A47" w:rsidP="00BA1092">
            <w:pPr>
              <w:spacing w:before="58" w:after="240" w:line="274" w:lineRule="exact"/>
              <w:jc w:val="both"/>
              <w:rPr>
                <w:sz w:val="24"/>
                <w:szCs w:val="24"/>
              </w:rPr>
            </w:pPr>
            <w:r>
              <w:rPr>
                <w:sz w:val="24"/>
                <w:szCs w:val="24"/>
              </w:rPr>
              <w:t>28.</w:t>
            </w:r>
          </w:p>
        </w:tc>
        <w:tc>
          <w:tcPr>
            <w:tcW w:w="1797" w:type="dxa"/>
            <w:shd w:val="clear" w:color="auto" w:fill="auto"/>
          </w:tcPr>
          <w:p w14:paraId="0556301D" w14:textId="77777777" w:rsidR="00B46A47" w:rsidRDefault="006C5452" w:rsidP="00102227">
            <w:pPr>
              <w:jc w:val="center"/>
              <w:rPr>
                <w:sz w:val="24"/>
                <w:szCs w:val="24"/>
              </w:rPr>
            </w:pPr>
            <w:r>
              <w:rPr>
                <w:sz w:val="24"/>
                <w:szCs w:val="24"/>
              </w:rPr>
              <w:t>ООО «Меридиан»</w:t>
            </w:r>
          </w:p>
        </w:tc>
        <w:tc>
          <w:tcPr>
            <w:tcW w:w="1584" w:type="dxa"/>
            <w:shd w:val="clear" w:color="auto" w:fill="auto"/>
          </w:tcPr>
          <w:p w14:paraId="56807D49" w14:textId="77777777" w:rsidR="00B46A47" w:rsidRDefault="00047C14" w:rsidP="00102227">
            <w:pPr>
              <w:jc w:val="center"/>
              <w:rPr>
                <w:sz w:val="24"/>
                <w:szCs w:val="24"/>
              </w:rPr>
            </w:pPr>
            <w:r>
              <w:rPr>
                <w:sz w:val="24"/>
                <w:szCs w:val="24"/>
              </w:rPr>
              <w:t>ТА</w:t>
            </w:r>
          </w:p>
        </w:tc>
        <w:tc>
          <w:tcPr>
            <w:tcW w:w="1785" w:type="dxa"/>
            <w:shd w:val="clear" w:color="auto" w:fill="auto"/>
          </w:tcPr>
          <w:p w14:paraId="1A532E91" w14:textId="77777777" w:rsidR="00B46A47" w:rsidRDefault="00047C14" w:rsidP="00102227">
            <w:pPr>
              <w:jc w:val="center"/>
              <w:rPr>
                <w:sz w:val="24"/>
                <w:szCs w:val="24"/>
              </w:rPr>
            </w:pPr>
            <w:r>
              <w:rPr>
                <w:sz w:val="24"/>
                <w:szCs w:val="24"/>
              </w:rPr>
              <w:t xml:space="preserve">У Олеся </w:t>
            </w:r>
            <w:proofErr w:type="spellStart"/>
            <w:r>
              <w:rPr>
                <w:sz w:val="24"/>
                <w:szCs w:val="24"/>
              </w:rPr>
              <w:t>Боненовна</w:t>
            </w:r>
            <w:proofErr w:type="spellEnd"/>
          </w:p>
        </w:tc>
        <w:tc>
          <w:tcPr>
            <w:tcW w:w="2224" w:type="dxa"/>
            <w:shd w:val="clear" w:color="auto" w:fill="auto"/>
          </w:tcPr>
          <w:p w14:paraId="042E2A60" w14:textId="77777777" w:rsidR="006C5452" w:rsidRPr="00E416D8" w:rsidRDefault="00060EAF" w:rsidP="00102227">
            <w:pPr>
              <w:jc w:val="center"/>
              <w:rPr>
                <w:sz w:val="24"/>
                <w:szCs w:val="24"/>
              </w:rPr>
            </w:pPr>
            <w:r w:rsidRPr="00060EAF">
              <w:rPr>
                <w:sz w:val="24"/>
                <w:szCs w:val="24"/>
              </w:rPr>
              <w:t>г. Южно-Сахалинск, ул. Комсомольская, 152</w:t>
            </w:r>
            <w:r w:rsidR="006C5452">
              <w:rPr>
                <w:sz w:val="24"/>
                <w:szCs w:val="24"/>
              </w:rPr>
              <w:t xml:space="preserve">, </w:t>
            </w:r>
            <w:r>
              <w:rPr>
                <w:sz w:val="24"/>
                <w:szCs w:val="24"/>
              </w:rPr>
              <w:t>тел.:</w:t>
            </w:r>
            <w:r>
              <w:t xml:space="preserve"> </w:t>
            </w:r>
            <w:r w:rsidR="006C5452">
              <w:rPr>
                <w:sz w:val="24"/>
                <w:szCs w:val="24"/>
              </w:rPr>
              <w:t xml:space="preserve">22-80-17, 24-50-40, 30-25-66, </w:t>
            </w:r>
            <w:r w:rsidR="006C5452" w:rsidRPr="006C5452">
              <w:rPr>
                <w:sz w:val="24"/>
                <w:szCs w:val="24"/>
              </w:rPr>
              <w:t>meridianavia.ru</w:t>
            </w:r>
          </w:p>
        </w:tc>
        <w:tc>
          <w:tcPr>
            <w:tcW w:w="1417" w:type="dxa"/>
            <w:shd w:val="clear" w:color="auto" w:fill="auto"/>
          </w:tcPr>
          <w:p w14:paraId="7A1C531A" w14:textId="77777777" w:rsidR="00B46A47" w:rsidRPr="00BA1092" w:rsidRDefault="00B46A47" w:rsidP="00102227">
            <w:pPr>
              <w:jc w:val="center"/>
              <w:rPr>
                <w:sz w:val="24"/>
                <w:szCs w:val="24"/>
              </w:rPr>
            </w:pPr>
          </w:p>
        </w:tc>
        <w:tc>
          <w:tcPr>
            <w:tcW w:w="1275" w:type="dxa"/>
            <w:shd w:val="clear" w:color="auto" w:fill="auto"/>
          </w:tcPr>
          <w:p w14:paraId="2BAD0F6C" w14:textId="77777777" w:rsidR="00B46A47" w:rsidRPr="00E416D8" w:rsidRDefault="00047C14" w:rsidP="00102227">
            <w:pPr>
              <w:jc w:val="center"/>
              <w:rPr>
                <w:sz w:val="24"/>
                <w:szCs w:val="24"/>
              </w:rPr>
            </w:pPr>
            <w:r w:rsidRPr="00047C14">
              <w:rPr>
                <w:sz w:val="24"/>
                <w:szCs w:val="24"/>
              </w:rPr>
              <w:t>6501274941</w:t>
            </w:r>
          </w:p>
        </w:tc>
      </w:tr>
      <w:tr w:rsidR="00B46A47" w:rsidRPr="00BA1092" w14:paraId="4D3C73F9" w14:textId="77777777" w:rsidTr="000C2E2E">
        <w:trPr>
          <w:trHeight w:val="926"/>
        </w:trPr>
        <w:tc>
          <w:tcPr>
            <w:tcW w:w="516" w:type="dxa"/>
            <w:shd w:val="clear" w:color="auto" w:fill="auto"/>
          </w:tcPr>
          <w:p w14:paraId="0111572B" w14:textId="77777777" w:rsidR="00B46A47" w:rsidRDefault="00B46A47" w:rsidP="00BA1092">
            <w:pPr>
              <w:spacing w:before="58" w:after="240" w:line="274" w:lineRule="exact"/>
              <w:jc w:val="both"/>
              <w:rPr>
                <w:sz w:val="24"/>
                <w:szCs w:val="24"/>
              </w:rPr>
            </w:pPr>
            <w:r>
              <w:rPr>
                <w:sz w:val="24"/>
                <w:szCs w:val="24"/>
              </w:rPr>
              <w:t>29.</w:t>
            </w:r>
          </w:p>
        </w:tc>
        <w:tc>
          <w:tcPr>
            <w:tcW w:w="1797" w:type="dxa"/>
            <w:shd w:val="clear" w:color="auto" w:fill="auto"/>
          </w:tcPr>
          <w:p w14:paraId="1149C259" w14:textId="77777777" w:rsidR="00B46A47" w:rsidRDefault="00047C14" w:rsidP="00102227">
            <w:pPr>
              <w:jc w:val="center"/>
              <w:rPr>
                <w:sz w:val="24"/>
                <w:szCs w:val="24"/>
              </w:rPr>
            </w:pPr>
            <w:r>
              <w:rPr>
                <w:sz w:val="24"/>
                <w:szCs w:val="24"/>
              </w:rPr>
              <w:t>ООО «Гранд Тур»</w:t>
            </w:r>
          </w:p>
          <w:p w14:paraId="55B18CE0" w14:textId="77777777" w:rsidR="00047C14" w:rsidRDefault="00E30809" w:rsidP="00102227">
            <w:pPr>
              <w:jc w:val="center"/>
              <w:rPr>
                <w:sz w:val="24"/>
                <w:szCs w:val="24"/>
              </w:rPr>
            </w:pPr>
            <w:r>
              <w:rPr>
                <w:sz w:val="24"/>
                <w:szCs w:val="24"/>
              </w:rPr>
              <w:t>«</w:t>
            </w:r>
            <w:proofErr w:type="spellStart"/>
            <w:r w:rsidR="00047C14">
              <w:rPr>
                <w:sz w:val="24"/>
                <w:szCs w:val="24"/>
              </w:rPr>
              <w:t>Анекс</w:t>
            </w:r>
            <w:proofErr w:type="spellEnd"/>
            <w:r w:rsidR="00047C14">
              <w:rPr>
                <w:sz w:val="24"/>
                <w:szCs w:val="24"/>
              </w:rPr>
              <w:t>-Тур</w:t>
            </w:r>
            <w:r>
              <w:rPr>
                <w:sz w:val="24"/>
                <w:szCs w:val="24"/>
              </w:rPr>
              <w:t>»</w:t>
            </w:r>
          </w:p>
        </w:tc>
        <w:tc>
          <w:tcPr>
            <w:tcW w:w="1584" w:type="dxa"/>
            <w:shd w:val="clear" w:color="auto" w:fill="auto"/>
          </w:tcPr>
          <w:p w14:paraId="177649BA" w14:textId="77777777" w:rsidR="00B46A47" w:rsidRDefault="00E91A70" w:rsidP="00102227">
            <w:pPr>
              <w:jc w:val="center"/>
              <w:rPr>
                <w:sz w:val="24"/>
                <w:szCs w:val="24"/>
              </w:rPr>
            </w:pPr>
            <w:r>
              <w:rPr>
                <w:sz w:val="24"/>
                <w:szCs w:val="24"/>
              </w:rPr>
              <w:t>ТА</w:t>
            </w:r>
          </w:p>
        </w:tc>
        <w:tc>
          <w:tcPr>
            <w:tcW w:w="1785" w:type="dxa"/>
            <w:shd w:val="clear" w:color="auto" w:fill="auto"/>
          </w:tcPr>
          <w:p w14:paraId="2FF7265C" w14:textId="77777777" w:rsidR="00B46A47" w:rsidRDefault="00047C14" w:rsidP="00102227">
            <w:pPr>
              <w:jc w:val="center"/>
              <w:rPr>
                <w:sz w:val="24"/>
                <w:szCs w:val="24"/>
              </w:rPr>
            </w:pPr>
            <w:r>
              <w:rPr>
                <w:sz w:val="24"/>
                <w:szCs w:val="24"/>
              </w:rPr>
              <w:t>Самохвалова Наталья Сергеевна</w:t>
            </w:r>
          </w:p>
        </w:tc>
        <w:tc>
          <w:tcPr>
            <w:tcW w:w="2224" w:type="dxa"/>
            <w:shd w:val="clear" w:color="auto" w:fill="auto"/>
          </w:tcPr>
          <w:p w14:paraId="37875D55" w14:textId="77777777" w:rsidR="00E91A70" w:rsidRPr="00E416D8" w:rsidRDefault="00E91A70" w:rsidP="00102227">
            <w:pPr>
              <w:jc w:val="center"/>
              <w:rPr>
                <w:sz w:val="24"/>
                <w:szCs w:val="24"/>
              </w:rPr>
            </w:pPr>
            <w:r w:rsidRPr="00E91A70">
              <w:rPr>
                <w:sz w:val="24"/>
                <w:szCs w:val="24"/>
              </w:rPr>
              <w:t>г. Южно-Сахалинск,</w:t>
            </w:r>
            <w:r>
              <w:rPr>
                <w:sz w:val="24"/>
                <w:szCs w:val="24"/>
              </w:rPr>
              <w:t xml:space="preserve"> </w:t>
            </w:r>
            <w:r w:rsidR="00047C14" w:rsidRPr="00047C14">
              <w:rPr>
                <w:sz w:val="24"/>
                <w:szCs w:val="24"/>
              </w:rPr>
              <w:t>ул. Поповича, 65, ТК Славянский, 1-й этаж, оф. 108</w:t>
            </w:r>
            <w:r>
              <w:rPr>
                <w:sz w:val="24"/>
                <w:szCs w:val="24"/>
              </w:rPr>
              <w:t xml:space="preserve">, тел.: </w:t>
            </w:r>
            <w:r w:rsidRPr="00E91A70">
              <w:rPr>
                <w:sz w:val="24"/>
                <w:szCs w:val="24"/>
              </w:rPr>
              <w:t>8</w:t>
            </w:r>
            <w:r>
              <w:rPr>
                <w:sz w:val="24"/>
                <w:szCs w:val="24"/>
              </w:rPr>
              <w:t>(</w:t>
            </w:r>
            <w:r w:rsidRPr="00E91A70">
              <w:rPr>
                <w:sz w:val="24"/>
                <w:szCs w:val="24"/>
              </w:rPr>
              <w:t>962</w:t>
            </w:r>
            <w:r>
              <w:rPr>
                <w:sz w:val="24"/>
                <w:szCs w:val="24"/>
              </w:rPr>
              <w:t xml:space="preserve">) </w:t>
            </w:r>
            <w:r w:rsidRPr="00E91A70">
              <w:rPr>
                <w:sz w:val="24"/>
                <w:szCs w:val="24"/>
              </w:rPr>
              <w:t>120</w:t>
            </w:r>
            <w:r>
              <w:rPr>
                <w:sz w:val="24"/>
                <w:szCs w:val="24"/>
              </w:rPr>
              <w:t>-</w:t>
            </w:r>
            <w:r w:rsidRPr="00E91A70">
              <w:rPr>
                <w:sz w:val="24"/>
                <w:szCs w:val="24"/>
              </w:rPr>
              <w:t>66</w:t>
            </w:r>
            <w:r>
              <w:rPr>
                <w:sz w:val="24"/>
                <w:szCs w:val="24"/>
              </w:rPr>
              <w:t>-</w:t>
            </w:r>
            <w:r w:rsidRPr="00E91A70">
              <w:rPr>
                <w:sz w:val="24"/>
                <w:szCs w:val="24"/>
              </w:rPr>
              <w:t>55</w:t>
            </w:r>
            <w:r>
              <w:rPr>
                <w:sz w:val="24"/>
                <w:szCs w:val="24"/>
              </w:rPr>
              <w:t xml:space="preserve">, </w:t>
            </w:r>
            <w:r w:rsidRPr="00E91A70">
              <w:rPr>
                <w:sz w:val="24"/>
                <w:szCs w:val="24"/>
              </w:rPr>
              <w:t>www.anextour.com</w:t>
            </w:r>
          </w:p>
        </w:tc>
        <w:tc>
          <w:tcPr>
            <w:tcW w:w="1417" w:type="dxa"/>
            <w:shd w:val="clear" w:color="auto" w:fill="auto"/>
          </w:tcPr>
          <w:p w14:paraId="5F144B69" w14:textId="77777777" w:rsidR="00B46A47" w:rsidRPr="00BA1092" w:rsidRDefault="00B46A47" w:rsidP="00102227">
            <w:pPr>
              <w:jc w:val="center"/>
              <w:rPr>
                <w:sz w:val="24"/>
                <w:szCs w:val="24"/>
              </w:rPr>
            </w:pPr>
          </w:p>
        </w:tc>
        <w:tc>
          <w:tcPr>
            <w:tcW w:w="1275" w:type="dxa"/>
            <w:shd w:val="clear" w:color="auto" w:fill="auto"/>
          </w:tcPr>
          <w:p w14:paraId="289DEA91" w14:textId="77777777" w:rsidR="00B46A47" w:rsidRPr="00E416D8" w:rsidRDefault="00E91A70" w:rsidP="00102227">
            <w:pPr>
              <w:jc w:val="center"/>
              <w:rPr>
                <w:sz w:val="24"/>
                <w:szCs w:val="24"/>
              </w:rPr>
            </w:pPr>
            <w:r w:rsidRPr="00E91A70">
              <w:rPr>
                <w:sz w:val="24"/>
                <w:szCs w:val="24"/>
              </w:rPr>
              <w:t>6501294585</w:t>
            </w:r>
          </w:p>
        </w:tc>
      </w:tr>
      <w:tr w:rsidR="00B46A47" w:rsidRPr="00BA1092" w14:paraId="3DC94ABD" w14:textId="77777777" w:rsidTr="000C2E2E">
        <w:trPr>
          <w:trHeight w:val="926"/>
        </w:trPr>
        <w:tc>
          <w:tcPr>
            <w:tcW w:w="516" w:type="dxa"/>
            <w:shd w:val="clear" w:color="auto" w:fill="auto"/>
          </w:tcPr>
          <w:p w14:paraId="2339F33F" w14:textId="77777777" w:rsidR="00B46A47" w:rsidRDefault="00B46A47" w:rsidP="00BA1092">
            <w:pPr>
              <w:spacing w:before="58" w:after="240" w:line="274" w:lineRule="exact"/>
              <w:jc w:val="both"/>
              <w:rPr>
                <w:sz w:val="24"/>
                <w:szCs w:val="24"/>
              </w:rPr>
            </w:pPr>
            <w:r>
              <w:rPr>
                <w:sz w:val="24"/>
                <w:szCs w:val="24"/>
              </w:rPr>
              <w:t>30.</w:t>
            </w:r>
          </w:p>
        </w:tc>
        <w:tc>
          <w:tcPr>
            <w:tcW w:w="1797" w:type="dxa"/>
            <w:shd w:val="clear" w:color="auto" w:fill="auto"/>
          </w:tcPr>
          <w:p w14:paraId="01357EEC" w14:textId="77777777" w:rsidR="00E91A70" w:rsidRDefault="00E91A70" w:rsidP="00102227">
            <w:pPr>
              <w:jc w:val="center"/>
              <w:rPr>
                <w:sz w:val="24"/>
                <w:szCs w:val="24"/>
              </w:rPr>
            </w:pPr>
            <w:r>
              <w:rPr>
                <w:sz w:val="24"/>
                <w:szCs w:val="24"/>
              </w:rPr>
              <w:t>ООО «</w:t>
            </w:r>
            <w:proofErr w:type="spellStart"/>
            <w:r>
              <w:rPr>
                <w:sz w:val="24"/>
                <w:szCs w:val="24"/>
              </w:rPr>
              <w:t>МегаТревел</w:t>
            </w:r>
            <w:proofErr w:type="spellEnd"/>
            <w:r>
              <w:rPr>
                <w:sz w:val="24"/>
                <w:szCs w:val="24"/>
              </w:rPr>
              <w:t xml:space="preserve"> Восток» </w:t>
            </w:r>
          </w:p>
          <w:p w14:paraId="7C52DEB3" w14:textId="77777777" w:rsidR="00B46A47" w:rsidRDefault="00E91A70" w:rsidP="00102227">
            <w:pPr>
              <w:jc w:val="center"/>
              <w:rPr>
                <w:sz w:val="24"/>
                <w:szCs w:val="24"/>
              </w:rPr>
            </w:pPr>
            <w:r>
              <w:rPr>
                <w:sz w:val="24"/>
                <w:szCs w:val="24"/>
              </w:rPr>
              <w:t xml:space="preserve">ООО «Пегас </w:t>
            </w:r>
            <w:proofErr w:type="spellStart"/>
            <w:r>
              <w:rPr>
                <w:sz w:val="24"/>
                <w:szCs w:val="24"/>
              </w:rPr>
              <w:t>Туристик</w:t>
            </w:r>
            <w:proofErr w:type="spellEnd"/>
            <w:r>
              <w:rPr>
                <w:sz w:val="24"/>
                <w:szCs w:val="24"/>
              </w:rPr>
              <w:t>»</w:t>
            </w:r>
          </w:p>
        </w:tc>
        <w:tc>
          <w:tcPr>
            <w:tcW w:w="1584" w:type="dxa"/>
            <w:shd w:val="clear" w:color="auto" w:fill="auto"/>
          </w:tcPr>
          <w:p w14:paraId="1236775C" w14:textId="77777777" w:rsidR="00B46A47" w:rsidRDefault="00E91A70" w:rsidP="00102227">
            <w:pPr>
              <w:jc w:val="center"/>
              <w:rPr>
                <w:sz w:val="24"/>
                <w:szCs w:val="24"/>
              </w:rPr>
            </w:pPr>
            <w:r>
              <w:rPr>
                <w:sz w:val="24"/>
                <w:szCs w:val="24"/>
              </w:rPr>
              <w:t>ТА</w:t>
            </w:r>
          </w:p>
        </w:tc>
        <w:tc>
          <w:tcPr>
            <w:tcW w:w="1785" w:type="dxa"/>
            <w:shd w:val="clear" w:color="auto" w:fill="auto"/>
          </w:tcPr>
          <w:p w14:paraId="4E8DCCE1" w14:textId="77777777" w:rsidR="00B46A47" w:rsidRDefault="00E91A70" w:rsidP="00102227">
            <w:pPr>
              <w:jc w:val="center"/>
              <w:rPr>
                <w:sz w:val="24"/>
                <w:szCs w:val="24"/>
              </w:rPr>
            </w:pPr>
            <w:proofErr w:type="spellStart"/>
            <w:r>
              <w:rPr>
                <w:sz w:val="24"/>
                <w:szCs w:val="24"/>
              </w:rPr>
              <w:t>Хайцева</w:t>
            </w:r>
            <w:proofErr w:type="spellEnd"/>
            <w:r>
              <w:rPr>
                <w:sz w:val="24"/>
                <w:szCs w:val="24"/>
              </w:rPr>
              <w:t xml:space="preserve"> Анастасия Александровна</w:t>
            </w:r>
          </w:p>
        </w:tc>
        <w:tc>
          <w:tcPr>
            <w:tcW w:w="2224" w:type="dxa"/>
            <w:shd w:val="clear" w:color="auto" w:fill="auto"/>
          </w:tcPr>
          <w:p w14:paraId="30F9A004" w14:textId="77777777" w:rsidR="00B46A47" w:rsidRDefault="00D31ADF" w:rsidP="00102227">
            <w:pPr>
              <w:jc w:val="center"/>
              <w:rPr>
                <w:sz w:val="24"/>
                <w:szCs w:val="24"/>
              </w:rPr>
            </w:pPr>
            <w:r w:rsidRPr="00D31ADF">
              <w:rPr>
                <w:sz w:val="24"/>
                <w:szCs w:val="24"/>
              </w:rPr>
              <w:t xml:space="preserve">г. Южно-Сахалинск, </w:t>
            </w:r>
            <w:r>
              <w:rPr>
                <w:sz w:val="24"/>
                <w:szCs w:val="24"/>
              </w:rPr>
              <w:t>у</w:t>
            </w:r>
            <w:r w:rsidRPr="00D31ADF">
              <w:rPr>
                <w:sz w:val="24"/>
                <w:szCs w:val="24"/>
              </w:rPr>
              <w:t>л</w:t>
            </w:r>
            <w:r>
              <w:rPr>
                <w:sz w:val="24"/>
                <w:szCs w:val="24"/>
              </w:rPr>
              <w:t xml:space="preserve">. Ленина, 298, 1-й этаж, оф. 28, </w:t>
            </w:r>
          </w:p>
          <w:p w14:paraId="737C8FD8" w14:textId="77777777" w:rsidR="00D31ADF" w:rsidRPr="00E416D8" w:rsidRDefault="00D31ADF" w:rsidP="00102227">
            <w:pPr>
              <w:jc w:val="center"/>
              <w:rPr>
                <w:sz w:val="24"/>
                <w:szCs w:val="24"/>
              </w:rPr>
            </w:pPr>
            <w:r>
              <w:rPr>
                <w:sz w:val="24"/>
                <w:szCs w:val="24"/>
              </w:rPr>
              <w:t xml:space="preserve">тел.: </w:t>
            </w:r>
            <w:r w:rsidRPr="00D31ADF">
              <w:rPr>
                <w:sz w:val="24"/>
                <w:szCs w:val="24"/>
              </w:rPr>
              <w:t>8</w:t>
            </w:r>
            <w:r>
              <w:rPr>
                <w:sz w:val="24"/>
                <w:szCs w:val="24"/>
              </w:rPr>
              <w:t>(</w:t>
            </w:r>
            <w:r w:rsidRPr="00D31ADF">
              <w:rPr>
                <w:sz w:val="24"/>
                <w:szCs w:val="24"/>
              </w:rPr>
              <w:t>962</w:t>
            </w:r>
            <w:r>
              <w:rPr>
                <w:sz w:val="24"/>
                <w:szCs w:val="24"/>
              </w:rPr>
              <w:t xml:space="preserve">) </w:t>
            </w:r>
            <w:r w:rsidRPr="00D31ADF">
              <w:rPr>
                <w:sz w:val="24"/>
                <w:szCs w:val="24"/>
              </w:rPr>
              <w:t>120</w:t>
            </w:r>
            <w:r>
              <w:rPr>
                <w:sz w:val="24"/>
                <w:szCs w:val="24"/>
              </w:rPr>
              <w:t>-</w:t>
            </w:r>
            <w:r w:rsidRPr="00D31ADF">
              <w:rPr>
                <w:sz w:val="24"/>
                <w:szCs w:val="24"/>
              </w:rPr>
              <w:t>66</w:t>
            </w:r>
            <w:r>
              <w:rPr>
                <w:sz w:val="24"/>
                <w:szCs w:val="24"/>
              </w:rPr>
              <w:t>-</w:t>
            </w:r>
            <w:r w:rsidRPr="00D31ADF">
              <w:rPr>
                <w:sz w:val="24"/>
                <w:szCs w:val="24"/>
              </w:rPr>
              <w:t>55</w:t>
            </w:r>
          </w:p>
        </w:tc>
        <w:tc>
          <w:tcPr>
            <w:tcW w:w="1417" w:type="dxa"/>
            <w:shd w:val="clear" w:color="auto" w:fill="auto"/>
          </w:tcPr>
          <w:p w14:paraId="0CA73BDF" w14:textId="77777777" w:rsidR="00B46A47" w:rsidRPr="00BA1092" w:rsidRDefault="00B46A47" w:rsidP="00102227">
            <w:pPr>
              <w:jc w:val="center"/>
              <w:rPr>
                <w:sz w:val="24"/>
                <w:szCs w:val="24"/>
              </w:rPr>
            </w:pPr>
          </w:p>
        </w:tc>
        <w:tc>
          <w:tcPr>
            <w:tcW w:w="1275" w:type="dxa"/>
            <w:shd w:val="clear" w:color="auto" w:fill="auto"/>
          </w:tcPr>
          <w:p w14:paraId="06B08ACB" w14:textId="77777777" w:rsidR="00B46A47" w:rsidRPr="00E416D8" w:rsidRDefault="00E91A70" w:rsidP="00102227">
            <w:pPr>
              <w:jc w:val="center"/>
              <w:rPr>
                <w:sz w:val="24"/>
                <w:szCs w:val="24"/>
              </w:rPr>
            </w:pPr>
            <w:r>
              <w:rPr>
                <w:sz w:val="24"/>
                <w:szCs w:val="24"/>
              </w:rPr>
              <w:t>6501290397</w:t>
            </w:r>
          </w:p>
        </w:tc>
      </w:tr>
      <w:tr w:rsidR="00B46A47" w:rsidRPr="00BA1092" w14:paraId="30D24B7D" w14:textId="77777777" w:rsidTr="000C2E2E">
        <w:trPr>
          <w:trHeight w:val="926"/>
        </w:trPr>
        <w:tc>
          <w:tcPr>
            <w:tcW w:w="516" w:type="dxa"/>
            <w:shd w:val="clear" w:color="auto" w:fill="auto"/>
          </w:tcPr>
          <w:p w14:paraId="6E4508F4" w14:textId="77777777" w:rsidR="00B46A47" w:rsidRDefault="00B46A47" w:rsidP="00BA1092">
            <w:pPr>
              <w:spacing w:before="58" w:after="240" w:line="274" w:lineRule="exact"/>
              <w:jc w:val="both"/>
              <w:rPr>
                <w:sz w:val="24"/>
                <w:szCs w:val="24"/>
              </w:rPr>
            </w:pPr>
            <w:r>
              <w:rPr>
                <w:sz w:val="24"/>
                <w:szCs w:val="24"/>
              </w:rPr>
              <w:t>31.</w:t>
            </w:r>
          </w:p>
        </w:tc>
        <w:tc>
          <w:tcPr>
            <w:tcW w:w="1797" w:type="dxa"/>
            <w:shd w:val="clear" w:color="auto" w:fill="auto"/>
          </w:tcPr>
          <w:p w14:paraId="69755FBD" w14:textId="77777777" w:rsidR="00B46A47" w:rsidRDefault="00D31ADF" w:rsidP="00102227">
            <w:pPr>
              <w:jc w:val="center"/>
              <w:rPr>
                <w:sz w:val="24"/>
                <w:szCs w:val="24"/>
              </w:rPr>
            </w:pPr>
            <w:r>
              <w:rPr>
                <w:sz w:val="24"/>
                <w:szCs w:val="24"/>
              </w:rPr>
              <w:t xml:space="preserve">ООО «Компания </w:t>
            </w:r>
            <w:proofErr w:type="spellStart"/>
            <w:r>
              <w:rPr>
                <w:sz w:val="24"/>
                <w:szCs w:val="24"/>
              </w:rPr>
              <w:t>Экми</w:t>
            </w:r>
            <w:proofErr w:type="spellEnd"/>
            <w:r>
              <w:rPr>
                <w:sz w:val="24"/>
                <w:szCs w:val="24"/>
              </w:rPr>
              <w:t>»</w:t>
            </w:r>
          </w:p>
        </w:tc>
        <w:tc>
          <w:tcPr>
            <w:tcW w:w="1584" w:type="dxa"/>
            <w:shd w:val="clear" w:color="auto" w:fill="auto"/>
          </w:tcPr>
          <w:p w14:paraId="56E6D377" w14:textId="77777777" w:rsidR="00B46A47" w:rsidRDefault="0078601C" w:rsidP="00102227">
            <w:pPr>
              <w:jc w:val="center"/>
              <w:rPr>
                <w:sz w:val="24"/>
                <w:szCs w:val="24"/>
              </w:rPr>
            </w:pPr>
            <w:r>
              <w:rPr>
                <w:sz w:val="24"/>
                <w:szCs w:val="24"/>
              </w:rPr>
              <w:t>ТА</w:t>
            </w:r>
          </w:p>
        </w:tc>
        <w:tc>
          <w:tcPr>
            <w:tcW w:w="1785" w:type="dxa"/>
            <w:shd w:val="clear" w:color="auto" w:fill="auto"/>
          </w:tcPr>
          <w:p w14:paraId="704B5518" w14:textId="77777777" w:rsidR="00B46A47" w:rsidRDefault="00D31ADF" w:rsidP="00102227">
            <w:pPr>
              <w:jc w:val="center"/>
              <w:rPr>
                <w:sz w:val="24"/>
                <w:szCs w:val="24"/>
              </w:rPr>
            </w:pPr>
            <w:proofErr w:type="spellStart"/>
            <w:r>
              <w:rPr>
                <w:sz w:val="24"/>
                <w:szCs w:val="24"/>
              </w:rPr>
              <w:t>Кормановский</w:t>
            </w:r>
            <w:proofErr w:type="spellEnd"/>
            <w:r>
              <w:rPr>
                <w:sz w:val="24"/>
                <w:szCs w:val="24"/>
              </w:rPr>
              <w:t xml:space="preserve"> Алексей Владимирович</w:t>
            </w:r>
          </w:p>
        </w:tc>
        <w:tc>
          <w:tcPr>
            <w:tcW w:w="2224" w:type="dxa"/>
            <w:shd w:val="clear" w:color="auto" w:fill="auto"/>
          </w:tcPr>
          <w:p w14:paraId="150C63E5" w14:textId="77777777" w:rsidR="00D31ADF" w:rsidRPr="00E416D8" w:rsidRDefault="00D31ADF" w:rsidP="00102227">
            <w:pPr>
              <w:jc w:val="center"/>
              <w:rPr>
                <w:sz w:val="24"/>
                <w:szCs w:val="24"/>
              </w:rPr>
            </w:pPr>
            <w:r w:rsidRPr="00D31ADF">
              <w:rPr>
                <w:sz w:val="24"/>
                <w:szCs w:val="24"/>
              </w:rPr>
              <w:t>г. Южно-Сахалинск,</w:t>
            </w:r>
            <w:r w:rsidR="0078601C">
              <w:rPr>
                <w:sz w:val="24"/>
                <w:szCs w:val="24"/>
              </w:rPr>
              <w:t xml:space="preserve"> </w:t>
            </w:r>
            <w:r w:rsidRPr="00D31ADF">
              <w:rPr>
                <w:sz w:val="24"/>
                <w:szCs w:val="24"/>
              </w:rPr>
              <w:t>пр. Мира, 286/1, ТЦ Клевер Холл, 1-й этаж</w:t>
            </w:r>
            <w:r w:rsidR="0078601C">
              <w:rPr>
                <w:sz w:val="24"/>
                <w:szCs w:val="24"/>
              </w:rPr>
              <w:t xml:space="preserve">, </w:t>
            </w:r>
            <w:r>
              <w:rPr>
                <w:sz w:val="24"/>
                <w:szCs w:val="24"/>
              </w:rPr>
              <w:t xml:space="preserve">тел.: </w:t>
            </w:r>
            <w:r w:rsidRPr="00D31ADF">
              <w:rPr>
                <w:sz w:val="24"/>
                <w:szCs w:val="24"/>
              </w:rPr>
              <w:t>23</w:t>
            </w:r>
            <w:r w:rsidR="0078601C">
              <w:rPr>
                <w:sz w:val="24"/>
                <w:szCs w:val="24"/>
              </w:rPr>
              <w:t>-</w:t>
            </w:r>
            <w:r w:rsidRPr="00D31ADF">
              <w:rPr>
                <w:sz w:val="24"/>
                <w:szCs w:val="24"/>
              </w:rPr>
              <w:t>25</w:t>
            </w:r>
            <w:r w:rsidR="0078601C">
              <w:rPr>
                <w:sz w:val="24"/>
                <w:szCs w:val="24"/>
              </w:rPr>
              <w:t>-</w:t>
            </w:r>
            <w:r w:rsidRPr="00D31ADF">
              <w:rPr>
                <w:sz w:val="24"/>
                <w:szCs w:val="24"/>
              </w:rPr>
              <w:t>75</w:t>
            </w:r>
            <w:r w:rsidR="0078601C">
              <w:rPr>
                <w:sz w:val="24"/>
                <w:szCs w:val="24"/>
              </w:rPr>
              <w:t xml:space="preserve">, </w:t>
            </w:r>
            <w:r w:rsidRPr="00D31ADF">
              <w:rPr>
                <w:sz w:val="24"/>
                <w:szCs w:val="24"/>
              </w:rPr>
              <w:t>23</w:t>
            </w:r>
            <w:r w:rsidR="0078601C">
              <w:rPr>
                <w:sz w:val="24"/>
                <w:szCs w:val="24"/>
              </w:rPr>
              <w:t>-</w:t>
            </w:r>
            <w:r w:rsidRPr="00D31ADF">
              <w:rPr>
                <w:sz w:val="24"/>
                <w:szCs w:val="24"/>
              </w:rPr>
              <w:t>09</w:t>
            </w:r>
            <w:r w:rsidR="0078601C">
              <w:rPr>
                <w:sz w:val="24"/>
                <w:szCs w:val="24"/>
              </w:rPr>
              <w:t>-04</w:t>
            </w:r>
          </w:p>
        </w:tc>
        <w:tc>
          <w:tcPr>
            <w:tcW w:w="1417" w:type="dxa"/>
            <w:shd w:val="clear" w:color="auto" w:fill="auto"/>
          </w:tcPr>
          <w:p w14:paraId="17610A81" w14:textId="77777777" w:rsidR="00B46A47" w:rsidRPr="00BA1092" w:rsidRDefault="00B46A47" w:rsidP="00102227">
            <w:pPr>
              <w:jc w:val="center"/>
              <w:rPr>
                <w:sz w:val="24"/>
                <w:szCs w:val="24"/>
              </w:rPr>
            </w:pPr>
          </w:p>
        </w:tc>
        <w:tc>
          <w:tcPr>
            <w:tcW w:w="1275" w:type="dxa"/>
            <w:shd w:val="clear" w:color="auto" w:fill="auto"/>
          </w:tcPr>
          <w:p w14:paraId="00DCC731" w14:textId="77777777" w:rsidR="00B46A47" w:rsidRPr="00E416D8" w:rsidRDefault="0078601C" w:rsidP="00102227">
            <w:pPr>
              <w:rPr>
                <w:sz w:val="24"/>
                <w:szCs w:val="24"/>
              </w:rPr>
            </w:pPr>
            <w:r>
              <w:rPr>
                <w:sz w:val="24"/>
                <w:szCs w:val="24"/>
              </w:rPr>
              <w:t>6501088871</w:t>
            </w:r>
          </w:p>
        </w:tc>
      </w:tr>
      <w:tr w:rsidR="00D31ADF" w:rsidRPr="00BA1092" w14:paraId="4B7DE3F0" w14:textId="77777777" w:rsidTr="000C2E2E">
        <w:trPr>
          <w:trHeight w:val="926"/>
        </w:trPr>
        <w:tc>
          <w:tcPr>
            <w:tcW w:w="516" w:type="dxa"/>
            <w:shd w:val="clear" w:color="auto" w:fill="auto"/>
          </w:tcPr>
          <w:p w14:paraId="0EA6C618" w14:textId="77777777" w:rsidR="00D31ADF" w:rsidRDefault="00D31ADF" w:rsidP="00BA1092">
            <w:pPr>
              <w:spacing w:before="58" w:after="240" w:line="274" w:lineRule="exact"/>
              <w:jc w:val="both"/>
              <w:rPr>
                <w:sz w:val="24"/>
                <w:szCs w:val="24"/>
              </w:rPr>
            </w:pPr>
            <w:r>
              <w:rPr>
                <w:sz w:val="24"/>
                <w:szCs w:val="24"/>
              </w:rPr>
              <w:t>32.</w:t>
            </w:r>
          </w:p>
        </w:tc>
        <w:tc>
          <w:tcPr>
            <w:tcW w:w="1797" w:type="dxa"/>
            <w:shd w:val="clear" w:color="auto" w:fill="auto"/>
          </w:tcPr>
          <w:p w14:paraId="2F0A30DE" w14:textId="77777777" w:rsidR="00D31ADF" w:rsidRDefault="0078601C" w:rsidP="00102227">
            <w:pPr>
              <w:jc w:val="center"/>
              <w:rPr>
                <w:sz w:val="24"/>
                <w:szCs w:val="24"/>
              </w:rPr>
            </w:pPr>
            <w:r>
              <w:rPr>
                <w:sz w:val="24"/>
                <w:szCs w:val="24"/>
              </w:rPr>
              <w:t>ООО «Тройка Тур»</w:t>
            </w:r>
          </w:p>
        </w:tc>
        <w:tc>
          <w:tcPr>
            <w:tcW w:w="1584" w:type="dxa"/>
            <w:shd w:val="clear" w:color="auto" w:fill="auto"/>
          </w:tcPr>
          <w:p w14:paraId="350181F0" w14:textId="77777777" w:rsidR="00D31ADF" w:rsidRDefault="0078601C" w:rsidP="00102227">
            <w:pPr>
              <w:jc w:val="center"/>
              <w:rPr>
                <w:sz w:val="24"/>
                <w:szCs w:val="24"/>
              </w:rPr>
            </w:pPr>
            <w:r>
              <w:rPr>
                <w:sz w:val="24"/>
                <w:szCs w:val="24"/>
              </w:rPr>
              <w:t>ТА</w:t>
            </w:r>
          </w:p>
        </w:tc>
        <w:tc>
          <w:tcPr>
            <w:tcW w:w="1785" w:type="dxa"/>
            <w:shd w:val="clear" w:color="auto" w:fill="auto"/>
          </w:tcPr>
          <w:p w14:paraId="15E2A8BF" w14:textId="77777777" w:rsidR="00D31ADF" w:rsidRDefault="0078601C" w:rsidP="00102227">
            <w:pPr>
              <w:jc w:val="center"/>
              <w:rPr>
                <w:sz w:val="24"/>
                <w:szCs w:val="24"/>
              </w:rPr>
            </w:pPr>
            <w:r>
              <w:rPr>
                <w:sz w:val="24"/>
                <w:szCs w:val="24"/>
              </w:rPr>
              <w:t>Ускова Екатерина Сергеевна</w:t>
            </w:r>
          </w:p>
        </w:tc>
        <w:tc>
          <w:tcPr>
            <w:tcW w:w="2224" w:type="dxa"/>
            <w:shd w:val="clear" w:color="auto" w:fill="auto"/>
          </w:tcPr>
          <w:p w14:paraId="33706D55" w14:textId="77777777" w:rsidR="00D31ADF" w:rsidRPr="00E416D8" w:rsidRDefault="0078601C" w:rsidP="00102227">
            <w:pPr>
              <w:jc w:val="center"/>
              <w:rPr>
                <w:sz w:val="24"/>
                <w:szCs w:val="24"/>
              </w:rPr>
            </w:pPr>
            <w:r w:rsidRPr="0078601C">
              <w:rPr>
                <w:sz w:val="24"/>
                <w:szCs w:val="24"/>
              </w:rPr>
              <w:t xml:space="preserve"> г. Южно-Сахалинск, ул. Антона </w:t>
            </w:r>
            <w:proofErr w:type="spellStart"/>
            <w:r w:rsidRPr="0078601C">
              <w:rPr>
                <w:sz w:val="24"/>
                <w:szCs w:val="24"/>
              </w:rPr>
              <w:t>Буюклы</w:t>
            </w:r>
            <w:proofErr w:type="spellEnd"/>
            <w:r w:rsidRPr="0078601C">
              <w:rPr>
                <w:sz w:val="24"/>
                <w:szCs w:val="24"/>
              </w:rPr>
              <w:t>, 10, здание салона Матисс, 4-й этаж</w:t>
            </w:r>
            <w:r>
              <w:rPr>
                <w:sz w:val="24"/>
                <w:szCs w:val="24"/>
              </w:rPr>
              <w:t>, тел.:</w:t>
            </w:r>
            <w:r>
              <w:t xml:space="preserve"> </w:t>
            </w:r>
            <w:r w:rsidRPr="0078601C">
              <w:rPr>
                <w:sz w:val="24"/>
                <w:szCs w:val="24"/>
              </w:rPr>
              <w:t>31</w:t>
            </w:r>
            <w:r>
              <w:rPr>
                <w:sz w:val="24"/>
                <w:szCs w:val="24"/>
              </w:rPr>
              <w:t>-</w:t>
            </w:r>
            <w:r w:rsidRPr="0078601C">
              <w:rPr>
                <w:sz w:val="24"/>
                <w:szCs w:val="24"/>
              </w:rPr>
              <w:t>13</w:t>
            </w:r>
            <w:r>
              <w:rPr>
                <w:sz w:val="24"/>
                <w:szCs w:val="24"/>
              </w:rPr>
              <w:t>-</w:t>
            </w:r>
            <w:r w:rsidRPr="0078601C">
              <w:rPr>
                <w:sz w:val="24"/>
                <w:szCs w:val="24"/>
              </w:rPr>
              <w:t>73</w:t>
            </w:r>
            <w:r>
              <w:rPr>
                <w:sz w:val="24"/>
                <w:szCs w:val="24"/>
              </w:rPr>
              <w:t xml:space="preserve">, </w:t>
            </w:r>
            <w:r w:rsidRPr="0078601C">
              <w:rPr>
                <w:sz w:val="24"/>
                <w:szCs w:val="24"/>
              </w:rPr>
              <w:t>40</w:t>
            </w:r>
            <w:r>
              <w:rPr>
                <w:sz w:val="24"/>
                <w:szCs w:val="24"/>
              </w:rPr>
              <w:t>-</w:t>
            </w:r>
            <w:r w:rsidRPr="0078601C">
              <w:rPr>
                <w:sz w:val="24"/>
                <w:szCs w:val="24"/>
              </w:rPr>
              <w:t>58</w:t>
            </w:r>
            <w:r>
              <w:rPr>
                <w:sz w:val="24"/>
                <w:szCs w:val="24"/>
              </w:rPr>
              <w:t>-</w:t>
            </w:r>
            <w:r w:rsidRPr="0078601C">
              <w:rPr>
                <w:sz w:val="24"/>
                <w:szCs w:val="24"/>
              </w:rPr>
              <w:t>40</w:t>
            </w:r>
          </w:p>
        </w:tc>
        <w:tc>
          <w:tcPr>
            <w:tcW w:w="1417" w:type="dxa"/>
            <w:shd w:val="clear" w:color="auto" w:fill="auto"/>
          </w:tcPr>
          <w:p w14:paraId="7B1F3213" w14:textId="77777777" w:rsidR="00D31ADF" w:rsidRPr="00BA1092" w:rsidRDefault="00D31ADF" w:rsidP="00102227">
            <w:pPr>
              <w:jc w:val="center"/>
              <w:rPr>
                <w:sz w:val="24"/>
                <w:szCs w:val="24"/>
              </w:rPr>
            </w:pPr>
          </w:p>
        </w:tc>
        <w:tc>
          <w:tcPr>
            <w:tcW w:w="1275" w:type="dxa"/>
            <w:shd w:val="clear" w:color="auto" w:fill="auto"/>
          </w:tcPr>
          <w:p w14:paraId="76D10370" w14:textId="77777777" w:rsidR="00D31ADF" w:rsidRPr="00E416D8" w:rsidRDefault="0078601C" w:rsidP="00102227">
            <w:pPr>
              <w:jc w:val="center"/>
              <w:rPr>
                <w:sz w:val="24"/>
                <w:szCs w:val="24"/>
              </w:rPr>
            </w:pPr>
            <w:r w:rsidRPr="0078601C">
              <w:rPr>
                <w:sz w:val="24"/>
                <w:szCs w:val="24"/>
              </w:rPr>
              <w:t>6501194326</w:t>
            </w:r>
          </w:p>
        </w:tc>
      </w:tr>
      <w:tr w:rsidR="00D31ADF" w:rsidRPr="00BA1092" w14:paraId="04A1B93B" w14:textId="77777777" w:rsidTr="000C2E2E">
        <w:trPr>
          <w:trHeight w:val="926"/>
        </w:trPr>
        <w:tc>
          <w:tcPr>
            <w:tcW w:w="516" w:type="dxa"/>
            <w:shd w:val="clear" w:color="auto" w:fill="auto"/>
          </w:tcPr>
          <w:p w14:paraId="379E3898" w14:textId="77777777" w:rsidR="00D31ADF" w:rsidRDefault="00D31ADF" w:rsidP="00BA1092">
            <w:pPr>
              <w:spacing w:before="58" w:after="240" w:line="274" w:lineRule="exact"/>
              <w:jc w:val="both"/>
              <w:rPr>
                <w:sz w:val="24"/>
                <w:szCs w:val="24"/>
              </w:rPr>
            </w:pPr>
            <w:r>
              <w:rPr>
                <w:sz w:val="24"/>
                <w:szCs w:val="24"/>
              </w:rPr>
              <w:t>33.</w:t>
            </w:r>
          </w:p>
        </w:tc>
        <w:tc>
          <w:tcPr>
            <w:tcW w:w="1797" w:type="dxa"/>
            <w:shd w:val="clear" w:color="auto" w:fill="auto"/>
          </w:tcPr>
          <w:p w14:paraId="4BEDE0DB" w14:textId="77777777" w:rsidR="00D31ADF" w:rsidRDefault="0078601C" w:rsidP="00102227">
            <w:pPr>
              <w:jc w:val="center"/>
              <w:rPr>
                <w:sz w:val="24"/>
                <w:szCs w:val="24"/>
              </w:rPr>
            </w:pPr>
            <w:r>
              <w:rPr>
                <w:sz w:val="24"/>
                <w:szCs w:val="24"/>
              </w:rPr>
              <w:t>ООО «</w:t>
            </w:r>
            <w:proofErr w:type="spellStart"/>
            <w:r>
              <w:rPr>
                <w:sz w:val="24"/>
                <w:szCs w:val="24"/>
              </w:rPr>
              <w:t>Фаст</w:t>
            </w:r>
            <w:proofErr w:type="spellEnd"/>
            <w:r>
              <w:rPr>
                <w:sz w:val="24"/>
                <w:szCs w:val="24"/>
              </w:rPr>
              <w:t xml:space="preserve"> Т</w:t>
            </w:r>
            <w:r w:rsidR="00433B96">
              <w:rPr>
                <w:sz w:val="24"/>
                <w:szCs w:val="24"/>
              </w:rPr>
              <w:t>рэ</w:t>
            </w:r>
            <w:r>
              <w:rPr>
                <w:sz w:val="24"/>
                <w:szCs w:val="24"/>
              </w:rPr>
              <w:t>к»</w:t>
            </w:r>
          </w:p>
        </w:tc>
        <w:tc>
          <w:tcPr>
            <w:tcW w:w="1584" w:type="dxa"/>
            <w:shd w:val="clear" w:color="auto" w:fill="auto"/>
          </w:tcPr>
          <w:p w14:paraId="7FD80FE4" w14:textId="77777777" w:rsidR="00D31ADF" w:rsidRDefault="00433B96" w:rsidP="00102227">
            <w:pPr>
              <w:jc w:val="center"/>
              <w:rPr>
                <w:sz w:val="24"/>
                <w:szCs w:val="24"/>
              </w:rPr>
            </w:pPr>
            <w:r>
              <w:rPr>
                <w:sz w:val="24"/>
                <w:szCs w:val="24"/>
              </w:rPr>
              <w:t>ТА</w:t>
            </w:r>
          </w:p>
        </w:tc>
        <w:tc>
          <w:tcPr>
            <w:tcW w:w="1785" w:type="dxa"/>
            <w:shd w:val="clear" w:color="auto" w:fill="auto"/>
          </w:tcPr>
          <w:p w14:paraId="1EE691F8" w14:textId="77777777" w:rsidR="00D31ADF" w:rsidRDefault="0078601C" w:rsidP="00102227">
            <w:pPr>
              <w:jc w:val="center"/>
              <w:rPr>
                <w:sz w:val="24"/>
                <w:szCs w:val="24"/>
              </w:rPr>
            </w:pPr>
            <w:r>
              <w:rPr>
                <w:sz w:val="24"/>
                <w:szCs w:val="24"/>
              </w:rPr>
              <w:t>Кононова Катерина Сергеевна</w:t>
            </w:r>
          </w:p>
        </w:tc>
        <w:tc>
          <w:tcPr>
            <w:tcW w:w="2224" w:type="dxa"/>
            <w:shd w:val="clear" w:color="auto" w:fill="auto"/>
          </w:tcPr>
          <w:p w14:paraId="0E7A9F8E" w14:textId="77777777" w:rsidR="0078601C" w:rsidRPr="00E416D8" w:rsidRDefault="0078601C" w:rsidP="00102227">
            <w:pPr>
              <w:jc w:val="center"/>
              <w:rPr>
                <w:sz w:val="24"/>
                <w:szCs w:val="24"/>
              </w:rPr>
            </w:pPr>
            <w:r w:rsidRPr="0078601C">
              <w:rPr>
                <w:sz w:val="24"/>
                <w:szCs w:val="24"/>
              </w:rPr>
              <w:t xml:space="preserve">г. Южно-Сахалинск, пр. Мира, 172, </w:t>
            </w:r>
            <w:r w:rsidR="00433B96">
              <w:rPr>
                <w:sz w:val="24"/>
                <w:szCs w:val="24"/>
              </w:rPr>
              <w:t xml:space="preserve"> </w:t>
            </w:r>
            <w:r w:rsidRPr="0078601C">
              <w:rPr>
                <w:sz w:val="24"/>
                <w:szCs w:val="24"/>
              </w:rPr>
              <w:t>тел.: 45-50-02, 45-52-62, 27-90-40</w:t>
            </w:r>
          </w:p>
        </w:tc>
        <w:tc>
          <w:tcPr>
            <w:tcW w:w="1417" w:type="dxa"/>
            <w:shd w:val="clear" w:color="auto" w:fill="auto"/>
          </w:tcPr>
          <w:p w14:paraId="1147B081" w14:textId="77777777" w:rsidR="00D31ADF" w:rsidRPr="00BA1092" w:rsidRDefault="00D31ADF" w:rsidP="00102227">
            <w:pPr>
              <w:jc w:val="center"/>
              <w:rPr>
                <w:sz w:val="24"/>
                <w:szCs w:val="24"/>
              </w:rPr>
            </w:pPr>
          </w:p>
        </w:tc>
        <w:tc>
          <w:tcPr>
            <w:tcW w:w="1275" w:type="dxa"/>
            <w:shd w:val="clear" w:color="auto" w:fill="auto"/>
          </w:tcPr>
          <w:p w14:paraId="064AF4E5" w14:textId="77777777" w:rsidR="00D31ADF" w:rsidRPr="00E416D8" w:rsidRDefault="00433B96" w:rsidP="00102227">
            <w:pPr>
              <w:jc w:val="center"/>
              <w:rPr>
                <w:sz w:val="24"/>
                <w:szCs w:val="24"/>
              </w:rPr>
            </w:pPr>
            <w:r>
              <w:rPr>
                <w:sz w:val="24"/>
                <w:szCs w:val="24"/>
              </w:rPr>
              <w:t>6501179470</w:t>
            </w:r>
          </w:p>
        </w:tc>
      </w:tr>
      <w:tr w:rsidR="00D31ADF" w:rsidRPr="00BA1092" w14:paraId="11189106" w14:textId="77777777" w:rsidTr="000C2E2E">
        <w:trPr>
          <w:trHeight w:val="926"/>
        </w:trPr>
        <w:tc>
          <w:tcPr>
            <w:tcW w:w="516" w:type="dxa"/>
            <w:shd w:val="clear" w:color="auto" w:fill="auto"/>
          </w:tcPr>
          <w:p w14:paraId="4B4BBD36" w14:textId="77777777" w:rsidR="00D31ADF" w:rsidRDefault="00D31ADF" w:rsidP="00BA1092">
            <w:pPr>
              <w:spacing w:before="58" w:after="240" w:line="274" w:lineRule="exact"/>
              <w:jc w:val="both"/>
              <w:rPr>
                <w:sz w:val="24"/>
                <w:szCs w:val="24"/>
              </w:rPr>
            </w:pPr>
            <w:r>
              <w:rPr>
                <w:sz w:val="24"/>
                <w:szCs w:val="24"/>
              </w:rPr>
              <w:t>34.</w:t>
            </w:r>
          </w:p>
        </w:tc>
        <w:tc>
          <w:tcPr>
            <w:tcW w:w="1797" w:type="dxa"/>
            <w:shd w:val="clear" w:color="auto" w:fill="auto"/>
          </w:tcPr>
          <w:p w14:paraId="33A6A3F9" w14:textId="77EEF7D9" w:rsidR="00D31ADF" w:rsidRDefault="005300AF" w:rsidP="00102227">
            <w:pPr>
              <w:jc w:val="center"/>
              <w:rPr>
                <w:sz w:val="24"/>
                <w:szCs w:val="24"/>
              </w:rPr>
            </w:pPr>
            <w:r>
              <w:rPr>
                <w:sz w:val="24"/>
                <w:szCs w:val="24"/>
              </w:rPr>
              <w:t xml:space="preserve">ИП </w:t>
            </w:r>
            <w:r w:rsidRPr="005300AF">
              <w:rPr>
                <w:sz w:val="24"/>
                <w:szCs w:val="24"/>
              </w:rPr>
              <w:t xml:space="preserve">Валитова Эльвира </w:t>
            </w:r>
            <w:proofErr w:type="spellStart"/>
            <w:r w:rsidRPr="005300AF">
              <w:rPr>
                <w:sz w:val="24"/>
                <w:szCs w:val="24"/>
              </w:rPr>
              <w:t>Илдаровна</w:t>
            </w:r>
            <w:proofErr w:type="spellEnd"/>
            <w:r>
              <w:rPr>
                <w:sz w:val="24"/>
                <w:szCs w:val="24"/>
              </w:rPr>
              <w:t xml:space="preserve">, </w:t>
            </w:r>
            <w:r>
              <w:rPr>
                <w:sz w:val="24"/>
                <w:szCs w:val="24"/>
              </w:rPr>
              <w:lastRenderedPageBreak/>
              <w:t>«</w:t>
            </w:r>
            <w:r w:rsidR="00267428">
              <w:rPr>
                <w:sz w:val="24"/>
                <w:szCs w:val="24"/>
              </w:rPr>
              <w:t>География</w:t>
            </w:r>
            <w:r>
              <w:rPr>
                <w:sz w:val="24"/>
                <w:szCs w:val="24"/>
              </w:rPr>
              <w:t>»</w:t>
            </w:r>
          </w:p>
        </w:tc>
        <w:tc>
          <w:tcPr>
            <w:tcW w:w="1584" w:type="dxa"/>
            <w:shd w:val="clear" w:color="auto" w:fill="auto"/>
          </w:tcPr>
          <w:p w14:paraId="1AED5BC1" w14:textId="77777777" w:rsidR="00D31ADF" w:rsidRDefault="005300AF" w:rsidP="00102227">
            <w:pPr>
              <w:jc w:val="center"/>
              <w:rPr>
                <w:sz w:val="24"/>
                <w:szCs w:val="24"/>
              </w:rPr>
            </w:pPr>
            <w:r>
              <w:rPr>
                <w:sz w:val="24"/>
                <w:szCs w:val="24"/>
              </w:rPr>
              <w:lastRenderedPageBreak/>
              <w:t>ТА</w:t>
            </w:r>
          </w:p>
        </w:tc>
        <w:tc>
          <w:tcPr>
            <w:tcW w:w="1785" w:type="dxa"/>
            <w:shd w:val="clear" w:color="auto" w:fill="auto"/>
          </w:tcPr>
          <w:p w14:paraId="1EE5BBDB" w14:textId="77777777" w:rsidR="00D31ADF" w:rsidRDefault="005300AF" w:rsidP="00102227">
            <w:pPr>
              <w:jc w:val="center"/>
              <w:rPr>
                <w:sz w:val="24"/>
                <w:szCs w:val="24"/>
              </w:rPr>
            </w:pPr>
            <w:r w:rsidRPr="005300AF">
              <w:rPr>
                <w:sz w:val="24"/>
                <w:szCs w:val="24"/>
              </w:rPr>
              <w:t xml:space="preserve">Валитова Эльвира </w:t>
            </w:r>
            <w:proofErr w:type="spellStart"/>
            <w:r w:rsidRPr="005300AF">
              <w:rPr>
                <w:sz w:val="24"/>
                <w:szCs w:val="24"/>
              </w:rPr>
              <w:t>Илдаровна</w:t>
            </w:r>
            <w:proofErr w:type="spellEnd"/>
          </w:p>
        </w:tc>
        <w:tc>
          <w:tcPr>
            <w:tcW w:w="2224" w:type="dxa"/>
            <w:shd w:val="clear" w:color="auto" w:fill="auto"/>
          </w:tcPr>
          <w:p w14:paraId="6E6471A2" w14:textId="77777777" w:rsidR="005300AF" w:rsidRPr="005300AF" w:rsidRDefault="005300AF" w:rsidP="00102227">
            <w:pPr>
              <w:jc w:val="center"/>
              <w:rPr>
                <w:sz w:val="24"/>
                <w:szCs w:val="24"/>
              </w:rPr>
            </w:pPr>
            <w:r>
              <w:rPr>
                <w:sz w:val="24"/>
                <w:szCs w:val="24"/>
              </w:rPr>
              <w:t xml:space="preserve">г. Южно-Сахалинск, </w:t>
            </w:r>
            <w:r w:rsidRPr="005300AF">
              <w:rPr>
                <w:sz w:val="24"/>
                <w:szCs w:val="24"/>
              </w:rPr>
              <w:t>ул. Ленина, 321</w:t>
            </w:r>
            <w:r>
              <w:rPr>
                <w:sz w:val="24"/>
                <w:szCs w:val="24"/>
              </w:rPr>
              <w:t xml:space="preserve">, тел.: </w:t>
            </w:r>
            <w:r w:rsidRPr="005300AF">
              <w:rPr>
                <w:sz w:val="24"/>
                <w:szCs w:val="24"/>
              </w:rPr>
              <w:lastRenderedPageBreak/>
              <w:t>+7</w:t>
            </w:r>
            <w:r>
              <w:rPr>
                <w:sz w:val="24"/>
                <w:szCs w:val="24"/>
              </w:rPr>
              <w:t>(</w:t>
            </w:r>
            <w:r w:rsidRPr="005300AF">
              <w:rPr>
                <w:sz w:val="24"/>
                <w:szCs w:val="24"/>
              </w:rPr>
              <w:t>962</w:t>
            </w:r>
            <w:r>
              <w:rPr>
                <w:sz w:val="24"/>
                <w:szCs w:val="24"/>
              </w:rPr>
              <w:t xml:space="preserve">) </w:t>
            </w:r>
            <w:r w:rsidRPr="005300AF">
              <w:rPr>
                <w:sz w:val="24"/>
                <w:szCs w:val="24"/>
              </w:rPr>
              <w:t>416</w:t>
            </w:r>
            <w:r>
              <w:rPr>
                <w:sz w:val="24"/>
                <w:szCs w:val="24"/>
              </w:rPr>
              <w:t>-</w:t>
            </w:r>
            <w:r w:rsidRPr="005300AF">
              <w:rPr>
                <w:sz w:val="24"/>
                <w:szCs w:val="24"/>
              </w:rPr>
              <w:t>30</w:t>
            </w:r>
            <w:r>
              <w:rPr>
                <w:sz w:val="24"/>
                <w:szCs w:val="24"/>
              </w:rPr>
              <w:t>-</w:t>
            </w:r>
            <w:r w:rsidRPr="005300AF">
              <w:rPr>
                <w:sz w:val="24"/>
                <w:szCs w:val="24"/>
              </w:rPr>
              <w:t>62</w:t>
            </w:r>
            <w:r>
              <w:rPr>
                <w:sz w:val="24"/>
                <w:szCs w:val="24"/>
              </w:rPr>
              <w:t>,</w:t>
            </w:r>
            <w:r w:rsidRPr="005300AF">
              <w:rPr>
                <w:sz w:val="24"/>
                <w:szCs w:val="24"/>
              </w:rPr>
              <w:t xml:space="preserve"> +7</w:t>
            </w:r>
            <w:r>
              <w:rPr>
                <w:sz w:val="24"/>
                <w:szCs w:val="24"/>
              </w:rPr>
              <w:t>(</w:t>
            </w:r>
            <w:r w:rsidRPr="005300AF">
              <w:rPr>
                <w:sz w:val="24"/>
                <w:szCs w:val="24"/>
              </w:rPr>
              <w:t>962</w:t>
            </w:r>
            <w:r>
              <w:rPr>
                <w:sz w:val="24"/>
                <w:szCs w:val="24"/>
              </w:rPr>
              <w:t xml:space="preserve">) </w:t>
            </w:r>
            <w:r w:rsidRPr="005300AF">
              <w:rPr>
                <w:sz w:val="24"/>
                <w:szCs w:val="24"/>
              </w:rPr>
              <w:t>416</w:t>
            </w:r>
            <w:r>
              <w:rPr>
                <w:sz w:val="24"/>
                <w:szCs w:val="24"/>
              </w:rPr>
              <w:t>-</w:t>
            </w:r>
            <w:r w:rsidRPr="005300AF">
              <w:rPr>
                <w:sz w:val="24"/>
                <w:szCs w:val="24"/>
              </w:rPr>
              <w:t>20</w:t>
            </w:r>
            <w:r>
              <w:rPr>
                <w:sz w:val="24"/>
                <w:szCs w:val="24"/>
              </w:rPr>
              <w:t>-</w:t>
            </w:r>
            <w:r w:rsidRPr="005300AF">
              <w:rPr>
                <w:sz w:val="24"/>
                <w:szCs w:val="24"/>
              </w:rPr>
              <w:t xml:space="preserve">62 </w:t>
            </w:r>
          </w:p>
          <w:p w14:paraId="1E685315" w14:textId="77777777" w:rsidR="00D31ADF" w:rsidRPr="00E416D8" w:rsidRDefault="00D31ADF" w:rsidP="00102227">
            <w:pPr>
              <w:jc w:val="center"/>
              <w:rPr>
                <w:sz w:val="24"/>
                <w:szCs w:val="24"/>
              </w:rPr>
            </w:pPr>
          </w:p>
        </w:tc>
        <w:tc>
          <w:tcPr>
            <w:tcW w:w="1417" w:type="dxa"/>
            <w:shd w:val="clear" w:color="auto" w:fill="auto"/>
          </w:tcPr>
          <w:p w14:paraId="23481097" w14:textId="77777777" w:rsidR="00D31ADF" w:rsidRPr="00BA1092" w:rsidRDefault="00D31ADF" w:rsidP="00102227">
            <w:pPr>
              <w:jc w:val="center"/>
              <w:rPr>
                <w:sz w:val="24"/>
                <w:szCs w:val="24"/>
              </w:rPr>
            </w:pPr>
          </w:p>
        </w:tc>
        <w:tc>
          <w:tcPr>
            <w:tcW w:w="1275" w:type="dxa"/>
            <w:shd w:val="clear" w:color="auto" w:fill="auto"/>
          </w:tcPr>
          <w:p w14:paraId="1EB14108" w14:textId="77777777" w:rsidR="00D31ADF" w:rsidRPr="00E416D8" w:rsidRDefault="005300AF" w:rsidP="00102227">
            <w:pPr>
              <w:jc w:val="center"/>
              <w:rPr>
                <w:sz w:val="24"/>
                <w:szCs w:val="24"/>
              </w:rPr>
            </w:pPr>
            <w:r w:rsidRPr="005300AF">
              <w:rPr>
                <w:sz w:val="24"/>
                <w:szCs w:val="24"/>
              </w:rPr>
              <w:t>650800513659</w:t>
            </w:r>
          </w:p>
        </w:tc>
      </w:tr>
      <w:tr w:rsidR="00D31ADF" w:rsidRPr="00BA1092" w14:paraId="12731A6A" w14:textId="77777777" w:rsidTr="000C2E2E">
        <w:trPr>
          <w:trHeight w:val="926"/>
        </w:trPr>
        <w:tc>
          <w:tcPr>
            <w:tcW w:w="516" w:type="dxa"/>
            <w:shd w:val="clear" w:color="auto" w:fill="auto"/>
          </w:tcPr>
          <w:p w14:paraId="768040BC" w14:textId="77777777" w:rsidR="00D31ADF" w:rsidRDefault="00D31ADF" w:rsidP="00BA1092">
            <w:pPr>
              <w:spacing w:before="58" w:after="240" w:line="274" w:lineRule="exact"/>
              <w:jc w:val="both"/>
              <w:rPr>
                <w:sz w:val="24"/>
                <w:szCs w:val="24"/>
              </w:rPr>
            </w:pPr>
            <w:r>
              <w:rPr>
                <w:sz w:val="24"/>
                <w:szCs w:val="24"/>
              </w:rPr>
              <w:t>35.</w:t>
            </w:r>
          </w:p>
        </w:tc>
        <w:tc>
          <w:tcPr>
            <w:tcW w:w="1797" w:type="dxa"/>
            <w:shd w:val="clear" w:color="auto" w:fill="auto"/>
          </w:tcPr>
          <w:p w14:paraId="314056EC" w14:textId="77777777" w:rsidR="00D31ADF" w:rsidRDefault="005300AF" w:rsidP="00102227">
            <w:pPr>
              <w:jc w:val="center"/>
              <w:rPr>
                <w:sz w:val="24"/>
                <w:szCs w:val="24"/>
              </w:rPr>
            </w:pPr>
            <w:r w:rsidRPr="005300AF">
              <w:rPr>
                <w:sz w:val="24"/>
                <w:szCs w:val="24"/>
              </w:rPr>
              <w:t xml:space="preserve">ООО </w:t>
            </w:r>
            <w:r w:rsidR="00B81D8F">
              <w:rPr>
                <w:sz w:val="24"/>
                <w:szCs w:val="24"/>
              </w:rPr>
              <w:t>«</w:t>
            </w:r>
            <w:r w:rsidRPr="005300AF">
              <w:rPr>
                <w:sz w:val="24"/>
                <w:szCs w:val="24"/>
              </w:rPr>
              <w:t>Мишка-Тур</w:t>
            </w:r>
            <w:r w:rsidR="00B81D8F">
              <w:rPr>
                <w:sz w:val="24"/>
                <w:szCs w:val="24"/>
              </w:rPr>
              <w:t>»</w:t>
            </w:r>
          </w:p>
        </w:tc>
        <w:tc>
          <w:tcPr>
            <w:tcW w:w="1584" w:type="dxa"/>
            <w:shd w:val="clear" w:color="auto" w:fill="auto"/>
          </w:tcPr>
          <w:p w14:paraId="0C53617F" w14:textId="77777777" w:rsidR="00D31ADF" w:rsidRDefault="005300AF" w:rsidP="00102227">
            <w:pPr>
              <w:jc w:val="center"/>
              <w:rPr>
                <w:sz w:val="24"/>
                <w:szCs w:val="24"/>
              </w:rPr>
            </w:pPr>
            <w:r>
              <w:rPr>
                <w:sz w:val="24"/>
                <w:szCs w:val="24"/>
              </w:rPr>
              <w:t>ТА</w:t>
            </w:r>
          </w:p>
        </w:tc>
        <w:tc>
          <w:tcPr>
            <w:tcW w:w="1785" w:type="dxa"/>
            <w:shd w:val="clear" w:color="auto" w:fill="auto"/>
          </w:tcPr>
          <w:p w14:paraId="75CFFCBB" w14:textId="77777777" w:rsidR="00D31ADF" w:rsidRDefault="005300AF" w:rsidP="00102227">
            <w:pPr>
              <w:jc w:val="center"/>
              <w:rPr>
                <w:sz w:val="24"/>
                <w:szCs w:val="24"/>
              </w:rPr>
            </w:pPr>
            <w:proofErr w:type="spellStart"/>
            <w:r>
              <w:rPr>
                <w:sz w:val="24"/>
                <w:szCs w:val="24"/>
              </w:rPr>
              <w:t>Пономоренко</w:t>
            </w:r>
            <w:proofErr w:type="spellEnd"/>
            <w:r>
              <w:rPr>
                <w:sz w:val="24"/>
                <w:szCs w:val="24"/>
              </w:rPr>
              <w:t xml:space="preserve"> Светлана Николаевна </w:t>
            </w:r>
          </w:p>
        </w:tc>
        <w:tc>
          <w:tcPr>
            <w:tcW w:w="2224" w:type="dxa"/>
            <w:shd w:val="clear" w:color="auto" w:fill="auto"/>
          </w:tcPr>
          <w:p w14:paraId="471F8998" w14:textId="77777777" w:rsidR="005300AF" w:rsidRPr="005300AF" w:rsidRDefault="005300AF" w:rsidP="00102227">
            <w:pPr>
              <w:jc w:val="center"/>
              <w:rPr>
                <w:sz w:val="24"/>
                <w:szCs w:val="24"/>
              </w:rPr>
            </w:pPr>
            <w:r w:rsidRPr="005300AF">
              <w:rPr>
                <w:sz w:val="24"/>
                <w:szCs w:val="24"/>
              </w:rPr>
              <w:t>г. Южно-Сахалинск, ул. Дзержинского, 40, оф. 307</w:t>
            </w:r>
            <w:r>
              <w:rPr>
                <w:sz w:val="24"/>
                <w:szCs w:val="24"/>
              </w:rPr>
              <w:t xml:space="preserve">, тел.: 30-20-03, </w:t>
            </w:r>
            <w:r w:rsidRPr="005300AF">
              <w:rPr>
                <w:sz w:val="24"/>
                <w:szCs w:val="24"/>
              </w:rPr>
              <w:t>31</w:t>
            </w:r>
            <w:r>
              <w:rPr>
                <w:sz w:val="24"/>
                <w:szCs w:val="24"/>
              </w:rPr>
              <w:t>-</w:t>
            </w:r>
            <w:r w:rsidRPr="005300AF">
              <w:rPr>
                <w:sz w:val="24"/>
                <w:szCs w:val="24"/>
              </w:rPr>
              <w:t>13</w:t>
            </w:r>
            <w:r>
              <w:rPr>
                <w:sz w:val="24"/>
                <w:szCs w:val="24"/>
              </w:rPr>
              <w:t>-</w:t>
            </w:r>
            <w:r w:rsidRPr="005300AF">
              <w:rPr>
                <w:sz w:val="24"/>
                <w:szCs w:val="24"/>
              </w:rPr>
              <w:t>03</w:t>
            </w:r>
            <w:r>
              <w:rPr>
                <w:sz w:val="24"/>
                <w:szCs w:val="24"/>
              </w:rPr>
              <w:t>,</w:t>
            </w:r>
            <w:r>
              <w:t xml:space="preserve"> </w:t>
            </w:r>
            <w:r w:rsidRPr="005300AF">
              <w:rPr>
                <w:sz w:val="24"/>
                <w:szCs w:val="24"/>
              </w:rPr>
              <w:t>mishka-tour.ru/</w:t>
            </w:r>
            <w:proofErr w:type="spellStart"/>
            <w:r w:rsidRPr="005300AF">
              <w:rPr>
                <w:sz w:val="24"/>
                <w:szCs w:val="24"/>
              </w:rPr>
              <w:t>rus</w:t>
            </w:r>
            <w:proofErr w:type="spellEnd"/>
          </w:p>
          <w:p w14:paraId="1FEE6935" w14:textId="77777777" w:rsidR="00D31ADF" w:rsidRPr="00E416D8" w:rsidRDefault="00D31ADF" w:rsidP="00102227">
            <w:pPr>
              <w:jc w:val="center"/>
              <w:rPr>
                <w:sz w:val="24"/>
                <w:szCs w:val="24"/>
              </w:rPr>
            </w:pPr>
          </w:p>
        </w:tc>
        <w:tc>
          <w:tcPr>
            <w:tcW w:w="1417" w:type="dxa"/>
            <w:shd w:val="clear" w:color="auto" w:fill="auto"/>
          </w:tcPr>
          <w:p w14:paraId="1846D9B1" w14:textId="77777777" w:rsidR="00D31ADF" w:rsidRPr="00BA1092" w:rsidRDefault="00D31ADF" w:rsidP="00102227">
            <w:pPr>
              <w:jc w:val="center"/>
              <w:rPr>
                <w:sz w:val="24"/>
                <w:szCs w:val="24"/>
              </w:rPr>
            </w:pPr>
          </w:p>
        </w:tc>
        <w:tc>
          <w:tcPr>
            <w:tcW w:w="1275" w:type="dxa"/>
            <w:shd w:val="clear" w:color="auto" w:fill="auto"/>
          </w:tcPr>
          <w:p w14:paraId="711A210E" w14:textId="77777777" w:rsidR="00D31ADF" w:rsidRPr="00E416D8" w:rsidRDefault="005300AF" w:rsidP="00102227">
            <w:pPr>
              <w:jc w:val="center"/>
              <w:rPr>
                <w:sz w:val="24"/>
                <w:szCs w:val="24"/>
              </w:rPr>
            </w:pPr>
            <w:r w:rsidRPr="005300AF">
              <w:rPr>
                <w:sz w:val="24"/>
                <w:szCs w:val="24"/>
              </w:rPr>
              <w:t>6501208000</w:t>
            </w:r>
          </w:p>
        </w:tc>
      </w:tr>
      <w:tr w:rsidR="00D31ADF" w:rsidRPr="00BA1092" w14:paraId="149EFCEA" w14:textId="77777777" w:rsidTr="000C2E2E">
        <w:trPr>
          <w:trHeight w:val="926"/>
        </w:trPr>
        <w:tc>
          <w:tcPr>
            <w:tcW w:w="516" w:type="dxa"/>
            <w:shd w:val="clear" w:color="auto" w:fill="auto"/>
          </w:tcPr>
          <w:p w14:paraId="64C8FF97" w14:textId="77777777" w:rsidR="00D31ADF" w:rsidRDefault="00D31ADF" w:rsidP="00BA1092">
            <w:pPr>
              <w:spacing w:before="58" w:after="240" w:line="274" w:lineRule="exact"/>
              <w:jc w:val="both"/>
              <w:rPr>
                <w:sz w:val="24"/>
                <w:szCs w:val="24"/>
              </w:rPr>
            </w:pPr>
            <w:r>
              <w:rPr>
                <w:sz w:val="24"/>
                <w:szCs w:val="24"/>
              </w:rPr>
              <w:t>36.</w:t>
            </w:r>
          </w:p>
        </w:tc>
        <w:tc>
          <w:tcPr>
            <w:tcW w:w="1797" w:type="dxa"/>
            <w:shd w:val="clear" w:color="auto" w:fill="auto"/>
          </w:tcPr>
          <w:p w14:paraId="0E022EB5" w14:textId="77777777" w:rsidR="00B81D8F" w:rsidRDefault="00B81D8F" w:rsidP="00102227">
            <w:pPr>
              <w:jc w:val="center"/>
              <w:rPr>
                <w:sz w:val="24"/>
                <w:szCs w:val="24"/>
              </w:rPr>
            </w:pPr>
            <w:r w:rsidRPr="00B81D8F">
              <w:rPr>
                <w:sz w:val="24"/>
                <w:szCs w:val="24"/>
              </w:rPr>
              <w:t>ИП Шмаков Роман Олегович</w:t>
            </w:r>
          </w:p>
          <w:p w14:paraId="04C689FC" w14:textId="77777777" w:rsidR="00D31ADF" w:rsidRDefault="00B81D8F" w:rsidP="00102227">
            <w:pPr>
              <w:jc w:val="center"/>
              <w:rPr>
                <w:sz w:val="24"/>
                <w:szCs w:val="24"/>
              </w:rPr>
            </w:pPr>
            <w:r>
              <w:rPr>
                <w:sz w:val="24"/>
                <w:szCs w:val="24"/>
              </w:rPr>
              <w:t>«Солнечный рай»</w:t>
            </w:r>
          </w:p>
        </w:tc>
        <w:tc>
          <w:tcPr>
            <w:tcW w:w="1584" w:type="dxa"/>
            <w:shd w:val="clear" w:color="auto" w:fill="auto"/>
          </w:tcPr>
          <w:p w14:paraId="4FA82CD0" w14:textId="77777777" w:rsidR="00D31ADF" w:rsidRDefault="00B81D8F" w:rsidP="00102227">
            <w:pPr>
              <w:jc w:val="center"/>
              <w:rPr>
                <w:sz w:val="24"/>
                <w:szCs w:val="24"/>
              </w:rPr>
            </w:pPr>
            <w:r>
              <w:rPr>
                <w:sz w:val="24"/>
                <w:szCs w:val="24"/>
              </w:rPr>
              <w:t>ТА</w:t>
            </w:r>
          </w:p>
        </w:tc>
        <w:tc>
          <w:tcPr>
            <w:tcW w:w="1785" w:type="dxa"/>
            <w:shd w:val="clear" w:color="auto" w:fill="auto"/>
          </w:tcPr>
          <w:p w14:paraId="01CBFE1C" w14:textId="77777777" w:rsidR="00D31ADF" w:rsidRDefault="00B81D8F" w:rsidP="00102227">
            <w:pPr>
              <w:jc w:val="center"/>
              <w:rPr>
                <w:sz w:val="24"/>
                <w:szCs w:val="24"/>
              </w:rPr>
            </w:pPr>
            <w:r>
              <w:rPr>
                <w:sz w:val="24"/>
                <w:szCs w:val="24"/>
              </w:rPr>
              <w:t>Шмаков Роман Олегович</w:t>
            </w:r>
          </w:p>
        </w:tc>
        <w:tc>
          <w:tcPr>
            <w:tcW w:w="2224" w:type="dxa"/>
            <w:shd w:val="clear" w:color="auto" w:fill="auto"/>
          </w:tcPr>
          <w:p w14:paraId="09E023C9" w14:textId="77777777" w:rsidR="00D31ADF" w:rsidRPr="00E416D8" w:rsidRDefault="00B81D8F" w:rsidP="00102227">
            <w:pPr>
              <w:jc w:val="center"/>
              <w:rPr>
                <w:sz w:val="24"/>
                <w:szCs w:val="24"/>
              </w:rPr>
            </w:pPr>
            <w:r w:rsidRPr="00B81D8F">
              <w:rPr>
                <w:sz w:val="24"/>
                <w:szCs w:val="24"/>
              </w:rPr>
              <w:t>г. Южно-Сахалинск, ул. Ленина, 123, 3-й этаж, оф. 304</w:t>
            </w:r>
            <w:r>
              <w:rPr>
                <w:sz w:val="24"/>
                <w:szCs w:val="24"/>
              </w:rPr>
              <w:t>,</w:t>
            </w:r>
            <w:r>
              <w:t xml:space="preserve"> </w:t>
            </w:r>
            <w:r w:rsidRPr="00B81D8F">
              <w:rPr>
                <w:sz w:val="24"/>
                <w:szCs w:val="24"/>
              </w:rPr>
              <w:t>тел.: 72-20-18, 41-69-29</w:t>
            </w:r>
          </w:p>
        </w:tc>
        <w:tc>
          <w:tcPr>
            <w:tcW w:w="1417" w:type="dxa"/>
            <w:shd w:val="clear" w:color="auto" w:fill="auto"/>
          </w:tcPr>
          <w:p w14:paraId="76C97E8E" w14:textId="77777777" w:rsidR="00D31ADF" w:rsidRPr="00BA1092" w:rsidRDefault="00D31ADF" w:rsidP="00102227">
            <w:pPr>
              <w:jc w:val="center"/>
              <w:rPr>
                <w:sz w:val="24"/>
                <w:szCs w:val="24"/>
              </w:rPr>
            </w:pPr>
          </w:p>
        </w:tc>
        <w:tc>
          <w:tcPr>
            <w:tcW w:w="1275" w:type="dxa"/>
            <w:shd w:val="clear" w:color="auto" w:fill="auto"/>
          </w:tcPr>
          <w:p w14:paraId="2B0908AF" w14:textId="77777777" w:rsidR="00D31ADF" w:rsidRPr="00E416D8" w:rsidRDefault="00B81D8F" w:rsidP="00102227">
            <w:pPr>
              <w:jc w:val="center"/>
              <w:rPr>
                <w:sz w:val="24"/>
                <w:szCs w:val="24"/>
              </w:rPr>
            </w:pPr>
            <w:r>
              <w:rPr>
                <w:sz w:val="24"/>
                <w:szCs w:val="24"/>
              </w:rPr>
              <w:t>650112344632</w:t>
            </w:r>
          </w:p>
        </w:tc>
      </w:tr>
      <w:tr w:rsidR="00D31ADF" w:rsidRPr="00BA1092" w14:paraId="2F44460C" w14:textId="77777777" w:rsidTr="000C2E2E">
        <w:trPr>
          <w:trHeight w:val="926"/>
        </w:trPr>
        <w:tc>
          <w:tcPr>
            <w:tcW w:w="516" w:type="dxa"/>
            <w:shd w:val="clear" w:color="auto" w:fill="auto"/>
          </w:tcPr>
          <w:p w14:paraId="32596098" w14:textId="77777777" w:rsidR="00D31ADF" w:rsidRDefault="00D31ADF" w:rsidP="00BA1092">
            <w:pPr>
              <w:spacing w:before="58" w:after="240" w:line="274" w:lineRule="exact"/>
              <w:jc w:val="both"/>
              <w:rPr>
                <w:sz w:val="24"/>
                <w:szCs w:val="24"/>
              </w:rPr>
            </w:pPr>
            <w:r>
              <w:rPr>
                <w:sz w:val="24"/>
                <w:szCs w:val="24"/>
              </w:rPr>
              <w:t>37.</w:t>
            </w:r>
          </w:p>
        </w:tc>
        <w:tc>
          <w:tcPr>
            <w:tcW w:w="1797" w:type="dxa"/>
            <w:shd w:val="clear" w:color="auto" w:fill="auto"/>
          </w:tcPr>
          <w:p w14:paraId="29DB7AEA" w14:textId="77777777" w:rsidR="00D31ADF" w:rsidRDefault="00F37E67" w:rsidP="00102227">
            <w:pPr>
              <w:jc w:val="center"/>
              <w:rPr>
                <w:sz w:val="24"/>
                <w:szCs w:val="24"/>
              </w:rPr>
            </w:pPr>
            <w:r>
              <w:rPr>
                <w:sz w:val="24"/>
                <w:szCs w:val="24"/>
              </w:rPr>
              <w:t>ООО «Мир Вокруг Нас»</w:t>
            </w:r>
          </w:p>
        </w:tc>
        <w:tc>
          <w:tcPr>
            <w:tcW w:w="1584" w:type="dxa"/>
            <w:shd w:val="clear" w:color="auto" w:fill="auto"/>
          </w:tcPr>
          <w:p w14:paraId="640738B9" w14:textId="77777777" w:rsidR="00D31ADF" w:rsidRDefault="00F37E67" w:rsidP="00102227">
            <w:pPr>
              <w:jc w:val="center"/>
              <w:rPr>
                <w:sz w:val="24"/>
                <w:szCs w:val="24"/>
              </w:rPr>
            </w:pPr>
            <w:r>
              <w:rPr>
                <w:sz w:val="24"/>
                <w:szCs w:val="24"/>
              </w:rPr>
              <w:t>ТА</w:t>
            </w:r>
          </w:p>
        </w:tc>
        <w:tc>
          <w:tcPr>
            <w:tcW w:w="1785" w:type="dxa"/>
            <w:shd w:val="clear" w:color="auto" w:fill="auto"/>
          </w:tcPr>
          <w:p w14:paraId="0418099F" w14:textId="77777777" w:rsidR="00D31ADF" w:rsidRDefault="00F37E67" w:rsidP="00102227">
            <w:pPr>
              <w:jc w:val="center"/>
              <w:rPr>
                <w:sz w:val="24"/>
                <w:szCs w:val="24"/>
              </w:rPr>
            </w:pPr>
            <w:r>
              <w:rPr>
                <w:sz w:val="24"/>
                <w:szCs w:val="24"/>
              </w:rPr>
              <w:t>Чекмарева Елена Михайловна</w:t>
            </w:r>
          </w:p>
        </w:tc>
        <w:tc>
          <w:tcPr>
            <w:tcW w:w="2224" w:type="dxa"/>
            <w:shd w:val="clear" w:color="auto" w:fill="auto"/>
          </w:tcPr>
          <w:p w14:paraId="2935C845" w14:textId="77777777" w:rsidR="00D31ADF" w:rsidRPr="00E416D8" w:rsidRDefault="00F37E67" w:rsidP="00102227">
            <w:pPr>
              <w:jc w:val="center"/>
              <w:rPr>
                <w:sz w:val="24"/>
                <w:szCs w:val="24"/>
              </w:rPr>
            </w:pPr>
            <w:r w:rsidRPr="00F37E67">
              <w:rPr>
                <w:sz w:val="24"/>
                <w:szCs w:val="24"/>
              </w:rPr>
              <w:t xml:space="preserve">г. Южно-Сахалинск, </w:t>
            </w:r>
            <w:r w:rsidR="00B81D8F" w:rsidRPr="00B81D8F">
              <w:rPr>
                <w:sz w:val="24"/>
                <w:szCs w:val="24"/>
              </w:rPr>
              <w:t>ул. Ленина, 213, Дом быта, 4-й этаж, оф. 414</w:t>
            </w:r>
            <w:r w:rsidR="00B81D8F">
              <w:rPr>
                <w:sz w:val="24"/>
                <w:szCs w:val="24"/>
              </w:rPr>
              <w:t>, тел.:</w:t>
            </w:r>
            <w:r w:rsidR="00B81D8F">
              <w:t xml:space="preserve"> </w:t>
            </w:r>
            <w:r w:rsidR="00B81D8F" w:rsidRPr="00B81D8F">
              <w:rPr>
                <w:sz w:val="24"/>
                <w:szCs w:val="24"/>
              </w:rPr>
              <w:t>30-60-90, +7(914) 768-99-49</w:t>
            </w:r>
          </w:p>
        </w:tc>
        <w:tc>
          <w:tcPr>
            <w:tcW w:w="1417" w:type="dxa"/>
            <w:shd w:val="clear" w:color="auto" w:fill="auto"/>
          </w:tcPr>
          <w:p w14:paraId="0F50B8B1" w14:textId="77777777" w:rsidR="00D31ADF" w:rsidRPr="00BA1092" w:rsidRDefault="00D31ADF" w:rsidP="00102227">
            <w:pPr>
              <w:jc w:val="center"/>
              <w:rPr>
                <w:sz w:val="24"/>
                <w:szCs w:val="24"/>
              </w:rPr>
            </w:pPr>
          </w:p>
        </w:tc>
        <w:tc>
          <w:tcPr>
            <w:tcW w:w="1275" w:type="dxa"/>
            <w:shd w:val="clear" w:color="auto" w:fill="auto"/>
          </w:tcPr>
          <w:p w14:paraId="26CA0591" w14:textId="77777777" w:rsidR="00D31ADF" w:rsidRPr="00E416D8" w:rsidRDefault="00F37E67" w:rsidP="00102227">
            <w:pPr>
              <w:jc w:val="center"/>
              <w:rPr>
                <w:sz w:val="24"/>
                <w:szCs w:val="24"/>
              </w:rPr>
            </w:pPr>
            <w:r w:rsidRPr="00F37E67">
              <w:rPr>
                <w:sz w:val="24"/>
                <w:szCs w:val="24"/>
              </w:rPr>
              <w:t>6501270584</w:t>
            </w:r>
          </w:p>
        </w:tc>
      </w:tr>
      <w:tr w:rsidR="00D31ADF" w:rsidRPr="00BA1092" w14:paraId="7E2F3365" w14:textId="77777777" w:rsidTr="000C2E2E">
        <w:trPr>
          <w:trHeight w:val="926"/>
        </w:trPr>
        <w:tc>
          <w:tcPr>
            <w:tcW w:w="516" w:type="dxa"/>
            <w:shd w:val="clear" w:color="auto" w:fill="auto"/>
          </w:tcPr>
          <w:p w14:paraId="694000F1" w14:textId="77777777" w:rsidR="00D31ADF" w:rsidRDefault="00D31ADF" w:rsidP="00BA1092">
            <w:pPr>
              <w:spacing w:before="58" w:after="240" w:line="274" w:lineRule="exact"/>
              <w:jc w:val="both"/>
              <w:rPr>
                <w:sz w:val="24"/>
                <w:szCs w:val="24"/>
              </w:rPr>
            </w:pPr>
            <w:r>
              <w:rPr>
                <w:sz w:val="24"/>
                <w:szCs w:val="24"/>
              </w:rPr>
              <w:t>38.</w:t>
            </w:r>
          </w:p>
        </w:tc>
        <w:tc>
          <w:tcPr>
            <w:tcW w:w="1797" w:type="dxa"/>
            <w:shd w:val="clear" w:color="auto" w:fill="auto"/>
          </w:tcPr>
          <w:p w14:paraId="5770FB6F" w14:textId="77777777" w:rsidR="00F37E67" w:rsidRPr="00F37E67" w:rsidRDefault="00F37E67" w:rsidP="00102227">
            <w:pPr>
              <w:jc w:val="center"/>
              <w:rPr>
                <w:sz w:val="24"/>
                <w:szCs w:val="24"/>
              </w:rPr>
            </w:pPr>
          </w:p>
          <w:p w14:paraId="246AC205" w14:textId="77777777" w:rsidR="00D31ADF" w:rsidRDefault="00F37E67" w:rsidP="00102227">
            <w:pPr>
              <w:jc w:val="center"/>
              <w:rPr>
                <w:sz w:val="24"/>
                <w:szCs w:val="24"/>
              </w:rPr>
            </w:pPr>
            <w:r w:rsidRPr="00F37E67">
              <w:rPr>
                <w:sz w:val="24"/>
                <w:szCs w:val="24"/>
              </w:rPr>
              <w:t xml:space="preserve">ООО </w:t>
            </w:r>
            <w:r w:rsidR="000C7D1A">
              <w:rPr>
                <w:sz w:val="24"/>
                <w:szCs w:val="24"/>
              </w:rPr>
              <w:t>«</w:t>
            </w:r>
            <w:r w:rsidRPr="00F37E67">
              <w:rPr>
                <w:sz w:val="24"/>
                <w:szCs w:val="24"/>
              </w:rPr>
              <w:t>Альянс Тур</w:t>
            </w:r>
            <w:r w:rsidR="000C7D1A">
              <w:rPr>
                <w:sz w:val="24"/>
                <w:szCs w:val="24"/>
              </w:rPr>
              <w:t>»</w:t>
            </w:r>
          </w:p>
        </w:tc>
        <w:tc>
          <w:tcPr>
            <w:tcW w:w="1584" w:type="dxa"/>
            <w:shd w:val="clear" w:color="auto" w:fill="auto"/>
          </w:tcPr>
          <w:p w14:paraId="2EA1F47D" w14:textId="77777777" w:rsidR="00D31ADF" w:rsidRDefault="00F37E67" w:rsidP="00102227">
            <w:pPr>
              <w:jc w:val="center"/>
              <w:rPr>
                <w:sz w:val="24"/>
                <w:szCs w:val="24"/>
              </w:rPr>
            </w:pPr>
            <w:r>
              <w:rPr>
                <w:sz w:val="24"/>
                <w:szCs w:val="24"/>
              </w:rPr>
              <w:t>ТА</w:t>
            </w:r>
          </w:p>
        </w:tc>
        <w:tc>
          <w:tcPr>
            <w:tcW w:w="1785" w:type="dxa"/>
            <w:shd w:val="clear" w:color="auto" w:fill="auto"/>
          </w:tcPr>
          <w:p w14:paraId="162D1B81" w14:textId="77777777" w:rsidR="00D31ADF" w:rsidRDefault="00F37E67" w:rsidP="00102227">
            <w:pPr>
              <w:jc w:val="center"/>
              <w:rPr>
                <w:sz w:val="24"/>
                <w:szCs w:val="24"/>
              </w:rPr>
            </w:pPr>
            <w:proofErr w:type="spellStart"/>
            <w:r>
              <w:rPr>
                <w:sz w:val="24"/>
                <w:szCs w:val="24"/>
              </w:rPr>
              <w:t>Сырхаева</w:t>
            </w:r>
            <w:proofErr w:type="spellEnd"/>
            <w:r>
              <w:rPr>
                <w:sz w:val="24"/>
                <w:szCs w:val="24"/>
              </w:rPr>
              <w:t xml:space="preserve"> Полина Викторовна</w:t>
            </w:r>
          </w:p>
        </w:tc>
        <w:tc>
          <w:tcPr>
            <w:tcW w:w="2224" w:type="dxa"/>
            <w:shd w:val="clear" w:color="auto" w:fill="auto"/>
          </w:tcPr>
          <w:p w14:paraId="5B84F143" w14:textId="77777777" w:rsidR="00F37E67" w:rsidRPr="00F37E67" w:rsidRDefault="00F37E67" w:rsidP="00102227">
            <w:pPr>
              <w:jc w:val="center"/>
              <w:rPr>
                <w:sz w:val="24"/>
                <w:szCs w:val="24"/>
              </w:rPr>
            </w:pPr>
            <w:r w:rsidRPr="00F37E67">
              <w:rPr>
                <w:sz w:val="24"/>
                <w:szCs w:val="24"/>
              </w:rPr>
              <w:t>г. Южно-Сахалинск,</w:t>
            </w:r>
            <w:r>
              <w:t xml:space="preserve"> </w:t>
            </w:r>
            <w:r w:rsidRPr="00F37E67">
              <w:rPr>
                <w:sz w:val="24"/>
                <w:szCs w:val="24"/>
              </w:rPr>
              <w:t>ул. Пограничная, 31-А, ТЦ Лотте, 2-й этаж</w:t>
            </w:r>
            <w:r>
              <w:rPr>
                <w:sz w:val="24"/>
                <w:szCs w:val="24"/>
              </w:rPr>
              <w:t xml:space="preserve">, тел.: </w:t>
            </w:r>
            <w:r w:rsidRPr="00F37E67">
              <w:rPr>
                <w:sz w:val="24"/>
                <w:szCs w:val="24"/>
              </w:rPr>
              <w:t>+7</w:t>
            </w:r>
            <w:r>
              <w:rPr>
                <w:sz w:val="24"/>
                <w:szCs w:val="24"/>
              </w:rPr>
              <w:t>(</w:t>
            </w:r>
            <w:r w:rsidRPr="00F37E67">
              <w:rPr>
                <w:sz w:val="24"/>
                <w:szCs w:val="24"/>
              </w:rPr>
              <w:t>963</w:t>
            </w:r>
            <w:r>
              <w:rPr>
                <w:sz w:val="24"/>
                <w:szCs w:val="24"/>
              </w:rPr>
              <w:t xml:space="preserve">) </w:t>
            </w:r>
            <w:r w:rsidRPr="00F37E67">
              <w:rPr>
                <w:sz w:val="24"/>
                <w:szCs w:val="24"/>
              </w:rPr>
              <w:t>289</w:t>
            </w:r>
            <w:r>
              <w:rPr>
                <w:sz w:val="24"/>
                <w:szCs w:val="24"/>
              </w:rPr>
              <w:t>-</w:t>
            </w:r>
            <w:r w:rsidRPr="00F37E67">
              <w:rPr>
                <w:sz w:val="24"/>
                <w:szCs w:val="24"/>
              </w:rPr>
              <w:t>37</w:t>
            </w:r>
            <w:r>
              <w:rPr>
                <w:sz w:val="24"/>
                <w:szCs w:val="24"/>
              </w:rPr>
              <w:t>-</w:t>
            </w:r>
            <w:r w:rsidRPr="00F37E67">
              <w:rPr>
                <w:sz w:val="24"/>
                <w:szCs w:val="24"/>
              </w:rPr>
              <w:t>07</w:t>
            </w:r>
            <w:r>
              <w:rPr>
                <w:sz w:val="24"/>
                <w:szCs w:val="24"/>
              </w:rPr>
              <w:t xml:space="preserve">, </w:t>
            </w:r>
            <w:r w:rsidRPr="00F37E67">
              <w:rPr>
                <w:sz w:val="24"/>
                <w:szCs w:val="24"/>
              </w:rPr>
              <w:t>+7</w:t>
            </w:r>
            <w:r>
              <w:rPr>
                <w:sz w:val="24"/>
                <w:szCs w:val="24"/>
              </w:rPr>
              <w:t>(</w:t>
            </w:r>
            <w:r w:rsidRPr="00F37E67">
              <w:rPr>
                <w:sz w:val="24"/>
                <w:szCs w:val="24"/>
              </w:rPr>
              <w:t>962</w:t>
            </w:r>
            <w:r>
              <w:rPr>
                <w:sz w:val="24"/>
                <w:szCs w:val="24"/>
              </w:rPr>
              <w:t xml:space="preserve">) </w:t>
            </w:r>
            <w:r w:rsidRPr="00F37E67">
              <w:rPr>
                <w:sz w:val="24"/>
                <w:szCs w:val="24"/>
              </w:rPr>
              <w:t>122</w:t>
            </w:r>
            <w:r>
              <w:rPr>
                <w:sz w:val="24"/>
                <w:szCs w:val="24"/>
              </w:rPr>
              <w:t>-</w:t>
            </w:r>
            <w:r w:rsidRPr="00F37E67">
              <w:rPr>
                <w:sz w:val="24"/>
                <w:szCs w:val="24"/>
              </w:rPr>
              <w:t>22</w:t>
            </w:r>
            <w:r>
              <w:rPr>
                <w:sz w:val="24"/>
                <w:szCs w:val="24"/>
              </w:rPr>
              <w:t>-</w:t>
            </w:r>
            <w:r w:rsidRPr="00F37E67">
              <w:rPr>
                <w:sz w:val="24"/>
                <w:szCs w:val="24"/>
              </w:rPr>
              <w:t>19</w:t>
            </w:r>
          </w:p>
          <w:p w14:paraId="16288989" w14:textId="77777777" w:rsidR="00D31ADF" w:rsidRPr="00E416D8" w:rsidRDefault="00D31ADF" w:rsidP="00102227">
            <w:pPr>
              <w:jc w:val="center"/>
              <w:rPr>
                <w:sz w:val="24"/>
                <w:szCs w:val="24"/>
              </w:rPr>
            </w:pPr>
          </w:p>
        </w:tc>
        <w:tc>
          <w:tcPr>
            <w:tcW w:w="1417" w:type="dxa"/>
            <w:shd w:val="clear" w:color="auto" w:fill="auto"/>
          </w:tcPr>
          <w:p w14:paraId="2C30F95A" w14:textId="77777777" w:rsidR="00D31ADF" w:rsidRPr="00BA1092" w:rsidRDefault="00D31ADF" w:rsidP="00102227">
            <w:pPr>
              <w:jc w:val="center"/>
              <w:rPr>
                <w:sz w:val="24"/>
                <w:szCs w:val="24"/>
              </w:rPr>
            </w:pPr>
          </w:p>
        </w:tc>
        <w:tc>
          <w:tcPr>
            <w:tcW w:w="1275" w:type="dxa"/>
            <w:shd w:val="clear" w:color="auto" w:fill="auto"/>
          </w:tcPr>
          <w:p w14:paraId="6DDACE74" w14:textId="77777777" w:rsidR="00D31ADF" w:rsidRPr="00E416D8" w:rsidRDefault="00F37E67" w:rsidP="00102227">
            <w:pPr>
              <w:jc w:val="center"/>
              <w:rPr>
                <w:sz w:val="24"/>
                <w:szCs w:val="24"/>
              </w:rPr>
            </w:pPr>
            <w:r w:rsidRPr="00F37E67">
              <w:rPr>
                <w:sz w:val="24"/>
                <w:szCs w:val="24"/>
              </w:rPr>
              <w:t>6501297466</w:t>
            </w:r>
          </w:p>
        </w:tc>
      </w:tr>
      <w:tr w:rsidR="00D31ADF" w:rsidRPr="00BA1092" w14:paraId="2676E519" w14:textId="77777777" w:rsidTr="000C2E2E">
        <w:trPr>
          <w:trHeight w:val="926"/>
        </w:trPr>
        <w:tc>
          <w:tcPr>
            <w:tcW w:w="516" w:type="dxa"/>
            <w:shd w:val="clear" w:color="auto" w:fill="auto"/>
          </w:tcPr>
          <w:p w14:paraId="73D3A240" w14:textId="77777777" w:rsidR="00D31ADF" w:rsidRDefault="00D31ADF" w:rsidP="00BA1092">
            <w:pPr>
              <w:spacing w:before="58" w:after="240" w:line="274" w:lineRule="exact"/>
              <w:jc w:val="both"/>
              <w:rPr>
                <w:sz w:val="24"/>
                <w:szCs w:val="24"/>
              </w:rPr>
            </w:pPr>
            <w:r>
              <w:rPr>
                <w:sz w:val="24"/>
                <w:szCs w:val="24"/>
              </w:rPr>
              <w:t>39.</w:t>
            </w:r>
          </w:p>
        </w:tc>
        <w:tc>
          <w:tcPr>
            <w:tcW w:w="1797" w:type="dxa"/>
            <w:shd w:val="clear" w:color="auto" w:fill="auto"/>
          </w:tcPr>
          <w:p w14:paraId="19045522" w14:textId="77777777" w:rsidR="00D31ADF" w:rsidRDefault="00631A16" w:rsidP="00102227">
            <w:pPr>
              <w:jc w:val="center"/>
              <w:rPr>
                <w:sz w:val="24"/>
                <w:szCs w:val="24"/>
              </w:rPr>
            </w:pPr>
            <w:r>
              <w:rPr>
                <w:sz w:val="24"/>
                <w:szCs w:val="24"/>
              </w:rPr>
              <w:t>ООО «Велкам Тур»</w:t>
            </w:r>
          </w:p>
        </w:tc>
        <w:tc>
          <w:tcPr>
            <w:tcW w:w="1584" w:type="dxa"/>
            <w:shd w:val="clear" w:color="auto" w:fill="auto"/>
          </w:tcPr>
          <w:p w14:paraId="5642B1C6" w14:textId="77777777" w:rsidR="00D31ADF" w:rsidRDefault="00631A16" w:rsidP="00102227">
            <w:pPr>
              <w:jc w:val="center"/>
              <w:rPr>
                <w:sz w:val="24"/>
                <w:szCs w:val="24"/>
              </w:rPr>
            </w:pPr>
            <w:r>
              <w:rPr>
                <w:sz w:val="24"/>
                <w:szCs w:val="24"/>
              </w:rPr>
              <w:t>ТА</w:t>
            </w:r>
          </w:p>
        </w:tc>
        <w:tc>
          <w:tcPr>
            <w:tcW w:w="1785" w:type="dxa"/>
            <w:shd w:val="clear" w:color="auto" w:fill="auto"/>
          </w:tcPr>
          <w:p w14:paraId="57AACA27" w14:textId="77777777" w:rsidR="00D31ADF" w:rsidRDefault="00631A16" w:rsidP="00102227">
            <w:pPr>
              <w:jc w:val="center"/>
              <w:rPr>
                <w:sz w:val="24"/>
                <w:szCs w:val="24"/>
              </w:rPr>
            </w:pPr>
            <w:proofErr w:type="spellStart"/>
            <w:r>
              <w:rPr>
                <w:sz w:val="24"/>
                <w:szCs w:val="24"/>
              </w:rPr>
              <w:t>Лемдяева</w:t>
            </w:r>
            <w:proofErr w:type="spellEnd"/>
            <w:r>
              <w:rPr>
                <w:sz w:val="24"/>
                <w:szCs w:val="24"/>
              </w:rPr>
              <w:t xml:space="preserve"> Людмила Александровна</w:t>
            </w:r>
          </w:p>
        </w:tc>
        <w:tc>
          <w:tcPr>
            <w:tcW w:w="2224" w:type="dxa"/>
            <w:shd w:val="clear" w:color="auto" w:fill="auto"/>
          </w:tcPr>
          <w:p w14:paraId="4E1A101C" w14:textId="77777777" w:rsidR="00D31ADF" w:rsidRPr="00E416D8" w:rsidRDefault="00631A16" w:rsidP="00102227">
            <w:pPr>
              <w:jc w:val="center"/>
              <w:rPr>
                <w:sz w:val="24"/>
                <w:szCs w:val="24"/>
              </w:rPr>
            </w:pPr>
            <w:r w:rsidRPr="00631A16">
              <w:rPr>
                <w:sz w:val="24"/>
                <w:szCs w:val="24"/>
              </w:rPr>
              <w:t xml:space="preserve">г. Южно-Сахалинск, </w:t>
            </w:r>
            <w:r>
              <w:rPr>
                <w:sz w:val="24"/>
                <w:szCs w:val="24"/>
              </w:rPr>
              <w:t>у</w:t>
            </w:r>
            <w:r w:rsidRPr="00631A16">
              <w:rPr>
                <w:sz w:val="24"/>
                <w:szCs w:val="24"/>
              </w:rPr>
              <w:t>л. Курильская, 38, БЦ Квартал, оф. 4</w:t>
            </w:r>
            <w:r>
              <w:rPr>
                <w:sz w:val="24"/>
                <w:szCs w:val="24"/>
              </w:rPr>
              <w:t xml:space="preserve">, тел.: </w:t>
            </w:r>
            <w:r w:rsidRPr="00631A16">
              <w:rPr>
                <w:sz w:val="24"/>
                <w:szCs w:val="24"/>
              </w:rPr>
              <w:t>49-77-90, 49-77-91,29-71-32,49-77-92</w:t>
            </w:r>
          </w:p>
        </w:tc>
        <w:tc>
          <w:tcPr>
            <w:tcW w:w="1417" w:type="dxa"/>
            <w:shd w:val="clear" w:color="auto" w:fill="auto"/>
          </w:tcPr>
          <w:p w14:paraId="58E8E91F" w14:textId="77777777" w:rsidR="00D31ADF" w:rsidRPr="00BA1092" w:rsidRDefault="00D31ADF" w:rsidP="00102227">
            <w:pPr>
              <w:jc w:val="center"/>
              <w:rPr>
                <w:sz w:val="24"/>
                <w:szCs w:val="24"/>
              </w:rPr>
            </w:pPr>
          </w:p>
        </w:tc>
        <w:tc>
          <w:tcPr>
            <w:tcW w:w="1275" w:type="dxa"/>
            <w:shd w:val="clear" w:color="auto" w:fill="auto"/>
          </w:tcPr>
          <w:p w14:paraId="7A443A20" w14:textId="77777777" w:rsidR="00D31ADF" w:rsidRPr="00E416D8" w:rsidRDefault="00631A16" w:rsidP="00102227">
            <w:pPr>
              <w:jc w:val="center"/>
              <w:rPr>
                <w:sz w:val="24"/>
                <w:szCs w:val="24"/>
              </w:rPr>
            </w:pPr>
            <w:r>
              <w:rPr>
                <w:sz w:val="24"/>
                <w:szCs w:val="24"/>
              </w:rPr>
              <w:t>6501232589</w:t>
            </w:r>
          </w:p>
        </w:tc>
      </w:tr>
      <w:tr w:rsidR="00D31ADF" w:rsidRPr="00BA1092" w14:paraId="3B42FF4F" w14:textId="77777777" w:rsidTr="000C2E2E">
        <w:trPr>
          <w:trHeight w:val="926"/>
        </w:trPr>
        <w:tc>
          <w:tcPr>
            <w:tcW w:w="516" w:type="dxa"/>
            <w:shd w:val="clear" w:color="auto" w:fill="auto"/>
          </w:tcPr>
          <w:p w14:paraId="3A3FB325" w14:textId="77777777" w:rsidR="00D31ADF" w:rsidRDefault="00D31ADF" w:rsidP="00BA1092">
            <w:pPr>
              <w:spacing w:before="58" w:after="240" w:line="274" w:lineRule="exact"/>
              <w:jc w:val="both"/>
              <w:rPr>
                <w:sz w:val="24"/>
                <w:szCs w:val="24"/>
              </w:rPr>
            </w:pPr>
            <w:r>
              <w:rPr>
                <w:sz w:val="24"/>
                <w:szCs w:val="24"/>
              </w:rPr>
              <w:t>40.</w:t>
            </w:r>
          </w:p>
        </w:tc>
        <w:tc>
          <w:tcPr>
            <w:tcW w:w="1797" w:type="dxa"/>
            <w:shd w:val="clear" w:color="auto" w:fill="auto"/>
          </w:tcPr>
          <w:p w14:paraId="38C85BB9" w14:textId="77777777" w:rsidR="00D31ADF" w:rsidRDefault="00631A16" w:rsidP="00102227">
            <w:pPr>
              <w:jc w:val="center"/>
              <w:rPr>
                <w:sz w:val="24"/>
                <w:szCs w:val="24"/>
              </w:rPr>
            </w:pPr>
            <w:r>
              <w:rPr>
                <w:sz w:val="24"/>
                <w:szCs w:val="24"/>
              </w:rPr>
              <w:t>ООО «Вифлеем»</w:t>
            </w:r>
          </w:p>
        </w:tc>
        <w:tc>
          <w:tcPr>
            <w:tcW w:w="1584" w:type="dxa"/>
            <w:shd w:val="clear" w:color="auto" w:fill="auto"/>
          </w:tcPr>
          <w:p w14:paraId="79739468" w14:textId="77777777" w:rsidR="00D31ADF" w:rsidRDefault="006278BF" w:rsidP="00102227">
            <w:pPr>
              <w:jc w:val="center"/>
              <w:rPr>
                <w:sz w:val="24"/>
                <w:szCs w:val="24"/>
              </w:rPr>
            </w:pPr>
            <w:r>
              <w:rPr>
                <w:sz w:val="24"/>
                <w:szCs w:val="24"/>
              </w:rPr>
              <w:t>ТО, ТА</w:t>
            </w:r>
          </w:p>
        </w:tc>
        <w:tc>
          <w:tcPr>
            <w:tcW w:w="1785" w:type="dxa"/>
            <w:shd w:val="clear" w:color="auto" w:fill="auto"/>
          </w:tcPr>
          <w:p w14:paraId="62114F91" w14:textId="77777777" w:rsidR="00D31ADF" w:rsidRDefault="00631A16" w:rsidP="00102227">
            <w:pPr>
              <w:jc w:val="center"/>
              <w:rPr>
                <w:sz w:val="24"/>
                <w:szCs w:val="24"/>
              </w:rPr>
            </w:pPr>
            <w:proofErr w:type="spellStart"/>
            <w:r>
              <w:rPr>
                <w:sz w:val="24"/>
                <w:szCs w:val="24"/>
              </w:rPr>
              <w:t>Чжан</w:t>
            </w:r>
            <w:proofErr w:type="spellEnd"/>
            <w:r>
              <w:rPr>
                <w:sz w:val="24"/>
                <w:szCs w:val="24"/>
              </w:rPr>
              <w:t xml:space="preserve"> Ен </w:t>
            </w:r>
            <w:proofErr w:type="spellStart"/>
            <w:r>
              <w:rPr>
                <w:sz w:val="24"/>
                <w:szCs w:val="24"/>
              </w:rPr>
              <w:t>Ун</w:t>
            </w:r>
            <w:proofErr w:type="spellEnd"/>
          </w:p>
        </w:tc>
        <w:tc>
          <w:tcPr>
            <w:tcW w:w="2224" w:type="dxa"/>
            <w:shd w:val="clear" w:color="auto" w:fill="auto"/>
          </w:tcPr>
          <w:p w14:paraId="4D265C32" w14:textId="77777777" w:rsidR="00631A16" w:rsidRPr="00631A16" w:rsidRDefault="00631A16" w:rsidP="00102227">
            <w:pPr>
              <w:jc w:val="center"/>
              <w:rPr>
                <w:sz w:val="24"/>
                <w:szCs w:val="24"/>
              </w:rPr>
            </w:pPr>
            <w:r w:rsidRPr="00631A16">
              <w:rPr>
                <w:sz w:val="24"/>
                <w:szCs w:val="24"/>
              </w:rPr>
              <w:t>г. Южно-Сахалинск, ул. Сахалинская, 219</w:t>
            </w:r>
            <w:r>
              <w:rPr>
                <w:sz w:val="24"/>
                <w:szCs w:val="24"/>
              </w:rPr>
              <w:t xml:space="preserve">, тел.: 77-02-22, </w:t>
            </w:r>
            <w:r w:rsidRPr="00631A16">
              <w:rPr>
                <w:sz w:val="24"/>
                <w:szCs w:val="24"/>
              </w:rPr>
              <w:t>27</w:t>
            </w:r>
            <w:r>
              <w:rPr>
                <w:sz w:val="24"/>
                <w:szCs w:val="24"/>
              </w:rPr>
              <w:t>-</w:t>
            </w:r>
            <w:r w:rsidRPr="00631A16">
              <w:rPr>
                <w:sz w:val="24"/>
                <w:szCs w:val="24"/>
              </w:rPr>
              <w:t>90</w:t>
            </w:r>
            <w:r>
              <w:rPr>
                <w:sz w:val="24"/>
                <w:szCs w:val="24"/>
              </w:rPr>
              <w:t>-</w:t>
            </w:r>
            <w:r w:rsidRPr="00631A16">
              <w:rPr>
                <w:sz w:val="24"/>
                <w:szCs w:val="24"/>
              </w:rPr>
              <w:t>24</w:t>
            </w:r>
          </w:p>
          <w:p w14:paraId="53ABC0EE" w14:textId="77777777" w:rsidR="00D31ADF" w:rsidRPr="00E416D8" w:rsidRDefault="00D31ADF" w:rsidP="00102227">
            <w:pPr>
              <w:jc w:val="center"/>
              <w:rPr>
                <w:sz w:val="24"/>
                <w:szCs w:val="24"/>
              </w:rPr>
            </w:pPr>
          </w:p>
        </w:tc>
        <w:tc>
          <w:tcPr>
            <w:tcW w:w="1417" w:type="dxa"/>
            <w:shd w:val="clear" w:color="auto" w:fill="auto"/>
          </w:tcPr>
          <w:p w14:paraId="7F155155" w14:textId="77777777" w:rsidR="00D31ADF" w:rsidRPr="00BA1092" w:rsidRDefault="006278BF" w:rsidP="00102227">
            <w:pPr>
              <w:jc w:val="center"/>
              <w:rPr>
                <w:sz w:val="24"/>
                <w:szCs w:val="24"/>
              </w:rPr>
            </w:pPr>
            <w:r w:rsidRPr="006278BF">
              <w:rPr>
                <w:sz w:val="24"/>
                <w:szCs w:val="24"/>
              </w:rPr>
              <w:t>РТО 020031</w:t>
            </w:r>
          </w:p>
        </w:tc>
        <w:tc>
          <w:tcPr>
            <w:tcW w:w="1275" w:type="dxa"/>
            <w:shd w:val="clear" w:color="auto" w:fill="auto"/>
          </w:tcPr>
          <w:p w14:paraId="6FDE3924" w14:textId="77777777" w:rsidR="00D31ADF" w:rsidRPr="00E416D8" w:rsidRDefault="00631A16" w:rsidP="00102227">
            <w:pPr>
              <w:jc w:val="center"/>
              <w:rPr>
                <w:sz w:val="24"/>
                <w:szCs w:val="24"/>
              </w:rPr>
            </w:pPr>
            <w:r w:rsidRPr="00631A16">
              <w:rPr>
                <w:sz w:val="24"/>
                <w:szCs w:val="24"/>
              </w:rPr>
              <w:t>6501101466</w:t>
            </w:r>
          </w:p>
        </w:tc>
      </w:tr>
      <w:tr w:rsidR="00D31ADF" w:rsidRPr="00BA1092" w14:paraId="7FDA447B" w14:textId="77777777" w:rsidTr="000C2E2E">
        <w:trPr>
          <w:trHeight w:val="926"/>
        </w:trPr>
        <w:tc>
          <w:tcPr>
            <w:tcW w:w="516" w:type="dxa"/>
            <w:shd w:val="clear" w:color="auto" w:fill="auto"/>
          </w:tcPr>
          <w:p w14:paraId="14493C77" w14:textId="77777777" w:rsidR="00D31ADF" w:rsidRDefault="00D31ADF" w:rsidP="00BA1092">
            <w:pPr>
              <w:spacing w:before="58" w:after="240" w:line="274" w:lineRule="exact"/>
              <w:jc w:val="both"/>
              <w:rPr>
                <w:sz w:val="24"/>
                <w:szCs w:val="24"/>
              </w:rPr>
            </w:pPr>
            <w:r>
              <w:rPr>
                <w:sz w:val="24"/>
                <w:szCs w:val="24"/>
              </w:rPr>
              <w:t>41.</w:t>
            </w:r>
          </w:p>
        </w:tc>
        <w:tc>
          <w:tcPr>
            <w:tcW w:w="1797" w:type="dxa"/>
            <w:shd w:val="clear" w:color="auto" w:fill="auto"/>
          </w:tcPr>
          <w:p w14:paraId="58A14EA3" w14:textId="77777777" w:rsidR="00D31ADF" w:rsidRDefault="00B57DFD" w:rsidP="00102227">
            <w:pPr>
              <w:jc w:val="center"/>
              <w:rPr>
                <w:sz w:val="24"/>
                <w:szCs w:val="24"/>
              </w:rPr>
            </w:pPr>
            <w:r>
              <w:rPr>
                <w:sz w:val="24"/>
                <w:szCs w:val="24"/>
              </w:rPr>
              <w:t xml:space="preserve">ООО «Вокруг света» </w:t>
            </w:r>
          </w:p>
        </w:tc>
        <w:tc>
          <w:tcPr>
            <w:tcW w:w="1584" w:type="dxa"/>
            <w:shd w:val="clear" w:color="auto" w:fill="auto"/>
          </w:tcPr>
          <w:p w14:paraId="3F529FE7" w14:textId="77777777" w:rsidR="00D31ADF" w:rsidRDefault="00B57DFD" w:rsidP="00102227">
            <w:pPr>
              <w:jc w:val="center"/>
              <w:rPr>
                <w:sz w:val="24"/>
                <w:szCs w:val="24"/>
              </w:rPr>
            </w:pPr>
            <w:r>
              <w:rPr>
                <w:sz w:val="24"/>
                <w:szCs w:val="24"/>
              </w:rPr>
              <w:t>ТА</w:t>
            </w:r>
          </w:p>
        </w:tc>
        <w:tc>
          <w:tcPr>
            <w:tcW w:w="1785" w:type="dxa"/>
            <w:shd w:val="clear" w:color="auto" w:fill="auto"/>
          </w:tcPr>
          <w:p w14:paraId="5FCD2ED7" w14:textId="77777777" w:rsidR="00D31ADF" w:rsidRDefault="00B57DFD" w:rsidP="00102227">
            <w:pPr>
              <w:jc w:val="center"/>
              <w:rPr>
                <w:sz w:val="24"/>
                <w:szCs w:val="24"/>
              </w:rPr>
            </w:pPr>
            <w:proofErr w:type="spellStart"/>
            <w:r>
              <w:rPr>
                <w:sz w:val="24"/>
                <w:szCs w:val="24"/>
              </w:rPr>
              <w:t>Вивтоненко</w:t>
            </w:r>
            <w:proofErr w:type="spellEnd"/>
            <w:r>
              <w:rPr>
                <w:sz w:val="24"/>
                <w:szCs w:val="24"/>
              </w:rPr>
              <w:t xml:space="preserve"> Елена Владимировна </w:t>
            </w:r>
          </w:p>
        </w:tc>
        <w:tc>
          <w:tcPr>
            <w:tcW w:w="2224" w:type="dxa"/>
            <w:shd w:val="clear" w:color="auto" w:fill="auto"/>
          </w:tcPr>
          <w:p w14:paraId="5D8AEAB6" w14:textId="77777777" w:rsidR="00B57DFD" w:rsidRPr="00B57DFD" w:rsidRDefault="00B57DFD" w:rsidP="00102227">
            <w:pPr>
              <w:jc w:val="center"/>
              <w:rPr>
                <w:sz w:val="24"/>
                <w:szCs w:val="24"/>
              </w:rPr>
            </w:pPr>
            <w:r w:rsidRPr="00B57DFD">
              <w:rPr>
                <w:sz w:val="24"/>
                <w:szCs w:val="24"/>
              </w:rPr>
              <w:t>г. Южно-Сахалинск,</w:t>
            </w:r>
            <w:r>
              <w:t xml:space="preserve"> </w:t>
            </w:r>
            <w:r w:rsidRPr="00B57DFD">
              <w:rPr>
                <w:sz w:val="24"/>
                <w:szCs w:val="24"/>
              </w:rPr>
              <w:t>ул. Дзержинского, 44-А, оф. 42</w:t>
            </w:r>
            <w:r>
              <w:rPr>
                <w:sz w:val="24"/>
                <w:szCs w:val="24"/>
              </w:rPr>
              <w:t xml:space="preserve">, тел.: </w:t>
            </w:r>
            <w:r w:rsidRPr="00B57DFD">
              <w:rPr>
                <w:sz w:val="24"/>
                <w:szCs w:val="24"/>
              </w:rPr>
              <w:t>46</w:t>
            </w:r>
            <w:r>
              <w:rPr>
                <w:sz w:val="24"/>
                <w:szCs w:val="24"/>
              </w:rPr>
              <w:t>-</w:t>
            </w:r>
            <w:r w:rsidRPr="00B57DFD">
              <w:rPr>
                <w:sz w:val="24"/>
                <w:szCs w:val="24"/>
              </w:rPr>
              <w:t>66</w:t>
            </w:r>
            <w:r>
              <w:rPr>
                <w:sz w:val="24"/>
                <w:szCs w:val="24"/>
              </w:rPr>
              <w:t>-</w:t>
            </w:r>
            <w:r w:rsidRPr="00B57DFD">
              <w:rPr>
                <w:sz w:val="24"/>
                <w:szCs w:val="24"/>
              </w:rPr>
              <w:t>66</w:t>
            </w:r>
            <w:r>
              <w:rPr>
                <w:sz w:val="24"/>
                <w:szCs w:val="24"/>
              </w:rPr>
              <w:t xml:space="preserve">, </w:t>
            </w:r>
            <w:r w:rsidRPr="00B57DFD">
              <w:rPr>
                <w:sz w:val="24"/>
                <w:szCs w:val="24"/>
              </w:rPr>
              <w:t>+7</w:t>
            </w:r>
            <w:r>
              <w:rPr>
                <w:sz w:val="24"/>
                <w:szCs w:val="24"/>
              </w:rPr>
              <w:t>(</w:t>
            </w:r>
            <w:r w:rsidRPr="00B57DFD">
              <w:rPr>
                <w:sz w:val="24"/>
                <w:szCs w:val="24"/>
              </w:rPr>
              <w:t>962</w:t>
            </w:r>
            <w:r>
              <w:rPr>
                <w:sz w:val="24"/>
                <w:szCs w:val="24"/>
              </w:rPr>
              <w:t xml:space="preserve">) </w:t>
            </w:r>
            <w:r w:rsidRPr="00B57DFD">
              <w:rPr>
                <w:sz w:val="24"/>
                <w:szCs w:val="24"/>
              </w:rPr>
              <w:t>154</w:t>
            </w:r>
            <w:r>
              <w:rPr>
                <w:sz w:val="24"/>
                <w:szCs w:val="24"/>
              </w:rPr>
              <w:t>-</w:t>
            </w:r>
            <w:r w:rsidRPr="00B57DFD">
              <w:rPr>
                <w:sz w:val="24"/>
                <w:szCs w:val="24"/>
              </w:rPr>
              <w:t>84</w:t>
            </w:r>
            <w:r>
              <w:rPr>
                <w:sz w:val="24"/>
                <w:szCs w:val="24"/>
              </w:rPr>
              <w:t>-</w:t>
            </w:r>
            <w:r w:rsidRPr="00B57DFD">
              <w:rPr>
                <w:sz w:val="24"/>
                <w:szCs w:val="24"/>
              </w:rPr>
              <w:t xml:space="preserve">88 </w:t>
            </w:r>
          </w:p>
          <w:p w14:paraId="355B2494" w14:textId="77777777" w:rsidR="00D31ADF" w:rsidRPr="00E416D8" w:rsidRDefault="00D31ADF" w:rsidP="00102227">
            <w:pPr>
              <w:jc w:val="center"/>
              <w:rPr>
                <w:sz w:val="24"/>
                <w:szCs w:val="24"/>
              </w:rPr>
            </w:pPr>
          </w:p>
        </w:tc>
        <w:tc>
          <w:tcPr>
            <w:tcW w:w="1417" w:type="dxa"/>
            <w:shd w:val="clear" w:color="auto" w:fill="auto"/>
          </w:tcPr>
          <w:p w14:paraId="04972127" w14:textId="77777777" w:rsidR="00D31ADF" w:rsidRPr="00BA1092" w:rsidRDefault="00D31ADF" w:rsidP="00102227">
            <w:pPr>
              <w:jc w:val="center"/>
              <w:rPr>
                <w:sz w:val="24"/>
                <w:szCs w:val="24"/>
              </w:rPr>
            </w:pPr>
          </w:p>
        </w:tc>
        <w:tc>
          <w:tcPr>
            <w:tcW w:w="1275" w:type="dxa"/>
            <w:shd w:val="clear" w:color="auto" w:fill="auto"/>
          </w:tcPr>
          <w:p w14:paraId="34DF9169" w14:textId="77777777" w:rsidR="00D31ADF" w:rsidRPr="00E416D8" w:rsidRDefault="00B57DFD" w:rsidP="00102227">
            <w:pPr>
              <w:jc w:val="center"/>
              <w:rPr>
                <w:sz w:val="24"/>
                <w:szCs w:val="24"/>
              </w:rPr>
            </w:pPr>
            <w:r w:rsidRPr="00B57DFD">
              <w:rPr>
                <w:sz w:val="24"/>
                <w:szCs w:val="24"/>
              </w:rPr>
              <w:t>6501210458</w:t>
            </w:r>
          </w:p>
        </w:tc>
      </w:tr>
      <w:tr w:rsidR="00D31ADF" w:rsidRPr="00BA1092" w14:paraId="72413C14" w14:textId="77777777" w:rsidTr="000C2E2E">
        <w:trPr>
          <w:trHeight w:val="926"/>
        </w:trPr>
        <w:tc>
          <w:tcPr>
            <w:tcW w:w="516" w:type="dxa"/>
            <w:shd w:val="clear" w:color="auto" w:fill="auto"/>
          </w:tcPr>
          <w:p w14:paraId="73820CA1" w14:textId="77777777" w:rsidR="00D31ADF" w:rsidRDefault="00D31ADF" w:rsidP="00BA1092">
            <w:pPr>
              <w:spacing w:before="58" w:after="240" w:line="274" w:lineRule="exact"/>
              <w:jc w:val="both"/>
              <w:rPr>
                <w:sz w:val="24"/>
                <w:szCs w:val="24"/>
              </w:rPr>
            </w:pPr>
            <w:r>
              <w:rPr>
                <w:sz w:val="24"/>
                <w:szCs w:val="24"/>
              </w:rPr>
              <w:t>42.</w:t>
            </w:r>
          </w:p>
        </w:tc>
        <w:tc>
          <w:tcPr>
            <w:tcW w:w="1797" w:type="dxa"/>
            <w:shd w:val="clear" w:color="auto" w:fill="auto"/>
          </w:tcPr>
          <w:p w14:paraId="5F2B76B2" w14:textId="77777777" w:rsidR="00D31ADF" w:rsidRDefault="000C7D1A" w:rsidP="00102227">
            <w:pPr>
              <w:jc w:val="center"/>
              <w:rPr>
                <w:sz w:val="24"/>
                <w:szCs w:val="24"/>
              </w:rPr>
            </w:pPr>
            <w:r>
              <w:rPr>
                <w:sz w:val="24"/>
                <w:szCs w:val="24"/>
              </w:rPr>
              <w:t>ООО «Город Тур»</w:t>
            </w:r>
          </w:p>
        </w:tc>
        <w:tc>
          <w:tcPr>
            <w:tcW w:w="1584" w:type="dxa"/>
            <w:shd w:val="clear" w:color="auto" w:fill="auto"/>
          </w:tcPr>
          <w:p w14:paraId="21756E65" w14:textId="77777777" w:rsidR="00D31ADF" w:rsidRDefault="000C7D1A" w:rsidP="00102227">
            <w:pPr>
              <w:jc w:val="center"/>
              <w:rPr>
                <w:sz w:val="24"/>
                <w:szCs w:val="24"/>
              </w:rPr>
            </w:pPr>
            <w:r>
              <w:rPr>
                <w:sz w:val="24"/>
                <w:szCs w:val="24"/>
              </w:rPr>
              <w:t>ТА</w:t>
            </w:r>
          </w:p>
        </w:tc>
        <w:tc>
          <w:tcPr>
            <w:tcW w:w="1785" w:type="dxa"/>
            <w:shd w:val="clear" w:color="auto" w:fill="auto"/>
          </w:tcPr>
          <w:p w14:paraId="3118E977" w14:textId="77777777" w:rsidR="00D31ADF" w:rsidRDefault="000C7D1A" w:rsidP="00102227">
            <w:pPr>
              <w:jc w:val="center"/>
              <w:rPr>
                <w:sz w:val="24"/>
                <w:szCs w:val="24"/>
              </w:rPr>
            </w:pPr>
            <w:proofErr w:type="spellStart"/>
            <w:r>
              <w:rPr>
                <w:sz w:val="24"/>
                <w:szCs w:val="24"/>
              </w:rPr>
              <w:t>Русинович</w:t>
            </w:r>
            <w:proofErr w:type="spellEnd"/>
            <w:r>
              <w:rPr>
                <w:sz w:val="24"/>
                <w:szCs w:val="24"/>
              </w:rPr>
              <w:t xml:space="preserve"> Виктор Владимирович </w:t>
            </w:r>
          </w:p>
        </w:tc>
        <w:tc>
          <w:tcPr>
            <w:tcW w:w="2224" w:type="dxa"/>
            <w:shd w:val="clear" w:color="auto" w:fill="auto"/>
          </w:tcPr>
          <w:p w14:paraId="23C14CBB" w14:textId="77777777" w:rsidR="00D31ADF" w:rsidRPr="00E416D8" w:rsidRDefault="000C7D1A" w:rsidP="00102227">
            <w:pPr>
              <w:jc w:val="center"/>
              <w:rPr>
                <w:sz w:val="24"/>
                <w:szCs w:val="24"/>
              </w:rPr>
            </w:pPr>
            <w:r w:rsidRPr="000C7D1A">
              <w:rPr>
                <w:sz w:val="24"/>
                <w:szCs w:val="24"/>
              </w:rPr>
              <w:t>г. Южно-Сахалинск, ул. Чехова, 29-А, оф. 2</w:t>
            </w:r>
            <w:r>
              <w:rPr>
                <w:sz w:val="24"/>
                <w:szCs w:val="24"/>
              </w:rPr>
              <w:t xml:space="preserve">, тел.: </w:t>
            </w:r>
            <w:r w:rsidRPr="000C7D1A">
              <w:rPr>
                <w:sz w:val="24"/>
                <w:szCs w:val="24"/>
              </w:rPr>
              <w:t xml:space="preserve">63-87-90, </w:t>
            </w:r>
            <w:r w:rsidRPr="000C7D1A">
              <w:rPr>
                <w:sz w:val="24"/>
                <w:szCs w:val="24"/>
              </w:rPr>
              <w:lastRenderedPageBreak/>
              <w:t>63-87-33</w:t>
            </w:r>
          </w:p>
        </w:tc>
        <w:tc>
          <w:tcPr>
            <w:tcW w:w="1417" w:type="dxa"/>
            <w:shd w:val="clear" w:color="auto" w:fill="auto"/>
          </w:tcPr>
          <w:p w14:paraId="49A954E2" w14:textId="77777777" w:rsidR="00D31ADF" w:rsidRPr="00BA1092" w:rsidRDefault="00D31ADF" w:rsidP="00102227">
            <w:pPr>
              <w:jc w:val="center"/>
              <w:rPr>
                <w:sz w:val="24"/>
                <w:szCs w:val="24"/>
              </w:rPr>
            </w:pPr>
          </w:p>
        </w:tc>
        <w:tc>
          <w:tcPr>
            <w:tcW w:w="1275" w:type="dxa"/>
            <w:shd w:val="clear" w:color="auto" w:fill="auto"/>
          </w:tcPr>
          <w:p w14:paraId="002A4FBA" w14:textId="77777777" w:rsidR="00D31ADF" w:rsidRPr="00E416D8" w:rsidRDefault="000C7D1A" w:rsidP="00102227">
            <w:pPr>
              <w:jc w:val="center"/>
              <w:rPr>
                <w:sz w:val="24"/>
                <w:szCs w:val="24"/>
              </w:rPr>
            </w:pPr>
            <w:r w:rsidRPr="000C7D1A">
              <w:rPr>
                <w:sz w:val="24"/>
                <w:szCs w:val="24"/>
              </w:rPr>
              <w:t>6501147284</w:t>
            </w:r>
          </w:p>
        </w:tc>
      </w:tr>
      <w:tr w:rsidR="00D31ADF" w:rsidRPr="00BA1092" w14:paraId="66B8CB76" w14:textId="77777777" w:rsidTr="000C2E2E">
        <w:trPr>
          <w:trHeight w:val="926"/>
        </w:trPr>
        <w:tc>
          <w:tcPr>
            <w:tcW w:w="516" w:type="dxa"/>
            <w:shd w:val="clear" w:color="auto" w:fill="auto"/>
          </w:tcPr>
          <w:p w14:paraId="4BAABD3C" w14:textId="77777777" w:rsidR="00D31ADF" w:rsidRDefault="00D31ADF" w:rsidP="00BA1092">
            <w:pPr>
              <w:spacing w:before="58" w:after="240" w:line="274" w:lineRule="exact"/>
              <w:jc w:val="both"/>
              <w:rPr>
                <w:sz w:val="24"/>
                <w:szCs w:val="24"/>
              </w:rPr>
            </w:pPr>
            <w:r>
              <w:rPr>
                <w:sz w:val="24"/>
                <w:szCs w:val="24"/>
              </w:rPr>
              <w:t>43.</w:t>
            </w:r>
          </w:p>
        </w:tc>
        <w:tc>
          <w:tcPr>
            <w:tcW w:w="1797" w:type="dxa"/>
            <w:shd w:val="clear" w:color="auto" w:fill="auto"/>
          </w:tcPr>
          <w:p w14:paraId="702A734C" w14:textId="77777777" w:rsidR="00D31ADF" w:rsidRDefault="0072487C" w:rsidP="00102227">
            <w:pPr>
              <w:jc w:val="center"/>
              <w:rPr>
                <w:sz w:val="24"/>
                <w:szCs w:val="24"/>
              </w:rPr>
            </w:pPr>
            <w:r>
              <w:rPr>
                <w:sz w:val="24"/>
                <w:szCs w:val="24"/>
              </w:rPr>
              <w:t>ООО «Дрим»</w:t>
            </w:r>
          </w:p>
        </w:tc>
        <w:tc>
          <w:tcPr>
            <w:tcW w:w="1584" w:type="dxa"/>
            <w:shd w:val="clear" w:color="auto" w:fill="auto"/>
          </w:tcPr>
          <w:p w14:paraId="279615E9" w14:textId="77777777" w:rsidR="00D31ADF" w:rsidRDefault="0072487C" w:rsidP="00102227">
            <w:pPr>
              <w:jc w:val="center"/>
              <w:rPr>
                <w:sz w:val="24"/>
                <w:szCs w:val="24"/>
              </w:rPr>
            </w:pPr>
            <w:r>
              <w:rPr>
                <w:sz w:val="24"/>
                <w:szCs w:val="24"/>
              </w:rPr>
              <w:t>ТА</w:t>
            </w:r>
            <w:r w:rsidR="00AD29A2">
              <w:rPr>
                <w:sz w:val="24"/>
                <w:szCs w:val="24"/>
              </w:rPr>
              <w:t>,ТО</w:t>
            </w:r>
          </w:p>
        </w:tc>
        <w:tc>
          <w:tcPr>
            <w:tcW w:w="1785" w:type="dxa"/>
            <w:shd w:val="clear" w:color="auto" w:fill="auto"/>
          </w:tcPr>
          <w:p w14:paraId="43D34351" w14:textId="77777777" w:rsidR="00D31ADF" w:rsidRDefault="0072487C" w:rsidP="00102227">
            <w:pPr>
              <w:jc w:val="center"/>
              <w:rPr>
                <w:sz w:val="24"/>
                <w:szCs w:val="24"/>
              </w:rPr>
            </w:pPr>
            <w:r>
              <w:rPr>
                <w:sz w:val="24"/>
                <w:szCs w:val="24"/>
              </w:rPr>
              <w:t xml:space="preserve">Бак Юлия </w:t>
            </w:r>
            <w:proofErr w:type="spellStart"/>
            <w:r>
              <w:rPr>
                <w:sz w:val="24"/>
                <w:szCs w:val="24"/>
              </w:rPr>
              <w:t>Чуненовна</w:t>
            </w:r>
            <w:proofErr w:type="spellEnd"/>
          </w:p>
        </w:tc>
        <w:tc>
          <w:tcPr>
            <w:tcW w:w="2224" w:type="dxa"/>
            <w:shd w:val="clear" w:color="auto" w:fill="auto"/>
          </w:tcPr>
          <w:p w14:paraId="1ACA52B2" w14:textId="77777777" w:rsidR="0072487C" w:rsidRPr="0072487C" w:rsidRDefault="0072487C" w:rsidP="00102227">
            <w:pPr>
              <w:jc w:val="center"/>
              <w:rPr>
                <w:sz w:val="24"/>
                <w:szCs w:val="24"/>
              </w:rPr>
            </w:pPr>
            <w:r w:rsidRPr="0072487C">
              <w:rPr>
                <w:sz w:val="24"/>
                <w:szCs w:val="24"/>
              </w:rPr>
              <w:t>г. Южно-Сахалинск, пр. Мира, 106, Дом Торговли, 2-й этаж</w:t>
            </w:r>
            <w:r>
              <w:rPr>
                <w:sz w:val="24"/>
                <w:szCs w:val="24"/>
              </w:rPr>
              <w:t xml:space="preserve">, тел.: </w:t>
            </w:r>
            <w:r w:rsidRPr="0072487C">
              <w:rPr>
                <w:sz w:val="24"/>
                <w:szCs w:val="24"/>
              </w:rPr>
              <w:t>55</w:t>
            </w:r>
            <w:r>
              <w:rPr>
                <w:sz w:val="24"/>
                <w:szCs w:val="24"/>
              </w:rPr>
              <w:t>-</w:t>
            </w:r>
            <w:r w:rsidRPr="0072487C">
              <w:rPr>
                <w:sz w:val="24"/>
                <w:szCs w:val="24"/>
              </w:rPr>
              <w:t>68</w:t>
            </w:r>
            <w:r>
              <w:rPr>
                <w:sz w:val="24"/>
                <w:szCs w:val="24"/>
              </w:rPr>
              <w:t>-</w:t>
            </w:r>
            <w:r w:rsidRPr="0072487C">
              <w:rPr>
                <w:sz w:val="24"/>
                <w:szCs w:val="24"/>
              </w:rPr>
              <w:t>00</w:t>
            </w:r>
            <w:r>
              <w:rPr>
                <w:sz w:val="24"/>
                <w:szCs w:val="24"/>
              </w:rPr>
              <w:t xml:space="preserve">, </w:t>
            </w:r>
            <w:r w:rsidRPr="0072487C">
              <w:rPr>
                <w:sz w:val="24"/>
                <w:szCs w:val="24"/>
              </w:rPr>
              <w:t>50</w:t>
            </w:r>
            <w:r>
              <w:rPr>
                <w:sz w:val="24"/>
                <w:szCs w:val="24"/>
              </w:rPr>
              <w:t>-</w:t>
            </w:r>
            <w:r w:rsidRPr="0072487C">
              <w:rPr>
                <w:sz w:val="24"/>
                <w:szCs w:val="24"/>
              </w:rPr>
              <w:t>53</w:t>
            </w:r>
            <w:r>
              <w:rPr>
                <w:sz w:val="24"/>
                <w:szCs w:val="24"/>
              </w:rPr>
              <w:t>-</w:t>
            </w:r>
            <w:r w:rsidRPr="0072487C">
              <w:rPr>
                <w:sz w:val="24"/>
                <w:szCs w:val="24"/>
              </w:rPr>
              <w:t xml:space="preserve">12 </w:t>
            </w:r>
          </w:p>
          <w:p w14:paraId="5ED32917" w14:textId="77777777" w:rsidR="00D31ADF" w:rsidRPr="00E416D8" w:rsidRDefault="00D31ADF" w:rsidP="00102227">
            <w:pPr>
              <w:jc w:val="center"/>
              <w:rPr>
                <w:sz w:val="24"/>
                <w:szCs w:val="24"/>
              </w:rPr>
            </w:pPr>
          </w:p>
        </w:tc>
        <w:tc>
          <w:tcPr>
            <w:tcW w:w="1417" w:type="dxa"/>
            <w:shd w:val="clear" w:color="auto" w:fill="auto"/>
          </w:tcPr>
          <w:p w14:paraId="65DC3A8F" w14:textId="77777777" w:rsidR="00D31ADF" w:rsidRPr="00BA1092" w:rsidRDefault="00AD29A2" w:rsidP="00102227">
            <w:pPr>
              <w:jc w:val="center"/>
              <w:rPr>
                <w:sz w:val="24"/>
                <w:szCs w:val="24"/>
              </w:rPr>
            </w:pPr>
            <w:r w:rsidRPr="00AD29A2">
              <w:rPr>
                <w:sz w:val="24"/>
                <w:szCs w:val="24"/>
              </w:rPr>
              <w:t>РТО 018334</w:t>
            </w:r>
          </w:p>
        </w:tc>
        <w:tc>
          <w:tcPr>
            <w:tcW w:w="1275" w:type="dxa"/>
            <w:shd w:val="clear" w:color="auto" w:fill="auto"/>
          </w:tcPr>
          <w:p w14:paraId="4CBF6CAB" w14:textId="77777777" w:rsidR="00D31ADF" w:rsidRPr="00E416D8" w:rsidRDefault="0072487C" w:rsidP="00102227">
            <w:pPr>
              <w:jc w:val="center"/>
              <w:rPr>
                <w:sz w:val="24"/>
                <w:szCs w:val="24"/>
              </w:rPr>
            </w:pPr>
            <w:r w:rsidRPr="0072487C">
              <w:rPr>
                <w:sz w:val="24"/>
                <w:szCs w:val="24"/>
              </w:rPr>
              <w:t>6501160020</w:t>
            </w:r>
          </w:p>
        </w:tc>
      </w:tr>
      <w:tr w:rsidR="00D31ADF" w:rsidRPr="00BA1092" w14:paraId="45D57A3C" w14:textId="77777777" w:rsidTr="000C2E2E">
        <w:trPr>
          <w:trHeight w:val="926"/>
        </w:trPr>
        <w:tc>
          <w:tcPr>
            <w:tcW w:w="516" w:type="dxa"/>
            <w:shd w:val="clear" w:color="auto" w:fill="auto"/>
          </w:tcPr>
          <w:p w14:paraId="5A626AEC" w14:textId="77777777" w:rsidR="00D31ADF" w:rsidRDefault="00D31ADF" w:rsidP="00BA1092">
            <w:pPr>
              <w:spacing w:before="58" w:after="240" w:line="274" w:lineRule="exact"/>
              <w:jc w:val="both"/>
              <w:rPr>
                <w:sz w:val="24"/>
                <w:szCs w:val="24"/>
              </w:rPr>
            </w:pPr>
            <w:r>
              <w:rPr>
                <w:sz w:val="24"/>
                <w:szCs w:val="24"/>
              </w:rPr>
              <w:t>44.</w:t>
            </w:r>
          </w:p>
        </w:tc>
        <w:tc>
          <w:tcPr>
            <w:tcW w:w="1797" w:type="dxa"/>
            <w:shd w:val="clear" w:color="auto" w:fill="auto"/>
          </w:tcPr>
          <w:p w14:paraId="0CACBFA5" w14:textId="77777777" w:rsidR="002A3892" w:rsidRDefault="002A3892" w:rsidP="00102227">
            <w:pPr>
              <w:jc w:val="center"/>
              <w:rPr>
                <w:sz w:val="24"/>
                <w:szCs w:val="24"/>
              </w:rPr>
            </w:pPr>
            <w:r>
              <w:rPr>
                <w:sz w:val="24"/>
                <w:szCs w:val="24"/>
              </w:rPr>
              <w:t xml:space="preserve">ИП </w:t>
            </w:r>
            <w:proofErr w:type="spellStart"/>
            <w:r>
              <w:rPr>
                <w:sz w:val="24"/>
                <w:szCs w:val="24"/>
              </w:rPr>
              <w:t>Босенкова</w:t>
            </w:r>
            <w:proofErr w:type="spellEnd"/>
            <w:r>
              <w:rPr>
                <w:sz w:val="24"/>
                <w:szCs w:val="24"/>
              </w:rPr>
              <w:t xml:space="preserve"> Н.В.</w:t>
            </w:r>
          </w:p>
          <w:p w14:paraId="5A40E399" w14:textId="77777777" w:rsidR="00D31ADF" w:rsidRDefault="002A3892" w:rsidP="00102227">
            <w:pPr>
              <w:jc w:val="center"/>
              <w:rPr>
                <w:sz w:val="24"/>
                <w:szCs w:val="24"/>
              </w:rPr>
            </w:pPr>
            <w:r>
              <w:rPr>
                <w:sz w:val="24"/>
                <w:szCs w:val="24"/>
              </w:rPr>
              <w:t>ООО «Жара»</w:t>
            </w:r>
          </w:p>
        </w:tc>
        <w:tc>
          <w:tcPr>
            <w:tcW w:w="1584" w:type="dxa"/>
            <w:shd w:val="clear" w:color="auto" w:fill="auto"/>
          </w:tcPr>
          <w:p w14:paraId="06684970" w14:textId="77777777" w:rsidR="00D31ADF" w:rsidRDefault="002A3892" w:rsidP="00102227">
            <w:pPr>
              <w:jc w:val="center"/>
              <w:rPr>
                <w:sz w:val="24"/>
                <w:szCs w:val="24"/>
              </w:rPr>
            </w:pPr>
            <w:r>
              <w:rPr>
                <w:sz w:val="24"/>
                <w:szCs w:val="24"/>
              </w:rPr>
              <w:t>ТА</w:t>
            </w:r>
          </w:p>
        </w:tc>
        <w:tc>
          <w:tcPr>
            <w:tcW w:w="1785" w:type="dxa"/>
            <w:shd w:val="clear" w:color="auto" w:fill="auto"/>
          </w:tcPr>
          <w:p w14:paraId="69D613E5" w14:textId="77777777" w:rsidR="00D31ADF" w:rsidRDefault="002A3892" w:rsidP="00102227">
            <w:pPr>
              <w:jc w:val="center"/>
              <w:rPr>
                <w:sz w:val="24"/>
                <w:szCs w:val="24"/>
              </w:rPr>
            </w:pPr>
            <w:proofErr w:type="spellStart"/>
            <w:r>
              <w:rPr>
                <w:sz w:val="24"/>
                <w:szCs w:val="24"/>
              </w:rPr>
              <w:t>Босенкова</w:t>
            </w:r>
            <w:proofErr w:type="spellEnd"/>
            <w:r>
              <w:rPr>
                <w:sz w:val="24"/>
                <w:szCs w:val="24"/>
              </w:rPr>
              <w:t xml:space="preserve"> Наталья Викторовна</w:t>
            </w:r>
          </w:p>
        </w:tc>
        <w:tc>
          <w:tcPr>
            <w:tcW w:w="2224" w:type="dxa"/>
            <w:shd w:val="clear" w:color="auto" w:fill="auto"/>
          </w:tcPr>
          <w:p w14:paraId="54C61999" w14:textId="77777777" w:rsidR="00D31ADF" w:rsidRPr="00E416D8" w:rsidRDefault="002A3892" w:rsidP="00102227">
            <w:pPr>
              <w:jc w:val="center"/>
              <w:rPr>
                <w:sz w:val="24"/>
                <w:szCs w:val="24"/>
              </w:rPr>
            </w:pPr>
            <w:r w:rsidRPr="002A3892">
              <w:rPr>
                <w:sz w:val="24"/>
                <w:szCs w:val="24"/>
              </w:rPr>
              <w:t xml:space="preserve">г. Южно-Сахалинск, </w:t>
            </w:r>
            <w:r>
              <w:rPr>
                <w:sz w:val="24"/>
                <w:szCs w:val="24"/>
              </w:rPr>
              <w:t xml:space="preserve">ул. </w:t>
            </w:r>
            <w:proofErr w:type="spellStart"/>
            <w:r>
              <w:rPr>
                <w:sz w:val="24"/>
                <w:szCs w:val="24"/>
              </w:rPr>
              <w:t>Пуркаева</w:t>
            </w:r>
            <w:proofErr w:type="spellEnd"/>
            <w:r>
              <w:rPr>
                <w:sz w:val="24"/>
                <w:szCs w:val="24"/>
              </w:rPr>
              <w:t xml:space="preserve"> 116, оф</w:t>
            </w:r>
            <w:r w:rsidRPr="002A3892">
              <w:rPr>
                <w:sz w:val="24"/>
                <w:szCs w:val="24"/>
              </w:rPr>
              <w:t>. 101</w:t>
            </w:r>
            <w:r>
              <w:rPr>
                <w:sz w:val="24"/>
                <w:szCs w:val="24"/>
              </w:rPr>
              <w:t xml:space="preserve">, тел.: +79147570280, +7(4242) 488-987, </w:t>
            </w:r>
            <w:r w:rsidRPr="002A3892">
              <w:rPr>
                <w:sz w:val="24"/>
                <w:szCs w:val="24"/>
              </w:rPr>
              <w:t>+7(4242) 270-280</w:t>
            </w:r>
          </w:p>
        </w:tc>
        <w:tc>
          <w:tcPr>
            <w:tcW w:w="1417" w:type="dxa"/>
            <w:shd w:val="clear" w:color="auto" w:fill="auto"/>
          </w:tcPr>
          <w:p w14:paraId="4ED0E184" w14:textId="77777777" w:rsidR="00D31ADF" w:rsidRPr="00BA1092" w:rsidRDefault="00D31ADF" w:rsidP="00102227">
            <w:pPr>
              <w:jc w:val="center"/>
              <w:rPr>
                <w:sz w:val="24"/>
                <w:szCs w:val="24"/>
              </w:rPr>
            </w:pPr>
          </w:p>
        </w:tc>
        <w:tc>
          <w:tcPr>
            <w:tcW w:w="1275" w:type="dxa"/>
            <w:shd w:val="clear" w:color="auto" w:fill="auto"/>
          </w:tcPr>
          <w:p w14:paraId="3E68641D" w14:textId="77777777" w:rsidR="00D31ADF" w:rsidRPr="00E416D8" w:rsidRDefault="002A3892" w:rsidP="00102227">
            <w:pPr>
              <w:jc w:val="center"/>
              <w:rPr>
                <w:sz w:val="24"/>
                <w:szCs w:val="24"/>
              </w:rPr>
            </w:pPr>
            <w:r w:rsidRPr="002A3892">
              <w:rPr>
                <w:sz w:val="24"/>
                <w:szCs w:val="24"/>
              </w:rPr>
              <w:t>650101645660</w:t>
            </w:r>
          </w:p>
        </w:tc>
      </w:tr>
      <w:tr w:rsidR="00D31ADF" w:rsidRPr="00BA1092" w14:paraId="6F4BDB8C" w14:textId="77777777" w:rsidTr="000C2E2E">
        <w:trPr>
          <w:trHeight w:val="926"/>
        </w:trPr>
        <w:tc>
          <w:tcPr>
            <w:tcW w:w="516" w:type="dxa"/>
            <w:shd w:val="clear" w:color="auto" w:fill="auto"/>
          </w:tcPr>
          <w:p w14:paraId="29BF3780" w14:textId="77777777" w:rsidR="00D31ADF" w:rsidRDefault="00D31ADF" w:rsidP="00BA1092">
            <w:pPr>
              <w:spacing w:before="58" w:after="240" w:line="274" w:lineRule="exact"/>
              <w:jc w:val="both"/>
              <w:rPr>
                <w:sz w:val="24"/>
                <w:szCs w:val="24"/>
              </w:rPr>
            </w:pPr>
            <w:r>
              <w:rPr>
                <w:sz w:val="24"/>
                <w:szCs w:val="24"/>
              </w:rPr>
              <w:t>45.</w:t>
            </w:r>
          </w:p>
        </w:tc>
        <w:tc>
          <w:tcPr>
            <w:tcW w:w="1797" w:type="dxa"/>
            <w:shd w:val="clear" w:color="auto" w:fill="auto"/>
          </w:tcPr>
          <w:p w14:paraId="27C0EBF7" w14:textId="77777777" w:rsidR="00D31ADF" w:rsidRDefault="00AD29A2" w:rsidP="00102227">
            <w:pPr>
              <w:jc w:val="center"/>
              <w:rPr>
                <w:sz w:val="24"/>
                <w:szCs w:val="24"/>
              </w:rPr>
            </w:pPr>
            <w:r>
              <w:rPr>
                <w:sz w:val="24"/>
                <w:szCs w:val="24"/>
              </w:rPr>
              <w:t>ООО «</w:t>
            </w:r>
            <w:proofErr w:type="spellStart"/>
            <w:r>
              <w:rPr>
                <w:sz w:val="24"/>
                <w:szCs w:val="24"/>
              </w:rPr>
              <w:t>КлассВ</w:t>
            </w:r>
            <w:r w:rsidR="00E30809">
              <w:rPr>
                <w:sz w:val="24"/>
                <w:szCs w:val="24"/>
              </w:rPr>
              <w:t>ояж</w:t>
            </w:r>
            <w:proofErr w:type="spellEnd"/>
            <w:r w:rsidR="00E30809">
              <w:rPr>
                <w:sz w:val="24"/>
                <w:szCs w:val="24"/>
              </w:rPr>
              <w:t>»</w:t>
            </w:r>
          </w:p>
        </w:tc>
        <w:tc>
          <w:tcPr>
            <w:tcW w:w="1584" w:type="dxa"/>
            <w:shd w:val="clear" w:color="auto" w:fill="auto"/>
          </w:tcPr>
          <w:p w14:paraId="2F291AA1" w14:textId="77777777" w:rsidR="00D31ADF" w:rsidRDefault="00E30809" w:rsidP="00102227">
            <w:pPr>
              <w:jc w:val="center"/>
              <w:rPr>
                <w:sz w:val="24"/>
                <w:szCs w:val="24"/>
              </w:rPr>
            </w:pPr>
            <w:r>
              <w:rPr>
                <w:sz w:val="24"/>
                <w:szCs w:val="24"/>
              </w:rPr>
              <w:t>ТА</w:t>
            </w:r>
            <w:r w:rsidR="00AD29A2">
              <w:rPr>
                <w:sz w:val="24"/>
                <w:szCs w:val="24"/>
              </w:rPr>
              <w:t>, ТО</w:t>
            </w:r>
          </w:p>
        </w:tc>
        <w:tc>
          <w:tcPr>
            <w:tcW w:w="1785" w:type="dxa"/>
            <w:shd w:val="clear" w:color="auto" w:fill="auto"/>
          </w:tcPr>
          <w:p w14:paraId="56EF594B" w14:textId="77777777" w:rsidR="00D31ADF" w:rsidRDefault="00E30809" w:rsidP="00102227">
            <w:pPr>
              <w:jc w:val="center"/>
              <w:rPr>
                <w:sz w:val="24"/>
                <w:szCs w:val="24"/>
              </w:rPr>
            </w:pPr>
            <w:r>
              <w:rPr>
                <w:sz w:val="24"/>
                <w:szCs w:val="24"/>
              </w:rPr>
              <w:t xml:space="preserve">О Яна </w:t>
            </w:r>
            <w:proofErr w:type="spellStart"/>
            <w:r>
              <w:rPr>
                <w:sz w:val="24"/>
                <w:szCs w:val="24"/>
              </w:rPr>
              <w:t>Чельгеновна</w:t>
            </w:r>
            <w:proofErr w:type="spellEnd"/>
          </w:p>
        </w:tc>
        <w:tc>
          <w:tcPr>
            <w:tcW w:w="2224" w:type="dxa"/>
            <w:shd w:val="clear" w:color="auto" w:fill="auto"/>
          </w:tcPr>
          <w:p w14:paraId="37418509" w14:textId="77777777" w:rsidR="00D31ADF" w:rsidRPr="00E416D8" w:rsidRDefault="00E30809" w:rsidP="00102227">
            <w:pPr>
              <w:jc w:val="center"/>
              <w:rPr>
                <w:sz w:val="24"/>
                <w:szCs w:val="24"/>
              </w:rPr>
            </w:pPr>
            <w:r w:rsidRPr="00E30809">
              <w:rPr>
                <w:sz w:val="24"/>
                <w:szCs w:val="24"/>
              </w:rPr>
              <w:t>г. Южно-Сахалинск, Комсомольская 154 офис 207</w:t>
            </w:r>
            <w:r>
              <w:rPr>
                <w:sz w:val="24"/>
                <w:szCs w:val="24"/>
              </w:rPr>
              <w:t>,</w:t>
            </w:r>
            <w:r w:rsidR="00FF7A6A">
              <w:rPr>
                <w:sz w:val="24"/>
                <w:szCs w:val="24"/>
              </w:rPr>
              <w:t xml:space="preserve"> </w:t>
            </w:r>
            <w:r>
              <w:rPr>
                <w:sz w:val="24"/>
                <w:szCs w:val="24"/>
              </w:rPr>
              <w:t xml:space="preserve">тел.: </w:t>
            </w:r>
            <w:r w:rsidRPr="00E30809">
              <w:rPr>
                <w:sz w:val="24"/>
                <w:szCs w:val="24"/>
              </w:rPr>
              <w:t>50</w:t>
            </w:r>
            <w:r>
              <w:rPr>
                <w:sz w:val="24"/>
                <w:szCs w:val="24"/>
              </w:rPr>
              <w:t>-</w:t>
            </w:r>
            <w:r w:rsidRPr="00E30809">
              <w:rPr>
                <w:sz w:val="24"/>
                <w:szCs w:val="24"/>
              </w:rPr>
              <w:t>60</w:t>
            </w:r>
            <w:r>
              <w:rPr>
                <w:sz w:val="24"/>
                <w:szCs w:val="24"/>
              </w:rPr>
              <w:t>-</w:t>
            </w:r>
            <w:r w:rsidRPr="00E30809">
              <w:rPr>
                <w:sz w:val="24"/>
                <w:szCs w:val="24"/>
              </w:rPr>
              <w:t>00; 63</w:t>
            </w:r>
            <w:r>
              <w:rPr>
                <w:sz w:val="24"/>
                <w:szCs w:val="24"/>
              </w:rPr>
              <w:t>-</w:t>
            </w:r>
            <w:r w:rsidRPr="00E30809">
              <w:rPr>
                <w:sz w:val="24"/>
                <w:szCs w:val="24"/>
              </w:rPr>
              <w:t>95</w:t>
            </w:r>
            <w:r>
              <w:rPr>
                <w:sz w:val="24"/>
                <w:szCs w:val="24"/>
              </w:rPr>
              <w:t>-</w:t>
            </w:r>
            <w:r w:rsidRPr="00E30809">
              <w:rPr>
                <w:sz w:val="24"/>
                <w:szCs w:val="24"/>
              </w:rPr>
              <w:t>95;25</w:t>
            </w:r>
            <w:r>
              <w:rPr>
                <w:sz w:val="24"/>
                <w:szCs w:val="24"/>
              </w:rPr>
              <w:t>-</w:t>
            </w:r>
            <w:r w:rsidRPr="00E30809">
              <w:rPr>
                <w:sz w:val="24"/>
                <w:szCs w:val="24"/>
              </w:rPr>
              <w:t>67</w:t>
            </w:r>
            <w:r>
              <w:rPr>
                <w:sz w:val="24"/>
                <w:szCs w:val="24"/>
              </w:rPr>
              <w:t>-</w:t>
            </w:r>
            <w:r w:rsidRPr="00E30809">
              <w:rPr>
                <w:sz w:val="24"/>
                <w:szCs w:val="24"/>
              </w:rPr>
              <w:t>67,</w:t>
            </w:r>
          </w:p>
        </w:tc>
        <w:tc>
          <w:tcPr>
            <w:tcW w:w="1417" w:type="dxa"/>
            <w:shd w:val="clear" w:color="auto" w:fill="auto"/>
          </w:tcPr>
          <w:p w14:paraId="67998E99" w14:textId="77777777" w:rsidR="00D31ADF" w:rsidRPr="00BA1092" w:rsidRDefault="00AD29A2" w:rsidP="00102227">
            <w:pPr>
              <w:jc w:val="center"/>
              <w:rPr>
                <w:sz w:val="24"/>
                <w:szCs w:val="24"/>
              </w:rPr>
            </w:pPr>
            <w:r w:rsidRPr="00AD29A2">
              <w:rPr>
                <w:sz w:val="24"/>
                <w:szCs w:val="24"/>
              </w:rPr>
              <w:t>РТО 017510</w:t>
            </w:r>
          </w:p>
        </w:tc>
        <w:tc>
          <w:tcPr>
            <w:tcW w:w="1275" w:type="dxa"/>
            <w:shd w:val="clear" w:color="auto" w:fill="auto"/>
          </w:tcPr>
          <w:p w14:paraId="090065BE" w14:textId="77777777" w:rsidR="00D31ADF" w:rsidRPr="00E416D8" w:rsidRDefault="00E30809" w:rsidP="00102227">
            <w:pPr>
              <w:jc w:val="center"/>
              <w:rPr>
                <w:sz w:val="24"/>
                <w:szCs w:val="24"/>
              </w:rPr>
            </w:pPr>
            <w:r>
              <w:rPr>
                <w:sz w:val="24"/>
                <w:szCs w:val="24"/>
              </w:rPr>
              <w:t>6501192417</w:t>
            </w:r>
          </w:p>
        </w:tc>
      </w:tr>
      <w:tr w:rsidR="00D31ADF" w:rsidRPr="00BA1092" w14:paraId="065EE611" w14:textId="77777777" w:rsidTr="000C2E2E">
        <w:trPr>
          <w:trHeight w:val="926"/>
        </w:trPr>
        <w:tc>
          <w:tcPr>
            <w:tcW w:w="516" w:type="dxa"/>
            <w:shd w:val="clear" w:color="auto" w:fill="auto"/>
          </w:tcPr>
          <w:p w14:paraId="4C328C89" w14:textId="77777777" w:rsidR="00D31ADF" w:rsidRDefault="00D31ADF" w:rsidP="00BA1092">
            <w:pPr>
              <w:spacing w:before="58" w:after="240" w:line="274" w:lineRule="exact"/>
              <w:jc w:val="both"/>
              <w:rPr>
                <w:sz w:val="24"/>
                <w:szCs w:val="24"/>
              </w:rPr>
            </w:pPr>
            <w:r>
              <w:rPr>
                <w:sz w:val="24"/>
                <w:szCs w:val="24"/>
              </w:rPr>
              <w:t>46.</w:t>
            </w:r>
          </w:p>
        </w:tc>
        <w:tc>
          <w:tcPr>
            <w:tcW w:w="1797" w:type="dxa"/>
            <w:shd w:val="clear" w:color="auto" w:fill="auto"/>
          </w:tcPr>
          <w:p w14:paraId="4A463537" w14:textId="77777777" w:rsidR="00D31ADF" w:rsidRDefault="00E30809" w:rsidP="00102227">
            <w:pPr>
              <w:jc w:val="center"/>
              <w:rPr>
                <w:sz w:val="24"/>
                <w:szCs w:val="24"/>
              </w:rPr>
            </w:pPr>
            <w:r>
              <w:rPr>
                <w:sz w:val="24"/>
                <w:szCs w:val="24"/>
              </w:rPr>
              <w:t>ООО «</w:t>
            </w:r>
            <w:proofErr w:type="spellStart"/>
            <w:r>
              <w:rPr>
                <w:sz w:val="24"/>
                <w:szCs w:val="24"/>
              </w:rPr>
              <w:t>Мейджик</w:t>
            </w:r>
            <w:proofErr w:type="spellEnd"/>
            <w:r>
              <w:rPr>
                <w:sz w:val="24"/>
                <w:szCs w:val="24"/>
              </w:rPr>
              <w:t xml:space="preserve"> тур»</w:t>
            </w:r>
          </w:p>
        </w:tc>
        <w:tc>
          <w:tcPr>
            <w:tcW w:w="1584" w:type="dxa"/>
            <w:shd w:val="clear" w:color="auto" w:fill="auto"/>
          </w:tcPr>
          <w:p w14:paraId="027469D5" w14:textId="5243FED5" w:rsidR="00D31ADF" w:rsidRDefault="00921F20" w:rsidP="00102227">
            <w:pPr>
              <w:jc w:val="center"/>
              <w:rPr>
                <w:sz w:val="24"/>
                <w:szCs w:val="24"/>
              </w:rPr>
            </w:pPr>
            <w:r>
              <w:rPr>
                <w:sz w:val="24"/>
                <w:szCs w:val="24"/>
              </w:rPr>
              <w:t xml:space="preserve">ТО; </w:t>
            </w:r>
            <w:r w:rsidR="00E30809">
              <w:rPr>
                <w:sz w:val="24"/>
                <w:szCs w:val="24"/>
              </w:rPr>
              <w:t>ТА</w:t>
            </w:r>
          </w:p>
        </w:tc>
        <w:tc>
          <w:tcPr>
            <w:tcW w:w="1785" w:type="dxa"/>
            <w:shd w:val="clear" w:color="auto" w:fill="auto"/>
          </w:tcPr>
          <w:p w14:paraId="470CC49B" w14:textId="77777777" w:rsidR="00D31ADF" w:rsidRDefault="00E30809" w:rsidP="00102227">
            <w:pPr>
              <w:jc w:val="center"/>
              <w:rPr>
                <w:sz w:val="24"/>
                <w:szCs w:val="24"/>
              </w:rPr>
            </w:pPr>
            <w:r w:rsidRPr="00E30809">
              <w:rPr>
                <w:sz w:val="24"/>
                <w:szCs w:val="24"/>
              </w:rPr>
              <w:t>Яковлева Ольга</w:t>
            </w:r>
          </w:p>
        </w:tc>
        <w:tc>
          <w:tcPr>
            <w:tcW w:w="2224" w:type="dxa"/>
            <w:shd w:val="clear" w:color="auto" w:fill="auto"/>
          </w:tcPr>
          <w:p w14:paraId="4FDF38F0" w14:textId="4C17FE20" w:rsidR="00E30809" w:rsidRPr="00E30809" w:rsidRDefault="00E30809" w:rsidP="00102227">
            <w:pPr>
              <w:jc w:val="center"/>
              <w:rPr>
                <w:sz w:val="24"/>
                <w:szCs w:val="24"/>
              </w:rPr>
            </w:pPr>
            <w:r>
              <w:rPr>
                <w:sz w:val="24"/>
                <w:szCs w:val="24"/>
              </w:rPr>
              <w:t xml:space="preserve">г. Южно-Сахалинск, </w:t>
            </w:r>
            <w:r w:rsidRPr="00E30809">
              <w:rPr>
                <w:sz w:val="24"/>
                <w:szCs w:val="24"/>
              </w:rPr>
              <w:t>Коммунистический пр., 49, оф. 202-А</w:t>
            </w:r>
            <w:r>
              <w:rPr>
                <w:sz w:val="24"/>
                <w:szCs w:val="24"/>
              </w:rPr>
              <w:t xml:space="preserve">, тел.: </w:t>
            </w:r>
            <w:r w:rsidR="00414954" w:rsidRPr="00414954">
              <w:rPr>
                <w:sz w:val="24"/>
                <w:szCs w:val="24"/>
              </w:rPr>
              <w:t>+7 (4242) 30-00-20</w:t>
            </w:r>
          </w:p>
          <w:p w14:paraId="41983CBC" w14:textId="77777777" w:rsidR="00D31ADF" w:rsidRPr="00E416D8" w:rsidRDefault="00D31ADF" w:rsidP="00102227">
            <w:pPr>
              <w:jc w:val="center"/>
              <w:rPr>
                <w:sz w:val="24"/>
                <w:szCs w:val="24"/>
              </w:rPr>
            </w:pPr>
          </w:p>
        </w:tc>
        <w:tc>
          <w:tcPr>
            <w:tcW w:w="1417" w:type="dxa"/>
            <w:shd w:val="clear" w:color="auto" w:fill="auto"/>
          </w:tcPr>
          <w:p w14:paraId="085EC135" w14:textId="77777777" w:rsidR="00D31ADF" w:rsidRPr="00BA1092" w:rsidRDefault="00D31ADF" w:rsidP="00102227">
            <w:pPr>
              <w:jc w:val="center"/>
              <w:rPr>
                <w:sz w:val="24"/>
                <w:szCs w:val="24"/>
              </w:rPr>
            </w:pPr>
          </w:p>
        </w:tc>
        <w:tc>
          <w:tcPr>
            <w:tcW w:w="1275" w:type="dxa"/>
            <w:shd w:val="clear" w:color="auto" w:fill="auto"/>
          </w:tcPr>
          <w:p w14:paraId="3626B79E" w14:textId="77777777" w:rsidR="00D31ADF" w:rsidRPr="00E416D8" w:rsidRDefault="00E30809" w:rsidP="00102227">
            <w:pPr>
              <w:jc w:val="center"/>
              <w:rPr>
                <w:sz w:val="24"/>
                <w:szCs w:val="24"/>
              </w:rPr>
            </w:pPr>
            <w:r w:rsidRPr="00E30809">
              <w:rPr>
                <w:sz w:val="24"/>
                <w:szCs w:val="24"/>
              </w:rPr>
              <w:t>2721175113</w:t>
            </w:r>
          </w:p>
        </w:tc>
      </w:tr>
      <w:tr w:rsidR="00D31ADF" w:rsidRPr="00BA1092" w14:paraId="3A4FDE30" w14:textId="77777777" w:rsidTr="000C2E2E">
        <w:trPr>
          <w:trHeight w:val="926"/>
        </w:trPr>
        <w:tc>
          <w:tcPr>
            <w:tcW w:w="516" w:type="dxa"/>
            <w:shd w:val="clear" w:color="auto" w:fill="auto"/>
          </w:tcPr>
          <w:p w14:paraId="01ACE076" w14:textId="77777777" w:rsidR="00D31ADF" w:rsidRDefault="00D31ADF" w:rsidP="00BA1092">
            <w:pPr>
              <w:spacing w:before="58" w:after="240" w:line="274" w:lineRule="exact"/>
              <w:jc w:val="both"/>
              <w:rPr>
                <w:sz w:val="24"/>
                <w:szCs w:val="24"/>
              </w:rPr>
            </w:pPr>
            <w:r>
              <w:rPr>
                <w:sz w:val="24"/>
                <w:szCs w:val="24"/>
              </w:rPr>
              <w:t>47.</w:t>
            </w:r>
          </w:p>
        </w:tc>
        <w:tc>
          <w:tcPr>
            <w:tcW w:w="1797" w:type="dxa"/>
            <w:shd w:val="clear" w:color="auto" w:fill="auto"/>
          </w:tcPr>
          <w:p w14:paraId="602BD0E1" w14:textId="77777777" w:rsidR="00D31ADF" w:rsidRDefault="000614E1" w:rsidP="00102227">
            <w:pPr>
              <w:jc w:val="center"/>
              <w:rPr>
                <w:sz w:val="24"/>
                <w:szCs w:val="24"/>
              </w:rPr>
            </w:pPr>
            <w:r>
              <w:rPr>
                <w:sz w:val="24"/>
                <w:szCs w:val="24"/>
              </w:rPr>
              <w:t>ООО «Очарование-Тур»</w:t>
            </w:r>
          </w:p>
        </w:tc>
        <w:tc>
          <w:tcPr>
            <w:tcW w:w="1584" w:type="dxa"/>
            <w:shd w:val="clear" w:color="auto" w:fill="auto"/>
          </w:tcPr>
          <w:p w14:paraId="0BF9228F" w14:textId="77777777" w:rsidR="00D31ADF" w:rsidRDefault="00E30809" w:rsidP="00102227">
            <w:pPr>
              <w:jc w:val="center"/>
              <w:rPr>
                <w:sz w:val="24"/>
                <w:szCs w:val="24"/>
              </w:rPr>
            </w:pPr>
            <w:r>
              <w:rPr>
                <w:sz w:val="24"/>
                <w:szCs w:val="24"/>
              </w:rPr>
              <w:t>ТА</w:t>
            </w:r>
          </w:p>
        </w:tc>
        <w:tc>
          <w:tcPr>
            <w:tcW w:w="1785" w:type="dxa"/>
            <w:shd w:val="clear" w:color="auto" w:fill="auto"/>
          </w:tcPr>
          <w:p w14:paraId="6FAF71C2" w14:textId="77777777" w:rsidR="00D31ADF" w:rsidRDefault="000614E1" w:rsidP="00102227">
            <w:pPr>
              <w:jc w:val="center"/>
              <w:rPr>
                <w:sz w:val="24"/>
                <w:szCs w:val="24"/>
              </w:rPr>
            </w:pPr>
            <w:proofErr w:type="spellStart"/>
            <w:r>
              <w:rPr>
                <w:sz w:val="24"/>
                <w:szCs w:val="24"/>
              </w:rPr>
              <w:t>Етеревский</w:t>
            </w:r>
            <w:proofErr w:type="spellEnd"/>
            <w:r>
              <w:rPr>
                <w:sz w:val="24"/>
                <w:szCs w:val="24"/>
              </w:rPr>
              <w:t xml:space="preserve">  Андрей Юрьевич</w:t>
            </w:r>
          </w:p>
        </w:tc>
        <w:tc>
          <w:tcPr>
            <w:tcW w:w="2224" w:type="dxa"/>
            <w:shd w:val="clear" w:color="auto" w:fill="auto"/>
          </w:tcPr>
          <w:p w14:paraId="38AC06F4" w14:textId="77777777" w:rsidR="000614E1" w:rsidRPr="000614E1" w:rsidRDefault="000614E1" w:rsidP="00102227">
            <w:pPr>
              <w:jc w:val="center"/>
              <w:rPr>
                <w:sz w:val="24"/>
                <w:szCs w:val="24"/>
              </w:rPr>
            </w:pPr>
            <w:r>
              <w:rPr>
                <w:sz w:val="24"/>
                <w:szCs w:val="24"/>
              </w:rPr>
              <w:t xml:space="preserve">г. </w:t>
            </w:r>
            <w:r w:rsidRPr="000614E1">
              <w:rPr>
                <w:sz w:val="24"/>
                <w:szCs w:val="24"/>
              </w:rPr>
              <w:t>Поронайск</w:t>
            </w:r>
            <w:r>
              <w:rPr>
                <w:sz w:val="24"/>
                <w:szCs w:val="24"/>
              </w:rPr>
              <w:t xml:space="preserve">, </w:t>
            </w:r>
            <w:r w:rsidRPr="000614E1">
              <w:rPr>
                <w:sz w:val="24"/>
                <w:szCs w:val="24"/>
              </w:rPr>
              <w:t>ул. Октябрьская, 67-Б</w:t>
            </w:r>
            <w:r>
              <w:rPr>
                <w:sz w:val="24"/>
                <w:szCs w:val="24"/>
              </w:rPr>
              <w:t xml:space="preserve">, тел.:  </w:t>
            </w:r>
            <w:r w:rsidRPr="000614E1">
              <w:rPr>
                <w:sz w:val="24"/>
                <w:szCs w:val="24"/>
              </w:rPr>
              <w:t>+7</w:t>
            </w:r>
            <w:r>
              <w:rPr>
                <w:sz w:val="24"/>
                <w:szCs w:val="24"/>
              </w:rPr>
              <w:t>(</w:t>
            </w:r>
            <w:r w:rsidRPr="000614E1">
              <w:rPr>
                <w:sz w:val="24"/>
                <w:szCs w:val="24"/>
              </w:rPr>
              <w:t>914</w:t>
            </w:r>
            <w:r>
              <w:rPr>
                <w:sz w:val="24"/>
                <w:szCs w:val="24"/>
              </w:rPr>
              <w:t xml:space="preserve">) </w:t>
            </w:r>
            <w:r w:rsidRPr="000614E1">
              <w:rPr>
                <w:sz w:val="24"/>
                <w:szCs w:val="24"/>
              </w:rPr>
              <w:t>761</w:t>
            </w:r>
            <w:r>
              <w:rPr>
                <w:sz w:val="24"/>
                <w:szCs w:val="24"/>
              </w:rPr>
              <w:t>-</w:t>
            </w:r>
            <w:r w:rsidRPr="000614E1">
              <w:rPr>
                <w:sz w:val="24"/>
                <w:szCs w:val="24"/>
              </w:rPr>
              <w:t>94</w:t>
            </w:r>
            <w:r>
              <w:rPr>
                <w:sz w:val="24"/>
                <w:szCs w:val="24"/>
              </w:rPr>
              <w:t>-</w:t>
            </w:r>
            <w:r w:rsidRPr="000614E1">
              <w:rPr>
                <w:sz w:val="24"/>
                <w:szCs w:val="24"/>
              </w:rPr>
              <w:t>89</w:t>
            </w:r>
            <w:r>
              <w:rPr>
                <w:sz w:val="24"/>
                <w:szCs w:val="24"/>
              </w:rPr>
              <w:t xml:space="preserve">, </w:t>
            </w:r>
            <w:r w:rsidRPr="000614E1">
              <w:rPr>
                <w:sz w:val="24"/>
                <w:szCs w:val="24"/>
              </w:rPr>
              <w:t>+7</w:t>
            </w:r>
            <w:r>
              <w:rPr>
                <w:sz w:val="24"/>
                <w:szCs w:val="24"/>
              </w:rPr>
              <w:t>(</w:t>
            </w:r>
            <w:r w:rsidRPr="000614E1">
              <w:rPr>
                <w:sz w:val="24"/>
                <w:szCs w:val="24"/>
              </w:rPr>
              <w:t>914</w:t>
            </w:r>
            <w:r>
              <w:rPr>
                <w:sz w:val="24"/>
                <w:szCs w:val="24"/>
              </w:rPr>
              <w:t xml:space="preserve">) </w:t>
            </w:r>
            <w:r w:rsidRPr="000614E1">
              <w:rPr>
                <w:sz w:val="24"/>
                <w:szCs w:val="24"/>
              </w:rPr>
              <w:t>091</w:t>
            </w:r>
            <w:r>
              <w:rPr>
                <w:sz w:val="24"/>
                <w:szCs w:val="24"/>
              </w:rPr>
              <w:t>-</w:t>
            </w:r>
            <w:r w:rsidRPr="000614E1">
              <w:rPr>
                <w:sz w:val="24"/>
                <w:szCs w:val="24"/>
              </w:rPr>
              <w:t>56</w:t>
            </w:r>
            <w:r>
              <w:rPr>
                <w:sz w:val="24"/>
                <w:szCs w:val="24"/>
              </w:rPr>
              <w:t>-</w:t>
            </w:r>
            <w:r w:rsidRPr="000614E1">
              <w:rPr>
                <w:sz w:val="24"/>
                <w:szCs w:val="24"/>
              </w:rPr>
              <w:t>05</w:t>
            </w:r>
          </w:p>
          <w:p w14:paraId="3A9392A3" w14:textId="77777777" w:rsidR="00D31ADF" w:rsidRPr="00E416D8" w:rsidRDefault="00D31ADF" w:rsidP="00102227">
            <w:pPr>
              <w:jc w:val="center"/>
              <w:rPr>
                <w:sz w:val="24"/>
                <w:szCs w:val="24"/>
              </w:rPr>
            </w:pPr>
          </w:p>
        </w:tc>
        <w:tc>
          <w:tcPr>
            <w:tcW w:w="1417" w:type="dxa"/>
            <w:shd w:val="clear" w:color="auto" w:fill="auto"/>
          </w:tcPr>
          <w:p w14:paraId="4A6D4271" w14:textId="77777777" w:rsidR="00D31ADF" w:rsidRPr="00BA1092" w:rsidRDefault="00D31ADF" w:rsidP="00102227">
            <w:pPr>
              <w:jc w:val="center"/>
              <w:rPr>
                <w:sz w:val="24"/>
                <w:szCs w:val="24"/>
              </w:rPr>
            </w:pPr>
          </w:p>
        </w:tc>
        <w:tc>
          <w:tcPr>
            <w:tcW w:w="1275" w:type="dxa"/>
            <w:shd w:val="clear" w:color="auto" w:fill="auto"/>
          </w:tcPr>
          <w:p w14:paraId="5C9AD0FA" w14:textId="77777777" w:rsidR="00D31ADF" w:rsidRPr="00E416D8" w:rsidRDefault="00097919" w:rsidP="00102227">
            <w:pPr>
              <w:jc w:val="center"/>
              <w:rPr>
                <w:sz w:val="24"/>
                <w:szCs w:val="24"/>
              </w:rPr>
            </w:pPr>
            <w:r>
              <w:rPr>
                <w:sz w:val="24"/>
                <w:szCs w:val="24"/>
              </w:rPr>
              <w:t>650700698780</w:t>
            </w:r>
          </w:p>
        </w:tc>
      </w:tr>
      <w:tr w:rsidR="00D31ADF" w:rsidRPr="00BA1092" w14:paraId="3F606D91" w14:textId="77777777" w:rsidTr="000C2E2E">
        <w:trPr>
          <w:trHeight w:val="926"/>
        </w:trPr>
        <w:tc>
          <w:tcPr>
            <w:tcW w:w="516" w:type="dxa"/>
            <w:shd w:val="clear" w:color="auto" w:fill="auto"/>
          </w:tcPr>
          <w:p w14:paraId="250BA956" w14:textId="77777777" w:rsidR="00D31ADF" w:rsidRDefault="00D31ADF" w:rsidP="00BA1092">
            <w:pPr>
              <w:spacing w:before="58" w:after="240" w:line="274" w:lineRule="exact"/>
              <w:jc w:val="both"/>
              <w:rPr>
                <w:sz w:val="24"/>
                <w:szCs w:val="24"/>
              </w:rPr>
            </w:pPr>
            <w:r>
              <w:rPr>
                <w:sz w:val="24"/>
                <w:szCs w:val="24"/>
              </w:rPr>
              <w:t>48.</w:t>
            </w:r>
          </w:p>
        </w:tc>
        <w:tc>
          <w:tcPr>
            <w:tcW w:w="1797" w:type="dxa"/>
            <w:shd w:val="clear" w:color="auto" w:fill="auto"/>
          </w:tcPr>
          <w:p w14:paraId="4B6C102C" w14:textId="77777777" w:rsidR="00D31ADF" w:rsidRDefault="000614E1" w:rsidP="00102227">
            <w:pPr>
              <w:jc w:val="center"/>
              <w:rPr>
                <w:sz w:val="24"/>
                <w:szCs w:val="24"/>
              </w:rPr>
            </w:pPr>
            <w:r w:rsidRPr="000614E1">
              <w:rPr>
                <w:sz w:val="24"/>
                <w:szCs w:val="24"/>
              </w:rPr>
              <w:t>ИП Амосова Елена Анатольевна</w:t>
            </w:r>
          </w:p>
          <w:p w14:paraId="0BB55037" w14:textId="77777777" w:rsidR="000614E1" w:rsidRDefault="000614E1" w:rsidP="00102227">
            <w:pPr>
              <w:jc w:val="center"/>
              <w:rPr>
                <w:sz w:val="24"/>
                <w:szCs w:val="24"/>
              </w:rPr>
            </w:pPr>
            <w:r>
              <w:rPr>
                <w:sz w:val="24"/>
                <w:szCs w:val="24"/>
              </w:rPr>
              <w:t xml:space="preserve">«Парагон </w:t>
            </w:r>
            <w:proofErr w:type="spellStart"/>
            <w:r>
              <w:rPr>
                <w:sz w:val="24"/>
                <w:szCs w:val="24"/>
              </w:rPr>
              <w:t>тревел</w:t>
            </w:r>
            <w:proofErr w:type="spellEnd"/>
            <w:r>
              <w:rPr>
                <w:sz w:val="24"/>
                <w:szCs w:val="24"/>
              </w:rPr>
              <w:t>»</w:t>
            </w:r>
          </w:p>
        </w:tc>
        <w:tc>
          <w:tcPr>
            <w:tcW w:w="1584" w:type="dxa"/>
            <w:shd w:val="clear" w:color="auto" w:fill="auto"/>
          </w:tcPr>
          <w:p w14:paraId="45D2F47E" w14:textId="77777777" w:rsidR="00D31ADF" w:rsidRDefault="000614E1" w:rsidP="00102227">
            <w:pPr>
              <w:jc w:val="center"/>
              <w:rPr>
                <w:sz w:val="24"/>
                <w:szCs w:val="24"/>
              </w:rPr>
            </w:pPr>
            <w:r>
              <w:rPr>
                <w:sz w:val="24"/>
                <w:szCs w:val="24"/>
              </w:rPr>
              <w:t>ТА</w:t>
            </w:r>
          </w:p>
        </w:tc>
        <w:tc>
          <w:tcPr>
            <w:tcW w:w="1785" w:type="dxa"/>
            <w:shd w:val="clear" w:color="auto" w:fill="auto"/>
          </w:tcPr>
          <w:p w14:paraId="48FA6D8D" w14:textId="77777777" w:rsidR="00D31ADF" w:rsidRDefault="000614E1" w:rsidP="00102227">
            <w:pPr>
              <w:jc w:val="center"/>
              <w:rPr>
                <w:sz w:val="24"/>
                <w:szCs w:val="24"/>
              </w:rPr>
            </w:pPr>
            <w:r w:rsidRPr="000614E1">
              <w:rPr>
                <w:sz w:val="24"/>
                <w:szCs w:val="24"/>
              </w:rPr>
              <w:t>Амосова Елена Анатольевна</w:t>
            </w:r>
          </w:p>
        </w:tc>
        <w:tc>
          <w:tcPr>
            <w:tcW w:w="2224" w:type="dxa"/>
            <w:shd w:val="clear" w:color="auto" w:fill="auto"/>
          </w:tcPr>
          <w:p w14:paraId="4A4983A7" w14:textId="77777777" w:rsidR="000614E1" w:rsidRPr="000614E1" w:rsidRDefault="000614E1" w:rsidP="00102227">
            <w:pPr>
              <w:jc w:val="center"/>
              <w:rPr>
                <w:sz w:val="24"/>
                <w:szCs w:val="24"/>
              </w:rPr>
            </w:pPr>
            <w:r w:rsidRPr="000614E1">
              <w:rPr>
                <w:sz w:val="24"/>
                <w:szCs w:val="24"/>
              </w:rPr>
              <w:t>г. Южно-Сахалинск, ул. Дзержинского, 40, оф. 319</w:t>
            </w:r>
            <w:r>
              <w:rPr>
                <w:sz w:val="24"/>
                <w:szCs w:val="24"/>
              </w:rPr>
              <w:t xml:space="preserve">, тел.: </w:t>
            </w:r>
            <w:r w:rsidRPr="000614E1">
              <w:rPr>
                <w:sz w:val="24"/>
                <w:szCs w:val="24"/>
              </w:rPr>
              <w:t>30</w:t>
            </w:r>
            <w:r>
              <w:rPr>
                <w:sz w:val="24"/>
                <w:szCs w:val="24"/>
              </w:rPr>
              <w:t>-</w:t>
            </w:r>
            <w:r w:rsidRPr="000614E1">
              <w:rPr>
                <w:sz w:val="24"/>
                <w:szCs w:val="24"/>
              </w:rPr>
              <w:t>15</w:t>
            </w:r>
            <w:r>
              <w:rPr>
                <w:sz w:val="24"/>
                <w:szCs w:val="24"/>
              </w:rPr>
              <w:t>-</w:t>
            </w:r>
            <w:r w:rsidRPr="000614E1">
              <w:rPr>
                <w:sz w:val="24"/>
                <w:szCs w:val="24"/>
              </w:rPr>
              <w:t>12</w:t>
            </w:r>
            <w:r>
              <w:rPr>
                <w:sz w:val="24"/>
                <w:szCs w:val="24"/>
              </w:rPr>
              <w:t xml:space="preserve">, </w:t>
            </w:r>
            <w:r w:rsidRPr="000614E1">
              <w:rPr>
                <w:sz w:val="24"/>
                <w:szCs w:val="24"/>
              </w:rPr>
              <w:t>30</w:t>
            </w:r>
            <w:r>
              <w:rPr>
                <w:sz w:val="24"/>
                <w:szCs w:val="24"/>
              </w:rPr>
              <w:t>-</w:t>
            </w:r>
            <w:r w:rsidRPr="000614E1">
              <w:rPr>
                <w:sz w:val="24"/>
                <w:szCs w:val="24"/>
              </w:rPr>
              <w:t>01</w:t>
            </w:r>
            <w:r>
              <w:rPr>
                <w:sz w:val="24"/>
                <w:szCs w:val="24"/>
              </w:rPr>
              <w:t>-</w:t>
            </w:r>
            <w:r w:rsidRPr="000614E1">
              <w:rPr>
                <w:sz w:val="24"/>
                <w:szCs w:val="24"/>
              </w:rPr>
              <w:t>01</w:t>
            </w:r>
          </w:p>
          <w:p w14:paraId="014C77D0" w14:textId="77777777" w:rsidR="00D31ADF" w:rsidRPr="00E416D8" w:rsidRDefault="00D31ADF" w:rsidP="00102227">
            <w:pPr>
              <w:jc w:val="center"/>
              <w:rPr>
                <w:sz w:val="24"/>
                <w:szCs w:val="24"/>
              </w:rPr>
            </w:pPr>
          </w:p>
        </w:tc>
        <w:tc>
          <w:tcPr>
            <w:tcW w:w="1417" w:type="dxa"/>
            <w:shd w:val="clear" w:color="auto" w:fill="auto"/>
          </w:tcPr>
          <w:p w14:paraId="6D9D0761" w14:textId="77777777" w:rsidR="00D31ADF" w:rsidRPr="00BA1092" w:rsidRDefault="00D31ADF" w:rsidP="00102227">
            <w:pPr>
              <w:jc w:val="center"/>
              <w:rPr>
                <w:sz w:val="24"/>
                <w:szCs w:val="24"/>
              </w:rPr>
            </w:pPr>
          </w:p>
        </w:tc>
        <w:tc>
          <w:tcPr>
            <w:tcW w:w="1275" w:type="dxa"/>
            <w:shd w:val="clear" w:color="auto" w:fill="auto"/>
          </w:tcPr>
          <w:p w14:paraId="3C310382" w14:textId="77777777" w:rsidR="00D31ADF" w:rsidRPr="00E416D8" w:rsidRDefault="000614E1" w:rsidP="00102227">
            <w:pPr>
              <w:jc w:val="center"/>
              <w:rPr>
                <w:sz w:val="24"/>
                <w:szCs w:val="24"/>
              </w:rPr>
            </w:pPr>
            <w:r w:rsidRPr="000614E1">
              <w:rPr>
                <w:sz w:val="24"/>
                <w:szCs w:val="24"/>
              </w:rPr>
              <w:t>650113242697</w:t>
            </w:r>
          </w:p>
        </w:tc>
      </w:tr>
      <w:tr w:rsidR="00D31ADF" w:rsidRPr="00BA1092" w14:paraId="2318EAA4" w14:textId="77777777" w:rsidTr="000C2E2E">
        <w:trPr>
          <w:trHeight w:val="926"/>
        </w:trPr>
        <w:tc>
          <w:tcPr>
            <w:tcW w:w="516" w:type="dxa"/>
            <w:shd w:val="clear" w:color="auto" w:fill="auto"/>
          </w:tcPr>
          <w:p w14:paraId="71581742" w14:textId="77777777" w:rsidR="00D31ADF" w:rsidRDefault="00D31ADF" w:rsidP="00BA1092">
            <w:pPr>
              <w:spacing w:before="58" w:after="240" w:line="274" w:lineRule="exact"/>
              <w:jc w:val="both"/>
              <w:rPr>
                <w:sz w:val="24"/>
                <w:szCs w:val="24"/>
              </w:rPr>
            </w:pPr>
            <w:r>
              <w:rPr>
                <w:sz w:val="24"/>
                <w:szCs w:val="24"/>
              </w:rPr>
              <w:t>49.</w:t>
            </w:r>
          </w:p>
        </w:tc>
        <w:tc>
          <w:tcPr>
            <w:tcW w:w="1797" w:type="dxa"/>
            <w:shd w:val="clear" w:color="auto" w:fill="auto"/>
          </w:tcPr>
          <w:p w14:paraId="5B813909" w14:textId="77777777" w:rsidR="002F7D4F" w:rsidRPr="002F7D4F" w:rsidRDefault="002F7D4F" w:rsidP="00102227">
            <w:pPr>
              <w:jc w:val="center"/>
              <w:rPr>
                <w:sz w:val="24"/>
                <w:szCs w:val="24"/>
              </w:rPr>
            </w:pPr>
          </w:p>
          <w:p w14:paraId="0775E411" w14:textId="77777777" w:rsidR="00D31ADF" w:rsidRDefault="002F7D4F" w:rsidP="00102227">
            <w:pPr>
              <w:jc w:val="center"/>
              <w:rPr>
                <w:sz w:val="24"/>
                <w:szCs w:val="24"/>
              </w:rPr>
            </w:pPr>
            <w:r w:rsidRPr="002F7D4F">
              <w:rPr>
                <w:sz w:val="24"/>
                <w:szCs w:val="24"/>
              </w:rPr>
              <w:t xml:space="preserve">ООО </w:t>
            </w:r>
            <w:r>
              <w:rPr>
                <w:sz w:val="24"/>
                <w:szCs w:val="24"/>
              </w:rPr>
              <w:t>«</w:t>
            </w:r>
            <w:r w:rsidRPr="002F7D4F">
              <w:rPr>
                <w:sz w:val="24"/>
                <w:szCs w:val="24"/>
              </w:rPr>
              <w:t>Сахалин Дайвинг</w:t>
            </w:r>
            <w:r>
              <w:rPr>
                <w:sz w:val="24"/>
                <w:szCs w:val="24"/>
              </w:rPr>
              <w:t>»</w:t>
            </w:r>
          </w:p>
        </w:tc>
        <w:tc>
          <w:tcPr>
            <w:tcW w:w="1584" w:type="dxa"/>
            <w:shd w:val="clear" w:color="auto" w:fill="auto"/>
          </w:tcPr>
          <w:p w14:paraId="50BB12D4" w14:textId="77777777" w:rsidR="00D31ADF" w:rsidRDefault="002F7D4F" w:rsidP="00102227">
            <w:pPr>
              <w:jc w:val="center"/>
              <w:rPr>
                <w:sz w:val="24"/>
                <w:szCs w:val="24"/>
              </w:rPr>
            </w:pPr>
            <w:r>
              <w:rPr>
                <w:sz w:val="24"/>
                <w:szCs w:val="24"/>
              </w:rPr>
              <w:t>ТО</w:t>
            </w:r>
          </w:p>
        </w:tc>
        <w:tc>
          <w:tcPr>
            <w:tcW w:w="1785" w:type="dxa"/>
            <w:shd w:val="clear" w:color="auto" w:fill="auto"/>
          </w:tcPr>
          <w:p w14:paraId="33CE20C3" w14:textId="77777777" w:rsidR="00D31ADF" w:rsidRDefault="002F7D4F" w:rsidP="00102227">
            <w:pPr>
              <w:jc w:val="center"/>
              <w:rPr>
                <w:sz w:val="24"/>
                <w:szCs w:val="24"/>
              </w:rPr>
            </w:pPr>
            <w:r>
              <w:rPr>
                <w:sz w:val="24"/>
                <w:szCs w:val="24"/>
              </w:rPr>
              <w:t>Третьяков Анатолий Арнольдович</w:t>
            </w:r>
          </w:p>
        </w:tc>
        <w:tc>
          <w:tcPr>
            <w:tcW w:w="2224" w:type="dxa"/>
            <w:shd w:val="clear" w:color="auto" w:fill="auto"/>
          </w:tcPr>
          <w:p w14:paraId="05CBB934" w14:textId="77777777" w:rsidR="00D31ADF" w:rsidRPr="00E416D8" w:rsidRDefault="002F7D4F" w:rsidP="00102227">
            <w:pPr>
              <w:jc w:val="center"/>
              <w:rPr>
                <w:sz w:val="24"/>
                <w:szCs w:val="24"/>
              </w:rPr>
            </w:pPr>
            <w:r w:rsidRPr="002F7D4F">
              <w:rPr>
                <w:sz w:val="24"/>
                <w:szCs w:val="24"/>
              </w:rPr>
              <w:t>г. Южно-Сахалинск, ул. К</w:t>
            </w:r>
            <w:r>
              <w:rPr>
                <w:sz w:val="24"/>
                <w:szCs w:val="24"/>
              </w:rPr>
              <w:t xml:space="preserve">рюкова, 83, ТЦ </w:t>
            </w:r>
            <w:proofErr w:type="spellStart"/>
            <w:r>
              <w:rPr>
                <w:sz w:val="24"/>
                <w:szCs w:val="24"/>
              </w:rPr>
              <w:t>Ганеша</w:t>
            </w:r>
            <w:proofErr w:type="spellEnd"/>
            <w:r>
              <w:rPr>
                <w:sz w:val="24"/>
                <w:szCs w:val="24"/>
              </w:rPr>
              <w:t>, 2-й этаж, тел.:</w:t>
            </w:r>
            <w:r>
              <w:t xml:space="preserve"> </w:t>
            </w:r>
            <w:r w:rsidRPr="002F7D4F">
              <w:rPr>
                <w:sz w:val="24"/>
                <w:szCs w:val="24"/>
              </w:rPr>
              <w:t>28-14-04</w:t>
            </w:r>
          </w:p>
        </w:tc>
        <w:tc>
          <w:tcPr>
            <w:tcW w:w="1417" w:type="dxa"/>
            <w:shd w:val="clear" w:color="auto" w:fill="auto"/>
          </w:tcPr>
          <w:p w14:paraId="738CA3A1" w14:textId="77777777" w:rsidR="00D31ADF" w:rsidRPr="00BA1092" w:rsidRDefault="00D31ADF" w:rsidP="00102227">
            <w:pPr>
              <w:jc w:val="center"/>
              <w:rPr>
                <w:sz w:val="24"/>
                <w:szCs w:val="24"/>
              </w:rPr>
            </w:pPr>
          </w:p>
        </w:tc>
        <w:tc>
          <w:tcPr>
            <w:tcW w:w="1275" w:type="dxa"/>
            <w:shd w:val="clear" w:color="auto" w:fill="auto"/>
          </w:tcPr>
          <w:p w14:paraId="756E49FA" w14:textId="77777777" w:rsidR="00D31ADF" w:rsidRPr="00E416D8" w:rsidRDefault="002F7D4F" w:rsidP="00102227">
            <w:pPr>
              <w:jc w:val="center"/>
              <w:rPr>
                <w:sz w:val="24"/>
                <w:szCs w:val="24"/>
              </w:rPr>
            </w:pPr>
            <w:r w:rsidRPr="002F7D4F">
              <w:rPr>
                <w:sz w:val="24"/>
                <w:szCs w:val="24"/>
              </w:rPr>
              <w:t>6504036783</w:t>
            </w:r>
          </w:p>
        </w:tc>
      </w:tr>
      <w:tr w:rsidR="00D31ADF" w:rsidRPr="00BA1092" w14:paraId="4B6F5EE4" w14:textId="77777777" w:rsidTr="000C2E2E">
        <w:trPr>
          <w:trHeight w:val="926"/>
        </w:trPr>
        <w:tc>
          <w:tcPr>
            <w:tcW w:w="516" w:type="dxa"/>
            <w:shd w:val="clear" w:color="auto" w:fill="auto"/>
          </w:tcPr>
          <w:p w14:paraId="0DEE61EF" w14:textId="77777777" w:rsidR="00D31ADF" w:rsidRDefault="00D31ADF" w:rsidP="00BA1092">
            <w:pPr>
              <w:spacing w:before="58" w:after="240" w:line="274" w:lineRule="exact"/>
              <w:jc w:val="both"/>
              <w:rPr>
                <w:sz w:val="24"/>
                <w:szCs w:val="24"/>
              </w:rPr>
            </w:pPr>
            <w:r>
              <w:rPr>
                <w:sz w:val="24"/>
                <w:szCs w:val="24"/>
              </w:rPr>
              <w:t>50.</w:t>
            </w:r>
          </w:p>
        </w:tc>
        <w:tc>
          <w:tcPr>
            <w:tcW w:w="1797" w:type="dxa"/>
            <w:shd w:val="clear" w:color="auto" w:fill="auto"/>
          </w:tcPr>
          <w:p w14:paraId="0D2FC4D3" w14:textId="77777777" w:rsidR="00D31ADF" w:rsidRDefault="001D2DB5" w:rsidP="00102227">
            <w:pPr>
              <w:jc w:val="center"/>
              <w:rPr>
                <w:sz w:val="24"/>
                <w:szCs w:val="24"/>
              </w:rPr>
            </w:pPr>
            <w:r w:rsidRPr="001D2DB5">
              <w:rPr>
                <w:sz w:val="24"/>
                <w:szCs w:val="24"/>
              </w:rPr>
              <w:t xml:space="preserve">ООО </w:t>
            </w:r>
            <w:r w:rsidR="00EB42B2">
              <w:rPr>
                <w:sz w:val="24"/>
                <w:szCs w:val="24"/>
              </w:rPr>
              <w:t>«</w:t>
            </w:r>
            <w:r w:rsidRPr="001D2DB5">
              <w:rPr>
                <w:sz w:val="24"/>
                <w:szCs w:val="24"/>
              </w:rPr>
              <w:t>Сервис Плюс</w:t>
            </w:r>
            <w:r w:rsidR="00EB42B2">
              <w:rPr>
                <w:sz w:val="24"/>
                <w:szCs w:val="24"/>
              </w:rPr>
              <w:t>»</w:t>
            </w:r>
          </w:p>
        </w:tc>
        <w:tc>
          <w:tcPr>
            <w:tcW w:w="1584" w:type="dxa"/>
            <w:shd w:val="clear" w:color="auto" w:fill="auto"/>
          </w:tcPr>
          <w:p w14:paraId="7C9E9290" w14:textId="77777777" w:rsidR="00D31ADF" w:rsidRDefault="001D2DB5" w:rsidP="00102227">
            <w:pPr>
              <w:jc w:val="center"/>
              <w:rPr>
                <w:sz w:val="24"/>
                <w:szCs w:val="24"/>
              </w:rPr>
            </w:pPr>
            <w:r>
              <w:rPr>
                <w:sz w:val="24"/>
                <w:szCs w:val="24"/>
              </w:rPr>
              <w:t>ТА</w:t>
            </w:r>
          </w:p>
        </w:tc>
        <w:tc>
          <w:tcPr>
            <w:tcW w:w="1785" w:type="dxa"/>
            <w:shd w:val="clear" w:color="auto" w:fill="auto"/>
          </w:tcPr>
          <w:p w14:paraId="6A699C31" w14:textId="77777777" w:rsidR="00D31ADF" w:rsidRDefault="001D2DB5" w:rsidP="00102227">
            <w:pPr>
              <w:jc w:val="center"/>
              <w:rPr>
                <w:sz w:val="24"/>
                <w:szCs w:val="24"/>
              </w:rPr>
            </w:pPr>
            <w:r>
              <w:rPr>
                <w:sz w:val="24"/>
                <w:szCs w:val="24"/>
              </w:rPr>
              <w:t xml:space="preserve">Юн Алексей </w:t>
            </w:r>
            <w:proofErr w:type="spellStart"/>
            <w:r>
              <w:rPr>
                <w:sz w:val="24"/>
                <w:szCs w:val="24"/>
              </w:rPr>
              <w:t>Енхванович</w:t>
            </w:r>
            <w:proofErr w:type="spellEnd"/>
          </w:p>
        </w:tc>
        <w:tc>
          <w:tcPr>
            <w:tcW w:w="2224" w:type="dxa"/>
            <w:shd w:val="clear" w:color="auto" w:fill="auto"/>
          </w:tcPr>
          <w:p w14:paraId="7099E3A2" w14:textId="77777777" w:rsidR="001D2DB5" w:rsidRPr="001D2DB5" w:rsidRDefault="001D2DB5" w:rsidP="00102227">
            <w:pPr>
              <w:jc w:val="center"/>
              <w:rPr>
                <w:sz w:val="24"/>
                <w:szCs w:val="24"/>
              </w:rPr>
            </w:pPr>
            <w:r w:rsidRPr="001D2DB5">
              <w:rPr>
                <w:sz w:val="24"/>
                <w:szCs w:val="24"/>
              </w:rPr>
              <w:t>г. Южно-Сахалинск,</w:t>
            </w:r>
            <w:r>
              <w:t xml:space="preserve"> </w:t>
            </w:r>
            <w:r w:rsidRPr="001D2DB5">
              <w:rPr>
                <w:sz w:val="24"/>
                <w:szCs w:val="24"/>
              </w:rPr>
              <w:t>ул. Детская, 4, оф. 321</w:t>
            </w:r>
            <w:r>
              <w:rPr>
                <w:sz w:val="24"/>
                <w:szCs w:val="24"/>
              </w:rPr>
              <w:t xml:space="preserve">, тел.: </w:t>
            </w:r>
            <w:r w:rsidRPr="001D2DB5">
              <w:rPr>
                <w:sz w:val="24"/>
                <w:szCs w:val="24"/>
              </w:rPr>
              <w:t>+7</w:t>
            </w:r>
            <w:r>
              <w:rPr>
                <w:sz w:val="24"/>
                <w:szCs w:val="24"/>
              </w:rPr>
              <w:t>(</w:t>
            </w:r>
            <w:r w:rsidRPr="001D2DB5">
              <w:rPr>
                <w:sz w:val="24"/>
                <w:szCs w:val="24"/>
              </w:rPr>
              <w:t>914</w:t>
            </w:r>
            <w:r>
              <w:rPr>
                <w:sz w:val="24"/>
                <w:szCs w:val="24"/>
              </w:rPr>
              <w:t xml:space="preserve">) </w:t>
            </w:r>
            <w:r w:rsidRPr="001D2DB5">
              <w:rPr>
                <w:sz w:val="24"/>
                <w:szCs w:val="24"/>
              </w:rPr>
              <w:t>644</w:t>
            </w:r>
            <w:r>
              <w:rPr>
                <w:sz w:val="24"/>
                <w:szCs w:val="24"/>
              </w:rPr>
              <w:t>-</w:t>
            </w:r>
            <w:r w:rsidRPr="001D2DB5">
              <w:rPr>
                <w:sz w:val="24"/>
                <w:szCs w:val="24"/>
              </w:rPr>
              <w:t>14</w:t>
            </w:r>
            <w:r>
              <w:rPr>
                <w:sz w:val="24"/>
                <w:szCs w:val="24"/>
              </w:rPr>
              <w:t>-</w:t>
            </w:r>
            <w:r w:rsidRPr="001D2DB5">
              <w:rPr>
                <w:sz w:val="24"/>
                <w:szCs w:val="24"/>
              </w:rPr>
              <w:t>25</w:t>
            </w:r>
          </w:p>
          <w:p w14:paraId="5ABEA3E7" w14:textId="77777777" w:rsidR="00D31ADF" w:rsidRPr="00E416D8" w:rsidRDefault="00D31ADF" w:rsidP="00102227">
            <w:pPr>
              <w:jc w:val="center"/>
              <w:rPr>
                <w:sz w:val="24"/>
                <w:szCs w:val="24"/>
              </w:rPr>
            </w:pPr>
          </w:p>
        </w:tc>
        <w:tc>
          <w:tcPr>
            <w:tcW w:w="1417" w:type="dxa"/>
            <w:shd w:val="clear" w:color="auto" w:fill="auto"/>
          </w:tcPr>
          <w:p w14:paraId="5EA2BE0A" w14:textId="77777777" w:rsidR="00D31ADF" w:rsidRPr="00BA1092" w:rsidRDefault="00D31ADF" w:rsidP="00102227">
            <w:pPr>
              <w:jc w:val="center"/>
              <w:rPr>
                <w:sz w:val="24"/>
                <w:szCs w:val="24"/>
              </w:rPr>
            </w:pPr>
          </w:p>
        </w:tc>
        <w:tc>
          <w:tcPr>
            <w:tcW w:w="1275" w:type="dxa"/>
            <w:shd w:val="clear" w:color="auto" w:fill="auto"/>
          </w:tcPr>
          <w:p w14:paraId="24617FC5" w14:textId="77777777" w:rsidR="00D31ADF" w:rsidRPr="00E416D8" w:rsidRDefault="001D2DB5" w:rsidP="00102227">
            <w:pPr>
              <w:jc w:val="center"/>
              <w:rPr>
                <w:sz w:val="24"/>
                <w:szCs w:val="24"/>
              </w:rPr>
            </w:pPr>
            <w:r w:rsidRPr="001D2DB5">
              <w:rPr>
                <w:sz w:val="24"/>
                <w:szCs w:val="24"/>
              </w:rPr>
              <w:t>6501242107</w:t>
            </w:r>
          </w:p>
        </w:tc>
      </w:tr>
      <w:tr w:rsidR="00D31ADF" w:rsidRPr="00BA1092" w14:paraId="475A0BA9" w14:textId="77777777" w:rsidTr="000C2E2E">
        <w:trPr>
          <w:trHeight w:val="926"/>
        </w:trPr>
        <w:tc>
          <w:tcPr>
            <w:tcW w:w="516" w:type="dxa"/>
            <w:shd w:val="clear" w:color="auto" w:fill="auto"/>
          </w:tcPr>
          <w:p w14:paraId="0A981EC2" w14:textId="77777777" w:rsidR="00D31ADF" w:rsidRDefault="00D31ADF" w:rsidP="00BA1092">
            <w:pPr>
              <w:spacing w:before="58" w:after="240" w:line="274" w:lineRule="exact"/>
              <w:jc w:val="both"/>
              <w:rPr>
                <w:sz w:val="24"/>
                <w:szCs w:val="24"/>
              </w:rPr>
            </w:pPr>
            <w:r>
              <w:rPr>
                <w:sz w:val="24"/>
                <w:szCs w:val="24"/>
              </w:rPr>
              <w:lastRenderedPageBreak/>
              <w:t>51.</w:t>
            </w:r>
          </w:p>
        </w:tc>
        <w:tc>
          <w:tcPr>
            <w:tcW w:w="1797" w:type="dxa"/>
            <w:shd w:val="clear" w:color="auto" w:fill="auto"/>
          </w:tcPr>
          <w:p w14:paraId="08E0A85C" w14:textId="77777777" w:rsidR="00D31ADF" w:rsidRDefault="001D2DB5" w:rsidP="00102227">
            <w:pPr>
              <w:jc w:val="center"/>
              <w:rPr>
                <w:sz w:val="24"/>
                <w:szCs w:val="24"/>
              </w:rPr>
            </w:pPr>
            <w:r w:rsidRPr="001D2DB5">
              <w:rPr>
                <w:sz w:val="24"/>
                <w:szCs w:val="24"/>
              </w:rPr>
              <w:t>ЗАО «</w:t>
            </w:r>
            <w:proofErr w:type="spellStart"/>
            <w:r w:rsidRPr="001D2DB5">
              <w:rPr>
                <w:sz w:val="24"/>
                <w:szCs w:val="24"/>
              </w:rPr>
              <w:t>ЭйТиЭйч</w:t>
            </w:r>
            <w:proofErr w:type="spellEnd"/>
            <w:r w:rsidRPr="001D2DB5">
              <w:rPr>
                <w:sz w:val="24"/>
                <w:szCs w:val="24"/>
              </w:rPr>
              <w:t>»</w:t>
            </w:r>
          </w:p>
        </w:tc>
        <w:tc>
          <w:tcPr>
            <w:tcW w:w="1584" w:type="dxa"/>
            <w:shd w:val="clear" w:color="auto" w:fill="auto"/>
          </w:tcPr>
          <w:p w14:paraId="2DA78786" w14:textId="77777777" w:rsidR="00D31ADF" w:rsidRDefault="00A62735" w:rsidP="00102227">
            <w:pPr>
              <w:jc w:val="center"/>
              <w:rPr>
                <w:sz w:val="24"/>
                <w:szCs w:val="24"/>
              </w:rPr>
            </w:pPr>
            <w:r>
              <w:rPr>
                <w:sz w:val="24"/>
                <w:szCs w:val="24"/>
              </w:rPr>
              <w:t>ТО, ТА</w:t>
            </w:r>
          </w:p>
        </w:tc>
        <w:tc>
          <w:tcPr>
            <w:tcW w:w="1785" w:type="dxa"/>
            <w:shd w:val="clear" w:color="auto" w:fill="auto"/>
          </w:tcPr>
          <w:p w14:paraId="0F06D8B4" w14:textId="77777777" w:rsidR="00D31ADF" w:rsidRDefault="00A62735" w:rsidP="00102227">
            <w:pPr>
              <w:jc w:val="center"/>
              <w:rPr>
                <w:sz w:val="24"/>
                <w:szCs w:val="24"/>
              </w:rPr>
            </w:pPr>
            <w:proofErr w:type="spellStart"/>
            <w:r w:rsidRPr="00A62735">
              <w:rPr>
                <w:sz w:val="24"/>
                <w:szCs w:val="24"/>
              </w:rPr>
              <w:t>Голыбин</w:t>
            </w:r>
            <w:proofErr w:type="spellEnd"/>
            <w:r w:rsidRPr="00A62735">
              <w:rPr>
                <w:sz w:val="24"/>
                <w:szCs w:val="24"/>
              </w:rPr>
              <w:t xml:space="preserve"> Антон Дмитриевич</w:t>
            </w:r>
          </w:p>
        </w:tc>
        <w:tc>
          <w:tcPr>
            <w:tcW w:w="2224" w:type="dxa"/>
            <w:shd w:val="clear" w:color="auto" w:fill="auto"/>
          </w:tcPr>
          <w:p w14:paraId="14B42DA3" w14:textId="30AF67DC" w:rsidR="00D31ADF" w:rsidRPr="00E416D8" w:rsidRDefault="00102227" w:rsidP="00102227">
            <w:pPr>
              <w:jc w:val="center"/>
              <w:rPr>
                <w:sz w:val="24"/>
                <w:szCs w:val="24"/>
              </w:rPr>
            </w:pPr>
            <w:r>
              <w:rPr>
                <w:sz w:val="24"/>
                <w:szCs w:val="24"/>
              </w:rPr>
              <w:t xml:space="preserve">тел.: </w:t>
            </w:r>
            <w:r w:rsidR="00A62735">
              <w:rPr>
                <w:sz w:val="24"/>
                <w:szCs w:val="24"/>
              </w:rPr>
              <w:t>8</w:t>
            </w:r>
            <w:r w:rsidR="00FA5088">
              <w:rPr>
                <w:sz w:val="24"/>
                <w:szCs w:val="24"/>
              </w:rPr>
              <w:t xml:space="preserve"> </w:t>
            </w:r>
            <w:r w:rsidR="00A62735">
              <w:rPr>
                <w:sz w:val="24"/>
                <w:szCs w:val="24"/>
              </w:rPr>
              <w:t>(</w:t>
            </w:r>
            <w:r w:rsidR="00A62735" w:rsidRPr="00A62735">
              <w:rPr>
                <w:sz w:val="24"/>
                <w:szCs w:val="24"/>
              </w:rPr>
              <w:t>800</w:t>
            </w:r>
            <w:r w:rsidR="00A62735">
              <w:rPr>
                <w:sz w:val="24"/>
                <w:szCs w:val="24"/>
              </w:rPr>
              <w:t>)</w:t>
            </w:r>
            <w:r w:rsidR="00A62735" w:rsidRPr="00A62735">
              <w:rPr>
                <w:sz w:val="24"/>
                <w:szCs w:val="24"/>
              </w:rPr>
              <w:t>2345-887 доб. 03</w:t>
            </w:r>
          </w:p>
        </w:tc>
        <w:tc>
          <w:tcPr>
            <w:tcW w:w="1417" w:type="dxa"/>
            <w:shd w:val="clear" w:color="auto" w:fill="auto"/>
          </w:tcPr>
          <w:p w14:paraId="5F477B30" w14:textId="77777777" w:rsidR="00D31ADF" w:rsidRPr="00BA1092" w:rsidRDefault="00A62735" w:rsidP="00102227">
            <w:pPr>
              <w:jc w:val="center"/>
              <w:rPr>
                <w:sz w:val="24"/>
                <w:szCs w:val="24"/>
              </w:rPr>
            </w:pPr>
            <w:r w:rsidRPr="00A62735">
              <w:rPr>
                <w:sz w:val="24"/>
                <w:szCs w:val="24"/>
              </w:rPr>
              <w:t>РТО 017680</w:t>
            </w:r>
          </w:p>
        </w:tc>
        <w:tc>
          <w:tcPr>
            <w:tcW w:w="1275" w:type="dxa"/>
            <w:shd w:val="clear" w:color="auto" w:fill="auto"/>
          </w:tcPr>
          <w:p w14:paraId="544DCA63" w14:textId="77777777" w:rsidR="00D31ADF" w:rsidRPr="00E416D8" w:rsidRDefault="00A62735" w:rsidP="00102227">
            <w:pPr>
              <w:jc w:val="center"/>
              <w:rPr>
                <w:sz w:val="24"/>
                <w:szCs w:val="24"/>
              </w:rPr>
            </w:pPr>
            <w:r w:rsidRPr="00A62735">
              <w:rPr>
                <w:sz w:val="24"/>
                <w:szCs w:val="24"/>
              </w:rPr>
              <w:t>7704594843</w:t>
            </w:r>
          </w:p>
        </w:tc>
      </w:tr>
      <w:tr w:rsidR="00D31ADF" w:rsidRPr="00BA1092" w14:paraId="7F9DD746" w14:textId="77777777" w:rsidTr="000C2E2E">
        <w:trPr>
          <w:trHeight w:val="926"/>
        </w:trPr>
        <w:tc>
          <w:tcPr>
            <w:tcW w:w="516" w:type="dxa"/>
            <w:shd w:val="clear" w:color="auto" w:fill="auto"/>
          </w:tcPr>
          <w:p w14:paraId="647E281C" w14:textId="77777777" w:rsidR="00D31ADF" w:rsidRDefault="00D31ADF" w:rsidP="00BA1092">
            <w:pPr>
              <w:spacing w:before="58" w:after="240" w:line="274" w:lineRule="exact"/>
              <w:jc w:val="both"/>
              <w:rPr>
                <w:sz w:val="24"/>
                <w:szCs w:val="24"/>
              </w:rPr>
            </w:pPr>
            <w:r>
              <w:rPr>
                <w:sz w:val="24"/>
                <w:szCs w:val="24"/>
              </w:rPr>
              <w:t>52.</w:t>
            </w:r>
          </w:p>
        </w:tc>
        <w:tc>
          <w:tcPr>
            <w:tcW w:w="1797" w:type="dxa"/>
            <w:shd w:val="clear" w:color="auto" w:fill="auto"/>
          </w:tcPr>
          <w:p w14:paraId="56D5B295" w14:textId="77777777" w:rsidR="00D31ADF" w:rsidRDefault="005D31A4" w:rsidP="00102227">
            <w:pPr>
              <w:jc w:val="center"/>
              <w:rPr>
                <w:sz w:val="24"/>
                <w:szCs w:val="24"/>
              </w:rPr>
            </w:pPr>
            <w:r w:rsidRPr="005D31A4">
              <w:rPr>
                <w:sz w:val="24"/>
                <w:szCs w:val="24"/>
              </w:rPr>
              <w:t xml:space="preserve">АНО </w:t>
            </w:r>
            <w:r>
              <w:rPr>
                <w:sz w:val="24"/>
                <w:szCs w:val="24"/>
              </w:rPr>
              <w:t>«</w:t>
            </w:r>
            <w:r w:rsidRPr="005D31A4">
              <w:rPr>
                <w:sz w:val="24"/>
                <w:szCs w:val="24"/>
              </w:rPr>
              <w:t>Клуб морских путешественников Сахалина</w:t>
            </w:r>
            <w:r>
              <w:rPr>
                <w:sz w:val="24"/>
                <w:szCs w:val="24"/>
              </w:rPr>
              <w:t>»</w:t>
            </w:r>
          </w:p>
        </w:tc>
        <w:tc>
          <w:tcPr>
            <w:tcW w:w="1584" w:type="dxa"/>
            <w:shd w:val="clear" w:color="auto" w:fill="auto"/>
          </w:tcPr>
          <w:p w14:paraId="5F30D3FF" w14:textId="77777777" w:rsidR="00D31ADF" w:rsidRDefault="00A62735" w:rsidP="00102227">
            <w:pPr>
              <w:jc w:val="center"/>
              <w:rPr>
                <w:sz w:val="24"/>
                <w:szCs w:val="24"/>
              </w:rPr>
            </w:pPr>
            <w:r>
              <w:rPr>
                <w:sz w:val="24"/>
                <w:szCs w:val="24"/>
              </w:rPr>
              <w:t>ТО</w:t>
            </w:r>
          </w:p>
        </w:tc>
        <w:tc>
          <w:tcPr>
            <w:tcW w:w="1785" w:type="dxa"/>
            <w:shd w:val="clear" w:color="auto" w:fill="auto"/>
          </w:tcPr>
          <w:p w14:paraId="6F41BD9E" w14:textId="77777777" w:rsidR="00D31ADF" w:rsidRDefault="00A62735" w:rsidP="00102227">
            <w:pPr>
              <w:jc w:val="center"/>
              <w:rPr>
                <w:sz w:val="24"/>
                <w:szCs w:val="24"/>
              </w:rPr>
            </w:pPr>
            <w:proofErr w:type="spellStart"/>
            <w:r w:rsidRPr="00A62735">
              <w:rPr>
                <w:sz w:val="24"/>
                <w:szCs w:val="24"/>
              </w:rPr>
              <w:t>Яцечко</w:t>
            </w:r>
            <w:proofErr w:type="spellEnd"/>
            <w:r w:rsidRPr="00A62735">
              <w:rPr>
                <w:sz w:val="24"/>
                <w:szCs w:val="24"/>
              </w:rPr>
              <w:t xml:space="preserve"> Роман Юрьевич</w:t>
            </w:r>
          </w:p>
        </w:tc>
        <w:tc>
          <w:tcPr>
            <w:tcW w:w="2224" w:type="dxa"/>
            <w:shd w:val="clear" w:color="auto" w:fill="auto"/>
          </w:tcPr>
          <w:p w14:paraId="48144A63" w14:textId="77777777" w:rsidR="005D31A4" w:rsidRPr="005D31A4" w:rsidRDefault="005D31A4" w:rsidP="00102227">
            <w:pPr>
              <w:jc w:val="center"/>
              <w:rPr>
                <w:sz w:val="24"/>
                <w:szCs w:val="24"/>
              </w:rPr>
            </w:pPr>
            <w:r w:rsidRPr="005D31A4">
              <w:rPr>
                <w:sz w:val="24"/>
                <w:szCs w:val="24"/>
              </w:rPr>
              <w:t>г. Южно-Сахалинск, ул. Горького, д.16, кв. 54</w:t>
            </w:r>
            <w:r>
              <w:rPr>
                <w:sz w:val="24"/>
                <w:szCs w:val="24"/>
              </w:rPr>
              <w:t>,</w:t>
            </w:r>
            <w:r>
              <w:t xml:space="preserve"> </w:t>
            </w:r>
            <w:r w:rsidRPr="005D31A4">
              <w:rPr>
                <w:sz w:val="24"/>
                <w:szCs w:val="24"/>
              </w:rPr>
              <w:t>тел.: +7</w:t>
            </w:r>
            <w:r>
              <w:rPr>
                <w:sz w:val="24"/>
                <w:szCs w:val="24"/>
              </w:rPr>
              <w:t>(</w:t>
            </w:r>
            <w:r w:rsidRPr="005D31A4">
              <w:rPr>
                <w:sz w:val="24"/>
                <w:szCs w:val="24"/>
              </w:rPr>
              <w:t>962</w:t>
            </w:r>
            <w:r>
              <w:rPr>
                <w:sz w:val="24"/>
                <w:szCs w:val="24"/>
              </w:rPr>
              <w:t xml:space="preserve">) </w:t>
            </w:r>
            <w:r w:rsidRPr="005D31A4">
              <w:rPr>
                <w:sz w:val="24"/>
                <w:szCs w:val="24"/>
              </w:rPr>
              <w:t>416</w:t>
            </w:r>
            <w:r>
              <w:rPr>
                <w:sz w:val="24"/>
                <w:szCs w:val="24"/>
              </w:rPr>
              <w:t>-</w:t>
            </w:r>
            <w:r w:rsidRPr="005D31A4">
              <w:rPr>
                <w:sz w:val="24"/>
                <w:szCs w:val="24"/>
              </w:rPr>
              <w:t>77</w:t>
            </w:r>
            <w:r>
              <w:rPr>
                <w:sz w:val="24"/>
                <w:szCs w:val="24"/>
              </w:rPr>
              <w:t>-</w:t>
            </w:r>
            <w:r w:rsidRPr="005D31A4">
              <w:rPr>
                <w:sz w:val="24"/>
                <w:szCs w:val="24"/>
              </w:rPr>
              <w:t>73</w:t>
            </w:r>
          </w:p>
          <w:p w14:paraId="4D7698B2" w14:textId="77777777" w:rsidR="00D31ADF" w:rsidRPr="00E416D8" w:rsidRDefault="00D31ADF" w:rsidP="00102227">
            <w:pPr>
              <w:jc w:val="center"/>
              <w:rPr>
                <w:sz w:val="24"/>
                <w:szCs w:val="24"/>
              </w:rPr>
            </w:pPr>
          </w:p>
        </w:tc>
        <w:tc>
          <w:tcPr>
            <w:tcW w:w="1417" w:type="dxa"/>
            <w:shd w:val="clear" w:color="auto" w:fill="auto"/>
          </w:tcPr>
          <w:p w14:paraId="59CCD19C" w14:textId="77777777" w:rsidR="00D31ADF" w:rsidRPr="00BA1092" w:rsidRDefault="005D31A4" w:rsidP="00102227">
            <w:pPr>
              <w:jc w:val="center"/>
              <w:rPr>
                <w:sz w:val="24"/>
                <w:szCs w:val="24"/>
              </w:rPr>
            </w:pPr>
            <w:r w:rsidRPr="005D31A4">
              <w:rPr>
                <w:sz w:val="24"/>
                <w:szCs w:val="24"/>
              </w:rPr>
              <w:t>РТО 021452</w:t>
            </w:r>
          </w:p>
        </w:tc>
        <w:tc>
          <w:tcPr>
            <w:tcW w:w="1275" w:type="dxa"/>
            <w:shd w:val="clear" w:color="auto" w:fill="auto"/>
          </w:tcPr>
          <w:p w14:paraId="21922B8F" w14:textId="77777777" w:rsidR="00D31ADF" w:rsidRPr="00E416D8" w:rsidRDefault="005D31A4" w:rsidP="00102227">
            <w:pPr>
              <w:jc w:val="center"/>
              <w:rPr>
                <w:sz w:val="24"/>
                <w:szCs w:val="24"/>
              </w:rPr>
            </w:pPr>
            <w:r w:rsidRPr="005D31A4">
              <w:rPr>
                <w:sz w:val="24"/>
                <w:szCs w:val="24"/>
              </w:rPr>
              <w:t>6501296649</w:t>
            </w:r>
          </w:p>
        </w:tc>
      </w:tr>
      <w:tr w:rsidR="00D31ADF" w:rsidRPr="00BA1092" w14:paraId="65444977" w14:textId="77777777" w:rsidTr="000C2E2E">
        <w:trPr>
          <w:trHeight w:val="926"/>
        </w:trPr>
        <w:tc>
          <w:tcPr>
            <w:tcW w:w="516" w:type="dxa"/>
            <w:shd w:val="clear" w:color="auto" w:fill="auto"/>
          </w:tcPr>
          <w:p w14:paraId="65589FD3" w14:textId="77777777" w:rsidR="00D31ADF" w:rsidRDefault="00A62735" w:rsidP="00BA1092">
            <w:pPr>
              <w:spacing w:before="58" w:after="240" w:line="274" w:lineRule="exact"/>
              <w:jc w:val="both"/>
              <w:rPr>
                <w:sz w:val="24"/>
                <w:szCs w:val="24"/>
              </w:rPr>
            </w:pPr>
            <w:r>
              <w:rPr>
                <w:sz w:val="24"/>
                <w:szCs w:val="24"/>
              </w:rPr>
              <w:t>53.</w:t>
            </w:r>
          </w:p>
        </w:tc>
        <w:tc>
          <w:tcPr>
            <w:tcW w:w="1797" w:type="dxa"/>
            <w:shd w:val="clear" w:color="auto" w:fill="auto"/>
          </w:tcPr>
          <w:p w14:paraId="13F84430" w14:textId="77777777" w:rsidR="00D31ADF" w:rsidRDefault="005D31A4" w:rsidP="00102227">
            <w:pPr>
              <w:jc w:val="center"/>
              <w:rPr>
                <w:sz w:val="24"/>
                <w:szCs w:val="24"/>
              </w:rPr>
            </w:pPr>
            <w:r>
              <w:rPr>
                <w:sz w:val="24"/>
                <w:szCs w:val="24"/>
              </w:rPr>
              <w:t>ООО «Анива тур»</w:t>
            </w:r>
          </w:p>
        </w:tc>
        <w:tc>
          <w:tcPr>
            <w:tcW w:w="1584" w:type="dxa"/>
            <w:shd w:val="clear" w:color="auto" w:fill="auto"/>
          </w:tcPr>
          <w:p w14:paraId="365C9372" w14:textId="77777777" w:rsidR="00D31ADF" w:rsidRDefault="005D31A4" w:rsidP="00102227">
            <w:pPr>
              <w:jc w:val="center"/>
              <w:rPr>
                <w:sz w:val="24"/>
                <w:szCs w:val="24"/>
              </w:rPr>
            </w:pPr>
            <w:r>
              <w:rPr>
                <w:sz w:val="24"/>
                <w:szCs w:val="24"/>
              </w:rPr>
              <w:t>ТО</w:t>
            </w:r>
          </w:p>
        </w:tc>
        <w:tc>
          <w:tcPr>
            <w:tcW w:w="1785" w:type="dxa"/>
            <w:shd w:val="clear" w:color="auto" w:fill="auto"/>
          </w:tcPr>
          <w:p w14:paraId="18914420" w14:textId="77777777" w:rsidR="00D31ADF" w:rsidRDefault="005D31A4" w:rsidP="00102227">
            <w:pPr>
              <w:jc w:val="center"/>
              <w:rPr>
                <w:sz w:val="24"/>
                <w:szCs w:val="24"/>
              </w:rPr>
            </w:pPr>
            <w:proofErr w:type="spellStart"/>
            <w:r w:rsidRPr="005D31A4">
              <w:rPr>
                <w:sz w:val="24"/>
                <w:szCs w:val="24"/>
              </w:rPr>
              <w:t>Мамыркин</w:t>
            </w:r>
            <w:proofErr w:type="spellEnd"/>
            <w:r w:rsidRPr="005D31A4">
              <w:rPr>
                <w:sz w:val="24"/>
                <w:szCs w:val="24"/>
              </w:rPr>
              <w:t xml:space="preserve"> Денис Сергеевич</w:t>
            </w:r>
          </w:p>
        </w:tc>
        <w:tc>
          <w:tcPr>
            <w:tcW w:w="2224" w:type="dxa"/>
            <w:shd w:val="clear" w:color="auto" w:fill="auto"/>
          </w:tcPr>
          <w:p w14:paraId="314A01D9" w14:textId="77777777" w:rsidR="00102227" w:rsidRDefault="005D31A4" w:rsidP="00102227">
            <w:pPr>
              <w:jc w:val="center"/>
              <w:rPr>
                <w:sz w:val="24"/>
                <w:szCs w:val="24"/>
              </w:rPr>
            </w:pPr>
            <w:r>
              <w:rPr>
                <w:sz w:val="24"/>
                <w:szCs w:val="24"/>
              </w:rPr>
              <w:t>г. К</w:t>
            </w:r>
            <w:r w:rsidRPr="005D31A4">
              <w:rPr>
                <w:sz w:val="24"/>
                <w:szCs w:val="24"/>
              </w:rPr>
              <w:t>орсаков, ул. Нагорная, д.5/2, оф. 95</w:t>
            </w:r>
            <w:r>
              <w:rPr>
                <w:sz w:val="24"/>
                <w:szCs w:val="24"/>
              </w:rPr>
              <w:t xml:space="preserve">, </w:t>
            </w:r>
          </w:p>
          <w:p w14:paraId="17EF2C96" w14:textId="68416EF1" w:rsidR="00D31ADF" w:rsidRPr="00E416D8" w:rsidRDefault="005D31A4" w:rsidP="00102227">
            <w:pPr>
              <w:jc w:val="center"/>
              <w:rPr>
                <w:sz w:val="24"/>
                <w:szCs w:val="24"/>
              </w:rPr>
            </w:pPr>
            <w:r>
              <w:rPr>
                <w:sz w:val="24"/>
                <w:szCs w:val="24"/>
              </w:rPr>
              <w:t>тел.:</w:t>
            </w:r>
            <w:r w:rsidR="00102227">
              <w:t xml:space="preserve"> </w:t>
            </w:r>
            <w:r w:rsidR="00102227" w:rsidRPr="00102227">
              <w:rPr>
                <w:sz w:val="24"/>
                <w:szCs w:val="24"/>
              </w:rPr>
              <w:t>+7 (914) 758-01-27; +7 (4242) 28-01-27</w:t>
            </w:r>
          </w:p>
        </w:tc>
        <w:tc>
          <w:tcPr>
            <w:tcW w:w="1417" w:type="dxa"/>
            <w:shd w:val="clear" w:color="auto" w:fill="auto"/>
          </w:tcPr>
          <w:p w14:paraId="4D8E295E" w14:textId="77777777" w:rsidR="00D31ADF" w:rsidRPr="00BA1092" w:rsidRDefault="005D31A4" w:rsidP="00102227">
            <w:pPr>
              <w:jc w:val="center"/>
              <w:rPr>
                <w:sz w:val="24"/>
                <w:szCs w:val="24"/>
              </w:rPr>
            </w:pPr>
            <w:r w:rsidRPr="005D31A4">
              <w:rPr>
                <w:sz w:val="24"/>
                <w:szCs w:val="24"/>
              </w:rPr>
              <w:t>РТО 021523</w:t>
            </w:r>
          </w:p>
        </w:tc>
        <w:tc>
          <w:tcPr>
            <w:tcW w:w="1275" w:type="dxa"/>
            <w:shd w:val="clear" w:color="auto" w:fill="auto"/>
          </w:tcPr>
          <w:p w14:paraId="61D5E1CC" w14:textId="77777777" w:rsidR="00D31ADF" w:rsidRPr="00E416D8" w:rsidRDefault="005D31A4" w:rsidP="00102227">
            <w:pPr>
              <w:jc w:val="center"/>
              <w:rPr>
                <w:sz w:val="24"/>
                <w:szCs w:val="24"/>
              </w:rPr>
            </w:pPr>
            <w:r w:rsidRPr="005D31A4">
              <w:rPr>
                <w:sz w:val="24"/>
                <w:szCs w:val="24"/>
              </w:rPr>
              <w:t>6504023015</w:t>
            </w:r>
          </w:p>
        </w:tc>
      </w:tr>
      <w:tr w:rsidR="00A62735" w:rsidRPr="00BA1092" w14:paraId="17710161" w14:textId="77777777" w:rsidTr="000C2E2E">
        <w:trPr>
          <w:trHeight w:val="926"/>
        </w:trPr>
        <w:tc>
          <w:tcPr>
            <w:tcW w:w="516" w:type="dxa"/>
            <w:shd w:val="clear" w:color="auto" w:fill="auto"/>
          </w:tcPr>
          <w:p w14:paraId="07C34BD3" w14:textId="77777777" w:rsidR="00A62735" w:rsidRDefault="005D31A4" w:rsidP="00BA1092">
            <w:pPr>
              <w:spacing w:before="58" w:after="240" w:line="274" w:lineRule="exact"/>
              <w:jc w:val="both"/>
              <w:rPr>
                <w:sz w:val="24"/>
                <w:szCs w:val="24"/>
              </w:rPr>
            </w:pPr>
            <w:r>
              <w:rPr>
                <w:sz w:val="24"/>
                <w:szCs w:val="24"/>
              </w:rPr>
              <w:t>54.</w:t>
            </w:r>
          </w:p>
        </w:tc>
        <w:tc>
          <w:tcPr>
            <w:tcW w:w="1797" w:type="dxa"/>
            <w:shd w:val="clear" w:color="auto" w:fill="auto"/>
          </w:tcPr>
          <w:p w14:paraId="6A409F36" w14:textId="77777777" w:rsidR="00A62735" w:rsidRDefault="00D642F1" w:rsidP="00102227">
            <w:pPr>
              <w:jc w:val="center"/>
              <w:rPr>
                <w:sz w:val="24"/>
                <w:szCs w:val="24"/>
              </w:rPr>
            </w:pPr>
            <w:r>
              <w:rPr>
                <w:sz w:val="24"/>
                <w:szCs w:val="24"/>
              </w:rPr>
              <w:t>ООО «Итуруп Тур»</w:t>
            </w:r>
          </w:p>
        </w:tc>
        <w:tc>
          <w:tcPr>
            <w:tcW w:w="1584" w:type="dxa"/>
            <w:shd w:val="clear" w:color="auto" w:fill="auto"/>
          </w:tcPr>
          <w:p w14:paraId="4C28D859" w14:textId="77777777" w:rsidR="00A62735" w:rsidRDefault="005D31A4" w:rsidP="00102227">
            <w:pPr>
              <w:jc w:val="center"/>
              <w:rPr>
                <w:sz w:val="24"/>
                <w:szCs w:val="24"/>
              </w:rPr>
            </w:pPr>
            <w:r>
              <w:rPr>
                <w:sz w:val="24"/>
                <w:szCs w:val="24"/>
              </w:rPr>
              <w:t>ТО</w:t>
            </w:r>
          </w:p>
        </w:tc>
        <w:tc>
          <w:tcPr>
            <w:tcW w:w="1785" w:type="dxa"/>
            <w:shd w:val="clear" w:color="auto" w:fill="auto"/>
          </w:tcPr>
          <w:p w14:paraId="5600A03A" w14:textId="77777777" w:rsidR="00A62735" w:rsidRDefault="00D642F1" w:rsidP="00102227">
            <w:pPr>
              <w:jc w:val="center"/>
              <w:rPr>
                <w:sz w:val="24"/>
                <w:szCs w:val="24"/>
              </w:rPr>
            </w:pPr>
            <w:r w:rsidRPr="00D642F1">
              <w:rPr>
                <w:sz w:val="24"/>
                <w:szCs w:val="24"/>
              </w:rPr>
              <w:t>Ефимова Анна Александровна</w:t>
            </w:r>
          </w:p>
        </w:tc>
        <w:tc>
          <w:tcPr>
            <w:tcW w:w="2224" w:type="dxa"/>
            <w:shd w:val="clear" w:color="auto" w:fill="auto"/>
          </w:tcPr>
          <w:p w14:paraId="710FBF5D" w14:textId="77777777" w:rsidR="00A62735" w:rsidRPr="00E416D8" w:rsidRDefault="005D31A4" w:rsidP="00102227">
            <w:pPr>
              <w:jc w:val="center"/>
              <w:rPr>
                <w:sz w:val="24"/>
                <w:szCs w:val="24"/>
              </w:rPr>
            </w:pPr>
            <w:r w:rsidRPr="005D31A4">
              <w:rPr>
                <w:sz w:val="24"/>
                <w:szCs w:val="24"/>
              </w:rPr>
              <w:t>г. Курильск, ул. Андрея Евдокимова, д.35</w:t>
            </w:r>
            <w:r>
              <w:rPr>
                <w:sz w:val="24"/>
                <w:szCs w:val="24"/>
              </w:rPr>
              <w:t xml:space="preserve">, тел.: </w:t>
            </w:r>
            <w:r w:rsidR="00D642F1">
              <w:rPr>
                <w:sz w:val="24"/>
                <w:szCs w:val="24"/>
              </w:rPr>
              <w:t>8 (924) 186-7</w:t>
            </w:r>
            <w:r w:rsidR="00D642F1" w:rsidRPr="00D642F1">
              <w:rPr>
                <w:sz w:val="24"/>
                <w:szCs w:val="24"/>
              </w:rPr>
              <w:t>1</w:t>
            </w:r>
            <w:r w:rsidR="00D642F1">
              <w:rPr>
                <w:sz w:val="24"/>
                <w:szCs w:val="24"/>
              </w:rPr>
              <w:t>-</w:t>
            </w:r>
            <w:r w:rsidR="00D642F1" w:rsidRPr="00D642F1">
              <w:rPr>
                <w:sz w:val="24"/>
                <w:szCs w:val="24"/>
              </w:rPr>
              <w:t>86</w:t>
            </w:r>
          </w:p>
        </w:tc>
        <w:tc>
          <w:tcPr>
            <w:tcW w:w="1417" w:type="dxa"/>
            <w:shd w:val="clear" w:color="auto" w:fill="auto"/>
          </w:tcPr>
          <w:p w14:paraId="042D3B04" w14:textId="77777777" w:rsidR="00A62735" w:rsidRPr="00BA1092" w:rsidRDefault="005D31A4" w:rsidP="00102227">
            <w:pPr>
              <w:jc w:val="center"/>
              <w:rPr>
                <w:sz w:val="24"/>
                <w:szCs w:val="24"/>
              </w:rPr>
            </w:pPr>
            <w:r w:rsidRPr="005D31A4">
              <w:rPr>
                <w:sz w:val="24"/>
                <w:szCs w:val="24"/>
              </w:rPr>
              <w:t>РТО 021479</w:t>
            </w:r>
          </w:p>
        </w:tc>
        <w:tc>
          <w:tcPr>
            <w:tcW w:w="1275" w:type="dxa"/>
            <w:shd w:val="clear" w:color="auto" w:fill="auto"/>
          </w:tcPr>
          <w:p w14:paraId="563DAF0A" w14:textId="77777777" w:rsidR="00A62735" w:rsidRPr="00E416D8" w:rsidRDefault="005D31A4" w:rsidP="00102227">
            <w:pPr>
              <w:jc w:val="center"/>
              <w:rPr>
                <w:sz w:val="24"/>
                <w:szCs w:val="24"/>
              </w:rPr>
            </w:pPr>
            <w:r w:rsidRPr="005D31A4">
              <w:rPr>
                <w:sz w:val="24"/>
                <w:szCs w:val="24"/>
              </w:rPr>
              <w:t>6511005754</w:t>
            </w:r>
          </w:p>
        </w:tc>
      </w:tr>
      <w:tr w:rsidR="00A62735" w:rsidRPr="00BA1092" w14:paraId="5DE5061D" w14:textId="77777777" w:rsidTr="000C2E2E">
        <w:trPr>
          <w:trHeight w:val="926"/>
        </w:trPr>
        <w:tc>
          <w:tcPr>
            <w:tcW w:w="516" w:type="dxa"/>
            <w:shd w:val="clear" w:color="auto" w:fill="auto"/>
          </w:tcPr>
          <w:p w14:paraId="654EAB8C" w14:textId="77777777" w:rsidR="00A62735" w:rsidRDefault="005D31A4" w:rsidP="00BA1092">
            <w:pPr>
              <w:spacing w:before="58" w:after="240" w:line="274" w:lineRule="exact"/>
              <w:jc w:val="both"/>
              <w:rPr>
                <w:sz w:val="24"/>
                <w:szCs w:val="24"/>
              </w:rPr>
            </w:pPr>
            <w:r>
              <w:rPr>
                <w:sz w:val="24"/>
                <w:szCs w:val="24"/>
              </w:rPr>
              <w:t>55.</w:t>
            </w:r>
          </w:p>
        </w:tc>
        <w:tc>
          <w:tcPr>
            <w:tcW w:w="1797" w:type="dxa"/>
            <w:shd w:val="clear" w:color="auto" w:fill="auto"/>
          </w:tcPr>
          <w:p w14:paraId="1617F460" w14:textId="77777777" w:rsidR="00A62735" w:rsidRDefault="00D642F1" w:rsidP="00102227">
            <w:pPr>
              <w:jc w:val="center"/>
              <w:rPr>
                <w:sz w:val="24"/>
                <w:szCs w:val="24"/>
              </w:rPr>
            </w:pPr>
            <w:r>
              <w:rPr>
                <w:sz w:val="24"/>
                <w:szCs w:val="24"/>
              </w:rPr>
              <w:t>ООО «Край С</w:t>
            </w:r>
            <w:r w:rsidRPr="00D642F1">
              <w:rPr>
                <w:sz w:val="24"/>
                <w:szCs w:val="24"/>
              </w:rPr>
              <w:t>вета</w:t>
            </w:r>
            <w:r>
              <w:rPr>
                <w:sz w:val="24"/>
                <w:szCs w:val="24"/>
              </w:rPr>
              <w:t>»</w:t>
            </w:r>
          </w:p>
        </w:tc>
        <w:tc>
          <w:tcPr>
            <w:tcW w:w="1584" w:type="dxa"/>
            <w:shd w:val="clear" w:color="auto" w:fill="auto"/>
          </w:tcPr>
          <w:p w14:paraId="3006CA89" w14:textId="77777777" w:rsidR="00A62735" w:rsidRDefault="00D642F1" w:rsidP="00102227">
            <w:pPr>
              <w:jc w:val="center"/>
              <w:rPr>
                <w:sz w:val="24"/>
                <w:szCs w:val="24"/>
              </w:rPr>
            </w:pPr>
            <w:r>
              <w:rPr>
                <w:sz w:val="24"/>
                <w:szCs w:val="24"/>
              </w:rPr>
              <w:t>ТО</w:t>
            </w:r>
          </w:p>
        </w:tc>
        <w:tc>
          <w:tcPr>
            <w:tcW w:w="1785" w:type="dxa"/>
            <w:shd w:val="clear" w:color="auto" w:fill="auto"/>
          </w:tcPr>
          <w:p w14:paraId="0F94C470" w14:textId="77777777" w:rsidR="00A62735" w:rsidRDefault="00D642F1" w:rsidP="00102227">
            <w:pPr>
              <w:jc w:val="center"/>
              <w:rPr>
                <w:sz w:val="24"/>
                <w:szCs w:val="24"/>
              </w:rPr>
            </w:pPr>
            <w:r w:rsidRPr="00D642F1">
              <w:rPr>
                <w:sz w:val="24"/>
                <w:szCs w:val="24"/>
              </w:rPr>
              <w:t>Зайцев Петр Дмитриевич</w:t>
            </w:r>
          </w:p>
        </w:tc>
        <w:tc>
          <w:tcPr>
            <w:tcW w:w="2224" w:type="dxa"/>
            <w:shd w:val="clear" w:color="auto" w:fill="auto"/>
          </w:tcPr>
          <w:p w14:paraId="5940A7EB" w14:textId="77777777" w:rsidR="00A62735" w:rsidRPr="00E416D8" w:rsidRDefault="00D642F1" w:rsidP="00102227">
            <w:pPr>
              <w:jc w:val="center"/>
              <w:rPr>
                <w:sz w:val="24"/>
                <w:szCs w:val="24"/>
              </w:rPr>
            </w:pPr>
            <w:r w:rsidRPr="00D642F1">
              <w:rPr>
                <w:sz w:val="24"/>
                <w:szCs w:val="24"/>
              </w:rPr>
              <w:t>г. Южно-Сахалинск, ул. Шлакоблочная, д.24/5</w:t>
            </w:r>
            <w:r>
              <w:rPr>
                <w:sz w:val="24"/>
                <w:szCs w:val="24"/>
              </w:rPr>
              <w:t xml:space="preserve">, тел.: </w:t>
            </w:r>
            <w:r w:rsidRPr="00D642F1">
              <w:rPr>
                <w:sz w:val="24"/>
                <w:szCs w:val="24"/>
              </w:rPr>
              <w:t>+7</w:t>
            </w:r>
            <w:r>
              <w:rPr>
                <w:sz w:val="24"/>
                <w:szCs w:val="24"/>
              </w:rPr>
              <w:t>(</w:t>
            </w:r>
            <w:r w:rsidRPr="00D642F1">
              <w:rPr>
                <w:sz w:val="24"/>
                <w:szCs w:val="24"/>
              </w:rPr>
              <w:t>962</w:t>
            </w:r>
            <w:r>
              <w:rPr>
                <w:sz w:val="24"/>
                <w:szCs w:val="24"/>
              </w:rPr>
              <w:t xml:space="preserve">) </w:t>
            </w:r>
            <w:r w:rsidRPr="00D642F1">
              <w:rPr>
                <w:sz w:val="24"/>
                <w:szCs w:val="24"/>
              </w:rPr>
              <w:t>581</w:t>
            </w:r>
            <w:r>
              <w:rPr>
                <w:sz w:val="24"/>
                <w:szCs w:val="24"/>
              </w:rPr>
              <w:t>-</w:t>
            </w:r>
            <w:r w:rsidRPr="00D642F1">
              <w:rPr>
                <w:sz w:val="24"/>
                <w:szCs w:val="24"/>
              </w:rPr>
              <w:t>42</w:t>
            </w:r>
            <w:r>
              <w:rPr>
                <w:sz w:val="24"/>
                <w:szCs w:val="24"/>
              </w:rPr>
              <w:t>-</w:t>
            </w:r>
            <w:r w:rsidRPr="00D642F1">
              <w:rPr>
                <w:sz w:val="24"/>
                <w:szCs w:val="24"/>
              </w:rPr>
              <w:t>77</w:t>
            </w:r>
          </w:p>
        </w:tc>
        <w:tc>
          <w:tcPr>
            <w:tcW w:w="1417" w:type="dxa"/>
            <w:shd w:val="clear" w:color="auto" w:fill="auto"/>
          </w:tcPr>
          <w:p w14:paraId="2076DB28" w14:textId="77777777" w:rsidR="00A62735" w:rsidRPr="00BA1092" w:rsidRDefault="00D642F1" w:rsidP="00102227">
            <w:pPr>
              <w:jc w:val="center"/>
              <w:rPr>
                <w:sz w:val="24"/>
                <w:szCs w:val="24"/>
              </w:rPr>
            </w:pPr>
            <w:r w:rsidRPr="00D642F1">
              <w:rPr>
                <w:sz w:val="24"/>
                <w:szCs w:val="24"/>
              </w:rPr>
              <w:t>РТО 021536</w:t>
            </w:r>
          </w:p>
        </w:tc>
        <w:tc>
          <w:tcPr>
            <w:tcW w:w="1275" w:type="dxa"/>
            <w:shd w:val="clear" w:color="auto" w:fill="auto"/>
          </w:tcPr>
          <w:p w14:paraId="0AC25FE2" w14:textId="77777777" w:rsidR="00A62735" w:rsidRPr="00E416D8" w:rsidRDefault="00D642F1" w:rsidP="00102227">
            <w:pPr>
              <w:jc w:val="center"/>
              <w:rPr>
                <w:sz w:val="24"/>
                <w:szCs w:val="24"/>
              </w:rPr>
            </w:pPr>
            <w:r w:rsidRPr="00D642F1">
              <w:rPr>
                <w:sz w:val="24"/>
                <w:szCs w:val="24"/>
              </w:rPr>
              <w:t>6501291746</w:t>
            </w:r>
          </w:p>
        </w:tc>
      </w:tr>
      <w:tr w:rsidR="00A62735" w:rsidRPr="00BA1092" w14:paraId="79E461FB" w14:textId="77777777" w:rsidTr="000C2E2E">
        <w:trPr>
          <w:trHeight w:val="926"/>
        </w:trPr>
        <w:tc>
          <w:tcPr>
            <w:tcW w:w="516" w:type="dxa"/>
            <w:shd w:val="clear" w:color="auto" w:fill="auto"/>
          </w:tcPr>
          <w:p w14:paraId="36287C66" w14:textId="77777777" w:rsidR="00A62735" w:rsidRDefault="005D31A4" w:rsidP="00BA1092">
            <w:pPr>
              <w:spacing w:before="58" w:after="240" w:line="274" w:lineRule="exact"/>
              <w:jc w:val="both"/>
              <w:rPr>
                <w:sz w:val="24"/>
                <w:szCs w:val="24"/>
              </w:rPr>
            </w:pPr>
            <w:r>
              <w:rPr>
                <w:sz w:val="24"/>
                <w:szCs w:val="24"/>
              </w:rPr>
              <w:t>56.</w:t>
            </w:r>
          </w:p>
        </w:tc>
        <w:tc>
          <w:tcPr>
            <w:tcW w:w="1797" w:type="dxa"/>
            <w:shd w:val="clear" w:color="auto" w:fill="auto"/>
          </w:tcPr>
          <w:p w14:paraId="4A39242E" w14:textId="77777777" w:rsidR="00A62735" w:rsidRDefault="00D642F1" w:rsidP="00102227">
            <w:pPr>
              <w:jc w:val="center"/>
              <w:rPr>
                <w:sz w:val="24"/>
                <w:szCs w:val="24"/>
              </w:rPr>
            </w:pPr>
            <w:r>
              <w:rPr>
                <w:sz w:val="24"/>
                <w:szCs w:val="24"/>
              </w:rPr>
              <w:t>ООО «Сахалин-Тур»</w:t>
            </w:r>
          </w:p>
        </w:tc>
        <w:tc>
          <w:tcPr>
            <w:tcW w:w="1584" w:type="dxa"/>
            <w:shd w:val="clear" w:color="auto" w:fill="auto"/>
          </w:tcPr>
          <w:p w14:paraId="0D2DCB5C" w14:textId="77777777" w:rsidR="00A62735" w:rsidRDefault="00D642F1" w:rsidP="00102227">
            <w:pPr>
              <w:jc w:val="center"/>
              <w:rPr>
                <w:sz w:val="24"/>
                <w:szCs w:val="24"/>
              </w:rPr>
            </w:pPr>
            <w:r>
              <w:rPr>
                <w:sz w:val="24"/>
                <w:szCs w:val="24"/>
              </w:rPr>
              <w:t>ТО</w:t>
            </w:r>
          </w:p>
        </w:tc>
        <w:tc>
          <w:tcPr>
            <w:tcW w:w="1785" w:type="dxa"/>
            <w:shd w:val="clear" w:color="auto" w:fill="auto"/>
          </w:tcPr>
          <w:p w14:paraId="30DF4950" w14:textId="77777777" w:rsidR="00A62735" w:rsidRDefault="00F849DE" w:rsidP="00102227">
            <w:pPr>
              <w:jc w:val="center"/>
              <w:rPr>
                <w:sz w:val="24"/>
                <w:szCs w:val="24"/>
              </w:rPr>
            </w:pPr>
            <w:r w:rsidRPr="00F849DE">
              <w:rPr>
                <w:sz w:val="24"/>
                <w:szCs w:val="24"/>
              </w:rPr>
              <w:t>Денисов Евгений Владимирович</w:t>
            </w:r>
          </w:p>
        </w:tc>
        <w:tc>
          <w:tcPr>
            <w:tcW w:w="2224" w:type="dxa"/>
            <w:shd w:val="clear" w:color="auto" w:fill="auto"/>
          </w:tcPr>
          <w:p w14:paraId="010C4115" w14:textId="77777777" w:rsidR="00A62735" w:rsidRPr="00E416D8" w:rsidRDefault="00D642F1" w:rsidP="00102227">
            <w:pPr>
              <w:jc w:val="center"/>
              <w:rPr>
                <w:sz w:val="24"/>
                <w:szCs w:val="24"/>
              </w:rPr>
            </w:pPr>
            <w:r w:rsidRPr="00D642F1">
              <w:rPr>
                <w:sz w:val="24"/>
                <w:szCs w:val="24"/>
              </w:rPr>
              <w:t>г. Южно-Сахалинск, ул. Емельянова А.О., д.41А, кв. 40</w:t>
            </w:r>
            <w:r>
              <w:rPr>
                <w:sz w:val="24"/>
                <w:szCs w:val="24"/>
              </w:rPr>
              <w:t>, тел.: 8(962) 121-</w:t>
            </w:r>
            <w:r w:rsidR="00F849DE">
              <w:rPr>
                <w:sz w:val="24"/>
                <w:szCs w:val="24"/>
              </w:rPr>
              <w:t xml:space="preserve">65-28, +62 881-4858-472 </w:t>
            </w:r>
          </w:p>
        </w:tc>
        <w:tc>
          <w:tcPr>
            <w:tcW w:w="1417" w:type="dxa"/>
            <w:shd w:val="clear" w:color="auto" w:fill="auto"/>
          </w:tcPr>
          <w:p w14:paraId="4E296CE3" w14:textId="77777777" w:rsidR="00A62735" w:rsidRPr="00BA1092" w:rsidRDefault="00D642F1" w:rsidP="00102227">
            <w:pPr>
              <w:jc w:val="center"/>
              <w:rPr>
                <w:sz w:val="24"/>
                <w:szCs w:val="24"/>
              </w:rPr>
            </w:pPr>
            <w:r w:rsidRPr="00D642F1">
              <w:rPr>
                <w:sz w:val="24"/>
                <w:szCs w:val="24"/>
              </w:rPr>
              <w:t>РТО 021066</w:t>
            </w:r>
          </w:p>
        </w:tc>
        <w:tc>
          <w:tcPr>
            <w:tcW w:w="1275" w:type="dxa"/>
            <w:shd w:val="clear" w:color="auto" w:fill="auto"/>
          </w:tcPr>
          <w:p w14:paraId="26432B64" w14:textId="77777777" w:rsidR="00A62735" w:rsidRPr="00E416D8" w:rsidRDefault="00D642F1" w:rsidP="00102227">
            <w:pPr>
              <w:jc w:val="center"/>
              <w:rPr>
                <w:sz w:val="24"/>
                <w:szCs w:val="24"/>
              </w:rPr>
            </w:pPr>
            <w:r w:rsidRPr="00D642F1">
              <w:rPr>
                <w:sz w:val="24"/>
                <w:szCs w:val="24"/>
              </w:rPr>
              <w:t>6501302236</w:t>
            </w:r>
          </w:p>
        </w:tc>
      </w:tr>
      <w:tr w:rsidR="005D31A4" w:rsidRPr="00BA1092" w14:paraId="6717C0BC" w14:textId="77777777" w:rsidTr="000C2E2E">
        <w:trPr>
          <w:trHeight w:val="926"/>
        </w:trPr>
        <w:tc>
          <w:tcPr>
            <w:tcW w:w="516" w:type="dxa"/>
            <w:shd w:val="clear" w:color="auto" w:fill="auto"/>
          </w:tcPr>
          <w:p w14:paraId="498FE566" w14:textId="77777777" w:rsidR="005D31A4" w:rsidRDefault="005D31A4" w:rsidP="00BA1092">
            <w:pPr>
              <w:spacing w:before="58" w:after="240" w:line="274" w:lineRule="exact"/>
              <w:jc w:val="both"/>
              <w:rPr>
                <w:sz w:val="24"/>
                <w:szCs w:val="24"/>
              </w:rPr>
            </w:pPr>
            <w:r>
              <w:rPr>
                <w:sz w:val="24"/>
                <w:szCs w:val="24"/>
              </w:rPr>
              <w:t>57.</w:t>
            </w:r>
          </w:p>
        </w:tc>
        <w:tc>
          <w:tcPr>
            <w:tcW w:w="1797" w:type="dxa"/>
            <w:shd w:val="clear" w:color="auto" w:fill="auto"/>
          </w:tcPr>
          <w:p w14:paraId="306066C7" w14:textId="77777777" w:rsidR="005D31A4" w:rsidRDefault="00F849DE" w:rsidP="00102227">
            <w:pPr>
              <w:jc w:val="center"/>
              <w:rPr>
                <w:sz w:val="24"/>
                <w:szCs w:val="24"/>
              </w:rPr>
            </w:pPr>
            <w:r>
              <w:rPr>
                <w:sz w:val="24"/>
                <w:szCs w:val="24"/>
              </w:rPr>
              <w:t>ООО «</w:t>
            </w:r>
            <w:proofErr w:type="spellStart"/>
            <w:r>
              <w:rPr>
                <w:sz w:val="24"/>
                <w:szCs w:val="24"/>
              </w:rPr>
              <w:t>Сахтрэвел</w:t>
            </w:r>
            <w:proofErr w:type="spellEnd"/>
            <w:r>
              <w:rPr>
                <w:sz w:val="24"/>
                <w:szCs w:val="24"/>
              </w:rPr>
              <w:t>»</w:t>
            </w:r>
          </w:p>
        </w:tc>
        <w:tc>
          <w:tcPr>
            <w:tcW w:w="1584" w:type="dxa"/>
            <w:shd w:val="clear" w:color="auto" w:fill="auto"/>
          </w:tcPr>
          <w:p w14:paraId="7D53A945" w14:textId="77777777" w:rsidR="005D31A4" w:rsidRDefault="00F849DE" w:rsidP="00102227">
            <w:pPr>
              <w:jc w:val="center"/>
              <w:rPr>
                <w:sz w:val="24"/>
                <w:szCs w:val="24"/>
              </w:rPr>
            </w:pPr>
            <w:r>
              <w:rPr>
                <w:sz w:val="24"/>
                <w:szCs w:val="24"/>
              </w:rPr>
              <w:t>ТО</w:t>
            </w:r>
          </w:p>
        </w:tc>
        <w:tc>
          <w:tcPr>
            <w:tcW w:w="1785" w:type="dxa"/>
            <w:shd w:val="clear" w:color="auto" w:fill="auto"/>
          </w:tcPr>
          <w:p w14:paraId="0D91B920" w14:textId="77777777" w:rsidR="005D31A4" w:rsidRDefault="00F849DE" w:rsidP="00102227">
            <w:pPr>
              <w:jc w:val="center"/>
              <w:rPr>
                <w:sz w:val="24"/>
                <w:szCs w:val="24"/>
              </w:rPr>
            </w:pPr>
            <w:proofErr w:type="spellStart"/>
            <w:r>
              <w:rPr>
                <w:sz w:val="24"/>
                <w:szCs w:val="24"/>
              </w:rPr>
              <w:t>Бутыгин</w:t>
            </w:r>
            <w:proofErr w:type="spellEnd"/>
            <w:r>
              <w:rPr>
                <w:sz w:val="24"/>
                <w:szCs w:val="24"/>
              </w:rPr>
              <w:t xml:space="preserve"> Олег Александрович</w:t>
            </w:r>
          </w:p>
        </w:tc>
        <w:tc>
          <w:tcPr>
            <w:tcW w:w="2224" w:type="dxa"/>
            <w:shd w:val="clear" w:color="auto" w:fill="auto"/>
          </w:tcPr>
          <w:p w14:paraId="2A77BA3F" w14:textId="77777777" w:rsidR="005D31A4" w:rsidRPr="00E416D8" w:rsidRDefault="00F849DE" w:rsidP="00102227">
            <w:pPr>
              <w:jc w:val="center"/>
              <w:rPr>
                <w:sz w:val="24"/>
                <w:szCs w:val="24"/>
              </w:rPr>
            </w:pPr>
            <w:r w:rsidRPr="00F849DE">
              <w:rPr>
                <w:sz w:val="24"/>
                <w:szCs w:val="24"/>
              </w:rPr>
              <w:t>г. Южно-Сахалинск, Северная ул., д.56/1, оф. 205/1</w:t>
            </w:r>
            <w:r>
              <w:rPr>
                <w:sz w:val="24"/>
                <w:szCs w:val="24"/>
              </w:rPr>
              <w:t xml:space="preserve">, тел.: </w:t>
            </w:r>
            <w:r w:rsidRPr="00F849DE">
              <w:rPr>
                <w:sz w:val="24"/>
                <w:szCs w:val="24"/>
              </w:rPr>
              <w:t>+7 (4242) 29-34-35</w:t>
            </w:r>
            <w:r>
              <w:rPr>
                <w:sz w:val="24"/>
                <w:szCs w:val="24"/>
              </w:rPr>
              <w:t xml:space="preserve">, </w:t>
            </w:r>
            <w:r w:rsidRPr="00F849DE">
              <w:rPr>
                <w:sz w:val="24"/>
                <w:szCs w:val="24"/>
              </w:rPr>
              <w:t>+7 (914)759-34-35</w:t>
            </w:r>
          </w:p>
        </w:tc>
        <w:tc>
          <w:tcPr>
            <w:tcW w:w="1417" w:type="dxa"/>
            <w:shd w:val="clear" w:color="auto" w:fill="auto"/>
          </w:tcPr>
          <w:p w14:paraId="4E30D083" w14:textId="77777777" w:rsidR="005D31A4" w:rsidRPr="00BA1092" w:rsidRDefault="00F849DE" w:rsidP="00102227">
            <w:pPr>
              <w:jc w:val="center"/>
              <w:rPr>
                <w:sz w:val="24"/>
                <w:szCs w:val="24"/>
              </w:rPr>
            </w:pPr>
            <w:r w:rsidRPr="00F849DE">
              <w:rPr>
                <w:sz w:val="24"/>
                <w:szCs w:val="24"/>
              </w:rPr>
              <w:t>РТО 022173</w:t>
            </w:r>
          </w:p>
        </w:tc>
        <w:tc>
          <w:tcPr>
            <w:tcW w:w="1275" w:type="dxa"/>
            <w:shd w:val="clear" w:color="auto" w:fill="auto"/>
          </w:tcPr>
          <w:p w14:paraId="41BC1253" w14:textId="77777777" w:rsidR="005D31A4" w:rsidRPr="00E416D8" w:rsidRDefault="00F849DE" w:rsidP="00102227">
            <w:pPr>
              <w:jc w:val="center"/>
              <w:rPr>
                <w:sz w:val="24"/>
                <w:szCs w:val="24"/>
              </w:rPr>
            </w:pPr>
            <w:r w:rsidRPr="00F849DE">
              <w:rPr>
                <w:sz w:val="24"/>
                <w:szCs w:val="24"/>
              </w:rPr>
              <w:t>6501306329</w:t>
            </w:r>
          </w:p>
        </w:tc>
      </w:tr>
      <w:tr w:rsidR="005D31A4" w:rsidRPr="00BA1092" w14:paraId="5EF0B51F" w14:textId="77777777" w:rsidTr="000C2E2E">
        <w:trPr>
          <w:trHeight w:val="926"/>
        </w:trPr>
        <w:tc>
          <w:tcPr>
            <w:tcW w:w="516" w:type="dxa"/>
            <w:shd w:val="clear" w:color="auto" w:fill="auto"/>
          </w:tcPr>
          <w:p w14:paraId="1549CA2F" w14:textId="77777777" w:rsidR="005D31A4" w:rsidRDefault="005D31A4" w:rsidP="00BA1092">
            <w:pPr>
              <w:spacing w:before="58" w:after="240" w:line="274" w:lineRule="exact"/>
              <w:jc w:val="both"/>
              <w:rPr>
                <w:sz w:val="24"/>
                <w:szCs w:val="24"/>
              </w:rPr>
            </w:pPr>
            <w:r>
              <w:rPr>
                <w:sz w:val="24"/>
                <w:szCs w:val="24"/>
              </w:rPr>
              <w:t>58.</w:t>
            </w:r>
          </w:p>
        </w:tc>
        <w:tc>
          <w:tcPr>
            <w:tcW w:w="1797" w:type="dxa"/>
            <w:shd w:val="clear" w:color="auto" w:fill="auto"/>
          </w:tcPr>
          <w:p w14:paraId="4ADE3767" w14:textId="77777777" w:rsidR="005D31A4" w:rsidRDefault="00F849DE" w:rsidP="00102227">
            <w:pPr>
              <w:jc w:val="center"/>
              <w:rPr>
                <w:sz w:val="24"/>
                <w:szCs w:val="24"/>
              </w:rPr>
            </w:pPr>
            <w:r>
              <w:rPr>
                <w:sz w:val="24"/>
                <w:szCs w:val="24"/>
              </w:rPr>
              <w:t>ООО «Адреналин Тур»</w:t>
            </w:r>
          </w:p>
        </w:tc>
        <w:tc>
          <w:tcPr>
            <w:tcW w:w="1584" w:type="dxa"/>
            <w:shd w:val="clear" w:color="auto" w:fill="auto"/>
          </w:tcPr>
          <w:p w14:paraId="4A004B73" w14:textId="77777777" w:rsidR="005D31A4" w:rsidRDefault="00F849DE" w:rsidP="00102227">
            <w:pPr>
              <w:jc w:val="center"/>
              <w:rPr>
                <w:sz w:val="24"/>
                <w:szCs w:val="24"/>
              </w:rPr>
            </w:pPr>
            <w:r>
              <w:rPr>
                <w:sz w:val="24"/>
                <w:szCs w:val="24"/>
              </w:rPr>
              <w:t>ТО</w:t>
            </w:r>
          </w:p>
        </w:tc>
        <w:tc>
          <w:tcPr>
            <w:tcW w:w="1785" w:type="dxa"/>
            <w:shd w:val="clear" w:color="auto" w:fill="auto"/>
          </w:tcPr>
          <w:p w14:paraId="085B5D3D" w14:textId="77777777" w:rsidR="005D31A4" w:rsidRDefault="00F849DE" w:rsidP="00102227">
            <w:pPr>
              <w:jc w:val="center"/>
              <w:rPr>
                <w:sz w:val="24"/>
                <w:szCs w:val="24"/>
              </w:rPr>
            </w:pPr>
            <w:r w:rsidRPr="00F849DE">
              <w:rPr>
                <w:sz w:val="24"/>
                <w:szCs w:val="24"/>
              </w:rPr>
              <w:t>Василенко Наталья Игоревна</w:t>
            </w:r>
          </w:p>
        </w:tc>
        <w:tc>
          <w:tcPr>
            <w:tcW w:w="2224" w:type="dxa"/>
            <w:shd w:val="clear" w:color="auto" w:fill="auto"/>
          </w:tcPr>
          <w:p w14:paraId="34149433" w14:textId="77777777" w:rsidR="005D31A4" w:rsidRPr="00E416D8" w:rsidRDefault="00F849DE" w:rsidP="00102227">
            <w:pPr>
              <w:jc w:val="center"/>
              <w:rPr>
                <w:sz w:val="24"/>
                <w:szCs w:val="24"/>
              </w:rPr>
            </w:pPr>
            <w:r w:rsidRPr="00F849DE">
              <w:rPr>
                <w:sz w:val="24"/>
                <w:szCs w:val="24"/>
              </w:rPr>
              <w:t>г. Южно-Сахалинск, ул.</w:t>
            </w:r>
            <w:r>
              <w:rPr>
                <w:sz w:val="24"/>
                <w:szCs w:val="24"/>
              </w:rPr>
              <w:t xml:space="preserve"> </w:t>
            </w:r>
            <w:r w:rsidRPr="00F849DE">
              <w:rPr>
                <w:sz w:val="24"/>
                <w:szCs w:val="24"/>
              </w:rPr>
              <w:t>Комсомольская 241Б,кв.94</w:t>
            </w:r>
            <w:r>
              <w:rPr>
                <w:sz w:val="24"/>
                <w:szCs w:val="24"/>
              </w:rPr>
              <w:t>, тел.:</w:t>
            </w:r>
            <w:r>
              <w:t xml:space="preserve"> </w:t>
            </w:r>
            <w:r w:rsidRPr="00F849DE">
              <w:rPr>
                <w:sz w:val="24"/>
                <w:szCs w:val="24"/>
              </w:rPr>
              <w:t>+7 (914) 755-83-65</w:t>
            </w:r>
            <w:r>
              <w:rPr>
                <w:sz w:val="24"/>
                <w:szCs w:val="24"/>
              </w:rPr>
              <w:t xml:space="preserve"> </w:t>
            </w:r>
          </w:p>
        </w:tc>
        <w:tc>
          <w:tcPr>
            <w:tcW w:w="1417" w:type="dxa"/>
            <w:shd w:val="clear" w:color="auto" w:fill="auto"/>
          </w:tcPr>
          <w:p w14:paraId="1486345C" w14:textId="77777777" w:rsidR="005D31A4" w:rsidRPr="00BA1092" w:rsidRDefault="00F849DE" w:rsidP="00102227">
            <w:pPr>
              <w:jc w:val="center"/>
              <w:rPr>
                <w:sz w:val="24"/>
                <w:szCs w:val="24"/>
              </w:rPr>
            </w:pPr>
            <w:r w:rsidRPr="00F849DE">
              <w:rPr>
                <w:sz w:val="24"/>
                <w:szCs w:val="24"/>
              </w:rPr>
              <w:t>РТО 019853</w:t>
            </w:r>
          </w:p>
        </w:tc>
        <w:tc>
          <w:tcPr>
            <w:tcW w:w="1275" w:type="dxa"/>
            <w:shd w:val="clear" w:color="auto" w:fill="auto"/>
          </w:tcPr>
          <w:p w14:paraId="7B935A00" w14:textId="77777777" w:rsidR="005D31A4" w:rsidRPr="00E416D8" w:rsidRDefault="00F849DE" w:rsidP="00102227">
            <w:pPr>
              <w:jc w:val="center"/>
              <w:rPr>
                <w:sz w:val="24"/>
                <w:szCs w:val="24"/>
              </w:rPr>
            </w:pPr>
            <w:r w:rsidRPr="00F849DE">
              <w:rPr>
                <w:sz w:val="24"/>
                <w:szCs w:val="24"/>
              </w:rPr>
              <w:t>6501288542</w:t>
            </w:r>
          </w:p>
        </w:tc>
      </w:tr>
      <w:tr w:rsidR="00F849DE" w:rsidRPr="00BA1092" w14:paraId="4626D2D5" w14:textId="77777777" w:rsidTr="000C2E2E">
        <w:trPr>
          <w:trHeight w:val="926"/>
        </w:trPr>
        <w:tc>
          <w:tcPr>
            <w:tcW w:w="516" w:type="dxa"/>
            <w:shd w:val="clear" w:color="auto" w:fill="auto"/>
          </w:tcPr>
          <w:p w14:paraId="536161AB" w14:textId="77777777" w:rsidR="00F849DE" w:rsidRDefault="00F849DE" w:rsidP="00BA1092">
            <w:pPr>
              <w:spacing w:before="58" w:after="240" w:line="274" w:lineRule="exact"/>
              <w:jc w:val="both"/>
              <w:rPr>
                <w:sz w:val="24"/>
                <w:szCs w:val="24"/>
              </w:rPr>
            </w:pPr>
            <w:r>
              <w:rPr>
                <w:sz w:val="24"/>
                <w:szCs w:val="24"/>
              </w:rPr>
              <w:t>59.</w:t>
            </w:r>
          </w:p>
        </w:tc>
        <w:tc>
          <w:tcPr>
            <w:tcW w:w="1797" w:type="dxa"/>
            <w:shd w:val="clear" w:color="auto" w:fill="auto"/>
          </w:tcPr>
          <w:p w14:paraId="59ECBD2E" w14:textId="77777777" w:rsidR="00F849DE" w:rsidRDefault="006278BF" w:rsidP="00102227">
            <w:pPr>
              <w:jc w:val="center"/>
              <w:rPr>
                <w:sz w:val="24"/>
                <w:szCs w:val="24"/>
              </w:rPr>
            </w:pPr>
            <w:r>
              <w:rPr>
                <w:sz w:val="24"/>
                <w:szCs w:val="24"/>
              </w:rPr>
              <w:t>ООО «Би-</w:t>
            </w:r>
            <w:proofErr w:type="spellStart"/>
            <w:r>
              <w:rPr>
                <w:sz w:val="24"/>
                <w:szCs w:val="24"/>
              </w:rPr>
              <w:t>томо</w:t>
            </w:r>
            <w:proofErr w:type="spellEnd"/>
            <w:r>
              <w:rPr>
                <w:sz w:val="24"/>
                <w:szCs w:val="24"/>
              </w:rPr>
              <w:t>»</w:t>
            </w:r>
          </w:p>
        </w:tc>
        <w:tc>
          <w:tcPr>
            <w:tcW w:w="1584" w:type="dxa"/>
            <w:shd w:val="clear" w:color="auto" w:fill="auto"/>
          </w:tcPr>
          <w:p w14:paraId="6A22624D" w14:textId="77777777" w:rsidR="00F849DE" w:rsidRDefault="006278BF" w:rsidP="00102227">
            <w:pPr>
              <w:jc w:val="center"/>
              <w:rPr>
                <w:sz w:val="24"/>
                <w:szCs w:val="24"/>
              </w:rPr>
            </w:pPr>
            <w:r>
              <w:rPr>
                <w:sz w:val="24"/>
                <w:szCs w:val="24"/>
              </w:rPr>
              <w:t>ТО</w:t>
            </w:r>
          </w:p>
        </w:tc>
        <w:tc>
          <w:tcPr>
            <w:tcW w:w="1785" w:type="dxa"/>
            <w:shd w:val="clear" w:color="auto" w:fill="auto"/>
          </w:tcPr>
          <w:p w14:paraId="442226F3" w14:textId="77777777" w:rsidR="00F849DE" w:rsidRDefault="006278BF" w:rsidP="00102227">
            <w:pPr>
              <w:jc w:val="center"/>
              <w:rPr>
                <w:sz w:val="24"/>
                <w:szCs w:val="24"/>
              </w:rPr>
            </w:pPr>
            <w:r w:rsidRPr="006278BF">
              <w:rPr>
                <w:sz w:val="24"/>
                <w:szCs w:val="24"/>
              </w:rPr>
              <w:t>Ли Ген Хи</w:t>
            </w:r>
          </w:p>
        </w:tc>
        <w:tc>
          <w:tcPr>
            <w:tcW w:w="2224" w:type="dxa"/>
            <w:shd w:val="clear" w:color="auto" w:fill="auto"/>
          </w:tcPr>
          <w:p w14:paraId="6D3CFF3B" w14:textId="77777777" w:rsidR="00F849DE" w:rsidRPr="00E416D8" w:rsidRDefault="006278BF" w:rsidP="00102227">
            <w:pPr>
              <w:jc w:val="center"/>
              <w:rPr>
                <w:sz w:val="24"/>
                <w:szCs w:val="24"/>
              </w:rPr>
            </w:pPr>
            <w:r w:rsidRPr="006278BF">
              <w:rPr>
                <w:sz w:val="24"/>
                <w:szCs w:val="24"/>
              </w:rPr>
              <w:t>г.Южно-Са</w:t>
            </w:r>
            <w:r>
              <w:rPr>
                <w:sz w:val="24"/>
                <w:szCs w:val="24"/>
              </w:rPr>
              <w:t>халинск,ул.Сахалинская,д.1,оф.1, тел.:</w:t>
            </w:r>
            <w:r>
              <w:t xml:space="preserve"> </w:t>
            </w:r>
            <w:r w:rsidRPr="006278BF">
              <w:rPr>
                <w:sz w:val="24"/>
                <w:szCs w:val="24"/>
              </w:rPr>
              <w:t>+7 (4242) 72-68-89</w:t>
            </w:r>
            <w:r>
              <w:rPr>
                <w:sz w:val="24"/>
                <w:szCs w:val="24"/>
              </w:rPr>
              <w:t xml:space="preserve"> </w:t>
            </w:r>
          </w:p>
        </w:tc>
        <w:tc>
          <w:tcPr>
            <w:tcW w:w="1417" w:type="dxa"/>
            <w:shd w:val="clear" w:color="auto" w:fill="auto"/>
          </w:tcPr>
          <w:p w14:paraId="58187B29" w14:textId="77777777" w:rsidR="00F849DE" w:rsidRPr="00BA1092" w:rsidRDefault="006278BF" w:rsidP="00102227">
            <w:pPr>
              <w:jc w:val="center"/>
              <w:rPr>
                <w:sz w:val="24"/>
                <w:szCs w:val="24"/>
              </w:rPr>
            </w:pPr>
            <w:r w:rsidRPr="006278BF">
              <w:rPr>
                <w:sz w:val="24"/>
                <w:szCs w:val="24"/>
              </w:rPr>
              <w:t>РТО 000338</w:t>
            </w:r>
          </w:p>
        </w:tc>
        <w:tc>
          <w:tcPr>
            <w:tcW w:w="1275" w:type="dxa"/>
            <w:shd w:val="clear" w:color="auto" w:fill="auto"/>
          </w:tcPr>
          <w:p w14:paraId="3E39B022" w14:textId="77777777" w:rsidR="00F849DE" w:rsidRPr="00E416D8" w:rsidRDefault="006278BF" w:rsidP="00102227">
            <w:pPr>
              <w:jc w:val="center"/>
              <w:rPr>
                <w:sz w:val="24"/>
                <w:szCs w:val="24"/>
              </w:rPr>
            </w:pPr>
            <w:r w:rsidRPr="006278BF">
              <w:rPr>
                <w:sz w:val="24"/>
                <w:szCs w:val="24"/>
              </w:rPr>
              <w:t>6501089900</w:t>
            </w:r>
          </w:p>
        </w:tc>
      </w:tr>
      <w:tr w:rsidR="00F849DE" w:rsidRPr="00BA1092" w14:paraId="6AFD58AF" w14:textId="77777777" w:rsidTr="000C2E2E">
        <w:trPr>
          <w:trHeight w:val="926"/>
        </w:trPr>
        <w:tc>
          <w:tcPr>
            <w:tcW w:w="516" w:type="dxa"/>
            <w:shd w:val="clear" w:color="auto" w:fill="auto"/>
          </w:tcPr>
          <w:p w14:paraId="5A72FDFC" w14:textId="77777777" w:rsidR="00F849DE" w:rsidRDefault="00F849DE" w:rsidP="00BA1092">
            <w:pPr>
              <w:spacing w:before="58" w:after="240" w:line="274" w:lineRule="exact"/>
              <w:jc w:val="both"/>
              <w:rPr>
                <w:sz w:val="24"/>
                <w:szCs w:val="24"/>
              </w:rPr>
            </w:pPr>
            <w:r>
              <w:rPr>
                <w:sz w:val="24"/>
                <w:szCs w:val="24"/>
              </w:rPr>
              <w:t>60.</w:t>
            </w:r>
          </w:p>
        </w:tc>
        <w:tc>
          <w:tcPr>
            <w:tcW w:w="1797" w:type="dxa"/>
            <w:shd w:val="clear" w:color="auto" w:fill="auto"/>
          </w:tcPr>
          <w:p w14:paraId="088686C4" w14:textId="77777777" w:rsidR="00F849DE" w:rsidRDefault="006278BF" w:rsidP="00102227">
            <w:pPr>
              <w:jc w:val="center"/>
              <w:rPr>
                <w:sz w:val="24"/>
                <w:szCs w:val="24"/>
              </w:rPr>
            </w:pPr>
            <w:r>
              <w:rPr>
                <w:sz w:val="24"/>
                <w:szCs w:val="24"/>
              </w:rPr>
              <w:t>ООО «</w:t>
            </w:r>
            <w:proofErr w:type="spellStart"/>
            <w:r>
              <w:rPr>
                <w:sz w:val="24"/>
                <w:szCs w:val="24"/>
              </w:rPr>
              <w:t>Вэсма</w:t>
            </w:r>
            <w:proofErr w:type="spellEnd"/>
            <w:r>
              <w:rPr>
                <w:sz w:val="24"/>
                <w:szCs w:val="24"/>
              </w:rPr>
              <w:t>»</w:t>
            </w:r>
          </w:p>
        </w:tc>
        <w:tc>
          <w:tcPr>
            <w:tcW w:w="1584" w:type="dxa"/>
            <w:shd w:val="clear" w:color="auto" w:fill="auto"/>
          </w:tcPr>
          <w:p w14:paraId="2BECB4FE" w14:textId="77777777" w:rsidR="00F849DE" w:rsidRDefault="006278BF" w:rsidP="00102227">
            <w:pPr>
              <w:jc w:val="center"/>
              <w:rPr>
                <w:sz w:val="24"/>
                <w:szCs w:val="24"/>
              </w:rPr>
            </w:pPr>
            <w:r>
              <w:rPr>
                <w:sz w:val="24"/>
                <w:szCs w:val="24"/>
              </w:rPr>
              <w:t>ТО</w:t>
            </w:r>
          </w:p>
        </w:tc>
        <w:tc>
          <w:tcPr>
            <w:tcW w:w="1785" w:type="dxa"/>
            <w:shd w:val="clear" w:color="auto" w:fill="auto"/>
          </w:tcPr>
          <w:p w14:paraId="32E8390F" w14:textId="77777777" w:rsidR="00F849DE" w:rsidRDefault="006278BF" w:rsidP="00102227">
            <w:pPr>
              <w:jc w:val="center"/>
              <w:rPr>
                <w:sz w:val="24"/>
                <w:szCs w:val="24"/>
              </w:rPr>
            </w:pPr>
            <w:r w:rsidRPr="006278BF">
              <w:rPr>
                <w:sz w:val="24"/>
                <w:szCs w:val="24"/>
              </w:rPr>
              <w:t>Вишняков Юрий-Александр Анатольевич</w:t>
            </w:r>
          </w:p>
        </w:tc>
        <w:tc>
          <w:tcPr>
            <w:tcW w:w="2224" w:type="dxa"/>
            <w:shd w:val="clear" w:color="auto" w:fill="auto"/>
          </w:tcPr>
          <w:p w14:paraId="11E1C48D" w14:textId="77777777" w:rsidR="00F849DE" w:rsidRPr="00E416D8" w:rsidRDefault="006278BF" w:rsidP="00102227">
            <w:pPr>
              <w:jc w:val="center"/>
              <w:rPr>
                <w:sz w:val="24"/>
                <w:szCs w:val="24"/>
              </w:rPr>
            </w:pPr>
            <w:r w:rsidRPr="006278BF">
              <w:rPr>
                <w:sz w:val="24"/>
                <w:szCs w:val="24"/>
              </w:rPr>
              <w:t>г. Южно-Сахалинск, ул. Курильская, 5-3</w:t>
            </w:r>
            <w:r>
              <w:rPr>
                <w:sz w:val="24"/>
                <w:szCs w:val="24"/>
              </w:rPr>
              <w:t xml:space="preserve">, тел.: </w:t>
            </w:r>
            <w:r w:rsidR="00407A09" w:rsidRPr="00407A09">
              <w:rPr>
                <w:sz w:val="24"/>
                <w:szCs w:val="24"/>
              </w:rPr>
              <w:t>72-82-76</w:t>
            </w:r>
          </w:p>
        </w:tc>
        <w:tc>
          <w:tcPr>
            <w:tcW w:w="1417" w:type="dxa"/>
            <w:shd w:val="clear" w:color="auto" w:fill="auto"/>
          </w:tcPr>
          <w:p w14:paraId="1D3E0F5F" w14:textId="77777777" w:rsidR="00F849DE" w:rsidRPr="00BA1092" w:rsidRDefault="006278BF" w:rsidP="00102227">
            <w:pPr>
              <w:jc w:val="center"/>
              <w:rPr>
                <w:sz w:val="24"/>
                <w:szCs w:val="24"/>
              </w:rPr>
            </w:pPr>
            <w:r w:rsidRPr="006278BF">
              <w:rPr>
                <w:sz w:val="24"/>
                <w:szCs w:val="24"/>
              </w:rPr>
              <w:t>РТО 018177</w:t>
            </w:r>
          </w:p>
        </w:tc>
        <w:tc>
          <w:tcPr>
            <w:tcW w:w="1275" w:type="dxa"/>
            <w:shd w:val="clear" w:color="auto" w:fill="auto"/>
          </w:tcPr>
          <w:p w14:paraId="70E06130" w14:textId="77777777" w:rsidR="00F849DE" w:rsidRPr="00E416D8" w:rsidRDefault="006278BF" w:rsidP="00102227">
            <w:pPr>
              <w:jc w:val="center"/>
              <w:rPr>
                <w:sz w:val="24"/>
                <w:szCs w:val="24"/>
              </w:rPr>
            </w:pPr>
            <w:r w:rsidRPr="006278BF">
              <w:rPr>
                <w:sz w:val="24"/>
                <w:szCs w:val="24"/>
              </w:rPr>
              <w:t>6501263361</w:t>
            </w:r>
          </w:p>
        </w:tc>
      </w:tr>
      <w:tr w:rsidR="00F849DE" w:rsidRPr="00BA1092" w14:paraId="1BEE7F8B" w14:textId="77777777" w:rsidTr="000C2E2E">
        <w:trPr>
          <w:trHeight w:val="926"/>
        </w:trPr>
        <w:tc>
          <w:tcPr>
            <w:tcW w:w="516" w:type="dxa"/>
            <w:shd w:val="clear" w:color="auto" w:fill="auto"/>
          </w:tcPr>
          <w:p w14:paraId="1440214C" w14:textId="77777777" w:rsidR="00F849DE" w:rsidRDefault="00F849DE" w:rsidP="00BA1092">
            <w:pPr>
              <w:spacing w:before="58" w:after="240" w:line="274" w:lineRule="exact"/>
              <w:jc w:val="both"/>
              <w:rPr>
                <w:sz w:val="24"/>
                <w:szCs w:val="24"/>
              </w:rPr>
            </w:pPr>
            <w:r>
              <w:rPr>
                <w:sz w:val="24"/>
                <w:szCs w:val="24"/>
              </w:rPr>
              <w:lastRenderedPageBreak/>
              <w:t>61.</w:t>
            </w:r>
          </w:p>
        </w:tc>
        <w:tc>
          <w:tcPr>
            <w:tcW w:w="1797" w:type="dxa"/>
            <w:shd w:val="clear" w:color="auto" w:fill="auto"/>
          </w:tcPr>
          <w:p w14:paraId="7B4A0D7D" w14:textId="77777777" w:rsidR="00F849DE" w:rsidRDefault="00407A09" w:rsidP="00102227">
            <w:pPr>
              <w:jc w:val="center"/>
              <w:rPr>
                <w:sz w:val="24"/>
                <w:szCs w:val="24"/>
              </w:rPr>
            </w:pPr>
            <w:r>
              <w:rPr>
                <w:sz w:val="24"/>
                <w:szCs w:val="24"/>
              </w:rPr>
              <w:t>ООО «</w:t>
            </w:r>
            <w:proofErr w:type="spellStart"/>
            <w:r>
              <w:rPr>
                <w:sz w:val="24"/>
                <w:szCs w:val="24"/>
              </w:rPr>
              <w:t>Джепен</w:t>
            </w:r>
            <w:proofErr w:type="spellEnd"/>
            <w:r>
              <w:rPr>
                <w:sz w:val="24"/>
                <w:szCs w:val="24"/>
              </w:rPr>
              <w:t xml:space="preserve"> </w:t>
            </w:r>
            <w:proofErr w:type="spellStart"/>
            <w:r>
              <w:rPr>
                <w:sz w:val="24"/>
                <w:szCs w:val="24"/>
              </w:rPr>
              <w:t>Тревел</w:t>
            </w:r>
            <w:proofErr w:type="spellEnd"/>
            <w:r>
              <w:rPr>
                <w:sz w:val="24"/>
                <w:szCs w:val="24"/>
              </w:rPr>
              <w:t xml:space="preserve"> Центр»</w:t>
            </w:r>
          </w:p>
        </w:tc>
        <w:tc>
          <w:tcPr>
            <w:tcW w:w="1584" w:type="dxa"/>
            <w:shd w:val="clear" w:color="auto" w:fill="auto"/>
          </w:tcPr>
          <w:p w14:paraId="62F46D0B" w14:textId="77777777" w:rsidR="00F849DE" w:rsidRDefault="00407A09" w:rsidP="00102227">
            <w:pPr>
              <w:jc w:val="center"/>
              <w:rPr>
                <w:sz w:val="24"/>
                <w:szCs w:val="24"/>
              </w:rPr>
            </w:pPr>
            <w:r>
              <w:rPr>
                <w:sz w:val="24"/>
                <w:szCs w:val="24"/>
              </w:rPr>
              <w:t>ТО</w:t>
            </w:r>
          </w:p>
        </w:tc>
        <w:tc>
          <w:tcPr>
            <w:tcW w:w="1785" w:type="dxa"/>
            <w:shd w:val="clear" w:color="auto" w:fill="auto"/>
          </w:tcPr>
          <w:p w14:paraId="560829EB" w14:textId="77777777" w:rsidR="00F849DE" w:rsidRDefault="00AD29A2" w:rsidP="00102227">
            <w:pPr>
              <w:jc w:val="center"/>
              <w:rPr>
                <w:sz w:val="24"/>
                <w:szCs w:val="24"/>
              </w:rPr>
            </w:pPr>
            <w:r w:rsidRPr="00AD29A2">
              <w:rPr>
                <w:sz w:val="24"/>
                <w:szCs w:val="24"/>
              </w:rPr>
              <w:t>Быстров Владимир Евгеньевич</w:t>
            </w:r>
          </w:p>
        </w:tc>
        <w:tc>
          <w:tcPr>
            <w:tcW w:w="2224" w:type="dxa"/>
            <w:shd w:val="clear" w:color="auto" w:fill="auto"/>
          </w:tcPr>
          <w:p w14:paraId="123CFDEE" w14:textId="77777777" w:rsidR="00F849DE" w:rsidRPr="00E416D8" w:rsidRDefault="00AD29A2" w:rsidP="00102227">
            <w:pPr>
              <w:jc w:val="center"/>
              <w:rPr>
                <w:sz w:val="24"/>
                <w:szCs w:val="24"/>
              </w:rPr>
            </w:pPr>
            <w:r w:rsidRPr="00AD29A2">
              <w:rPr>
                <w:sz w:val="24"/>
                <w:szCs w:val="24"/>
              </w:rPr>
              <w:t>г. Южно-Сахалинск,</w:t>
            </w:r>
            <w:r>
              <w:rPr>
                <w:sz w:val="24"/>
                <w:szCs w:val="24"/>
              </w:rPr>
              <w:t xml:space="preserve"> </w:t>
            </w:r>
            <w:proofErr w:type="spellStart"/>
            <w:r w:rsidRPr="00AD29A2">
              <w:rPr>
                <w:sz w:val="24"/>
                <w:szCs w:val="24"/>
              </w:rPr>
              <w:t>пр-кт</w:t>
            </w:r>
            <w:proofErr w:type="spellEnd"/>
            <w:r w:rsidRPr="00AD29A2">
              <w:rPr>
                <w:sz w:val="24"/>
                <w:szCs w:val="24"/>
              </w:rPr>
              <w:t>. Мира, д. 119А, 4-й этаж</w:t>
            </w:r>
            <w:r>
              <w:rPr>
                <w:sz w:val="24"/>
                <w:szCs w:val="24"/>
              </w:rPr>
              <w:t xml:space="preserve">, тел.: </w:t>
            </w:r>
            <w:r w:rsidRPr="00AD29A2">
              <w:rPr>
                <w:sz w:val="24"/>
                <w:szCs w:val="24"/>
              </w:rPr>
              <w:t>+7(924)888-12-10</w:t>
            </w:r>
          </w:p>
        </w:tc>
        <w:tc>
          <w:tcPr>
            <w:tcW w:w="1417" w:type="dxa"/>
            <w:shd w:val="clear" w:color="auto" w:fill="auto"/>
          </w:tcPr>
          <w:p w14:paraId="48E659F8" w14:textId="77777777" w:rsidR="00F849DE" w:rsidRPr="00BA1092" w:rsidRDefault="00407A09" w:rsidP="00102227">
            <w:pPr>
              <w:jc w:val="center"/>
              <w:rPr>
                <w:sz w:val="24"/>
                <w:szCs w:val="24"/>
              </w:rPr>
            </w:pPr>
            <w:r w:rsidRPr="00407A09">
              <w:rPr>
                <w:sz w:val="24"/>
                <w:szCs w:val="24"/>
              </w:rPr>
              <w:t>РТО 019061</w:t>
            </w:r>
          </w:p>
        </w:tc>
        <w:tc>
          <w:tcPr>
            <w:tcW w:w="1275" w:type="dxa"/>
            <w:shd w:val="clear" w:color="auto" w:fill="auto"/>
          </w:tcPr>
          <w:p w14:paraId="48165603" w14:textId="77777777" w:rsidR="00F849DE" w:rsidRPr="00E416D8" w:rsidRDefault="00407A09" w:rsidP="00102227">
            <w:pPr>
              <w:jc w:val="center"/>
              <w:rPr>
                <w:sz w:val="24"/>
                <w:szCs w:val="24"/>
              </w:rPr>
            </w:pPr>
            <w:r w:rsidRPr="00407A09">
              <w:rPr>
                <w:sz w:val="24"/>
                <w:szCs w:val="24"/>
              </w:rPr>
              <w:t>6501218256</w:t>
            </w:r>
          </w:p>
        </w:tc>
      </w:tr>
      <w:tr w:rsidR="00F849DE" w:rsidRPr="00BA1092" w14:paraId="6F2AD31C" w14:textId="77777777" w:rsidTr="000C2E2E">
        <w:trPr>
          <w:trHeight w:val="926"/>
        </w:trPr>
        <w:tc>
          <w:tcPr>
            <w:tcW w:w="516" w:type="dxa"/>
            <w:shd w:val="clear" w:color="auto" w:fill="auto"/>
          </w:tcPr>
          <w:p w14:paraId="279FB1CB" w14:textId="77777777" w:rsidR="00F849DE" w:rsidRDefault="00F849DE" w:rsidP="00BA1092">
            <w:pPr>
              <w:spacing w:before="58" w:after="240" w:line="274" w:lineRule="exact"/>
              <w:jc w:val="both"/>
              <w:rPr>
                <w:sz w:val="24"/>
                <w:szCs w:val="24"/>
              </w:rPr>
            </w:pPr>
            <w:r>
              <w:rPr>
                <w:sz w:val="24"/>
                <w:szCs w:val="24"/>
              </w:rPr>
              <w:t>62.</w:t>
            </w:r>
          </w:p>
        </w:tc>
        <w:tc>
          <w:tcPr>
            <w:tcW w:w="1797" w:type="dxa"/>
            <w:shd w:val="clear" w:color="auto" w:fill="auto"/>
          </w:tcPr>
          <w:p w14:paraId="3474785C" w14:textId="77777777" w:rsidR="00F849DE" w:rsidRDefault="00833136" w:rsidP="00102227">
            <w:pPr>
              <w:jc w:val="center"/>
              <w:rPr>
                <w:sz w:val="24"/>
                <w:szCs w:val="24"/>
              </w:rPr>
            </w:pPr>
            <w:r>
              <w:rPr>
                <w:sz w:val="24"/>
                <w:szCs w:val="24"/>
              </w:rPr>
              <w:t>ООО «</w:t>
            </w:r>
            <w:r w:rsidR="00AD29A2" w:rsidRPr="00AD29A2">
              <w:rPr>
                <w:sz w:val="24"/>
                <w:szCs w:val="24"/>
              </w:rPr>
              <w:t>Друзья-Походники</w:t>
            </w:r>
            <w:r>
              <w:rPr>
                <w:sz w:val="24"/>
                <w:szCs w:val="24"/>
              </w:rPr>
              <w:t>»</w:t>
            </w:r>
          </w:p>
        </w:tc>
        <w:tc>
          <w:tcPr>
            <w:tcW w:w="1584" w:type="dxa"/>
            <w:shd w:val="clear" w:color="auto" w:fill="auto"/>
          </w:tcPr>
          <w:p w14:paraId="733A436D" w14:textId="77777777" w:rsidR="00F849DE" w:rsidRDefault="00AD29A2" w:rsidP="00102227">
            <w:pPr>
              <w:jc w:val="center"/>
              <w:rPr>
                <w:sz w:val="24"/>
                <w:szCs w:val="24"/>
              </w:rPr>
            </w:pPr>
            <w:r>
              <w:rPr>
                <w:sz w:val="24"/>
                <w:szCs w:val="24"/>
              </w:rPr>
              <w:t>ТО</w:t>
            </w:r>
          </w:p>
        </w:tc>
        <w:tc>
          <w:tcPr>
            <w:tcW w:w="1785" w:type="dxa"/>
            <w:shd w:val="clear" w:color="auto" w:fill="auto"/>
          </w:tcPr>
          <w:p w14:paraId="1D399CEB" w14:textId="77777777" w:rsidR="00F849DE" w:rsidRDefault="00AD29A2" w:rsidP="00102227">
            <w:pPr>
              <w:jc w:val="center"/>
              <w:rPr>
                <w:sz w:val="24"/>
                <w:szCs w:val="24"/>
              </w:rPr>
            </w:pPr>
            <w:proofErr w:type="spellStart"/>
            <w:r w:rsidRPr="00AD29A2">
              <w:rPr>
                <w:sz w:val="24"/>
                <w:szCs w:val="24"/>
              </w:rPr>
              <w:t>Гейлс</w:t>
            </w:r>
            <w:proofErr w:type="spellEnd"/>
            <w:r w:rsidRPr="00AD29A2">
              <w:rPr>
                <w:sz w:val="24"/>
                <w:szCs w:val="24"/>
              </w:rPr>
              <w:t xml:space="preserve"> Екатерина Николаевна</w:t>
            </w:r>
          </w:p>
        </w:tc>
        <w:tc>
          <w:tcPr>
            <w:tcW w:w="2224" w:type="dxa"/>
            <w:shd w:val="clear" w:color="auto" w:fill="auto"/>
          </w:tcPr>
          <w:p w14:paraId="4645A1A3" w14:textId="77777777" w:rsidR="00F849DE" w:rsidRPr="00E416D8" w:rsidRDefault="00AD29A2" w:rsidP="00102227">
            <w:pPr>
              <w:jc w:val="center"/>
              <w:rPr>
                <w:sz w:val="24"/>
                <w:szCs w:val="24"/>
              </w:rPr>
            </w:pPr>
            <w:r w:rsidRPr="00AD29A2">
              <w:rPr>
                <w:sz w:val="24"/>
                <w:szCs w:val="24"/>
              </w:rPr>
              <w:t>г. Южно-Сахалинск, Коммунистический проспект, д. 31Б/1, кв. 111</w:t>
            </w:r>
            <w:r>
              <w:rPr>
                <w:sz w:val="24"/>
                <w:szCs w:val="24"/>
              </w:rPr>
              <w:t xml:space="preserve">, тел.: </w:t>
            </w:r>
            <w:r w:rsidRPr="00AD29A2">
              <w:rPr>
                <w:sz w:val="24"/>
                <w:szCs w:val="24"/>
              </w:rPr>
              <w:t>+7</w:t>
            </w:r>
            <w:r>
              <w:rPr>
                <w:sz w:val="24"/>
                <w:szCs w:val="24"/>
              </w:rPr>
              <w:t>(</w:t>
            </w:r>
            <w:r w:rsidRPr="00AD29A2">
              <w:rPr>
                <w:sz w:val="24"/>
                <w:szCs w:val="24"/>
              </w:rPr>
              <w:t>914</w:t>
            </w:r>
            <w:r>
              <w:rPr>
                <w:sz w:val="24"/>
                <w:szCs w:val="24"/>
              </w:rPr>
              <w:t>)</w:t>
            </w:r>
            <w:r w:rsidRPr="00AD29A2">
              <w:rPr>
                <w:sz w:val="24"/>
                <w:szCs w:val="24"/>
              </w:rPr>
              <w:t xml:space="preserve"> 755-40-14</w:t>
            </w:r>
          </w:p>
        </w:tc>
        <w:tc>
          <w:tcPr>
            <w:tcW w:w="1417" w:type="dxa"/>
            <w:shd w:val="clear" w:color="auto" w:fill="auto"/>
          </w:tcPr>
          <w:p w14:paraId="7856C1E1" w14:textId="77777777" w:rsidR="00F849DE" w:rsidRPr="00BA1092" w:rsidRDefault="00AD29A2" w:rsidP="00102227">
            <w:pPr>
              <w:jc w:val="center"/>
              <w:rPr>
                <w:sz w:val="24"/>
                <w:szCs w:val="24"/>
              </w:rPr>
            </w:pPr>
            <w:r w:rsidRPr="00AD29A2">
              <w:rPr>
                <w:sz w:val="24"/>
                <w:szCs w:val="24"/>
              </w:rPr>
              <w:t>РТО 019748</w:t>
            </w:r>
          </w:p>
        </w:tc>
        <w:tc>
          <w:tcPr>
            <w:tcW w:w="1275" w:type="dxa"/>
            <w:shd w:val="clear" w:color="auto" w:fill="auto"/>
          </w:tcPr>
          <w:p w14:paraId="3358C282" w14:textId="77777777" w:rsidR="00F849DE" w:rsidRPr="00E416D8" w:rsidRDefault="00AD29A2" w:rsidP="00102227">
            <w:pPr>
              <w:jc w:val="center"/>
              <w:rPr>
                <w:sz w:val="24"/>
                <w:szCs w:val="24"/>
              </w:rPr>
            </w:pPr>
            <w:r w:rsidRPr="00AD29A2">
              <w:rPr>
                <w:sz w:val="24"/>
                <w:szCs w:val="24"/>
              </w:rPr>
              <w:t>6501296173</w:t>
            </w:r>
          </w:p>
        </w:tc>
      </w:tr>
      <w:tr w:rsidR="00F849DE" w:rsidRPr="00BA1092" w14:paraId="262ECF33" w14:textId="77777777" w:rsidTr="000C2E2E">
        <w:trPr>
          <w:trHeight w:val="926"/>
        </w:trPr>
        <w:tc>
          <w:tcPr>
            <w:tcW w:w="516" w:type="dxa"/>
            <w:shd w:val="clear" w:color="auto" w:fill="auto"/>
          </w:tcPr>
          <w:p w14:paraId="58F1C9DD" w14:textId="77777777" w:rsidR="00F849DE" w:rsidRDefault="00F849DE" w:rsidP="00BA1092">
            <w:pPr>
              <w:spacing w:before="58" w:after="240" w:line="274" w:lineRule="exact"/>
              <w:jc w:val="both"/>
              <w:rPr>
                <w:sz w:val="24"/>
                <w:szCs w:val="24"/>
              </w:rPr>
            </w:pPr>
            <w:r>
              <w:rPr>
                <w:sz w:val="24"/>
                <w:szCs w:val="24"/>
              </w:rPr>
              <w:t>63.</w:t>
            </w:r>
          </w:p>
        </w:tc>
        <w:tc>
          <w:tcPr>
            <w:tcW w:w="1797" w:type="dxa"/>
            <w:shd w:val="clear" w:color="auto" w:fill="auto"/>
          </w:tcPr>
          <w:p w14:paraId="4EDA0451" w14:textId="77777777" w:rsidR="00F849DE" w:rsidRDefault="00833136" w:rsidP="00102227">
            <w:pPr>
              <w:jc w:val="center"/>
              <w:rPr>
                <w:sz w:val="24"/>
                <w:szCs w:val="24"/>
              </w:rPr>
            </w:pPr>
            <w:r>
              <w:rPr>
                <w:sz w:val="24"/>
                <w:szCs w:val="24"/>
              </w:rPr>
              <w:t>ООО «Омега-Плюс»</w:t>
            </w:r>
          </w:p>
        </w:tc>
        <w:tc>
          <w:tcPr>
            <w:tcW w:w="1584" w:type="dxa"/>
            <w:shd w:val="clear" w:color="auto" w:fill="auto"/>
          </w:tcPr>
          <w:p w14:paraId="1CE479E2" w14:textId="77777777" w:rsidR="00F849DE" w:rsidRDefault="00833136" w:rsidP="00102227">
            <w:pPr>
              <w:jc w:val="center"/>
              <w:rPr>
                <w:sz w:val="24"/>
                <w:szCs w:val="24"/>
              </w:rPr>
            </w:pPr>
            <w:r>
              <w:rPr>
                <w:sz w:val="24"/>
                <w:szCs w:val="24"/>
              </w:rPr>
              <w:t>ТО</w:t>
            </w:r>
          </w:p>
        </w:tc>
        <w:tc>
          <w:tcPr>
            <w:tcW w:w="1785" w:type="dxa"/>
            <w:shd w:val="clear" w:color="auto" w:fill="auto"/>
          </w:tcPr>
          <w:p w14:paraId="0424A082" w14:textId="77777777" w:rsidR="00F849DE" w:rsidRDefault="00833136" w:rsidP="00102227">
            <w:pPr>
              <w:jc w:val="center"/>
              <w:rPr>
                <w:sz w:val="24"/>
                <w:szCs w:val="24"/>
              </w:rPr>
            </w:pPr>
            <w:r w:rsidRPr="00833136">
              <w:rPr>
                <w:sz w:val="24"/>
                <w:szCs w:val="24"/>
              </w:rPr>
              <w:t>Медведева Людмила Николаевна</w:t>
            </w:r>
          </w:p>
        </w:tc>
        <w:tc>
          <w:tcPr>
            <w:tcW w:w="2224" w:type="dxa"/>
            <w:shd w:val="clear" w:color="auto" w:fill="auto"/>
          </w:tcPr>
          <w:p w14:paraId="0C2E40B2" w14:textId="77777777" w:rsidR="00F849DE" w:rsidRPr="00E416D8" w:rsidRDefault="00833136" w:rsidP="00102227">
            <w:pPr>
              <w:jc w:val="center"/>
              <w:rPr>
                <w:sz w:val="24"/>
                <w:szCs w:val="24"/>
              </w:rPr>
            </w:pPr>
            <w:r w:rsidRPr="00833136">
              <w:rPr>
                <w:sz w:val="24"/>
                <w:szCs w:val="24"/>
              </w:rPr>
              <w:t>г.</w:t>
            </w:r>
            <w:r>
              <w:rPr>
                <w:sz w:val="24"/>
                <w:szCs w:val="24"/>
              </w:rPr>
              <w:t xml:space="preserve"> </w:t>
            </w:r>
            <w:r w:rsidRPr="00833136">
              <w:rPr>
                <w:sz w:val="24"/>
                <w:szCs w:val="24"/>
              </w:rPr>
              <w:t>Южно-Сахалинск,</w:t>
            </w:r>
            <w:r>
              <w:rPr>
                <w:sz w:val="24"/>
                <w:szCs w:val="24"/>
              </w:rPr>
              <w:t xml:space="preserve"> </w:t>
            </w:r>
            <w:r w:rsidRPr="00833136">
              <w:rPr>
                <w:sz w:val="24"/>
                <w:szCs w:val="24"/>
              </w:rPr>
              <w:t>Коммунистический пр-т,86,оф. 347</w:t>
            </w:r>
            <w:r>
              <w:rPr>
                <w:sz w:val="24"/>
                <w:szCs w:val="24"/>
              </w:rPr>
              <w:t>, тел.:</w:t>
            </w:r>
            <w:r>
              <w:t xml:space="preserve"> </w:t>
            </w:r>
            <w:r w:rsidRPr="00833136">
              <w:rPr>
                <w:sz w:val="24"/>
                <w:szCs w:val="24"/>
              </w:rPr>
              <w:t>+7</w:t>
            </w:r>
            <w:r>
              <w:rPr>
                <w:sz w:val="24"/>
                <w:szCs w:val="24"/>
              </w:rPr>
              <w:t>(</w:t>
            </w:r>
            <w:r w:rsidRPr="00833136">
              <w:rPr>
                <w:sz w:val="24"/>
                <w:szCs w:val="24"/>
              </w:rPr>
              <w:t>924</w:t>
            </w:r>
            <w:r>
              <w:rPr>
                <w:sz w:val="24"/>
                <w:szCs w:val="24"/>
              </w:rPr>
              <w:t xml:space="preserve">) </w:t>
            </w:r>
            <w:r w:rsidRPr="00833136">
              <w:rPr>
                <w:sz w:val="24"/>
                <w:szCs w:val="24"/>
              </w:rPr>
              <w:t>495</w:t>
            </w:r>
            <w:r>
              <w:rPr>
                <w:sz w:val="24"/>
                <w:szCs w:val="24"/>
              </w:rPr>
              <w:t>-</w:t>
            </w:r>
            <w:r w:rsidRPr="00833136">
              <w:rPr>
                <w:sz w:val="24"/>
                <w:szCs w:val="24"/>
              </w:rPr>
              <w:t>33</w:t>
            </w:r>
            <w:r>
              <w:rPr>
                <w:sz w:val="24"/>
                <w:szCs w:val="24"/>
              </w:rPr>
              <w:t>-</w:t>
            </w:r>
            <w:r w:rsidRPr="00833136">
              <w:rPr>
                <w:sz w:val="24"/>
                <w:szCs w:val="24"/>
              </w:rPr>
              <w:t>34</w:t>
            </w:r>
          </w:p>
        </w:tc>
        <w:tc>
          <w:tcPr>
            <w:tcW w:w="1417" w:type="dxa"/>
            <w:shd w:val="clear" w:color="auto" w:fill="auto"/>
          </w:tcPr>
          <w:p w14:paraId="6574993F" w14:textId="77777777" w:rsidR="00F849DE" w:rsidRPr="00BA1092" w:rsidRDefault="00833136" w:rsidP="00102227">
            <w:pPr>
              <w:jc w:val="center"/>
              <w:rPr>
                <w:sz w:val="24"/>
                <w:szCs w:val="24"/>
              </w:rPr>
            </w:pPr>
            <w:r w:rsidRPr="00833136">
              <w:rPr>
                <w:sz w:val="24"/>
                <w:szCs w:val="24"/>
              </w:rPr>
              <w:t>РТО 013175</w:t>
            </w:r>
          </w:p>
        </w:tc>
        <w:tc>
          <w:tcPr>
            <w:tcW w:w="1275" w:type="dxa"/>
            <w:shd w:val="clear" w:color="auto" w:fill="auto"/>
          </w:tcPr>
          <w:p w14:paraId="4527E2A6" w14:textId="77777777" w:rsidR="00F849DE" w:rsidRPr="00E416D8" w:rsidRDefault="00833136" w:rsidP="00102227">
            <w:pPr>
              <w:jc w:val="center"/>
              <w:rPr>
                <w:sz w:val="24"/>
                <w:szCs w:val="24"/>
              </w:rPr>
            </w:pPr>
            <w:r w:rsidRPr="00833136">
              <w:rPr>
                <w:sz w:val="24"/>
                <w:szCs w:val="24"/>
              </w:rPr>
              <w:t>6501096544</w:t>
            </w:r>
          </w:p>
        </w:tc>
      </w:tr>
      <w:tr w:rsidR="00F849DE" w:rsidRPr="00BA1092" w14:paraId="13FDF6F8" w14:textId="77777777" w:rsidTr="000C2E2E">
        <w:trPr>
          <w:trHeight w:val="926"/>
        </w:trPr>
        <w:tc>
          <w:tcPr>
            <w:tcW w:w="516" w:type="dxa"/>
            <w:shd w:val="clear" w:color="auto" w:fill="auto"/>
          </w:tcPr>
          <w:p w14:paraId="6CCFA9A5" w14:textId="77777777" w:rsidR="00F849DE" w:rsidRDefault="00833136" w:rsidP="00BA1092">
            <w:pPr>
              <w:spacing w:before="58" w:after="240" w:line="274" w:lineRule="exact"/>
              <w:jc w:val="both"/>
              <w:rPr>
                <w:sz w:val="24"/>
                <w:szCs w:val="24"/>
              </w:rPr>
            </w:pPr>
            <w:r>
              <w:rPr>
                <w:sz w:val="24"/>
                <w:szCs w:val="24"/>
              </w:rPr>
              <w:t>64.</w:t>
            </w:r>
          </w:p>
        </w:tc>
        <w:tc>
          <w:tcPr>
            <w:tcW w:w="1797" w:type="dxa"/>
            <w:shd w:val="clear" w:color="auto" w:fill="auto"/>
          </w:tcPr>
          <w:p w14:paraId="75AC2223" w14:textId="66CF49A9" w:rsidR="00F849DE" w:rsidRDefault="00921F20" w:rsidP="00102227">
            <w:pPr>
              <w:jc w:val="center"/>
              <w:rPr>
                <w:sz w:val="24"/>
                <w:szCs w:val="24"/>
              </w:rPr>
            </w:pPr>
            <w:r>
              <w:rPr>
                <w:sz w:val="24"/>
                <w:szCs w:val="24"/>
              </w:rPr>
              <w:t>ООО «Содружество</w:t>
            </w:r>
            <w:r w:rsidR="00255706">
              <w:rPr>
                <w:sz w:val="24"/>
                <w:szCs w:val="24"/>
              </w:rPr>
              <w:t>»</w:t>
            </w:r>
          </w:p>
        </w:tc>
        <w:tc>
          <w:tcPr>
            <w:tcW w:w="1584" w:type="dxa"/>
            <w:shd w:val="clear" w:color="auto" w:fill="auto"/>
          </w:tcPr>
          <w:p w14:paraId="67A69B03" w14:textId="77777777" w:rsidR="00F849DE" w:rsidRDefault="00833136" w:rsidP="00102227">
            <w:pPr>
              <w:jc w:val="center"/>
              <w:rPr>
                <w:sz w:val="24"/>
                <w:szCs w:val="24"/>
              </w:rPr>
            </w:pPr>
            <w:r>
              <w:rPr>
                <w:sz w:val="24"/>
                <w:szCs w:val="24"/>
              </w:rPr>
              <w:t>ТО</w:t>
            </w:r>
          </w:p>
        </w:tc>
        <w:tc>
          <w:tcPr>
            <w:tcW w:w="1785" w:type="dxa"/>
            <w:shd w:val="clear" w:color="auto" w:fill="auto"/>
          </w:tcPr>
          <w:p w14:paraId="7D95BD7E" w14:textId="77777777" w:rsidR="00F849DE" w:rsidRDefault="00833136" w:rsidP="00102227">
            <w:pPr>
              <w:jc w:val="center"/>
              <w:rPr>
                <w:sz w:val="24"/>
                <w:szCs w:val="24"/>
              </w:rPr>
            </w:pPr>
            <w:r w:rsidRPr="00833136">
              <w:rPr>
                <w:sz w:val="24"/>
                <w:szCs w:val="24"/>
              </w:rPr>
              <w:t>Комарова Александра Валерьевна</w:t>
            </w:r>
          </w:p>
        </w:tc>
        <w:tc>
          <w:tcPr>
            <w:tcW w:w="2224" w:type="dxa"/>
            <w:shd w:val="clear" w:color="auto" w:fill="auto"/>
          </w:tcPr>
          <w:p w14:paraId="74939131" w14:textId="77777777" w:rsidR="00F849DE" w:rsidRPr="00E416D8" w:rsidRDefault="00833136" w:rsidP="00102227">
            <w:pPr>
              <w:jc w:val="center"/>
              <w:rPr>
                <w:sz w:val="24"/>
                <w:szCs w:val="24"/>
              </w:rPr>
            </w:pPr>
            <w:r w:rsidRPr="00833136">
              <w:rPr>
                <w:sz w:val="24"/>
                <w:szCs w:val="24"/>
              </w:rPr>
              <w:t>г. Южно-Сахалинск, ул. Комсомольская, д. 192А, офис 78</w:t>
            </w:r>
            <w:r>
              <w:rPr>
                <w:sz w:val="24"/>
                <w:szCs w:val="24"/>
              </w:rPr>
              <w:t xml:space="preserve">, тел.: </w:t>
            </w:r>
            <w:r w:rsidRPr="00833136">
              <w:rPr>
                <w:sz w:val="24"/>
                <w:szCs w:val="24"/>
              </w:rPr>
              <w:t>+7</w:t>
            </w:r>
            <w:r>
              <w:rPr>
                <w:sz w:val="24"/>
                <w:szCs w:val="24"/>
              </w:rPr>
              <w:t>(</w:t>
            </w:r>
            <w:r w:rsidRPr="00833136">
              <w:rPr>
                <w:sz w:val="24"/>
                <w:szCs w:val="24"/>
              </w:rPr>
              <w:t>962</w:t>
            </w:r>
            <w:r>
              <w:rPr>
                <w:sz w:val="24"/>
                <w:szCs w:val="24"/>
              </w:rPr>
              <w:t xml:space="preserve">) </w:t>
            </w:r>
            <w:r w:rsidRPr="00833136">
              <w:rPr>
                <w:sz w:val="24"/>
                <w:szCs w:val="24"/>
              </w:rPr>
              <w:t>581</w:t>
            </w:r>
            <w:r>
              <w:rPr>
                <w:sz w:val="24"/>
                <w:szCs w:val="24"/>
              </w:rPr>
              <w:t>-</w:t>
            </w:r>
            <w:r w:rsidRPr="00833136">
              <w:rPr>
                <w:sz w:val="24"/>
                <w:szCs w:val="24"/>
              </w:rPr>
              <w:t>79</w:t>
            </w:r>
            <w:r>
              <w:rPr>
                <w:sz w:val="24"/>
                <w:szCs w:val="24"/>
              </w:rPr>
              <w:t>-</w:t>
            </w:r>
            <w:r w:rsidRPr="00833136">
              <w:rPr>
                <w:sz w:val="24"/>
                <w:szCs w:val="24"/>
              </w:rPr>
              <w:t>88</w:t>
            </w:r>
            <w:r w:rsidR="00255706">
              <w:rPr>
                <w:sz w:val="24"/>
                <w:szCs w:val="24"/>
              </w:rPr>
              <w:t xml:space="preserve">, </w:t>
            </w:r>
            <w:r w:rsidRPr="00833136">
              <w:rPr>
                <w:sz w:val="24"/>
                <w:szCs w:val="24"/>
              </w:rPr>
              <w:t>41</w:t>
            </w:r>
            <w:r w:rsidR="00255706">
              <w:rPr>
                <w:sz w:val="24"/>
                <w:szCs w:val="24"/>
              </w:rPr>
              <w:t>-</w:t>
            </w:r>
            <w:r w:rsidRPr="00833136">
              <w:rPr>
                <w:sz w:val="24"/>
                <w:szCs w:val="24"/>
              </w:rPr>
              <w:t>79</w:t>
            </w:r>
            <w:r w:rsidR="00255706">
              <w:rPr>
                <w:sz w:val="24"/>
                <w:szCs w:val="24"/>
              </w:rPr>
              <w:t>-</w:t>
            </w:r>
            <w:r w:rsidRPr="00833136">
              <w:rPr>
                <w:sz w:val="24"/>
                <w:szCs w:val="24"/>
              </w:rPr>
              <w:t>88</w:t>
            </w:r>
          </w:p>
        </w:tc>
        <w:tc>
          <w:tcPr>
            <w:tcW w:w="1417" w:type="dxa"/>
            <w:shd w:val="clear" w:color="auto" w:fill="auto"/>
          </w:tcPr>
          <w:p w14:paraId="5C35FFE8" w14:textId="77777777" w:rsidR="00F849DE" w:rsidRPr="00BA1092" w:rsidRDefault="00833136" w:rsidP="00102227">
            <w:pPr>
              <w:jc w:val="center"/>
              <w:rPr>
                <w:sz w:val="24"/>
                <w:szCs w:val="24"/>
              </w:rPr>
            </w:pPr>
            <w:r w:rsidRPr="00833136">
              <w:rPr>
                <w:sz w:val="24"/>
                <w:szCs w:val="24"/>
              </w:rPr>
              <w:t>РТО 019800</w:t>
            </w:r>
          </w:p>
        </w:tc>
        <w:tc>
          <w:tcPr>
            <w:tcW w:w="1275" w:type="dxa"/>
            <w:shd w:val="clear" w:color="auto" w:fill="auto"/>
          </w:tcPr>
          <w:p w14:paraId="1EA751E8" w14:textId="77777777" w:rsidR="00F849DE" w:rsidRPr="00E416D8" w:rsidRDefault="00833136" w:rsidP="00102227">
            <w:pPr>
              <w:jc w:val="center"/>
              <w:rPr>
                <w:sz w:val="24"/>
                <w:szCs w:val="24"/>
              </w:rPr>
            </w:pPr>
            <w:r w:rsidRPr="00833136">
              <w:rPr>
                <w:sz w:val="24"/>
                <w:szCs w:val="24"/>
              </w:rPr>
              <w:t>6501192576</w:t>
            </w:r>
          </w:p>
        </w:tc>
      </w:tr>
      <w:tr w:rsidR="00F849DE" w:rsidRPr="00BA1092" w14:paraId="5F5B734E" w14:textId="77777777" w:rsidTr="000C2E2E">
        <w:trPr>
          <w:trHeight w:val="926"/>
        </w:trPr>
        <w:tc>
          <w:tcPr>
            <w:tcW w:w="516" w:type="dxa"/>
            <w:shd w:val="clear" w:color="auto" w:fill="auto"/>
          </w:tcPr>
          <w:p w14:paraId="10F838BA" w14:textId="77777777" w:rsidR="00F849DE" w:rsidRDefault="00833136" w:rsidP="00BA1092">
            <w:pPr>
              <w:spacing w:before="58" w:after="240" w:line="274" w:lineRule="exact"/>
              <w:jc w:val="both"/>
              <w:rPr>
                <w:sz w:val="24"/>
                <w:szCs w:val="24"/>
              </w:rPr>
            </w:pPr>
            <w:r>
              <w:rPr>
                <w:sz w:val="24"/>
                <w:szCs w:val="24"/>
              </w:rPr>
              <w:t>65.</w:t>
            </w:r>
          </w:p>
        </w:tc>
        <w:tc>
          <w:tcPr>
            <w:tcW w:w="1797" w:type="dxa"/>
            <w:shd w:val="clear" w:color="auto" w:fill="auto"/>
          </w:tcPr>
          <w:p w14:paraId="1DA4E6A1" w14:textId="77777777" w:rsidR="00F849DE" w:rsidRDefault="00255706" w:rsidP="00102227">
            <w:pPr>
              <w:jc w:val="center"/>
              <w:rPr>
                <w:sz w:val="24"/>
                <w:szCs w:val="24"/>
              </w:rPr>
            </w:pPr>
            <w:r>
              <w:rPr>
                <w:sz w:val="24"/>
                <w:szCs w:val="24"/>
              </w:rPr>
              <w:t>ООО «</w:t>
            </w:r>
            <w:r w:rsidRPr="00255706">
              <w:rPr>
                <w:sz w:val="24"/>
                <w:szCs w:val="24"/>
              </w:rPr>
              <w:t>Турист</w:t>
            </w:r>
            <w:r>
              <w:rPr>
                <w:sz w:val="24"/>
                <w:szCs w:val="24"/>
              </w:rPr>
              <w:t>ический центр «Сахалин и Курилы»</w:t>
            </w:r>
          </w:p>
        </w:tc>
        <w:tc>
          <w:tcPr>
            <w:tcW w:w="1584" w:type="dxa"/>
            <w:shd w:val="clear" w:color="auto" w:fill="auto"/>
          </w:tcPr>
          <w:p w14:paraId="5A3064A9" w14:textId="77777777" w:rsidR="00F849DE" w:rsidRDefault="00255706" w:rsidP="00102227">
            <w:pPr>
              <w:jc w:val="center"/>
              <w:rPr>
                <w:sz w:val="24"/>
                <w:szCs w:val="24"/>
              </w:rPr>
            </w:pPr>
            <w:r>
              <w:rPr>
                <w:sz w:val="24"/>
                <w:szCs w:val="24"/>
              </w:rPr>
              <w:t>ТО</w:t>
            </w:r>
          </w:p>
        </w:tc>
        <w:tc>
          <w:tcPr>
            <w:tcW w:w="1785" w:type="dxa"/>
            <w:shd w:val="clear" w:color="auto" w:fill="auto"/>
          </w:tcPr>
          <w:p w14:paraId="0D928DC0" w14:textId="77777777" w:rsidR="00F849DE" w:rsidRDefault="00255706" w:rsidP="00102227">
            <w:pPr>
              <w:jc w:val="center"/>
              <w:rPr>
                <w:sz w:val="24"/>
                <w:szCs w:val="24"/>
              </w:rPr>
            </w:pPr>
            <w:r w:rsidRPr="00255706">
              <w:rPr>
                <w:sz w:val="24"/>
                <w:szCs w:val="24"/>
              </w:rPr>
              <w:t>Василисков Сергей Олегович</w:t>
            </w:r>
          </w:p>
        </w:tc>
        <w:tc>
          <w:tcPr>
            <w:tcW w:w="2224" w:type="dxa"/>
            <w:shd w:val="clear" w:color="auto" w:fill="auto"/>
          </w:tcPr>
          <w:p w14:paraId="4A54B6DF" w14:textId="77777777" w:rsidR="00F849DE" w:rsidRPr="00E416D8" w:rsidRDefault="00255706" w:rsidP="00102227">
            <w:pPr>
              <w:jc w:val="center"/>
              <w:rPr>
                <w:sz w:val="24"/>
                <w:szCs w:val="24"/>
              </w:rPr>
            </w:pPr>
            <w:r>
              <w:rPr>
                <w:sz w:val="24"/>
                <w:szCs w:val="24"/>
              </w:rPr>
              <w:t>г. Южно-Сахалинск, территория ТОР «Горный воздух», тел.:</w:t>
            </w:r>
            <w:r>
              <w:t xml:space="preserve"> </w:t>
            </w:r>
            <w:r>
              <w:rPr>
                <w:sz w:val="24"/>
                <w:szCs w:val="24"/>
              </w:rPr>
              <w:t>+7(</w:t>
            </w:r>
            <w:r w:rsidRPr="00255706">
              <w:rPr>
                <w:sz w:val="24"/>
                <w:szCs w:val="24"/>
              </w:rPr>
              <w:t>910</w:t>
            </w:r>
            <w:r>
              <w:rPr>
                <w:sz w:val="24"/>
                <w:szCs w:val="24"/>
              </w:rPr>
              <w:t>)</w:t>
            </w:r>
            <w:r w:rsidRPr="00255706">
              <w:rPr>
                <w:sz w:val="24"/>
                <w:szCs w:val="24"/>
              </w:rPr>
              <w:t xml:space="preserve"> 408-92-16</w:t>
            </w:r>
          </w:p>
        </w:tc>
        <w:tc>
          <w:tcPr>
            <w:tcW w:w="1417" w:type="dxa"/>
            <w:shd w:val="clear" w:color="auto" w:fill="auto"/>
          </w:tcPr>
          <w:p w14:paraId="2EF864BA" w14:textId="77777777" w:rsidR="00F849DE" w:rsidRPr="00BA1092" w:rsidRDefault="00255706" w:rsidP="00102227">
            <w:pPr>
              <w:jc w:val="center"/>
              <w:rPr>
                <w:sz w:val="24"/>
                <w:szCs w:val="24"/>
              </w:rPr>
            </w:pPr>
            <w:r w:rsidRPr="00255706">
              <w:rPr>
                <w:sz w:val="24"/>
                <w:szCs w:val="24"/>
              </w:rPr>
              <w:t>РТО 022007</w:t>
            </w:r>
          </w:p>
        </w:tc>
        <w:tc>
          <w:tcPr>
            <w:tcW w:w="1275" w:type="dxa"/>
            <w:shd w:val="clear" w:color="auto" w:fill="auto"/>
          </w:tcPr>
          <w:p w14:paraId="0A3CF3A3" w14:textId="77777777" w:rsidR="00F849DE" w:rsidRPr="00E416D8" w:rsidRDefault="00255706" w:rsidP="00102227">
            <w:pPr>
              <w:jc w:val="center"/>
              <w:rPr>
                <w:sz w:val="24"/>
                <w:szCs w:val="24"/>
              </w:rPr>
            </w:pPr>
            <w:r w:rsidRPr="00255706">
              <w:rPr>
                <w:sz w:val="24"/>
                <w:szCs w:val="24"/>
              </w:rPr>
              <w:t>6501307442</w:t>
            </w:r>
          </w:p>
        </w:tc>
      </w:tr>
      <w:tr w:rsidR="00F849DE" w:rsidRPr="00BA1092" w14:paraId="41CC7568" w14:textId="77777777" w:rsidTr="000C2E2E">
        <w:trPr>
          <w:trHeight w:val="926"/>
        </w:trPr>
        <w:tc>
          <w:tcPr>
            <w:tcW w:w="516" w:type="dxa"/>
            <w:shd w:val="clear" w:color="auto" w:fill="auto"/>
          </w:tcPr>
          <w:p w14:paraId="52634EED" w14:textId="77777777" w:rsidR="00F849DE" w:rsidRDefault="00833136" w:rsidP="00BA1092">
            <w:pPr>
              <w:spacing w:before="58" w:after="240" w:line="274" w:lineRule="exact"/>
              <w:jc w:val="both"/>
              <w:rPr>
                <w:sz w:val="24"/>
                <w:szCs w:val="24"/>
              </w:rPr>
            </w:pPr>
            <w:r>
              <w:rPr>
                <w:sz w:val="24"/>
                <w:szCs w:val="24"/>
              </w:rPr>
              <w:t>66.</w:t>
            </w:r>
          </w:p>
        </w:tc>
        <w:tc>
          <w:tcPr>
            <w:tcW w:w="1797" w:type="dxa"/>
            <w:shd w:val="clear" w:color="auto" w:fill="auto"/>
          </w:tcPr>
          <w:p w14:paraId="46D7C0E6" w14:textId="77777777" w:rsidR="00F849DE" w:rsidRDefault="00255706" w:rsidP="00102227">
            <w:pPr>
              <w:jc w:val="center"/>
              <w:rPr>
                <w:sz w:val="24"/>
                <w:szCs w:val="24"/>
              </w:rPr>
            </w:pPr>
            <w:r>
              <w:rPr>
                <w:sz w:val="24"/>
                <w:szCs w:val="24"/>
              </w:rPr>
              <w:t>ООО Тур-Бизнес Клуб «Амист»</w:t>
            </w:r>
          </w:p>
        </w:tc>
        <w:tc>
          <w:tcPr>
            <w:tcW w:w="1584" w:type="dxa"/>
            <w:shd w:val="clear" w:color="auto" w:fill="auto"/>
          </w:tcPr>
          <w:p w14:paraId="5E10197C" w14:textId="77777777" w:rsidR="00F849DE" w:rsidRDefault="00255706" w:rsidP="00102227">
            <w:pPr>
              <w:jc w:val="center"/>
              <w:rPr>
                <w:sz w:val="24"/>
                <w:szCs w:val="24"/>
              </w:rPr>
            </w:pPr>
            <w:r>
              <w:rPr>
                <w:sz w:val="24"/>
                <w:szCs w:val="24"/>
              </w:rPr>
              <w:t>ТО</w:t>
            </w:r>
          </w:p>
        </w:tc>
        <w:tc>
          <w:tcPr>
            <w:tcW w:w="1785" w:type="dxa"/>
            <w:shd w:val="clear" w:color="auto" w:fill="auto"/>
          </w:tcPr>
          <w:p w14:paraId="2AAE9366" w14:textId="77777777" w:rsidR="00F849DE" w:rsidRDefault="00255706" w:rsidP="00102227">
            <w:pPr>
              <w:jc w:val="center"/>
              <w:rPr>
                <w:sz w:val="24"/>
                <w:szCs w:val="24"/>
              </w:rPr>
            </w:pPr>
            <w:r w:rsidRPr="00255706">
              <w:rPr>
                <w:sz w:val="24"/>
                <w:szCs w:val="24"/>
              </w:rPr>
              <w:t>Ипатова Татьяна Николаевна</w:t>
            </w:r>
          </w:p>
        </w:tc>
        <w:tc>
          <w:tcPr>
            <w:tcW w:w="2224" w:type="dxa"/>
            <w:shd w:val="clear" w:color="auto" w:fill="auto"/>
          </w:tcPr>
          <w:p w14:paraId="0659725F" w14:textId="139A535A" w:rsidR="00F849DE" w:rsidRPr="00E416D8" w:rsidRDefault="00255706" w:rsidP="00102227">
            <w:pPr>
              <w:jc w:val="center"/>
              <w:rPr>
                <w:sz w:val="24"/>
                <w:szCs w:val="24"/>
              </w:rPr>
            </w:pPr>
            <w:r w:rsidRPr="00255706">
              <w:rPr>
                <w:sz w:val="24"/>
                <w:szCs w:val="24"/>
              </w:rPr>
              <w:t xml:space="preserve">г. Южно-Сахалинск, </w:t>
            </w:r>
            <w:proofErr w:type="spellStart"/>
            <w:r w:rsidRPr="00255706">
              <w:rPr>
                <w:sz w:val="24"/>
                <w:szCs w:val="24"/>
              </w:rPr>
              <w:t>пр-кт</w:t>
            </w:r>
            <w:proofErr w:type="spellEnd"/>
            <w:r w:rsidRPr="00255706">
              <w:rPr>
                <w:sz w:val="24"/>
                <w:szCs w:val="24"/>
              </w:rPr>
              <w:t xml:space="preserve"> Мира, д. 113, офис 30А</w:t>
            </w:r>
            <w:r>
              <w:rPr>
                <w:sz w:val="24"/>
                <w:szCs w:val="24"/>
              </w:rPr>
              <w:t xml:space="preserve">, </w:t>
            </w:r>
            <w:r w:rsidR="00102227">
              <w:rPr>
                <w:sz w:val="24"/>
                <w:szCs w:val="24"/>
              </w:rPr>
              <w:t xml:space="preserve">тел.: </w:t>
            </w:r>
            <w:r>
              <w:rPr>
                <w:sz w:val="24"/>
                <w:szCs w:val="24"/>
              </w:rPr>
              <w:t>+7(</w:t>
            </w:r>
            <w:r w:rsidRPr="00255706">
              <w:rPr>
                <w:sz w:val="24"/>
                <w:szCs w:val="24"/>
              </w:rPr>
              <w:t>4242</w:t>
            </w:r>
            <w:r>
              <w:rPr>
                <w:sz w:val="24"/>
                <w:szCs w:val="24"/>
              </w:rPr>
              <w:t>) 46-28-88, +7(</w:t>
            </w:r>
            <w:r w:rsidRPr="00255706">
              <w:rPr>
                <w:sz w:val="24"/>
                <w:szCs w:val="24"/>
              </w:rPr>
              <w:t>4242</w:t>
            </w:r>
            <w:r>
              <w:rPr>
                <w:sz w:val="24"/>
                <w:szCs w:val="24"/>
              </w:rPr>
              <w:t>)</w:t>
            </w:r>
            <w:r w:rsidRPr="00255706">
              <w:rPr>
                <w:sz w:val="24"/>
                <w:szCs w:val="24"/>
              </w:rPr>
              <w:t xml:space="preserve"> 43-63-33</w:t>
            </w:r>
          </w:p>
        </w:tc>
        <w:tc>
          <w:tcPr>
            <w:tcW w:w="1417" w:type="dxa"/>
            <w:shd w:val="clear" w:color="auto" w:fill="auto"/>
          </w:tcPr>
          <w:p w14:paraId="30855079" w14:textId="77777777" w:rsidR="00F849DE" w:rsidRPr="00BA1092" w:rsidRDefault="00255706" w:rsidP="00102227">
            <w:pPr>
              <w:jc w:val="center"/>
              <w:rPr>
                <w:sz w:val="24"/>
                <w:szCs w:val="24"/>
              </w:rPr>
            </w:pPr>
            <w:r w:rsidRPr="00255706">
              <w:rPr>
                <w:sz w:val="24"/>
                <w:szCs w:val="24"/>
              </w:rPr>
              <w:t>РТО 010452</w:t>
            </w:r>
          </w:p>
        </w:tc>
        <w:tc>
          <w:tcPr>
            <w:tcW w:w="1275" w:type="dxa"/>
            <w:shd w:val="clear" w:color="auto" w:fill="auto"/>
          </w:tcPr>
          <w:p w14:paraId="056D0103" w14:textId="77777777" w:rsidR="00F849DE" w:rsidRPr="00E416D8" w:rsidRDefault="00255706" w:rsidP="00102227">
            <w:pPr>
              <w:jc w:val="center"/>
              <w:rPr>
                <w:sz w:val="24"/>
                <w:szCs w:val="24"/>
              </w:rPr>
            </w:pPr>
            <w:r w:rsidRPr="00255706">
              <w:rPr>
                <w:sz w:val="24"/>
                <w:szCs w:val="24"/>
              </w:rPr>
              <w:t>6501109786</w:t>
            </w:r>
          </w:p>
        </w:tc>
      </w:tr>
      <w:tr w:rsidR="00921F20" w:rsidRPr="00BA1092" w14:paraId="35D0297E" w14:textId="77777777" w:rsidTr="000C2E2E">
        <w:trPr>
          <w:trHeight w:val="926"/>
        </w:trPr>
        <w:tc>
          <w:tcPr>
            <w:tcW w:w="516" w:type="dxa"/>
            <w:shd w:val="clear" w:color="auto" w:fill="auto"/>
          </w:tcPr>
          <w:p w14:paraId="63B8AD61" w14:textId="4110D270" w:rsidR="00921F20" w:rsidRDefault="00921F20" w:rsidP="00BA1092">
            <w:pPr>
              <w:spacing w:before="58" w:after="240" w:line="274" w:lineRule="exact"/>
              <w:jc w:val="both"/>
              <w:rPr>
                <w:sz w:val="24"/>
                <w:szCs w:val="24"/>
              </w:rPr>
            </w:pPr>
            <w:r>
              <w:rPr>
                <w:sz w:val="24"/>
                <w:szCs w:val="24"/>
              </w:rPr>
              <w:t>67.</w:t>
            </w:r>
          </w:p>
        </w:tc>
        <w:tc>
          <w:tcPr>
            <w:tcW w:w="1797" w:type="dxa"/>
            <w:shd w:val="clear" w:color="auto" w:fill="auto"/>
          </w:tcPr>
          <w:p w14:paraId="3EE03DCD" w14:textId="45F8CD95" w:rsidR="00921F20" w:rsidRDefault="00921F20" w:rsidP="00102227">
            <w:pPr>
              <w:jc w:val="center"/>
              <w:rPr>
                <w:sz w:val="24"/>
                <w:szCs w:val="24"/>
              </w:rPr>
            </w:pPr>
            <w:r>
              <w:rPr>
                <w:sz w:val="24"/>
                <w:szCs w:val="24"/>
              </w:rPr>
              <w:t xml:space="preserve">ООО </w:t>
            </w:r>
            <w:r w:rsidR="00385385">
              <w:rPr>
                <w:sz w:val="24"/>
                <w:szCs w:val="24"/>
              </w:rPr>
              <w:t>«</w:t>
            </w:r>
            <w:r w:rsidRPr="00921F20">
              <w:rPr>
                <w:sz w:val="24"/>
                <w:szCs w:val="24"/>
              </w:rPr>
              <w:t>ВОСТОК ТУР</w:t>
            </w:r>
            <w:r w:rsidR="00385385">
              <w:rPr>
                <w:sz w:val="24"/>
                <w:szCs w:val="24"/>
              </w:rPr>
              <w:t>»</w:t>
            </w:r>
          </w:p>
        </w:tc>
        <w:tc>
          <w:tcPr>
            <w:tcW w:w="1584" w:type="dxa"/>
            <w:shd w:val="clear" w:color="auto" w:fill="auto"/>
          </w:tcPr>
          <w:p w14:paraId="3BAFB9F7" w14:textId="7D632399" w:rsidR="00921F20" w:rsidRDefault="00921F20" w:rsidP="00102227">
            <w:pPr>
              <w:jc w:val="center"/>
              <w:rPr>
                <w:sz w:val="24"/>
                <w:szCs w:val="24"/>
              </w:rPr>
            </w:pPr>
            <w:r>
              <w:rPr>
                <w:sz w:val="24"/>
                <w:szCs w:val="24"/>
              </w:rPr>
              <w:t>ТО</w:t>
            </w:r>
          </w:p>
        </w:tc>
        <w:tc>
          <w:tcPr>
            <w:tcW w:w="1785" w:type="dxa"/>
            <w:shd w:val="clear" w:color="auto" w:fill="auto"/>
          </w:tcPr>
          <w:p w14:paraId="5F7E0010" w14:textId="0E8F414E" w:rsidR="00921F20" w:rsidRPr="00255706" w:rsidRDefault="00921F20" w:rsidP="00102227">
            <w:pPr>
              <w:jc w:val="center"/>
              <w:rPr>
                <w:sz w:val="24"/>
                <w:szCs w:val="24"/>
              </w:rPr>
            </w:pPr>
            <w:r w:rsidRPr="00921F20">
              <w:rPr>
                <w:sz w:val="24"/>
                <w:szCs w:val="24"/>
              </w:rPr>
              <w:t>Павлов Николай Николаевич</w:t>
            </w:r>
          </w:p>
        </w:tc>
        <w:tc>
          <w:tcPr>
            <w:tcW w:w="2224" w:type="dxa"/>
            <w:shd w:val="clear" w:color="auto" w:fill="auto"/>
          </w:tcPr>
          <w:p w14:paraId="7FD53CA7" w14:textId="259CFDBF" w:rsidR="00921F20" w:rsidRPr="00921F20" w:rsidRDefault="00921F20" w:rsidP="00102227">
            <w:pPr>
              <w:jc w:val="center"/>
              <w:rPr>
                <w:sz w:val="24"/>
                <w:szCs w:val="24"/>
              </w:rPr>
            </w:pPr>
            <w:r w:rsidRPr="00921F20">
              <w:rPr>
                <w:sz w:val="24"/>
                <w:szCs w:val="24"/>
              </w:rPr>
              <w:t xml:space="preserve">Южно-Курильский район, </w:t>
            </w:r>
            <w:proofErr w:type="spellStart"/>
            <w:r w:rsidRPr="00921F20">
              <w:rPr>
                <w:sz w:val="24"/>
                <w:szCs w:val="24"/>
              </w:rPr>
              <w:t>с.Малокурильское</w:t>
            </w:r>
            <w:proofErr w:type="spellEnd"/>
            <w:r w:rsidRPr="00921F20">
              <w:rPr>
                <w:sz w:val="24"/>
                <w:szCs w:val="24"/>
              </w:rPr>
              <w:t>, ул. Советская, д.8, к.2</w:t>
            </w:r>
            <w:r>
              <w:rPr>
                <w:sz w:val="24"/>
                <w:szCs w:val="24"/>
              </w:rPr>
              <w:t xml:space="preserve">, </w:t>
            </w:r>
            <w:r w:rsidR="00102227">
              <w:rPr>
                <w:sz w:val="24"/>
                <w:szCs w:val="24"/>
              </w:rPr>
              <w:t xml:space="preserve">тел.: </w:t>
            </w:r>
            <w:r>
              <w:rPr>
                <w:sz w:val="24"/>
                <w:szCs w:val="24"/>
              </w:rPr>
              <w:t>+7(924)791-00-79, +7(914)620-80-59</w:t>
            </w:r>
          </w:p>
        </w:tc>
        <w:tc>
          <w:tcPr>
            <w:tcW w:w="1417" w:type="dxa"/>
            <w:shd w:val="clear" w:color="auto" w:fill="auto"/>
          </w:tcPr>
          <w:p w14:paraId="3284C084" w14:textId="0AD7BE45" w:rsidR="00921F20" w:rsidRPr="00255706" w:rsidRDefault="00921F20" w:rsidP="00102227">
            <w:pPr>
              <w:jc w:val="center"/>
              <w:rPr>
                <w:sz w:val="24"/>
                <w:szCs w:val="24"/>
              </w:rPr>
            </w:pPr>
            <w:r w:rsidRPr="00921F20">
              <w:rPr>
                <w:sz w:val="24"/>
                <w:szCs w:val="24"/>
              </w:rPr>
              <w:t>РТО 021454</w:t>
            </w:r>
          </w:p>
        </w:tc>
        <w:tc>
          <w:tcPr>
            <w:tcW w:w="1275" w:type="dxa"/>
            <w:shd w:val="clear" w:color="auto" w:fill="auto"/>
          </w:tcPr>
          <w:p w14:paraId="29DA4685" w14:textId="391A2EF3" w:rsidR="00921F20" w:rsidRPr="00255706" w:rsidRDefault="00921F20" w:rsidP="00102227">
            <w:pPr>
              <w:jc w:val="center"/>
              <w:rPr>
                <w:sz w:val="24"/>
                <w:szCs w:val="24"/>
              </w:rPr>
            </w:pPr>
            <w:r w:rsidRPr="00921F20">
              <w:rPr>
                <w:sz w:val="24"/>
                <w:szCs w:val="24"/>
              </w:rPr>
              <w:t>2536232448</w:t>
            </w:r>
          </w:p>
        </w:tc>
      </w:tr>
      <w:tr w:rsidR="00921F20" w:rsidRPr="00BA1092" w14:paraId="76263038" w14:textId="77777777" w:rsidTr="000C2E2E">
        <w:trPr>
          <w:trHeight w:val="926"/>
        </w:trPr>
        <w:tc>
          <w:tcPr>
            <w:tcW w:w="516" w:type="dxa"/>
            <w:shd w:val="clear" w:color="auto" w:fill="auto"/>
          </w:tcPr>
          <w:p w14:paraId="7CC782DA" w14:textId="5DF0FCC9" w:rsidR="00921F20" w:rsidRDefault="00921F20" w:rsidP="00BA1092">
            <w:pPr>
              <w:spacing w:before="58" w:after="240" w:line="274" w:lineRule="exact"/>
              <w:jc w:val="both"/>
              <w:rPr>
                <w:sz w:val="24"/>
                <w:szCs w:val="24"/>
              </w:rPr>
            </w:pPr>
            <w:r>
              <w:rPr>
                <w:sz w:val="24"/>
                <w:szCs w:val="24"/>
              </w:rPr>
              <w:t>68.</w:t>
            </w:r>
          </w:p>
        </w:tc>
        <w:tc>
          <w:tcPr>
            <w:tcW w:w="1797" w:type="dxa"/>
            <w:shd w:val="clear" w:color="auto" w:fill="auto"/>
          </w:tcPr>
          <w:p w14:paraId="0CF3E8D9" w14:textId="1A3A5454" w:rsidR="00921F20" w:rsidRPr="00921F20" w:rsidRDefault="00385385" w:rsidP="00102227">
            <w:pPr>
              <w:jc w:val="center"/>
              <w:rPr>
                <w:sz w:val="24"/>
                <w:szCs w:val="24"/>
              </w:rPr>
            </w:pPr>
            <w:r>
              <w:rPr>
                <w:sz w:val="24"/>
                <w:szCs w:val="24"/>
              </w:rPr>
              <w:t>ООО «САХТРЭВЭЛ»</w:t>
            </w:r>
          </w:p>
        </w:tc>
        <w:tc>
          <w:tcPr>
            <w:tcW w:w="1584" w:type="dxa"/>
            <w:shd w:val="clear" w:color="auto" w:fill="auto"/>
          </w:tcPr>
          <w:p w14:paraId="043885DB" w14:textId="63EDEB8F" w:rsidR="00921F20" w:rsidRDefault="00385385" w:rsidP="00102227">
            <w:pPr>
              <w:jc w:val="center"/>
              <w:rPr>
                <w:sz w:val="24"/>
                <w:szCs w:val="24"/>
              </w:rPr>
            </w:pPr>
            <w:r>
              <w:rPr>
                <w:sz w:val="24"/>
                <w:szCs w:val="24"/>
              </w:rPr>
              <w:t>ТО</w:t>
            </w:r>
          </w:p>
        </w:tc>
        <w:tc>
          <w:tcPr>
            <w:tcW w:w="1785" w:type="dxa"/>
            <w:shd w:val="clear" w:color="auto" w:fill="auto"/>
          </w:tcPr>
          <w:p w14:paraId="0773DECE" w14:textId="7476A094" w:rsidR="00921F20" w:rsidRPr="00921F20" w:rsidRDefault="00385385" w:rsidP="00102227">
            <w:pPr>
              <w:jc w:val="center"/>
              <w:rPr>
                <w:sz w:val="24"/>
                <w:szCs w:val="24"/>
              </w:rPr>
            </w:pPr>
            <w:proofErr w:type="spellStart"/>
            <w:r w:rsidRPr="00385385">
              <w:rPr>
                <w:sz w:val="24"/>
                <w:szCs w:val="24"/>
              </w:rPr>
              <w:t>Бутыгин</w:t>
            </w:r>
            <w:proofErr w:type="spellEnd"/>
            <w:r w:rsidRPr="00385385">
              <w:rPr>
                <w:sz w:val="24"/>
                <w:szCs w:val="24"/>
              </w:rPr>
              <w:t xml:space="preserve"> Олег</w:t>
            </w:r>
            <w:r>
              <w:rPr>
                <w:sz w:val="24"/>
                <w:szCs w:val="24"/>
              </w:rPr>
              <w:br/>
            </w:r>
            <w:r w:rsidRPr="00385385">
              <w:rPr>
                <w:sz w:val="24"/>
                <w:szCs w:val="24"/>
              </w:rPr>
              <w:t>Александрович</w:t>
            </w:r>
          </w:p>
        </w:tc>
        <w:tc>
          <w:tcPr>
            <w:tcW w:w="2224" w:type="dxa"/>
            <w:shd w:val="clear" w:color="auto" w:fill="auto"/>
          </w:tcPr>
          <w:p w14:paraId="033739D0" w14:textId="3D1404C5" w:rsidR="00921F20" w:rsidRPr="00921F20" w:rsidRDefault="00385385" w:rsidP="00102227">
            <w:pPr>
              <w:jc w:val="center"/>
              <w:rPr>
                <w:sz w:val="24"/>
                <w:szCs w:val="24"/>
              </w:rPr>
            </w:pPr>
            <w:r w:rsidRPr="00385385">
              <w:rPr>
                <w:sz w:val="24"/>
                <w:szCs w:val="24"/>
              </w:rPr>
              <w:t xml:space="preserve">г. Южно-Сахалинск, </w:t>
            </w:r>
            <w:r>
              <w:rPr>
                <w:sz w:val="24"/>
                <w:szCs w:val="24"/>
              </w:rPr>
              <w:t xml:space="preserve">Северная ул., д.56/1, оф. 205/1, </w:t>
            </w:r>
            <w:r w:rsidR="00102227">
              <w:rPr>
                <w:sz w:val="24"/>
                <w:szCs w:val="24"/>
              </w:rPr>
              <w:t xml:space="preserve">тел.: </w:t>
            </w:r>
            <w:r w:rsidRPr="00385385">
              <w:rPr>
                <w:sz w:val="24"/>
                <w:szCs w:val="24"/>
              </w:rPr>
              <w:t>+7 (4242) 29-34-35; +7 (914) 759-34-35</w:t>
            </w:r>
          </w:p>
        </w:tc>
        <w:tc>
          <w:tcPr>
            <w:tcW w:w="1417" w:type="dxa"/>
            <w:shd w:val="clear" w:color="auto" w:fill="auto"/>
          </w:tcPr>
          <w:p w14:paraId="78B1A425" w14:textId="46B00943" w:rsidR="00921F20" w:rsidRPr="00921F20" w:rsidRDefault="00385385" w:rsidP="00102227">
            <w:pPr>
              <w:jc w:val="center"/>
              <w:rPr>
                <w:sz w:val="24"/>
                <w:szCs w:val="24"/>
              </w:rPr>
            </w:pPr>
            <w:r w:rsidRPr="00385385">
              <w:rPr>
                <w:sz w:val="24"/>
                <w:szCs w:val="24"/>
              </w:rPr>
              <w:t>РТО 022173</w:t>
            </w:r>
          </w:p>
        </w:tc>
        <w:tc>
          <w:tcPr>
            <w:tcW w:w="1275" w:type="dxa"/>
            <w:shd w:val="clear" w:color="auto" w:fill="auto"/>
          </w:tcPr>
          <w:p w14:paraId="51F31980" w14:textId="1F1A6244" w:rsidR="00921F20" w:rsidRPr="00921F20" w:rsidRDefault="00385385" w:rsidP="00102227">
            <w:pPr>
              <w:jc w:val="center"/>
              <w:rPr>
                <w:sz w:val="24"/>
                <w:szCs w:val="24"/>
              </w:rPr>
            </w:pPr>
            <w:r w:rsidRPr="00385385">
              <w:rPr>
                <w:sz w:val="24"/>
                <w:szCs w:val="24"/>
              </w:rPr>
              <w:t>6501306329</w:t>
            </w:r>
          </w:p>
        </w:tc>
      </w:tr>
      <w:tr w:rsidR="00385385" w:rsidRPr="00BA1092" w14:paraId="081B4B75" w14:textId="77777777" w:rsidTr="000C2E2E">
        <w:trPr>
          <w:trHeight w:val="926"/>
        </w:trPr>
        <w:tc>
          <w:tcPr>
            <w:tcW w:w="516" w:type="dxa"/>
            <w:shd w:val="clear" w:color="auto" w:fill="auto"/>
          </w:tcPr>
          <w:p w14:paraId="14CA7D58" w14:textId="50958389" w:rsidR="00385385" w:rsidRDefault="00385385" w:rsidP="00385385">
            <w:pPr>
              <w:spacing w:before="58" w:after="240" w:line="274" w:lineRule="exact"/>
              <w:jc w:val="both"/>
              <w:rPr>
                <w:sz w:val="24"/>
                <w:szCs w:val="24"/>
              </w:rPr>
            </w:pPr>
          </w:p>
        </w:tc>
        <w:tc>
          <w:tcPr>
            <w:tcW w:w="1797" w:type="dxa"/>
            <w:shd w:val="clear" w:color="auto" w:fill="auto"/>
          </w:tcPr>
          <w:p w14:paraId="373742C8" w14:textId="68ABF1BD" w:rsidR="00385385" w:rsidRPr="00921F20" w:rsidRDefault="002377E0" w:rsidP="00102227">
            <w:pPr>
              <w:jc w:val="center"/>
              <w:rPr>
                <w:sz w:val="24"/>
                <w:szCs w:val="24"/>
              </w:rPr>
            </w:pPr>
            <w:r>
              <w:rPr>
                <w:sz w:val="24"/>
                <w:szCs w:val="24"/>
              </w:rPr>
              <w:t>ООО «</w:t>
            </w:r>
            <w:r w:rsidR="00385385" w:rsidRPr="00385385">
              <w:rPr>
                <w:sz w:val="24"/>
                <w:szCs w:val="24"/>
              </w:rPr>
              <w:t>САХАЛИНСКИЙ ПУТЕВОДИТ</w:t>
            </w:r>
            <w:r w:rsidR="00385385" w:rsidRPr="00385385">
              <w:rPr>
                <w:sz w:val="24"/>
                <w:szCs w:val="24"/>
              </w:rPr>
              <w:lastRenderedPageBreak/>
              <w:t>ЕЛЬ</w:t>
            </w:r>
            <w:r>
              <w:rPr>
                <w:sz w:val="24"/>
                <w:szCs w:val="24"/>
              </w:rPr>
              <w:t>»</w:t>
            </w:r>
          </w:p>
        </w:tc>
        <w:tc>
          <w:tcPr>
            <w:tcW w:w="1584" w:type="dxa"/>
            <w:shd w:val="clear" w:color="auto" w:fill="auto"/>
          </w:tcPr>
          <w:p w14:paraId="5E09B3C4" w14:textId="4B83F977" w:rsidR="00385385" w:rsidRDefault="00385385" w:rsidP="00102227">
            <w:pPr>
              <w:jc w:val="center"/>
              <w:rPr>
                <w:sz w:val="24"/>
                <w:szCs w:val="24"/>
              </w:rPr>
            </w:pPr>
            <w:r>
              <w:rPr>
                <w:sz w:val="24"/>
                <w:szCs w:val="24"/>
              </w:rPr>
              <w:lastRenderedPageBreak/>
              <w:t>ТО</w:t>
            </w:r>
          </w:p>
        </w:tc>
        <w:tc>
          <w:tcPr>
            <w:tcW w:w="1785" w:type="dxa"/>
            <w:shd w:val="clear" w:color="auto" w:fill="auto"/>
          </w:tcPr>
          <w:p w14:paraId="3542607D" w14:textId="7A93F376" w:rsidR="00385385" w:rsidRPr="00921F20" w:rsidRDefault="002377E0" w:rsidP="00102227">
            <w:pPr>
              <w:jc w:val="center"/>
              <w:rPr>
                <w:sz w:val="24"/>
                <w:szCs w:val="24"/>
              </w:rPr>
            </w:pPr>
            <w:r w:rsidRPr="002377E0">
              <w:rPr>
                <w:sz w:val="24"/>
                <w:szCs w:val="24"/>
              </w:rPr>
              <w:t>Павлов Владимир Петрович</w:t>
            </w:r>
          </w:p>
        </w:tc>
        <w:tc>
          <w:tcPr>
            <w:tcW w:w="2224" w:type="dxa"/>
            <w:shd w:val="clear" w:color="auto" w:fill="auto"/>
          </w:tcPr>
          <w:p w14:paraId="4E7C5FAB" w14:textId="242271AA" w:rsidR="00385385" w:rsidRPr="00921F20" w:rsidRDefault="00385385" w:rsidP="00102227">
            <w:pPr>
              <w:jc w:val="center"/>
              <w:rPr>
                <w:sz w:val="24"/>
                <w:szCs w:val="24"/>
              </w:rPr>
            </w:pPr>
            <w:r>
              <w:rPr>
                <w:sz w:val="24"/>
                <w:szCs w:val="24"/>
              </w:rPr>
              <w:t xml:space="preserve">Сайт: </w:t>
            </w:r>
            <w:hyperlink r:id="rId51" w:history="1">
              <w:r w:rsidRPr="00F33947">
                <w:rPr>
                  <w:rStyle w:val="af4"/>
                  <w:sz w:val="24"/>
                  <w:szCs w:val="24"/>
                </w:rPr>
                <w:t>https://sakhguide.com/</w:t>
              </w:r>
            </w:hyperlink>
            <w:r>
              <w:rPr>
                <w:sz w:val="24"/>
                <w:szCs w:val="24"/>
              </w:rPr>
              <w:t xml:space="preserve"> </w:t>
            </w:r>
            <w:r w:rsidR="00102227">
              <w:rPr>
                <w:sz w:val="24"/>
                <w:szCs w:val="24"/>
              </w:rPr>
              <w:t>; тел.:+7 (4242) 40-87-</w:t>
            </w:r>
            <w:r w:rsidRPr="00385385">
              <w:rPr>
                <w:sz w:val="24"/>
                <w:szCs w:val="24"/>
              </w:rPr>
              <w:t>49</w:t>
            </w:r>
            <w:r>
              <w:rPr>
                <w:sz w:val="24"/>
                <w:szCs w:val="24"/>
              </w:rPr>
              <w:t xml:space="preserve">; </w:t>
            </w:r>
            <w:r w:rsidR="00102227">
              <w:rPr>
                <w:sz w:val="24"/>
                <w:szCs w:val="24"/>
              </w:rPr>
              <w:t xml:space="preserve">+7(962) </w:t>
            </w:r>
            <w:r w:rsidR="00102227">
              <w:rPr>
                <w:sz w:val="24"/>
                <w:szCs w:val="24"/>
              </w:rPr>
              <w:lastRenderedPageBreak/>
              <w:t>580-87-</w:t>
            </w:r>
            <w:r w:rsidRPr="00385385">
              <w:rPr>
                <w:sz w:val="24"/>
                <w:szCs w:val="24"/>
              </w:rPr>
              <w:t>49</w:t>
            </w:r>
          </w:p>
        </w:tc>
        <w:tc>
          <w:tcPr>
            <w:tcW w:w="1417" w:type="dxa"/>
            <w:shd w:val="clear" w:color="auto" w:fill="auto"/>
          </w:tcPr>
          <w:p w14:paraId="146F0F2C" w14:textId="7C9C7D8E" w:rsidR="00385385" w:rsidRPr="00921F20" w:rsidRDefault="00385385" w:rsidP="00102227">
            <w:pPr>
              <w:jc w:val="center"/>
              <w:rPr>
                <w:sz w:val="24"/>
                <w:szCs w:val="24"/>
              </w:rPr>
            </w:pPr>
            <w:r w:rsidRPr="00385385">
              <w:rPr>
                <w:sz w:val="24"/>
                <w:szCs w:val="24"/>
              </w:rPr>
              <w:lastRenderedPageBreak/>
              <w:t>РТО 022370</w:t>
            </w:r>
          </w:p>
        </w:tc>
        <w:tc>
          <w:tcPr>
            <w:tcW w:w="1275" w:type="dxa"/>
            <w:shd w:val="clear" w:color="auto" w:fill="auto"/>
          </w:tcPr>
          <w:p w14:paraId="03A5BB9E" w14:textId="2EFCC79B" w:rsidR="00385385" w:rsidRPr="00921F20" w:rsidRDefault="00385385" w:rsidP="00102227">
            <w:pPr>
              <w:jc w:val="center"/>
              <w:rPr>
                <w:sz w:val="24"/>
                <w:szCs w:val="24"/>
              </w:rPr>
            </w:pPr>
            <w:r w:rsidRPr="00385385">
              <w:rPr>
                <w:sz w:val="24"/>
                <w:szCs w:val="24"/>
              </w:rPr>
              <w:t>6501308541</w:t>
            </w:r>
          </w:p>
        </w:tc>
      </w:tr>
      <w:tr w:rsidR="00385385" w:rsidRPr="00BA1092" w14:paraId="0313933A" w14:textId="77777777" w:rsidTr="000C2E2E">
        <w:trPr>
          <w:trHeight w:val="926"/>
        </w:trPr>
        <w:tc>
          <w:tcPr>
            <w:tcW w:w="516" w:type="dxa"/>
            <w:shd w:val="clear" w:color="auto" w:fill="auto"/>
          </w:tcPr>
          <w:p w14:paraId="15E3B91A" w14:textId="49C917DF" w:rsidR="00385385" w:rsidRDefault="00385385" w:rsidP="00385385">
            <w:pPr>
              <w:spacing w:before="58" w:after="240" w:line="274" w:lineRule="exact"/>
              <w:jc w:val="both"/>
              <w:rPr>
                <w:sz w:val="24"/>
                <w:szCs w:val="24"/>
              </w:rPr>
            </w:pPr>
            <w:r>
              <w:rPr>
                <w:sz w:val="24"/>
                <w:szCs w:val="24"/>
              </w:rPr>
              <w:t>70.</w:t>
            </w:r>
          </w:p>
        </w:tc>
        <w:tc>
          <w:tcPr>
            <w:tcW w:w="1797" w:type="dxa"/>
            <w:shd w:val="clear" w:color="auto" w:fill="auto"/>
          </w:tcPr>
          <w:p w14:paraId="5C40C59A" w14:textId="28AFFBAC" w:rsidR="00385385" w:rsidRPr="00102227" w:rsidRDefault="002377E0" w:rsidP="00102227">
            <w:pPr>
              <w:jc w:val="center"/>
              <w:rPr>
                <w:sz w:val="24"/>
                <w:szCs w:val="24"/>
              </w:rPr>
            </w:pPr>
            <w:r>
              <w:rPr>
                <w:sz w:val="24"/>
                <w:szCs w:val="24"/>
              </w:rPr>
              <w:t xml:space="preserve">ООО </w:t>
            </w:r>
            <w:r w:rsidRPr="00102227">
              <w:rPr>
                <w:sz w:val="24"/>
                <w:szCs w:val="24"/>
              </w:rPr>
              <w:t>"СМАРТ ТУР САХАЛИН"</w:t>
            </w:r>
          </w:p>
        </w:tc>
        <w:tc>
          <w:tcPr>
            <w:tcW w:w="1584" w:type="dxa"/>
            <w:shd w:val="clear" w:color="auto" w:fill="auto"/>
          </w:tcPr>
          <w:p w14:paraId="3BE996C3" w14:textId="7C9348DE" w:rsidR="00385385" w:rsidRDefault="002377E0" w:rsidP="00102227">
            <w:pPr>
              <w:jc w:val="center"/>
              <w:rPr>
                <w:sz w:val="24"/>
                <w:szCs w:val="24"/>
              </w:rPr>
            </w:pPr>
            <w:r>
              <w:rPr>
                <w:sz w:val="24"/>
                <w:szCs w:val="24"/>
              </w:rPr>
              <w:t>ТО</w:t>
            </w:r>
          </w:p>
        </w:tc>
        <w:tc>
          <w:tcPr>
            <w:tcW w:w="1785" w:type="dxa"/>
            <w:shd w:val="clear" w:color="auto" w:fill="auto"/>
          </w:tcPr>
          <w:p w14:paraId="0B498D50" w14:textId="45E74400" w:rsidR="00385385" w:rsidRPr="00921F20" w:rsidRDefault="002377E0" w:rsidP="00102227">
            <w:pPr>
              <w:jc w:val="center"/>
              <w:rPr>
                <w:sz w:val="24"/>
                <w:szCs w:val="24"/>
              </w:rPr>
            </w:pPr>
            <w:r w:rsidRPr="002377E0">
              <w:rPr>
                <w:sz w:val="24"/>
                <w:szCs w:val="24"/>
              </w:rPr>
              <w:t>Нагибин Тимофей Николаевич</w:t>
            </w:r>
          </w:p>
        </w:tc>
        <w:tc>
          <w:tcPr>
            <w:tcW w:w="2224" w:type="dxa"/>
            <w:shd w:val="clear" w:color="auto" w:fill="auto"/>
          </w:tcPr>
          <w:p w14:paraId="1FBEDAB4" w14:textId="59B3686C" w:rsidR="00385385" w:rsidRPr="00921F20" w:rsidRDefault="002377E0" w:rsidP="00102227">
            <w:pPr>
              <w:jc w:val="center"/>
              <w:rPr>
                <w:sz w:val="24"/>
                <w:szCs w:val="24"/>
              </w:rPr>
            </w:pPr>
            <w:r w:rsidRPr="002377E0">
              <w:rPr>
                <w:sz w:val="24"/>
                <w:szCs w:val="24"/>
              </w:rPr>
              <w:t>г. Южно-Сахалинск, ул. Комсомольская. д.133А/2</w:t>
            </w:r>
          </w:p>
        </w:tc>
        <w:tc>
          <w:tcPr>
            <w:tcW w:w="1417" w:type="dxa"/>
            <w:shd w:val="clear" w:color="auto" w:fill="auto"/>
          </w:tcPr>
          <w:p w14:paraId="77D8FE68" w14:textId="447145BF" w:rsidR="00385385" w:rsidRPr="00921F20" w:rsidRDefault="002377E0" w:rsidP="00102227">
            <w:pPr>
              <w:jc w:val="center"/>
              <w:rPr>
                <w:sz w:val="24"/>
                <w:szCs w:val="24"/>
              </w:rPr>
            </w:pPr>
            <w:r w:rsidRPr="002377E0">
              <w:rPr>
                <w:sz w:val="24"/>
                <w:szCs w:val="24"/>
              </w:rPr>
              <w:t>РТО 022382</w:t>
            </w:r>
          </w:p>
        </w:tc>
        <w:tc>
          <w:tcPr>
            <w:tcW w:w="1275" w:type="dxa"/>
            <w:shd w:val="clear" w:color="auto" w:fill="auto"/>
          </w:tcPr>
          <w:p w14:paraId="5AA4E5DF" w14:textId="6A162DF0" w:rsidR="00385385" w:rsidRPr="00921F20" w:rsidRDefault="002377E0" w:rsidP="00102227">
            <w:pPr>
              <w:jc w:val="center"/>
              <w:rPr>
                <w:sz w:val="24"/>
                <w:szCs w:val="24"/>
              </w:rPr>
            </w:pPr>
            <w:r w:rsidRPr="002377E0">
              <w:rPr>
                <w:sz w:val="24"/>
                <w:szCs w:val="24"/>
              </w:rPr>
              <w:t>6501283142</w:t>
            </w:r>
          </w:p>
        </w:tc>
      </w:tr>
      <w:tr w:rsidR="002377E0" w:rsidRPr="00BA1092" w14:paraId="628889F3" w14:textId="77777777" w:rsidTr="000C2E2E">
        <w:trPr>
          <w:trHeight w:val="926"/>
        </w:trPr>
        <w:tc>
          <w:tcPr>
            <w:tcW w:w="516" w:type="dxa"/>
            <w:shd w:val="clear" w:color="auto" w:fill="auto"/>
          </w:tcPr>
          <w:p w14:paraId="79E21C12" w14:textId="51A8989F" w:rsidR="002377E0" w:rsidRDefault="002377E0" w:rsidP="00385385">
            <w:pPr>
              <w:spacing w:before="58" w:after="240" w:line="274" w:lineRule="exact"/>
              <w:jc w:val="both"/>
              <w:rPr>
                <w:sz w:val="24"/>
                <w:szCs w:val="24"/>
              </w:rPr>
            </w:pPr>
            <w:r>
              <w:rPr>
                <w:sz w:val="24"/>
                <w:szCs w:val="24"/>
              </w:rPr>
              <w:t>71.</w:t>
            </w:r>
          </w:p>
        </w:tc>
        <w:tc>
          <w:tcPr>
            <w:tcW w:w="1797" w:type="dxa"/>
            <w:shd w:val="clear" w:color="auto" w:fill="auto"/>
          </w:tcPr>
          <w:p w14:paraId="725BD406" w14:textId="4DDC47BC" w:rsidR="002377E0" w:rsidRDefault="002377E0" w:rsidP="00102227">
            <w:pPr>
              <w:jc w:val="center"/>
              <w:rPr>
                <w:sz w:val="24"/>
                <w:szCs w:val="24"/>
              </w:rPr>
            </w:pPr>
            <w:r>
              <w:rPr>
                <w:sz w:val="24"/>
                <w:szCs w:val="24"/>
              </w:rPr>
              <w:t>ООО «</w:t>
            </w:r>
            <w:r w:rsidRPr="002377E0">
              <w:rPr>
                <w:sz w:val="24"/>
                <w:szCs w:val="24"/>
              </w:rPr>
              <w:t>ТВОЙ САХАЛИН</w:t>
            </w:r>
            <w:r>
              <w:rPr>
                <w:sz w:val="24"/>
                <w:szCs w:val="24"/>
              </w:rPr>
              <w:t>»</w:t>
            </w:r>
          </w:p>
        </w:tc>
        <w:tc>
          <w:tcPr>
            <w:tcW w:w="1584" w:type="dxa"/>
            <w:shd w:val="clear" w:color="auto" w:fill="auto"/>
          </w:tcPr>
          <w:p w14:paraId="47E1E330" w14:textId="455B3B26" w:rsidR="002377E0" w:rsidRDefault="002377E0" w:rsidP="00102227">
            <w:pPr>
              <w:jc w:val="center"/>
              <w:rPr>
                <w:sz w:val="24"/>
                <w:szCs w:val="24"/>
              </w:rPr>
            </w:pPr>
            <w:r>
              <w:rPr>
                <w:sz w:val="24"/>
                <w:szCs w:val="24"/>
              </w:rPr>
              <w:t>ТО</w:t>
            </w:r>
          </w:p>
        </w:tc>
        <w:tc>
          <w:tcPr>
            <w:tcW w:w="1785" w:type="dxa"/>
            <w:shd w:val="clear" w:color="auto" w:fill="auto"/>
          </w:tcPr>
          <w:p w14:paraId="3FD58FC4" w14:textId="15A8E7B8" w:rsidR="002377E0" w:rsidRPr="00921F20" w:rsidRDefault="002377E0" w:rsidP="00102227">
            <w:pPr>
              <w:jc w:val="center"/>
              <w:rPr>
                <w:sz w:val="24"/>
                <w:szCs w:val="24"/>
              </w:rPr>
            </w:pPr>
            <w:r>
              <w:rPr>
                <w:sz w:val="24"/>
                <w:szCs w:val="24"/>
              </w:rPr>
              <w:t>Кулагин Кирилл Владимирович</w:t>
            </w:r>
          </w:p>
        </w:tc>
        <w:tc>
          <w:tcPr>
            <w:tcW w:w="2224" w:type="dxa"/>
            <w:shd w:val="clear" w:color="auto" w:fill="auto"/>
          </w:tcPr>
          <w:p w14:paraId="7EF9182F" w14:textId="0086BD28" w:rsidR="002377E0" w:rsidRPr="002377E0" w:rsidRDefault="00FA5088" w:rsidP="00102227">
            <w:pPr>
              <w:jc w:val="center"/>
              <w:rPr>
                <w:sz w:val="24"/>
                <w:szCs w:val="24"/>
              </w:rPr>
            </w:pPr>
            <w:r>
              <w:rPr>
                <w:sz w:val="24"/>
                <w:szCs w:val="24"/>
              </w:rPr>
              <w:t xml:space="preserve">Сайт: </w:t>
            </w:r>
            <w:r w:rsidR="002377E0">
              <w:rPr>
                <w:sz w:val="24"/>
                <w:szCs w:val="24"/>
              </w:rPr>
              <w:t>tvoisakhalin.ru</w:t>
            </w:r>
            <w:r>
              <w:rPr>
                <w:sz w:val="24"/>
                <w:szCs w:val="24"/>
              </w:rPr>
              <w:t xml:space="preserve"> </w:t>
            </w:r>
            <w:r w:rsidR="002377E0">
              <w:rPr>
                <w:sz w:val="24"/>
                <w:szCs w:val="24"/>
              </w:rPr>
              <w:t xml:space="preserve">; </w:t>
            </w:r>
            <w:r w:rsidR="00102227">
              <w:rPr>
                <w:sz w:val="24"/>
                <w:szCs w:val="24"/>
              </w:rPr>
              <w:t>тел.:</w:t>
            </w:r>
            <w:r w:rsidR="002377E0" w:rsidRPr="002377E0">
              <w:rPr>
                <w:sz w:val="24"/>
                <w:szCs w:val="24"/>
              </w:rPr>
              <w:t xml:space="preserve">+ 7 </w:t>
            </w:r>
            <w:r w:rsidR="002377E0">
              <w:rPr>
                <w:sz w:val="24"/>
                <w:szCs w:val="24"/>
              </w:rPr>
              <w:t>(</w:t>
            </w:r>
            <w:r w:rsidR="002377E0" w:rsidRPr="002377E0">
              <w:rPr>
                <w:sz w:val="24"/>
                <w:szCs w:val="24"/>
              </w:rPr>
              <w:t>924</w:t>
            </w:r>
            <w:r w:rsidR="002377E0">
              <w:rPr>
                <w:sz w:val="24"/>
                <w:szCs w:val="24"/>
              </w:rPr>
              <w:t>) 880-48-</w:t>
            </w:r>
            <w:r w:rsidR="002377E0" w:rsidRPr="002377E0">
              <w:rPr>
                <w:sz w:val="24"/>
                <w:szCs w:val="24"/>
              </w:rPr>
              <w:t>32</w:t>
            </w:r>
          </w:p>
        </w:tc>
        <w:tc>
          <w:tcPr>
            <w:tcW w:w="1417" w:type="dxa"/>
            <w:shd w:val="clear" w:color="auto" w:fill="auto"/>
          </w:tcPr>
          <w:p w14:paraId="3521B5F1" w14:textId="56A851CF" w:rsidR="002377E0" w:rsidRPr="002377E0" w:rsidRDefault="002377E0" w:rsidP="00102227">
            <w:pPr>
              <w:jc w:val="center"/>
              <w:rPr>
                <w:sz w:val="24"/>
                <w:szCs w:val="24"/>
              </w:rPr>
            </w:pPr>
            <w:r w:rsidRPr="002377E0">
              <w:rPr>
                <w:sz w:val="24"/>
                <w:szCs w:val="24"/>
              </w:rPr>
              <w:t>РТО 022448</w:t>
            </w:r>
          </w:p>
        </w:tc>
        <w:tc>
          <w:tcPr>
            <w:tcW w:w="1275" w:type="dxa"/>
            <w:shd w:val="clear" w:color="auto" w:fill="auto"/>
          </w:tcPr>
          <w:p w14:paraId="694DA38F" w14:textId="5B06CC6D" w:rsidR="002377E0" w:rsidRPr="002377E0" w:rsidRDefault="002377E0" w:rsidP="00102227">
            <w:pPr>
              <w:jc w:val="center"/>
              <w:rPr>
                <w:sz w:val="24"/>
                <w:szCs w:val="24"/>
              </w:rPr>
            </w:pPr>
            <w:r w:rsidRPr="002377E0">
              <w:rPr>
                <w:sz w:val="24"/>
                <w:szCs w:val="24"/>
              </w:rPr>
              <w:t>6501310854</w:t>
            </w:r>
          </w:p>
        </w:tc>
      </w:tr>
      <w:tr w:rsidR="00102227" w:rsidRPr="007051CB" w14:paraId="48017F8C" w14:textId="77777777" w:rsidTr="000C2E2E">
        <w:trPr>
          <w:trHeight w:val="926"/>
        </w:trPr>
        <w:tc>
          <w:tcPr>
            <w:tcW w:w="516" w:type="dxa"/>
            <w:shd w:val="clear" w:color="auto" w:fill="auto"/>
          </w:tcPr>
          <w:p w14:paraId="00E162C7" w14:textId="22AEC607" w:rsidR="002377E0" w:rsidRDefault="002377E0" w:rsidP="00385385">
            <w:pPr>
              <w:spacing w:before="58" w:after="240" w:line="274" w:lineRule="exact"/>
              <w:jc w:val="both"/>
              <w:rPr>
                <w:sz w:val="24"/>
                <w:szCs w:val="24"/>
              </w:rPr>
            </w:pPr>
            <w:r>
              <w:rPr>
                <w:sz w:val="24"/>
                <w:szCs w:val="24"/>
              </w:rPr>
              <w:t>72.</w:t>
            </w:r>
          </w:p>
        </w:tc>
        <w:tc>
          <w:tcPr>
            <w:tcW w:w="1797" w:type="dxa"/>
            <w:shd w:val="clear" w:color="auto" w:fill="auto"/>
          </w:tcPr>
          <w:p w14:paraId="61972264" w14:textId="07C23B47" w:rsidR="002377E0" w:rsidRPr="00FA5088" w:rsidRDefault="002377E0" w:rsidP="00102227">
            <w:pPr>
              <w:jc w:val="center"/>
              <w:rPr>
                <w:sz w:val="24"/>
                <w:szCs w:val="24"/>
              </w:rPr>
            </w:pPr>
            <w:r w:rsidRPr="00FA5088">
              <w:rPr>
                <w:sz w:val="24"/>
                <w:szCs w:val="24"/>
              </w:rPr>
              <w:t>ООО «ЭТНОТУР»</w:t>
            </w:r>
          </w:p>
        </w:tc>
        <w:tc>
          <w:tcPr>
            <w:tcW w:w="1584" w:type="dxa"/>
            <w:shd w:val="clear" w:color="auto" w:fill="auto"/>
          </w:tcPr>
          <w:p w14:paraId="7E0F35B6" w14:textId="39E6329B" w:rsidR="002377E0" w:rsidRPr="00FA5088" w:rsidRDefault="002377E0" w:rsidP="00102227">
            <w:pPr>
              <w:jc w:val="center"/>
              <w:rPr>
                <w:sz w:val="24"/>
                <w:szCs w:val="24"/>
              </w:rPr>
            </w:pPr>
            <w:r w:rsidRPr="00FA5088">
              <w:rPr>
                <w:sz w:val="24"/>
                <w:szCs w:val="24"/>
              </w:rPr>
              <w:t>ТО</w:t>
            </w:r>
          </w:p>
        </w:tc>
        <w:tc>
          <w:tcPr>
            <w:tcW w:w="1785" w:type="dxa"/>
            <w:shd w:val="clear" w:color="auto" w:fill="auto"/>
          </w:tcPr>
          <w:p w14:paraId="2B7F4DF4" w14:textId="77777777" w:rsidR="00FA5088" w:rsidRDefault="00FA5088" w:rsidP="00102227">
            <w:pPr>
              <w:jc w:val="center"/>
              <w:rPr>
                <w:sz w:val="24"/>
                <w:szCs w:val="24"/>
              </w:rPr>
            </w:pPr>
            <w:r w:rsidRPr="00FA5088">
              <w:rPr>
                <w:sz w:val="24"/>
                <w:szCs w:val="24"/>
              </w:rPr>
              <w:t xml:space="preserve">Мун </w:t>
            </w:r>
          </w:p>
          <w:p w14:paraId="288C7530" w14:textId="3FFEC2AD" w:rsidR="002377E0" w:rsidRPr="00FA5088" w:rsidRDefault="00FA5088" w:rsidP="00102227">
            <w:pPr>
              <w:jc w:val="center"/>
              <w:rPr>
                <w:sz w:val="24"/>
                <w:szCs w:val="24"/>
              </w:rPr>
            </w:pPr>
            <w:r w:rsidRPr="00FA5088">
              <w:rPr>
                <w:sz w:val="24"/>
                <w:szCs w:val="24"/>
              </w:rPr>
              <w:t>Наталья Владимировна</w:t>
            </w:r>
          </w:p>
        </w:tc>
        <w:tc>
          <w:tcPr>
            <w:tcW w:w="2224" w:type="dxa"/>
            <w:shd w:val="clear" w:color="auto" w:fill="auto"/>
          </w:tcPr>
          <w:p w14:paraId="2F7885D6" w14:textId="050337E7" w:rsidR="002377E0" w:rsidRPr="00FA5088" w:rsidRDefault="002377E0" w:rsidP="00102227">
            <w:pPr>
              <w:jc w:val="center"/>
              <w:rPr>
                <w:sz w:val="24"/>
                <w:szCs w:val="24"/>
              </w:rPr>
            </w:pPr>
            <w:r w:rsidRPr="00FA5088">
              <w:rPr>
                <w:sz w:val="24"/>
                <w:szCs w:val="24"/>
              </w:rPr>
              <w:t xml:space="preserve">г. Южно-Сахалинск, ул. Комсомольская, дом 282, офис 1 </w:t>
            </w:r>
            <w:r w:rsidR="00102227">
              <w:rPr>
                <w:sz w:val="24"/>
                <w:szCs w:val="24"/>
              </w:rPr>
              <w:t xml:space="preserve">тел.: </w:t>
            </w:r>
            <w:r w:rsidRPr="00FA5088">
              <w:rPr>
                <w:sz w:val="24"/>
                <w:szCs w:val="24"/>
              </w:rPr>
              <w:t>(4242) 41-71-74</w:t>
            </w:r>
          </w:p>
        </w:tc>
        <w:tc>
          <w:tcPr>
            <w:tcW w:w="1417" w:type="dxa"/>
            <w:shd w:val="clear" w:color="auto" w:fill="auto"/>
          </w:tcPr>
          <w:p w14:paraId="3DB31C96" w14:textId="2D5C5680" w:rsidR="002377E0" w:rsidRPr="00FA5088" w:rsidRDefault="00FA5088" w:rsidP="00102227">
            <w:pPr>
              <w:jc w:val="center"/>
              <w:rPr>
                <w:sz w:val="24"/>
                <w:szCs w:val="24"/>
              </w:rPr>
            </w:pPr>
            <w:r w:rsidRPr="00FA5088">
              <w:rPr>
                <w:sz w:val="24"/>
                <w:szCs w:val="24"/>
              </w:rPr>
              <w:t>РТО 022414</w:t>
            </w:r>
          </w:p>
        </w:tc>
        <w:tc>
          <w:tcPr>
            <w:tcW w:w="1275" w:type="dxa"/>
            <w:shd w:val="clear" w:color="auto" w:fill="auto"/>
          </w:tcPr>
          <w:p w14:paraId="1B5C8907" w14:textId="42878C14" w:rsidR="002377E0" w:rsidRPr="00FA5088" w:rsidRDefault="00FA5088" w:rsidP="00102227">
            <w:pPr>
              <w:jc w:val="center"/>
              <w:rPr>
                <w:sz w:val="24"/>
                <w:szCs w:val="24"/>
              </w:rPr>
            </w:pPr>
            <w:r w:rsidRPr="00FA5088">
              <w:rPr>
                <w:sz w:val="24"/>
                <w:szCs w:val="24"/>
              </w:rPr>
              <w:t>6501219034</w:t>
            </w:r>
          </w:p>
        </w:tc>
      </w:tr>
      <w:tr w:rsidR="00FA5088" w:rsidRPr="007051CB" w14:paraId="138D01A4" w14:textId="77777777" w:rsidTr="00FA5088">
        <w:trPr>
          <w:trHeight w:val="1516"/>
        </w:trPr>
        <w:tc>
          <w:tcPr>
            <w:tcW w:w="516" w:type="dxa"/>
            <w:shd w:val="clear" w:color="auto" w:fill="auto"/>
          </w:tcPr>
          <w:p w14:paraId="34A88E4E" w14:textId="14294FF4" w:rsidR="00FA5088" w:rsidRDefault="00FA5088" w:rsidP="00385385">
            <w:pPr>
              <w:spacing w:before="58" w:after="240" w:line="274" w:lineRule="exact"/>
              <w:jc w:val="both"/>
              <w:rPr>
                <w:sz w:val="24"/>
                <w:szCs w:val="24"/>
              </w:rPr>
            </w:pPr>
            <w:r>
              <w:rPr>
                <w:sz w:val="24"/>
                <w:szCs w:val="24"/>
              </w:rPr>
              <w:t>73.</w:t>
            </w:r>
          </w:p>
        </w:tc>
        <w:tc>
          <w:tcPr>
            <w:tcW w:w="1797" w:type="dxa"/>
            <w:shd w:val="clear" w:color="auto" w:fill="auto"/>
          </w:tcPr>
          <w:p w14:paraId="4168038D" w14:textId="4EAD68CD" w:rsidR="00FA5088" w:rsidRPr="00FA5088" w:rsidRDefault="00FA5088" w:rsidP="00102227">
            <w:pPr>
              <w:jc w:val="center"/>
              <w:rPr>
                <w:sz w:val="24"/>
                <w:szCs w:val="24"/>
              </w:rPr>
            </w:pPr>
            <w:r>
              <w:rPr>
                <w:sz w:val="24"/>
                <w:szCs w:val="24"/>
              </w:rPr>
              <w:t>ООО Туристическая компания «</w:t>
            </w:r>
            <w:r w:rsidRPr="00FA5088">
              <w:rPr>
                <w:sz w:val="24"/>
                <w:szCs w:val="24"/>
              </w:rPr>
              <w:t>Сахалинские каникулы</w:t>
            </w:r>
            <w:r>
              <w:rPr>
                <w:sz w:val="24"/>
                <w:szCs w:val="24"/>
              </w:rPr>
              <w:t>»</w:t>
            </w:r>
          </w:p>
        </w:tc>
        <w:tc>
          <w:tcPr>
            <w:tcW w:w="1584" w:type="dxa"/>
            <w:shd w:val="clear" w:color="auto" w:fill="auto"/>
          </w:tcPr>
          <w:p w14:paraId="4E5D216C" w14:textId="50EB27D1" w:rsidR="00FA5088" w:rsidRPr="00FA5088" w:rsidRDefault="00FA5088" w:rsidP="00102227">
            <w:pPr>
              <w:jc w:val="center"/>
              <w:rPr>
                <w:sz w:val="24"/>
                <w:szCs w:val="24"/>
              </w:rPr>
            </w:pPr>
            <w:r>
              <w:rPr>
                <w:sz w:val="24"/>
                <w:szCs w:val="24"/>
              </w:rPr>
              <w:t>ТО</w:t>
            </w:r>
          </w:p>
        </w:tc>
        <w:tc>
          <w:tcPr>
            <w:tcW w:w="1785" w:type="dxa"/>
            <w:shd w:val="clear" w:color="auto" w:fill="auto"/>
          </w:tcPr>
          <w:p w14:paraId="65D806F8" w14:textId="2A284B4F" w:rsidR="00FA5088" w:rsidRPr="00FA5088" w:rsidRDefault="00FA5088" w:rsidP="00102227">
            <w:pPr>
              <w:jc w:val="center"/>
              <w:rPr>
                <w:sz w:val="24"/>
                <w:szCs w:val="24"/>
              </w:rPr>
            </w:pPr>
            <w:proofErr w:type="spellStart"/>
            <w:r w:rsidRPr="00FA5088">
              <w:rPr>
                <w:sz w:val="24"/>
                <w:szCs w:val="24"/>
              </w:rPr>
              <w:t>Резницкий</w:t>
            </w:r>
            <w:proofErr w:type="spellEnd"/>
            <w:r w:rsidRPr="00FA5088">
              <w:rPr>
                <w:sz w:val="24"/>
                <w:szCs w:val="24"/>
              </w:rPr>
              <w:t xml:space="preserve"> Евгений Игоревич.</w:t>
            </w:r>
          </w:p>
        </w:tc>
        <w:tc>
          <w:tcPr>
            <w:tcW w:w="2224" w:type="dxa"/>
            <w:shd w:val="clear" w:color="auto" w:fill="auto"/>
          </w:tcPr>
          <w:p w14:paraId="2B905706" w14:textId="5E7D8B2D" w:rsidR="00FA5088" w:rsidRPr="00FA5088" w:rsidRDefault="00FA5088" w:rsidP="00102227">
            <w:pPr>
              <w:jc w:val="center"/>
              <w:rPr>
                <w:sz w:val="24"/>
                <w:szCs w:val="24"/>
              </w:rPr>
            </w:pPr>
            <w:r w:rsidRPr="00FA5088">
              <w:rPr>
                <w:sz w:val="24"/>
                <w:szCs w:val="24"/>
              </w:rPr>
              <w:t>Южно-Сах</w:t>
            </w:r>
            <w:r>
              <w:rPr>
                <w:sz w:val="24"/>
                <w:szCs w:val="24"/>
              </w:rPr>
              <w:t>алинск, ул. Б. Полевого 10 – 15;</w:t>
            </w:r>
            <w:r w:rsidR="00102227">
              <w:rPr>
                <w:sz w:val="24"/>
                <w:szCs w:val="24"/>
              </w:rPr>
              <w:t xml:space="preserve"> тел.:</w:t>
            </w:r>
            <w:r>
              <w:rPr>
                <w:sz w:val="24"/>
                <w:szCs w:val="24"/>
              </w:rPr>
              <w:t xml:space="preserve"> </w:t>
            </w:r>
            <w:r w:rsidRPr="00102227">
              <w:rPr>
                <w:sz w:val="24"/>
                <w:szCs w:val="24"/>
              </w:rPr>
              <w:t>8 (4242) 39-09-99</w:t>
            </w:r>
          </w:p>
        </w:tc>
        <w:tc>
          <w:tcPr>
            <w:tcW w:w="1417" w:type="dxa"/>
            <w:shd w:val="clear" w:color="auto" w:fill="auto"/>
          </w:tcPr>
          <w:p w14:paraId="5B674F7A" w14:textId="2BB2E780" w:rsidR="00FA5088" w:rsidRPr="00FA5088" w:rsidRDefault="00FA5088" w:rsidP="00102227">
            <w:pPr>
              <w:jc w:val="center"/>
              <w:rPr>
                <w:sz w:val="24"/>
                <w:szCs w:val="24"/>
              </w:rPr>
            </w:pPr>
            <w:r w:rsidRPr="00FA5088">
              <w:rPr>
                <w:sz w:val="24"/>
                <w:szCs w:val="24"/>
              </w:rPr>
              <w:t>РТО 022500</w:t>
            </w:r>
          </w:p>
        </w:tc>
        <w:tc>
          <w:tcPr>
            <w:tcW w:w="1275" w:type="dxa"/>
            <w:shd w:val="clear" w:color="auto" w:fill="auto"/>
          </w:tcPr>
          <w:p w14:paraId="2560F468" w14:textId="3E539547" w:rsidR="00FA5088" w:rsidRPr="00FA5088" w:rsidRDefault="00FA5088" w:rsidP="00102227">
            <w:pPr>
              <w:jc w:val="center"/>
              <w:rPr>
                <w:sz w:val="24"/>
                <w:szCs w:val="24"/>
              </w:rPr>
            </w:pPr>
            <w:r w:rsidRPr="00FA5088">
              <w:rPr>
                <w:sz w:val="24"/>
                <w:szCs w:val="24"/>
              </w:rPr>
              <w:t>6501311488</w:t>
            </w:r>
          </w:p>
        </w:tc>
      </w:tr>
      <w:tr w:rsidR="00FA5088" w:rsidRPr="007051CB" w14:paraId="6C3980E4" w14:textId="77777777" w:rsidTr="000C2E2E">
        <w:trPr>
          <w:trHeight w:val="926"/>
        </w:trPr>
        <w:tc>
          <w:tcPr>
            <w:tcW w:w="516" w:type="dxa"/>
            <w:shd w:val="clear" w:color="auto" w:fill="auto"/>
          </w:tcPr>
          <w:p w14:paraId="744AF116" w14:textId="4C9CA6BC" w:rsidR="00FA5088" w:rsidRDefault="00FA5088" w:rsidP="00385385">
            <w:pPr>
              <w:spacing w:before="58" w:after="240" w:line="274" w:lineRule="exact"/>
              <w:jc w:val="both"/>
              <w:rPr>
                <w:sz w:val="24"/>
                <w:szCs w:val="24"/>
              </w:rPr>
            </w:pPr>
            <w:r>
              <w:rPr>
                <w:sz w:val="24"/>
                <w:szCs w:val="24"/>
              </w:rPr>
              <w:t>74.</w:t>
            </w:r>
          </w:p>
        </w:tc>
        <w:tc>
          <w:tcPr>
            <w:tcW w:w="1797" w:type="dxa"/>
            <w:shd w:val="clear" w:color="auto" w:fill="auto"/>
          </w:tcPr>
          <w:p w14:paraId="7A0FDD3D" w14:textId="5395BD03" w:rsidR="00FA5088" w:rsidRDefault="00FA5088" w:rsidP="00414954">
            <w:pPr>
              <w:jc w:val="center"/>
              <w:rPr>
                <w:sz w:val="24"/>
                <w:szCs w:val="24"/>
              </w:rPr>
            </w:pPr>
            <w:r>
              <w:rPr>
                <w:sz w:val="24"/>
                <w:szCs w:val="24"/>
              </w:rPr>
              <w:t xml:space="preserve"> </w:t>
            </w:r>
            <w:r w:rsidR="00414954" w:rsidRPr="00414954">
              <w:rPr>
                <w:sz w:val="24"/>
                <w:szCs w:val="24"/>
              </w:rPr>
              <w:t>ООО "САХТУРИСТ 65"</w:t>
            </w:r>
          </w:p>
        </w:tc>
        <w:tc>
          <w:tcPr>
            <w:tcW w:w="1584" w:type="dxa"/>
            <w:shd w:val="clear" w:color="auto" w:fill="auto"/>
          </w:tcPr>
          <w:p w14:paraId="4DA75DED" w14:textId="7126AAEB" w:rsidR="00FA5088" w:rsidRDefault="00FA5088" w:rsidP="00102227">
            <w:pPr>
              <w:jc w:val="center"/>
              <w:rPr>
                <w:sz w:val="24"/>
                <w:szCs w:val="24"/>
              </w:rPr>
            </w:pPr>
            <w:r>
              <w:rPr>
                <w:sz w:val="24"/>
                <w:szCs w:val="24"/>
              </w:rPr>
              <w:t>ТО</w:t>
            </w:r>
          </w:p>
        </w:tc>
        <w:tc>
          <w:tcPr>
            <w:tcW w:w="1785" w:type="dxa"/>
            <w:shd w:val="clear" w:color="auto" w:fill="auto"/>
          </w:tcPr>
          <w:p w14:paraId="50CE2309" w14:textId="77777777" w:rsidR="00102227" w:rsidRDefault="00102227" w:rsidP="00102227">
            <w:pPr>
              <w:jc w:val="center"/>
              <w:rPr>
                <w:sz w:val="24"/>
                <w:szCs w:val="24"/>
              </w:rPr>
            </w:pPr>
            <w:proofErr w:type="spellStart"/>
            <w:r>
              <w:rPr>
                <w:sz w:val="24"/>
                <w:szCs w:val="24"/>
              </w:rPr>
              <w:t>Мазурец</w:t>
            </w:r>
            <w:proofErr w:type="spellEnd"/>
          </w:p>
          <w:p w14:paraId="4170180A" w14:textId="77777777" w:rsidR="00102227" w:rsidRDefault="00102227" w:rsidP="00102227">
            <w:pPr>
              <w:jc w:val="center"/>
              <w:rPr>
                <w:sz w:val="24"/>
                <w:szCs w:val="24"/>
              </w:rPr>
            </w:pPr>
            <w:r>
              <w:rPr>
                <w:sz w:val="24"/>
                <w:szCs w:val="24"/>
              </w:rPr>
              <w:t xml:space="preserve">Сергей </w:t>
            </w:r>
          </w:p>
          <w:p w14:paraId="28CB352D" w14:textId="14B1138E" w:rsidR="00102227" w:rsidRPr="00FA5088" w:rsidRDefault="00102227" w:rsidP="00102227">
            <w:pPr>
              <w:jc w:val="center"/>
              <w:rPr>
                <w:sz w:val="24"/>
                <w:szCs w:val="24"/>
              </w:rPr>
            </w:pPr>
            <w:r>
              <w:rPr>
                <w:sz w:val="24"/>
                <w:szCs w:val="24"/>
              </w:rPr>
              <w:t>Иванович</w:t>
            </w:r>
          </w:p>
        </w:tc>
        <w:tc>
          <w:tcPr>
            <w:tcW w:w="2224" w:type="dxa"/>
            <w:shd w:val="clear" w:color="auto" w:fill="auto"/>
          </w:tcPr>
          <w:p w14:paraId="432A8034" w14:textId="77777777" w:rsidR="00102227" w:rsidRDefault="004257F6" w:rsidP="00102227">
            <w:pPr>
              <w:jc w:val="center"/>
              <w:rPr>
                <w:sz w:val="24"/>
                <w:szCs w:val="24"/>
              </w:rPr>
            </w:pPr>
            <w:hyperlink r:id="rId52" w:history="1">
              <w:r w:rsidR="00FA5088" w:rsidRPr="00F33947">
                <w:rPr>
                  <w:rStyle w:val="af4"/>
                  <w:sz w:val="24"/>
                  <w:szCs w:val="24"/>
                </w:rPr>
                <w:t>https://www.sakhturist65.ru/</w:t>
              </w:r>
            </w:hyperlink>
            <w:r w:rsidR="00FA5088">
              <w:rPr>
                <w:sz w:val="24"/>
                <w:szCs w:val="24"/>
              </w:rPr>
              <w:t xml:space="preserve">; </w:t>
            </w:r>
            <w:r w:rsidR="00102227">
              <w:rPr>
                <w:sz w:val="24"/>
                <w:szCs w:val="24"/>
              </w:rPr>
              <w:t>тел.:</w:t>
            </w:r>
          </w:p>
          <w:p w14:paraId="58CE3E0C" w14:textId="40CAE7C6" w:rsidR="00102227" w:rsidRDefault="00FA5088" w:rsidP="00102227">
            <w:pPr>
              <w:jc w:val="center"/>
              <w:rPr>
                <w:sz w:val="24"/>
                <w:szCs w:val="24"/>
              </w:rPr>
            </w:pPr>
            <w:r>
              <w:rPr>
                <w:sz w:val="24"/>
                <w:szCs w:val="24"/>
              </w:rPr>
              <w:t xml:space="preserve">8 </w:t>
            </w:r>
            <w:r w:rsidR="00102227">
              <w:rPr>
                <w:sz w:val="24"/>
                <w:szCs w:val="24"/>
              </w:rPr>
              <w:t>(</w:t>
            </w:r>
            <w:r>
              <w:rPr>
                <w:sz w:val="24"/>
                <w:szCs w:val="24"/>
              </w:rPr>
              <w:t>914</w:t>
            </w:r>
            <w:r w:rsidR="00102227">
              <w:rPr>
                <w:sz w:val="24"/>
                <w:szCs w:val="24"/>
              </w:rPr>
              <w:t>) 747-66-</w:t>
            </w:r>
            <w:r>
              <w:rPr>
                <w:sz w:val="24"/>
                <w:szCs w:val="24"/>
              </w:rPr>
              <w:t>17</w:t>
            </w:r>
            <w:r w:rsidR="00102227">
              <w:rPr>
                <w:sz w:val="24"/>
                <w:szCs w:val="24"/>
              </w:rPr>
              <w:t>;</w:t>
            </w:r>
            <w:r>
              <w:rPr>
                <w:sz w:val="24"/>
                <w:szCs w:val="24"/>
              </w:rPr>
              <w:t xml:space="preserve"> </w:t>
            </w:r>
          </w:p>
          <w:p w14:paraId="16C3BE4A" w14:textId="53540199" w:rsidR="00FA5088" w:rsidRPr="00FA5088" w:rsidRDefault="00FA5088" w:rsidP="00102227">
            <w:pPr>
              <w:jc w:val="center"/>
              <w:rPr>
                <w:sz w:val="24"/>
                <w:szCs w:val="24"/>
              </w:rPr>
            </w:pPr>
            <w:r w:rsidRPr="00FA5088">
              <w:rPr>
                <w:sz w:val="24"/>
                <w:szCs w:val="24"/>
              </w:rPr>
              <w:t xml:space="preserve"> 8 </w:t>
            </w:r>
            <w:r>
              <w:rPr>
                <w:sz w:val="24"/>
                <w:szCs w:val="24"/>
              </w:rPr>
              <w:t>(</w:t>
            </w:r>
            <w:r w:rsidRPr="00FA5088">
              <w:rPr>
                <w:sz w:val="24"/>
                <w:szCs w:val="24"/>
              </w:rPr>
              <w:t>914</w:t>
            </w:r>
            <w:r>
              <w:rPr>
                <w:sz w:val="24"/>
                <w:szCs w:val="24"/>
              </w:rPr>
              <w:t>) 649-18-</w:t>
            </w:r>
            <w:r w:rsidRPr="00FA5088">
              <w:rPr>
                <w:sz w:val="24"/>
                <w:szCs w:val="24"/>
              </w:rPr>
              <w:t>94</w:t>
            </w:r>
          </w:p>
        </w:tc>
        <w:tc>
          <w:tcPr>
            <w:tcW w:w="1417" w:type="dxa"/>
            <w:shd w:val="clear" w:color="auto" w:fill="auto"/>
          </w:tcPr>
          <w:p w14:paraId="6E67E689" w14:textId="48235A5E" w:rsidR="00FA5088" w:rsidRPr="00FA5088" w:rsidRDefault="00414954" w:rsidP="00102227">
            <w:pPr>
              <w:jc w:val="center"/>
              <w:rPr>
                <w:sz w:val="24"/>
                <w:szCs w:val="24"/>
              </w:rPr>
            </w:pPr>
            <w:r w:rsidRPr="00414954">
              <w:rPr>
                <w:sz w:val="24"/>
                <w:szCs w:val="24"/>
              </w:rPr>
              <w:t>РТО 022499</w:t>
            </w:r>
          </w:p>
        </w:tc>
        <w:tc>
          <w:tcPr>
            <w:tcW w:w="1275" w:type="dxa"/>
            <w:shd w:val="clear" w:color="auto" w:fill="auto"/>
          </w:tcPr>
          <w:p w14:paraId="230404D1" w14:textId="29B9B3C8" w:rsidR="00FA5088" w:rsidRPr="00FA5088" w:rsidRDefault="00414954" w:rsidP="00102227">
            <w:pPr>
              <w:jc w:val="center"/>
              <w:rPr>
                <w:sz w:val="24"/>
                <w:szCs w:val="24"/>
              </w:rPr>
            </w:pPr>
            <w:r w:rsidRPr="00414954">
              <w:rPr>
                <w:sz w:val="24"/>
                <w:szCs w:val="24"/>
              </w:rPr>
              <w:t>6501308774</w:t>
            </w:r>
          </w:p>
        </w:tc>
      </w:tr>
    </w:tbl>
    <w:p w14:paraId="5BC0DBCA" w14:textId="77777777" w:rsidR="008229E3" w:rsidRDefault="008229E3" w:rsidP="003851E3">
      <w:pPr>
        <w:shd w:val="clear" w:color="auto" w:fill="FFFFFF"/>
        <w:spacing w:before="58" w:after="240" w:line="274" w:lineRule="exact"/>
        <w:jc w:val="both"/>
        <w:rPr>
          <w:sz w:val="24"/>
          <w:szCs w:val="24"/>
        </w:rPr>
      </w:pPr>
    </w:p>
    <w:p w14:paraId="10BCB964" w14:textId="1D80AF8A" w:rsidR="008229E3" w:rsidRDefault="008229E3" w:rsidP="007D1A8C">
      <w:pPr>
        <w:shd w:val="clear" w:color="auto" w:fill="FFFFFF"/>
        <w:spacing w:before="58" w:line="274" w:lineRule="exact"/>
        <w:ind w:firstLine="709"/>
        <w:jc w:val="both"/>
        <w:rPr>
          <w:b/>
          <w:bCs/>
          <w:sz w:val="24"/>
          <w:szCs w:val="24"/>
        </w:rPr>
      </w:pPr>
      <w:r w:rsidRPr="00807C36">
        <w:rPr>
          <w:b/>
          <w:bCs/>
          <w:sz w:val="24"/>
          <w:szCs w:val="24"/>
        </w:rPr>
        <w:t>3.1.</w:t>
      </w:r>
      <w:r w:rsidR="00B01778">
        <w:rPr>
          <w:b/>
          <w:bCs/>
          <w:sz w:val="24"/>
          <w:szCs w:val="24"/>
        </w:rPr>
        <w:t>1.3</w:t>
      </w:r>
      <w:r w:rsidRPr="00807C36">
        <w:rPr>
          <w:b/>
          <w:bCs/>
          <w:sz w:val="24"/>
          <w:szCs w:val="24"/>
        </w:rPr>
        <w:t xml:space="preserve">. </w:t>
      </w:r>
      <w:r w:rsidR="00C27B3D" w:rsidRPr="00807C36">
        <w:rPr>
          <w:b/>
          <w:bCs/>
          <w:sz w:val="24"/>
          <w:szCs w:val="24"/>
        </w:rPr>
        <w:t>Реестр особо охраняемых природных территорий (ООПТ) регионального значения Сахалинской обла</w:t>
      </w:r>
      <w:r w:rsidR="00414954">
        <w:rPr>
          <w:b/>
          <w:bCs/>
          <w:sz w:val="24"/>
          <w:szCs w:val="24"/>
        </w:rPr>
        <w:t xml:space="preserve">сти по состоянию на </w:t>
      </w:r>
      <w:r w:rsidR="00F05A8C">
        <w:rPr>
          <w:b/>
          <w:bCs/>
          <w:sz w:val="24"/>
          <w:szCs w:val="24"/>
        </w:rPr>
        <w:t>01.11</w:t>
      </w:r>
      <w:r w:rsidR="00C27B3D" w:rsidRPr="00807C36">
        <w:rPr>
          <w:b/>
          <w:bCs/>
          <w:sz w:val="24"/>
          <w:szCs w:val="24"/>
        </w:rPr>
        <w:t>.2020 года</w:t>
      </w:r>
      <w:r w:rsidR="00807C36">
        <w:rPr>
          <w:b/>
          <w:bCs/>
          <w:sz w:val="24"/>
          <w:szCs w:val="24"/>
        </w:rPr>
        <w:t>.</w:t>
      </w:r>
    </w:p>
    <w:p w14:paraId="066E2698" w14:textId="77777777" w:rsidR="007D1A8C" w:rsidRPr="00807C36" w:rsidRDefault="007D1A8C" w:rsidP="007D1A8C">
      <w:pPr>
        <w:shd w:val="clear" w:color="auto" w:fill="FFFFFF"/>
        <w:spacing w:line="274" w:lineRule="exact"/>
        <w:ind w:firstLine="709"/>
        <w:jc w:val="both"/>
        <w:rPr>
          <w:b/>
          <w:bCs/>
          <w:sz w:val="24"/>
          <w:szCs w:val="24"/>
        </w:rPr>
      </w:pPr>
    </w:p>
    <w:p w14:paraId="3320DF1C" w14:textId="1382C9BC" w:rsidR="000C29F1" w:rsidRPr="000C29F1" w:rsidRDefault="00322C85" w:rsidP="00267428">
      <w:pPr>
        <w:pStyle w:val="ae"/>
        <w:shd w:val="clear" w:color="auto" w:fill="FFFFFF"/>
        <w:spacing w:before="0" w:beforeAutospacing="0" w:after="0" w:afterAutospacing="0" w:line="360" w:lineRule="auto"/>
        <w:ind w:firstLine="720"/>
        <w:jc w:val="both"/>
        <w:rPr>
          <w:color w:val="222222"/>
        </w:rPr>
      </w:pPr>
      <w:r>
        <w:rPr>
          <w:color w:val="222222"/>
        </w:rPr>
        <w:t xml:space="preserve">По состоянию на </w:t>
      </w:r>
      <w:r>
        <w:rPr>
          <w:color w:val="222222"/>
          <w:lang w:val="ru-RU"/>
        </w:rPr>
        <w:t>1</w:t>
      </w:r>
      <w:r>
        <w:rPr>
          <w:color w:val="222222"/>
        </w:rPr>
        <w:t xml:space="preserve"> </w:t>
      </w:r>
      <w:r>
        <w:rPr>
          <w:color w:val="222222"/>
          <w:lang w:val="ru-RU"/>
        </w:rPr>
        <w:t>ноября</w:t>
      </w:r>
      <w:r w:rsidR="000C29F1" w:rsidRPr="000C29F1">
        <w:rPr>
          <w:color w:val="222222"/>
        </w:rPr>
        <w:t xml:space="preserve"> 2020 года особо охраняемые природные территории (далее – ООПТ)  регионального значения Сахалинской области занимают общую площадь 686 061 га</w:t>
      </w:r>
      <w:r w:rsidR="00267428">
        <w:rPr>
          <w:color w:val="222222"/>
          <w:lang w:val="ru-RU"/>
        </w:rPr>
        <w:t>.</w:t>
      </w:r>
      <w:r w:rsidR="000C29F1" w:rsidRPr="000C29F1">
        <w:rPr>
          <w:color w:val="222222"/>
        </w:rPr>
        <w:t>, что составляет 7,8 % территории Сахалинской области (без учета площади акватории территориального моря Российской Федерации).</w:t>
      </w:r>
    </w:p>
    <w:p w14:paraId="0F1C0E57" w14:textId="77777777" w:rsidR="000C29F1" w:rsidRPr="000C29F1" w:rsidRDefault="000C29F1" w:rsidP="00267428">
      <w:pPr>
        <w:pStyle w:val="ae"/>
        <w:shd w:val="clear" w:color="auto" w:fill="FFFFFF"/>
        <w:spacing w:before="0" w:beforeAutospacing="0" w:after="0" w:afterAutospacing="0" w:line="360" w:lineRule="auto"/>
        <w:ind w:firstLine="720"/>
        <w:jc w:val="both"/>
        <w:rPr>
          <w:color w:val="222222"/>
        </w:rPr>
      </w:pPr>
      <w:r w:rsidRPr="000C29F1">
        <w:rPr>
          <w:color w:val="222222"/>
        </w:rPr>
        <w:t>На территории Сахалинской области функционируют 53 ООПТ регионального значения, в том числе:</w:t>
      </w:r>
    </w:p>
    <w:p w14:paraId="425ED8ED" w14:textId="213D9965" w:rsidR="000C29F1" w:rsidRPr="000C29F1" w:rsidRDefault="000C29F1" w:rsidP="00267428">
      <w:pPr>
        <w:pStyle w:val="ae"/>
        <w:shd w:val="clear" w:color="auto" w:fill="FFFFFF"/>
        <w:spacing w:before="0" w:beforeAutospacing="0" w:after="0" w:afterAutospacing="0" w:line="360" w:lineRule="auto"/>
        <w:ind w:firstLine="720"/>
        <w:jc w:val="both"/>
        <w:rPr>
          <w:color w:val="222222"/>
        </w:rPr>
      </w:pPr>
      <w:r w:rsidRPr="000C29F1">
        <w:rPr>
          <w:color w:val="222222"/>
        </w:rPr>
        <w:t>1. Природные парки – 1 (площадь</w:t>
      </w:r>
      <w:r w:rsidR="00322C85">
        <w:rPr>
          <w:color w:val="222222"/>
          <w:lang w:val="ru-RU"/>
        </w:rPr>
        <w:t xml:space="preserve"> </w:t>
      </w:r>
      <w:r w:rsidR="00322C85" w:rsidRPr="00322C85">
        <w:rPr>
          <w:color w:val="222222"/>
        </w:rPr>
        <w:t xml:space="preserve">7293,95 </w:t>
      </w:r>
      <w:r w:rsidRPr="000C29F1">
        <w:rPr>
          <w:color w:val="222222"/>
        </w:rPr>
        <w:t xml:space="preserve"> га);</w:t>
      </w:r>
    </w:p>
    <w:p w14:paraId="4BB4D437" w14:textId="7E9DEAC4" w:rsidR="000C29F1" w:rsidRPr="000C29F1" w:rsidRDefault="000C29F1" w:rsidP="00267428">
      <w:pPr>
        <w:pStyle w:val="ae"/>
        <w:shd w:val="clear" w:color="auto" w:fill="FFFFFF"/>
        <w:spacing w:before="0" w:beforeAutospacing="0" w:after="0" w:afterAutospacing="0" w:line="360" w:lineRule="auto"/>
        <w:ind w:firstLine="720"/>
        <w:jc w:val="both"/>
        <w:rPr>
          <w:color w:val="222222"/>
        </w:rPr>
      </w:pPr>
      <w:r w:rsidRPr="000C29F1">
        <w:rPr>
          <w:color w:val="222222"/>
        </w:rPr>
        <w:t>2. Государственные природные заказники – 11 (общая площадь 612</w:t>
      </w:r>
      <w:r w:rsidR="00322C85">
        <w:rPr>
          <w:color w:val="222222"/>
        </w:rPr>
        <w:t> </w:t>
      </w:r>
      <w:r w:rsidRPr="000C29F1">
        <w:rPr>
          <w:color w:val="222222"/>
        </w:rPr>
        <w:t>107</w:t>
      </w:r>
      <w:r w:rsidR="00322C85">
        <w:rPr>
          <w:color w:val="222222"/>
          <w:lang w:val="ru-RU"/>
        </w:rPr>
        <w:t>,4</w:t>
      </w:r>
      <w:r w:rsidRPr="000C29F1">
        <w:rPr>
          <w:color w:val="222222"/>
        </w:rPr>
        <w:t xml:space="preserve"> га);</w:t>
      </w:r>
    </w:p>
    <w:p w14:paraId="733E0CD5" w14:textId="34FC27A9" w:rsidR="000C29F1" w:rsidRPr="000C29F1" w:rsidRDefault="000C29F1" w:rsidP="00267428">
      <w:pPr>
        <w:pStyle w:val="ae"/>
        <w:shd w:val="clear" w:color="auto" w:fill="FFFFFF"/>
        <w:spacing w:before="0" w:beforeAutospacing="0" w:after="0" w:afterAutospacing="0" w:line="360" w:lineRule="auto"/>
        <w:ind w:firstLine="720"/>
        <w:jc w:val="both"/>
        <w:rPr>
          <w:color w:val="222222"/>
        </w:rPr>
      </w:pPr>
      <w:r w:rsidRPr="000C29F1">
        <w:rPr>
          <w:color w:val="222222"/>
        </w:rPr>
        <w:t>3. Памятники природы –</w:t>
      </w:r>
      <w:r w:rsidR="00322C85">
        <w:rPr>
          <w:color w:val="222222"/>
          <w:lang w:val="ru-RU"/>
        </w:rPr>
        <w:t xml:space="preserve"> 40 </w:t>
      </w:r>
      <w:r w:rsidRPr="000C29F1">
        <w:rPr>
          <w:color w:val="222222"/>
        </w:rPr>
        <w:t xml:space="preserve"> </w:t>
      </w:r>
      <w:r w:rsidR="00322C85" w:rsidRPr="00322C85">
        <w:rPr>
          <w:color w:val="222222"/>
        </w:rPr>
        <w:t>общая площадь 66 280,5504 га).</w:t>
      </w:r>
    </w:p>
    <w:p w14:paraId="757055C9" w14:textId="1EF4E64B" w:rsidR="00267428" w:rsidRDefault="000C29F1" w:rsidP="007D1A8C">
      <w:pPr>
        <w:pStyle w:val="ae"/>
        <w:shd w:val="clear" w:color="auto" w:fill="FFFFFF"/>
        <w:spacing w:before="0" w:beforeAutospacing="0" w:after="0" w:afterAutospacing="0" w:line="360" w:lineRule="auto"/>
        <w:ind w:firstLine="720"/>
        <w:jc w:val="both"/>
        <w:rPr>
          <w:color w:val="222222"/>
        </w:rPr>
      </w:pPr>
      <w:r w:rsidRPr="000C29F1">
        <w:rPr>
          <w:color w:val="222222"/>
        </w:rPr>
        <w:t>На территории Сахалинской области ООПТ</w:t>
      </w:r>
      <w:r w:rsidR="003851E3">
        <w:rPr>
          <w:color w:val="222222"/>
        </w:rPr>
        <w:t xml:space="preserve"> местного значения отсутствуют.</w:t>
      </w:r>
    </w:p>
    <w:p w14:paraId="34338757" w14:textId="58BB76E1" w:rsidR="00322C85" w:rsidRDefault="00322C85" w:rsidP="00322C85">
      <w:pPr>
        <w:pStyle w:val="ae"/>
        <w:shd w:val="clear" w:color="auto" w:fill="FFFFFF"/>
        <w:spacing w:line="360" w:lineRule="auto"/>
        <w:ind w:firstLine="720"/>
        <w:jc w:val="both"/>
        <w:rPr>
          <w:color w:val="222222"/>
        </w:rPr>
      </w:pPr>
      <w:r w:rsidRPr="00322C85">
        <w:rPr>
          <w:color w:val="222222"/>
        </w:rPr>
        <w:t>На территории Сахалинской области функционируют 53 ООПТ регио</w:t>
      </w:r>
      <w:r>
        <w:rPr>
          <w:color w:val="222222"/>
        </w:rPr>
        <w:t>нального значения, в том числе:</w:t>
      </w:r>
    </w:p>
    <w:p w14:paraId="554B7113" w14:textId="77777777" w:rsidR="007D1A8C" w:rsidRPr="003851E3" w:rsidRDefault="007D1A8C" w:rsidP="007D1A8C">
      <w:pPr>
        <w:pStyle w:val="ae"/>
        <w:shd w:val="clear" w:color="auto" w:fill="FFFFFF"/>
        <w:spacing w:before="0" w:beforeAutospacing="0" w:after="0" w:afterAutospacing="0" w:line="360" w:lineRule="auto"/>
        <w:ind w:firstLine="720"/>
        <w:jc w:val="both"/>
        <w:rPr>
          <w:color w:val="222222"/>
        </w:rPr>
      </w:pPr>
    </w:p>
    <w:tbl>
      <w:tblPr>
        <w:tblW w:w="1137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80"/>
        <w:gridCol w:w="1196"/>
        <w:gridCol w:w="992"/>
        <w:gridCol w:w="1134"/>
        <w:gridCol w:w="1063"/>
        <w:gridCol w:w="780"/>
        <w:gridCol w:w="1594"/>
        <w:gridCol w:w="1417"/>
        <w:gridCol w:w="18"/>
        <w:gridCol w:w="1365"/>
        <w:gridCol w:w="1163"/>
      </w:tblGrid>
      <w:tr w:rsidR="00C27B3D" w:rsidRPr="00C27B3D" w14:paraId="76E3280C" w14:textId="77777777" w:rsidTr="007D1A8C">
        <w:tc>
          <w:tcPr>
            <w:tcW w:w="648" w:type="dxa"/>
            <w:gridSpan w:val="2"/>
            <w:shd w:val="clear" w:color="auto" w:fill="auto"/>
          </w:tcPr>
          <w:p w14:paraId="4E9CEDE4" w14:textId="77777777" w:rsidR="00C27B3D" w:rsidRPr="00C27B3D" w:rsidRDefault="00C27B3D" w:rsidP="00C27B3D">
            <w:pPr>
              <w:widowControl/>
              <w:autoSpaceDE/>
              <w:autoSpaceDN/>
              <w:adjustRightInd/>
              <w:jc w:val="center"/>
              <w:rPr>
                <w:b/>
                <w:bCs/>
              </w:rPr>
            </w:pPr>
            <w:r w:rsidRPr="00C27B3D">
              <w:rPr>
                <w:b/>
                <w:bCs/>
              </w:rPr>
              <w:lastRenderedPageBreak/>
              <w:t xml:space="preserve">№ </w:t>
            </w:r>
            <w:proofErr w:type="spellStart"/>
            <w:r w:rsidRPr="00C27B3D">
              <w:rPr>
                <w:b/>
                <w:bCs/>
              </w:rPr>
              <w:t>пп</w:t>
            </w:r>
            <w:proofErr w:type="spellEnd"/>
            <w:r w:rsidRPr="00C27B3D">
              <w:rPr>
                <w:b/>
                <w:bCs/>
              </w:rPr>
              <w:t>.</w:t>
            </w:r>
          </w:p>
        </w:tc>
        <w:tc>
          <w:tcPr>
            <w:tcW w:w="1196" w:type="dxa"/>
            <w:shd w:val="clear" w:color="auto" w:fill="auto"/>
          </w:tcPr>
          <w:p w14:paraId="755F151F" w14:textId="77777777" w:rsidR="00C27B3D" w:rsidRPr="00C27B3D" w:rsidRDefault="00C27B3D" w:rsidP="00C27B3D">
            <w:pPr>
              <w:widowControl/>
              <w:autoSpaceDE/>
              <w:autoSpaceDN/>
              <w:adjustRightInd/>
              <w:jc w:val="center"/>
              <w:rPr>
                <w:b/>
                <w:bCs/>
              </w:rPr>
            </w:pPr>
            <w:r w:rsidRPr="00C27B3D">
              <w:rPr>
                <w:b/>
                <w:bCs/>
              </w:rPr>
              <w:t>Наименование</w:t>
            </w:r>
          </w:p>
          <w:p w14:paraId="5BBA4989" w14:textId="77777777" w:rsidR="00C27B3D" w:rsidRPr="00C27B3D" w:rsidRDefault="00C27B3D" w:rsidP="00C27B3D">
            <w:pPr>
              <w:widowControl/>
              <w:autoSpaceDE/>
              <w:autoSpaceDN/>
              <w:adjustRightInd/>
              <w:jc w:val="center"/>
              <w:rPr>
                <w:b/>
                <w:bCs/>
              </w:rPr>
            </w:pPr>
            <w:r w:rsidRPr="00C27B3D">
              <w:rPr>
                <w:b/>
                <w:bCs/>
              </w:rPr>
              <w:t>ООПТ</w:t>
            </w:r>
          </w:p>
        </w:tc>
        <w:tc>
          <w:tcPr>
            <w:tcW w:w="992" w:type="dxa"/>
            <w:shd w:val="clear" w:color="auto" w:fill="auto"/>
          </w:tcPr>
          <w:p w14:paraId="14A3EF9A" w14:textId="77777777" w:rsidR="00C27B3D" w:rsidRPr="00C27B3D" w:rsidRDefault="00C27B3D" w:rsidP="00C27B3D">
            <w:pPr>
              <w:widowControl/>
              <w:autoSpaceDE/>
              <w:autoSpaceDN/>
              <w:adjustRightInd/>
              <w:jc w:val="center"/>
              <w:rPr>
                <w:b/>
                <w:bCs/>
              </w:rPr>
            </w:pPr>
            <w:r w:rsidRPr="00C27B3D">
              <w:rPr>
                <w:b/>
                <w:bCs/>
              </w:rPr>
              <w:t>Профиль ООПТ</w:t>
            </w:r>
          </w:p>
        </w:tc>
        <w:tc>
          <w:tcPr>
            <w:tcW w:w="1134" w:type="dxa"/>
            <w:shd w:val="clear" w:color="auto" w:fill="auto"/>
          </w:tcPr>
          <w:p w14:paraId="702BB0D2" w14:textId="77777777" w:rsidR="00C27B3D" w:rsidRPr="00C27B3D" w:rsidRDefault="00C27B3D" w:rsidP="00C27B3D">
            <w:pPr>
              <w:widowControl/>
              <w:autoSpaceDE/>
              <w:autoSpaceDN/>
              <w:adjustRightInd/>
              <w:jc w:val="center"/>
              <w:rPr>
                <w:b/>
                <w:bCs/>
              </w:rPr>
            </w:pPr>
            <w:r w:rsidRPr="00C27B3D">
              <w:rPr>
                <w:b/>
                <w:bCs/>
              </w:rPr>
              <w:t>Площадь ООПТ, га</w:t>
            </w:r>
          </w:p>
        </w:tc>
        <w:tc>
          <w:tcPr>
            <w:tcW w:w="1063" w:type="dxa"/>
            <w:shd w:val="clear" w:color="auto" w:fill="auto"/>
          </w:tcPr>
          <w:p w14:paraId="572B6C3D" w14:textId="77777777" w:rsidR="00C27B3D" w:rsidRPr="00C27B3D" w:rsidRDefault="00C27B3D" w:rsidP="00C27B3D">
            <w:pPr>
              <w:widowControl/>
              <w:autoSpaceDE/>
              <w:autoSpaceDN/>
              <w:adjustRightInd/>
              <w:jc w:val="center"/>
              <w:rPr>
                <w:b/>
                <w:bCs/>
              </w:rPr>
            </w:pPr>
            <w:r w:rsidRPr="00C27B3D">
              <w:rPr>
                <w:b/>
                <w:bCs/>
              </w:rPr>
              <w:t>Площадь охран-ной зоны ООПТ, га</w:t>
            </w:r>
          </w:p>
        </w:tc>
        <w:tc>
          <w:tcPr>
            <w:tcW w:w="780" w:type="dxa"/>
            <w:shd w:val="clear" w:color="auto" w:fill="auto"/>
          </w:tcPr>
          <w:p w14:paraId="37E4350E" w14:textId="6F251E43" w:rsidR="00C27B3D" w:rsidRPr="00C27B3D" w:rsidRDefault="00C27B3D" w:rsidP="00C27B3D">
            <w:pPr>
              <w:widowControl/>
              <w:autoSpaceDE/>
              <w:autoSpaceDN/>
              <w:adjustRightInd/>
              <w:jc w:val="center"/>
              <w:rPr>
                <w:b/>
                <w:bCs/>
              </w:rPr>
            </w:pPr>
            <w:r w:rsidRPr="00C27B3D">
              <w:rPr>
                <w:b/>
                <w:bCs/>
              </w:rPr>
              <w:t>Год образования ООПТ</w:t>
            </w:r>
          </w:p>
        </w:tc>
        <w:tc>
          <w:tcPr>
            <w:tcW w:w="1594" w:type="dxa"/>
            <w:shd w:val="clear" w:color="auto" w:fill="auto"/>
          </w:tcPr>
          <w:p w14:paraId="48D42C35" w14:textId="77777777" w:rsidR="00C27B3D" w:rsidRPr="00C27B3D" w:rsidRDefault="00C27B3D" w:rsidP="00C27B3D">
            <w:pPr>
              <w:widowControl/>
              <w:autoSpaceDE/>
              <w:autoSpaceDN/>
              <w:adjustRightInd/>
              <w:jc w:val="center"/>
              <w:rPr>
                <w:b/>
                <w:bCs/>
              </w:rPr>
            </w:pPr>
            <w:r w:rsidRPr="00C27B3D">
              <w:rPr>
                <w:b/>
                <w:bCs/>
              </w:rPr>
              <w:t>Документ об утверждении границ и режима охраны ООПТ</w:t>
            </w:r>
          </w:p>
        </w:tc>
        <w:tc>
          <w:tcPr>
            <w:tcW w:w="1417" w:type="dxa"/>
            <w:shd w:val="clear" w:color="auto" w:fill="auto"/>
          </w:tcPr>
          <w:p w14:paraId="0EB0CA18" w14:textId="77777777" w:rsidR="00C27B3D" w:rsidRPr="00C27B3D" w:rsidRDefault="00C27B3D" w:rsidP="00C27B3D">
            <w:pPr>
              <w:widowControl/>
              <w:autoSpaceDE/>
              <w:autoSpaceDN/>
              <w:adjustRightInd/>
              <w:jc w:val="center"/>
              <w:rPr>
                <w:b/>
                <w:bCs/>
              </w:rPr>
            </w:pPr>
            <w:r w:rsidRPr="00C27B3D">
              <w:rPr>
                <w:b/>
                <w:bCs/>
              </w:rPr>
              <w:t xml:space="preserve">Цель создания ООПТ </w:t>
            </w:r>
          </w:p>
          <w:p w14:paraId="2F45B038" w14:textId="77777777" w:rsidR="00C27B3D" w:rsidRPr="00C27B3D" w:rsidRDefault="00C27B3D" w:rsidP="00C27B3D">
            <w:pPr>
              <w:widowControl/>
              <w:autoSpaceDE/>
              <w:autoSpaceDN/>
              <w:adjustRightInd/>
              <w:jc w:val="center"/>
              <w:rPr>
                <w:b/>
                <w:bCs/>
              </w:rPr>
            </w:pPr>
            <w:r w:rsidRPr="00C27B3D">
              <w:rPr>
                <w:b/>
                <w:bCs/>
              </w:rPr>
              <w:t>и объекты охраны</w:t>
            </w:r>
          </w:p>
        </w:tc>
        <w:tc>
          <w:tcPr>
            <w:tcW w:w="1383" w:type="dxa"/>
            <w:gridSpan w:val="2"/>
            <w:shd w:val="clear" w:color="auto" w:fill="auto"/>
          </w:tcPr>
          <w:p w14:paraId="1F862259" w14:textId="77777777" w:rsidR="00C27B3D" w:rsidRPr="00C27B3D" w:rsidRDefault="00C27B3D" w:rsidP="00C27B3D">
            <w:pPr>
              <w:widowControl/>
              <w:autoSpaceDE/>
              <w:autoSpaceDN/>
              <w:adjustRightInd/>
              <w:jc w:val="center"/>
              <w:rPr>
                <w:b/>
                <w:bCs/>
              </w:rPr>
            </w:pPr>
            <w:r w:rsidRPr="00C27B3D">
              <w:rPr>
                <w:b/>
              </w:rPr>
              <w:t>Наименование муниципального образования, в границах которого расположена ООПТ</w:t>
            </w:r>
          </w:p>
        </w:tc>
        <w:tc>
          <w:tcPr>
            <w:tcW w:w="1163" w:type="dxa"/>
          </w:tcPr>
          <w:p w14:paraId="77E0672D" w14:textId="7197FF2C" w:rsidR="00C27B3D" w:rsidRPr="00C27B3D" w:rsidRDefault="00C27B3D" w:rsidP="00C27B3D">
            <w:pPr>
              <w:widowControl/>
              <w:autoSpaceDE/>
              <w:autoSpaceDN/>
              <w:adjustRightInd/>
              <w:jc w:val="center"/>
              <w:rPr>
                <w:b/>
              </w:rPr>
            </w:pPr>
            <w:r w:rsidRPr="00C27B3D">
              <w:rPr>
                <w:b/>
              </w:rPr>
              <w:t>Учетный номер ООПТ в Едином государственном реестре недвижимости (ЕГРН)</w:t>
            </w:r>
          </w:p>
        </w:tc>
      </w:tr>
      <w:tr w:rsidR="00C27B3D" w:rsidRPr="00C27B3D" w14:paraId="289D3910" w14:textId="77777777" w:rsidTr="007D1A8C">
        <w:tc>
          <w:tcPr>
            <w:tcW w:w="10207" w:type="dxa"/>
            <w:gridSpan w:val="11"/>
            <w:shd w:val="clear" w:color="auto" w:fill="auto"/>
          </w:tcPr>
          <w:p w14:paraId="03845A8F" w14:textId="77777777" w:rsidR="00C27B3D" w:rsidRPr="00C27B3D" w:rsidRDefault="00C27B3D" w:rsidP="00C27B3D">
            <w:pPr>
              <w:widowControl/>
              <w:tabs>
                <w:tab w:val="left" w:pos="11430"/>
              </w:tabs>
              <w:autoSpaceDE/>
              <w:autoSpaceDN/>
              <w:adjustRightInd/>
              <w:jc w:val="center"/>
              <w:rPr>
                <w:b/>
                <w:bCs/>
              </w:rPr>
            </w:pPr>
            <w:r w:rsidRPr="00C27B3D">
              <w:rPr>
                <w:b/>
                <w:bCs/>
              </w:rPr>
              <w:t xml:space="preserve">                                        ПРИРОДНЫЕ ПАРКИ</w:t>
            </w:r>
          </w:p>
        </w:tc>
        <w:tc>
          <w:tcPr>
            <w:tcW w:w="1163" w:type="dxa"/>
          </w:tcPr>
          <w:p w14:paraId="0792DFB8" w14:textId="77777777" w:rsidR="00C27B3D" w:rsidRPr="00C27B3D" w:rsidRDefault="00C27B3D" w:rsidP="00C27B3D">
            <w:pPr>
              <w:widowControl/>
              <w:tabs>
                <w:tab w:val="left" w:pos="11430"/>
              </w:tabs>
              <w:autoSpaceDE/>
              <w:autoSpaceDN/>
              <w:adjustRightInd/>
              <w:jc w:val="center"/>
              <w:rPr>
                <w:b/>
                <w:bCs/>
              </w:rPr>
            </w:pPr>
          </w:p>
        </w:tc>
      </w:tr>
      <w:tr w:rsidR="00C27B3D" w:rsidRPr="00C27B3D" w14:paraId="3019B387" w14:textId="77777777" w:rsidTr="007D1A8C">
        <w:tc>
          <w:tcPr>
            <w:tcW w:w="648" w:type="dxa"/>
            <w:gridSpan w:val="2"/>
            <w:shd w:val="clear" w:color="auto" w:fill="auto"/>
          </w:tcPr>
          <w:p w14:paraId="32A2DC87" w14:textId="77777777" w:rsidR="00C27B3D" w:rsidRPr="00C27B3D" w:rsidRDefault="00C27B3D" w:rsidP="00C27B3D">
            <w:pPr>
              <w:widowControl/>
              <w:autoSpaceDE/>
              <w:autoSpaceDN/>
              <w:adjustRightInd/>
              <w:jc w:val="center"/>
              <w:rPr>
                <w:bCs/>
              </w:rPr>
            </w:pPr>
            <w:r w:rsidRPr="00C27B3D">
              <w:rPr>
                <w:bCs/>
              </w:rPr>
              <w:t>1.</w:t>
            </w:r>
          </w:p>
        </w:tc>
        <w:tc>
          <w:tcPr>
            <w:tcW w:w="1196" w:type="dxa"/>
            <w:shd w:val="clear" w:color="auto" w:fill="auto"/>
          </w:tcPr>
          <w:p w14:paraId="2CF2E5FC" w14:textId="77777777" w:rsidR="00C27B3D" w:rsidRPr="00C27B3D" w:rsidRDefault="00C27B3D" w:rsidP="00C27B3D">
            <w:pPr>
              <w:widowControl/>
              <w:autoSpaceDE/>
              <w:autoSpaceDN/>
              <w:adjustRightInd/>
              <w:jc w:val="center"/>
              <w:rPr>
                <w:bCs/>
              </w:rPr>
            </w:pPr>
            <w:r w:rsidRPr="00C27B3D">
              <w:rPr>
                <w:bCs/>
              </w:rPr>
              <w:t xml:space="preserve">Остров </w:t>
            </w:r>
            <w:proofErr w:type="spellStart"/>
            <w:r w:rsidRPr="00C27B3D">
              <w:rPr>
                <w:bCs/>
              </w:rPr>
              <w:t>Монерон</w:t>
            </w:r>
            <w:proofErr w:type="spellEnd"/>
          </w:p>
        </w:tc>
        <w:tc>
          <w:tcPr>
            <w:tcW w:w="992" w:type="dxa"/>
            <w:shd w:val="clear" w:color="auto" w:fill="auto"/>
          </w:tcPr>
          <w:p w14:paraId="7D6DBE33" w14:textId="77777777" w:rsidR="00C27B3D" w:rsidRPr="00C27B3D" w:rsidRDefault="00F41B62" w:rsidP="00C27B3D">
            <w:pPr>
              <w:widowControl/>
              <w:autoSpaceDE/>
              <w:autoSpaceDN/>
              <w:adjustRightInd/>
              <w:jc w:val="center"/>
              <w:rPr>
                <w:bCs/>
              </w:rPr>
            </w:pPr>
            <w:r w:rsidRPr="00C27B3D">
              <w:rPr>
                <w:bCs/>
              </w:rPr>
              <w:t>К</w:t>
            </w:r>
            <w:r w:rsidR="00C27B3D" w:rsidRPr="00C27B3D">
              <w:rPr>
                <w:bCs/>
              </w:rPr>
              <w:t>омплексный</w:t>
            </w:r>
          </w:p>
        </w:tc>
        <w:tc>
          <w:tcPr>
            <w:tcW w:w="1134" w:type="dxa"/>
            <w:shd w:val="clear" w:color="auto" w:fill="auto"/>
          </w:tcPr>
          <w:p w14:paraId="76269991" w14:textId="77777777" w:rsidR="00C27B3D" w:rsidRPr="00C27B3D" w:rsidRDefault="00C27B3D" w:rsidP="00C27B3D">
            <w:pPr>
              <w:widowControl/>
              <w:autoSpaceDE/>
              <w:autoSpaceDN/>
              <w:adjustRightInd/>
              <w:jc w:val="center"/>
              <w:rPr>
                <w:bCs/>
              </w:rPr>
            </w:pPr>
            <w:r w:rsidRPr="00C27B3D">
              <w:rPr>
                <w:bCs/>
              </w:rPr>
              <w:t>1558,95</w:t>
            </w:r>
          </w:p>
        </w:tc>
        <w:tc>
          <w:tcPr>
            <w:tcW w:w="1063" w:type="dxa"/>
            <w:shd w:val="clear" w:color="auto" w:fill="auto"/>
          </w:tcPr>
          <w:p w14:paraId="41DE575F"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09CAAF8E" w14:textId="77777777" w:rsidR="00C27B3D" w:rsidRPr="00C27B3D" w:rsidRDefault="00C27B3D" w:rsidP="00C27B3D">
            <w:pPr>
              <w:widowControl/>
              <w:autoSpaceDE/>
              <w:autoSpaceDN/>
              <w:adjustRightInd/>
              <w:jc w:val="center"/>
              <w:rPr>
                <w:bCs/>
              </w:rPr>
            </w:pPr>
            <w:r w:rsidRPr="00C27B3D">
              <w:t>1995</w:t>
            </w:r>
          </w:p>
        </w:tc>
        <w:tc>
          <w:tcPr>
            <w:tcW w:w="1594" w:type="dxa"/>
            <w:shd w:val="clear" w:color="auto" w:fill="auto"/>
          </w:tcPr>
          <w:p w14:paraId="3FBD9E79" w14:textId="77777777" w:rsidR="00C27B3D" w:rsidRPr="00C27B3D" w:rsidRDefault="00C27B3D" w:rsidP="00C27B3D">
            <w:pPr>
              <w:widowControl/>
              <w:autoSpaceDE/>
              <w:autoSpaceDN/>
              <w:adjustRightInd/>
              <w:jc w:val="center"/>
              <w:rPr>
                <w:bCs/>
              </w:rPr>
            </w:pPr>
            <w:r w:rsidRPr="00C27B3D">
              <w:t>постановление администрации Сахалинской области от 09.04.2007 № 61-па</w:t>
            </w:r>
          </w:p>
        </w:tc>
        <w:tc>
          <w:tcPr>
            <w:tcW w:w="1417" w:type="dxa"/>
            <w:shd w:val="clear" w:color="auto" w:fill="auto"/>
          </w:tcPr>
          <w:p w14:paraId="68755129" w14:textId="77777777" w:rsidR="00C27B3D" w:rsidRPr="00C27B3D" w:rsidRDefault="00C27B3D" w:rsidP="0000766E">
            <w:pPr>
              <w:widowControl/>
              <w:autoSpaceDE/>
              <w:autoSpaceDN/>
              <w:adjustRightInd/>
              <w:rPr>
                <w:bCs/>
              </w:rPr>
            </w:pPr>
            <w:r w:rsidRPr="00C27B3D">
              <w:rPr>
                <w:bCs/>
              </w:rPr>
              <w:t>Создан с целью сохранения историко-культурных и природных комплексов, восстановления ценных объектов и территорий, являющихся местом обитания редких, находящихся под угрозой исчезновения видов растений и животных.</w:t>
            </w:r>
          </w:p>
          <w:p w14:paraId="77B77D7D" w14:textId="77777777" w:rsidR="00C27B3D" w:rsidRPr="00C27B3D" w:rsidRDefault="00C27B3D" w:rsidP="0000766E">
            <w:pPr>
              <w:widowControl/>
              <w:autoSpaceDE/>
              <w:autoSpaceDN/>
              <w:adjustRightInd/>
              <w:rPr>
                <w:bCs/>
              </w:rPr>
            </w:pPr>
          </w:p>
        </w:tc>
        <w:tc>
          <w:tcPr>
            <w:tcW w:w="1383" w:type="dxa"/>
            <w:gridSpan w:val="2"/>
            <w:shd w:val="clear" w:color="auto" w:fill="auto"/>
          </w:tcPr>
          <w:p w14:paraId="55561E51" w14:textId="77777777" w:rsidR="00C27B3D" w:rsidRPr="00C27B3D" w:rsidRDefault="00C27B3D" w:rsidP="00C27B3D">
            <w:pPr>
              <w:widowControl/>
              <w:autoSpaceDE/>
              <w:autoSpaceDN/>
              <w:adjustRightInd/>
              <w:jc w:val="center"/>
            </w:pPr>
            <w:r w:rsidRPr="00C27B3D">
              <w:t xml:space="preserve">«Невельский </w:t>
            </w:r>
          </w:p>
          <w:p w14:paraId="63D5F7A5" w14:textId="77777777" w:rsidR="00C27B3D" w:rsidRPr="00C27B3D" w:rsidRDefault="00C27B3D" w:rsidP="00C27B3D">
            <w:pPr>
              <w:widowControl/>
              <w:autoSpaceDE/>
              <w:autoSpaceDN/>
              <w:adjustRightInd/>
              <w:jc w:val="center"/>
              <w:rPr>
                <w:bCs/>
              </w:rPr>
            </w:pPr>
            <w:r w:rsidRPr="00C27B3D">
              <w:t>городской округ»</w:t>
            </w:r>
          </w:p>
        </w:tc>
        <w:tc>
          <w:tcPr>
            <w:tcW w:w="1163" w:type="dxa"/>
          </w:tcPr>
          <w:p w14:paraId="228A5633" w14:textId="77777777" w:rsidR="00C27B3D" w:rsidRPr="00C27B3D" w:rsidRDefault="00C27B3D" w:rsidP="00C27B3D">
            <w:pPr>
              <w:widowControl/>
              <w:autoSpaceDE/>
              <w:autoSpaceDN/>
              <w:adjustRightInd/>
              <w:jc w:val="center"/>
            </w:pPr>
            <w:r w:rsidRPr="00C27B3D">
              <w:t>65:06:0000019</w:t>
            </w:r>
          </w:p>
        </w:tc>
      </w:tr>
      <w:tr w:rsidR="00C27B3D" w:rsidRPr="00C27B3D" w14:paraId="3CBDA3E6" w14:textId="77777777" w:rsidTr="007D1A8C">
        <w:tc>
          <w:tcPr>
            <w:tcW w:w="8842" w:type="dxa"/>
            <w:gridSpan w:val="10"/>
            <w:shd w:val="clear" w:color="auto" w:fill="auto"/>
          </w:tcPr>
          <w:p w14:paraId="65090314" w14:textId="77777777" w:rsidR="00C27B3D" w:rsidRPr="00C27B3D" w:rsidRDefault="00C27B3D" w:rsidP="00C27B3D">
            <w:pPr>
              <w:widowControl/>
              <w:autoSpaceDE/>
              <w:autoSpaceDN/>
              <w:adjustRightInd/>
              <w:jc w:val="center"/>
              <w:rPr>
                <w:b/>
                <w:bCs/>
              </w:rPr>
            </w:pPr>
            <w:r w:rsidRPr="00C27B3D">
              <w:rPr>
                <w:b/>
                <w:bCs/>
              </w:rPr>
              <w:t xml:space="preserve">                                                                   ГОСУДАРСТВЕННЫЕ ПРИРОДНЫЕ ЗАКАЗНИКИ</w:t>
            </w:r>
          </w:p>
        </w:tc>
        <w:tc>
          <w:tcPr>
            <w:tcW w:w="1365" w:type="dxa"/>
            <w:shd w:val="clear" w:color="auto" w:fill="auto"/>
          </w:tcPr>
          <w:p w14:paraId="25C80995" w14:textId="77777777" w:rsidR="00C27B3D" w:rsidRPr="00C27B3D" w:rsidRDefault="00C27B3D" w:rsidP="00C27B3D">
            <w:pPr>
              <w:widowControl/>
              <w:autoSpaceDE/>
              <w:autoSpaceDN/>
              <w:adjustRightInd/>
              <w:jc w:val="center"/>
              <w:rPr>
                <w:bCs/>
              </w:rPr>
            </w:pPr>
          </w:p>
        </w:tc>
        <w:tc>
          <w:tcPr>
            <w:tcW w:w="1163" w:type="dxa"/>
          </w:tcPr>
          <w:p w14:paraId="06246183" w14:textId="77777777" w:rsidR="00C27B3D" w:rsidRPr="00C27B3D" w:rsidRDefault="00C27B3D" w:rsidP="00C27B3D">
            <w:pPr>
              <w:widowControl/>
              <w:autoSpaceDE/>
              <w:autoSpaceDN/>
              <w:adjustRightInd/>
              <w:jc w:val="center"/>
              <w:rPr>
                <w:bCs/>
              </w:rPr>
            </w:pPr>
          </w:p>
        </w:tc>
      </w:tr>
      <w:tr w:rsidR="00C27B3D" w:rsidRPr="00C27B3D" w14:paraId="04AC1194" w14:textId="77777777" w:rsidTr="007D1A8C">
        <w:tc>
          <w:tcPr>
            <w:tcW w:w="648" w:type="dxa"/>
            <w:gridSpan w:val="2"/>
            <w:shd w:val="clear" w:color="auto" w:fill="auto"/>
          </w:tcPr>
          <w:p w14:paraId="52458911" w14:textId="77777777" w:rsidR="00C27B3D" w:rsidRPr="00C27B3D" w:rsidRDefault="00C27B3D" w:rsidP="00C27B3D">
            <w:pPr>
              <w:widowControl/>
              <w:autoSpaceDE/>
              <w:autoSpaceDN/>
              <w:adjustRightInd/>
              <w:jc w:val="center"/>
              <w:rPr>
                <w:bCs/>
              </w:rPr>
            </w:pPr>
            <w:r w:rsidRPr="00C27B3D">
              <w:rPr>
                <w:bCs/>
              </w:rPr>
              <w:t>2.</w:t>
            </w:r>
          </w:p>
        </w:tc>
        <w:tc>
          <w:tcPr>
            <w:tcW w:w="1196" w:type="dxa"/>
            <w:shd w:val="clear" w:color="auto" w:fill="auto"/>
          </w:tcPr>
          <w:p w14:paraId="50A83B33" w14:textId="77777777" w:rsidR="00C27B3D" w:rsidRPr="00C27B3D" w:rsidRDefault="00C27B3D" w:rsidP="00C27B3D">
            <w:pPr>
              <w:widowControl/>
              <w:autoSpaceDE/>
              <w:autoSpaceDN/>
              <w:adjustRightInd/>
              <w:jc w:val="center"/>
            </w:pPr>
            <w:r w:rsidRPr="00C27B3D">
              <w:t>Северный</w:t>
            </w:r>
          </w:p>
        </w:tc>
        <w:tc>
          <w:tcPr>
            <w:tcW w:w="992" w:type="dxa"/>
            <w:shd w:val="clear" w:color="auto" w:fill="auto"/>
          </w:tcPr>
          <w:p w14:paraId="60F3EE30" w14:textId="77777777" w:rsidR="00C27B3D" w:rsidRPr="00C27B3D" w:rsidRDefault="00F41B62" w:rsidP="00C27B3D">
            <w:pPr>
              <w:widowControl/>
              <w:autoSpaceDE/>
              <w:autoSpaceDN/>
              <w:adjustRightInd/>
              <w:jc w:val="center"/>
              <w:rPr>
                <w:bCs/>
              </w:rPr>
            </w:pPr>
            <w:r w:rsidRPr="00C27B3D">
              <w:rPr>
                <w:bCs/>
              </w:rPr>
              <w:t>Б</w:t>
            </w:r>
            <w:r w:rsidR="00C27B3D" w:rsidRPr="00C27B3D">
              <w:rPr>
                <w:bCs/>
              </w:rPr>
              <w:t>иологический</w:t>
            </w:r>
          </w:p>
        </w:tc>
        <w:tc>
          <w:tcPr>
            <w:tcW w:w="1134" w:type="dxa"/>
            <w:shd w:val="clear" w:color="auto" w:fill="auto"/>
          </w:tcPr>
          <w:p w14:paraId="09059F67" w14:textId="77777777" w:rsidR="00C27B3D" w:rsidRPr="00C27B3D" w:rsidRDefault="00C27B3D" w:rsidP="00C27B3D">
            <w:pPr>
              <w:widowControl/>
              <w:autoSpaceDE/>
              <w:autoSpaceDN/>
              <w:adjustRightInd/>
              <w:jc w:val="center"/>
              <w:rPr>
                <w:bCs/>
              </w:rPr>
            </w:pPr>
            <w:r w:rsidRPr="00C27B3D">
              <w:rPr>
                <w:bCs/>
              </w:rPr>
              <w:t>122934</w:t>
            </w:r>
          </w:p>
        </w:tc>
        <w:tc>
          <w:tcPr>
            <w:tcW w:w="1063" w:type="dxa"/>
            <w:shd w:val="clear" w:color="auto" w:fill="auto"/>
          </w:tcPr>
          <w:p w14:paraId="37C0DE7A"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7D23C0AA" w14:textId="77777777" w:rsidR="00C27B3D" w:rsidRPr="00C27B3D" w:rsidRDefault="00C27B3D" w:rsidP="00C27B3D">
            <w:pPr>
              <w:widowControl/>
              <w:autoSpaceDE/>
              <w:autoSpaceDN/>
              <w:adjustRightInd/>
              <w:jc w:val="center"/>
              <w:rPr>
                <w:bCs/>
              </w:rPr>
            </w:pPr>
            <w:r w:rsidRPr="00C27B3D">
              <w:t xml:space="preserve">1978 </w:t>
            </w:r>
          </w:p>
          <w:p w14:paraId="5FA32B7F" w14:textId="77777777" w:rsidR="00C27B3D" w:rsidRPr="00C27B3D" w:rsidRDefault="00C27B3D" w:rsidP="00C27B3D">
            <w:pPr>
              <w:widowControl/>
              <w:autoSpaceDE/>
              <w:autoSpaceDN/>
              <w:adjustRightInd/>
              <w:jc w:val="center"/>
              <w:rPr>
                <w:bCs/>
              </w:rPr>
            </w:pPr>
          </w:p>
        </w:tc>
        <w:tc>
          <w:tcPr>
            <w:tcW w:w="1594" w:type="dxa"/>
            <w:shd w:val="clear" w:color="auto" w:fill="auto"/>
          </w:tcPr>
          <w:p w14:paraId="11C89D27" w14:textId="77777777" w:rsidR="00C27B3D" w:rsidRPr="00C27B3D" w:rsidRDefault="00C27B3D" w:rsidP="00C27B3D">
            <w:pPr>
              <w:widowControl/>
              <w:autoSpaceDE/>
              <w:autoSpaceDN/>
              <w:adjustRightInd/>
              <w:jc w:val="center"/>
              <w:rPr>
                <w:b/>
                <w:bCs/>
              </w:rPr>
            </w:pPr>
            <w:r w:rsidRPr="00C27B3D">
              <w:t>постановление администрации Сахалинской области от 30.03.2009 № 110-па</w:t>
            </w:r>
          </w:p>
        </w:tc>
        <w:tc>
          <w:tcPr>
            <w:tcW w:w="1417" w:type="dxa"/>
            <w:shd w:val="clear" w:color="auto" w:fill="auto"/>
          </w:tcPr>
          <w:p w14:paraId="584197DD" w14:textId="77777777" w:rsidR="00C27B3D" w:rsidRPr="00C27B3D" w:rsidRDefault="00C27B3D" w:rsidP="0000766E">
            <w:pPr>
              <w:widowControl/>
              <w:autoSpaceDE/>
              <w:autoSpaceDN/>
              <w:adjustRightInd/>
              <w:rPr>
                <w:bCs/>
              </w:rPr>
            </w:pPr>
            <w:r w:rsidRPr="00C27B3D">
              <w:rPr>
                <w:bCs/>
              </w:rPr>
              <w:t>Создан с целью:</w:t>
            </w:r>
          </w:p>
          <w:p w14:paraId="676BEA0D" w14:textId="77777777" w:rsidR="00C27B3D" w:rsidRPr="00C27B3D" w:rsidRDefault="00C27B3D" w:rsidP="0000766E">
            <w:pPr>
              <w:widowControl/>
            </w:pPr>
            <w:r w:rsidRPr="00C27B3D">
              <w:t>- охраны мест гнездования, массового скопления и отдыха во время перелета водоплавающих и других перелетных птиц;</w:t>
            </w:r>
          </w:p>
          <w:p w14:paraId="31FEDCB9" w14:textId="77777777" w:rsidR="00C27B3D" w:rsidRPr="00C27B3D" w:rsidRDefault="00C27B3D" w:rsidP="0000766E">
            <w:pPr>
              <w:widowControl/>
            </w:pPr>
            <w:r w:rsidRPr="00C27B3D">
              <w:t xml:space="preserve">- сохранения и воспроизводства редких и исчезающих видов животных, занесенных в Красные книги Российской Федерации и Сахалинской области, и мест их обитания, таких как: </w:t>
            </w:r>
            <w:r w:rsidRPr="00C27B3D">
              <w:lastRenderedPageBreak/>
              <w:t>орлан белоплечий, орлан-белохвост, сапсан, кречет, малый лебедь, черная кряква, большая, средняя и малая белая цапли, дикуша и другие;</w:t>
            </w:r>
          </w:p>
          <w:p w14:paraId="1966838B" w14:textId="77777777" w:rsidR="00C27B3D" w:rsidRPr="00C27B3D" w:rsidRDefault="00C27B3D" w:rsidP="0000766E">
            <w:pPr>
              <w:widowControl/>
            </w:pPr>
            <w:r w:rsidRPr="00C27B3D">
              <w:t>- охраны исконной среды обитания северо-западной популяции дикого северного оленя;</w:t>
            </w:r>
          </w:p>
          <w:p w14:paraId="0CD13946" w14:textId="77777777" w:rsidR="00C27B3D" w:rsidRPr="00C27B3D" w:rsidRDefault="00C27B3D" w:rsidP="0000766E">
            <w:pPr>
              <w:widowControl/>
            </w:pPr>
            <w:r w:rsidRPr="00C27B3D">
              <w:t>- сохранения и воспроизводства ценных в хозяйственном, научном и культурном отношении видов зверей и птиц: бурого медведя, дикого северного оленя, речной выдры, соболя, американской норки, рябчика и других;</w:t>
            </w:r>
          </w:p>
          <w:p w14:paraId="518EFABC" w14:textId="77777777" w:rsidR="00C27B3D" w:rsidRPr="00C27B3D" w:rsidRDefault="00C27B3D" w:rsidP="0000766E">
            <w:pPr>
              <w:widowControl/>
              <w:autoSpaceDE/>
              <w:autoSpaceDN/>
              <w:adjustRightInd/>
              <w:rPr>
                <w:bCs/>
              </w:rPr>
            </w:pPr>
            <w:r w:rsidRPr="00C27B3D">
              <w:t>- охраны среды мест обитания и путей миграций ценных охотничьих зверей и птиц.</w:t>
            </w:r>
          </w:p>
        </w:tc>
        <w:tc>
          <w:tcPr>
            <w:tcW w:w="1383" w:type="dxa"/>
            <w:gridSpan w:val="2"/>
            <w:shd w:val="clear" w:color="auto" w:fill="auto"/>
          </w:tcPr>
          <w:p w14:paraId="7535E2FF" w14:textId="77777777" w:rsidR="00C27B3D" w:rsidRPr="00C27B3D" w:rsidRDefault="00C27B3D" w:rsidP="00C27B3D">
            <w:pPr>
              <w:widowControl/>
              <w:autoSpaceDE/>
              <w:autoSpaceDN/>
              <w:adjustRightInd/>
              <w:jc w:val="center"/>
              <w:rPr>
                <w:bCs/>
              </w:rPr>
            </w:pPr>
            <w:r w:rsidRPr="00C27B3D">
              <w:lastRenderedPageBreak/>
              <w:t>городской округ «Охинский»</w:t>
            </w:r>
          </w:p>
        </w:tc>
        <w:tc>
          <w:tcPr>
            <w:tcW w:w="1163" w:type="dxa"/>
          </w:tcPr>
          <w:p w14:paraId="2F5255A3" w14:textId="77777777" w:rsidR="00C27B3D" w:rsidRPr="00C27B3D" w:rsidRDefault="00C27B3D" w:rsidP="00C27B3D">
            <w:pPr>
              <w:widowControl/>
              <w:autoSpaceDE/>
              <w:autoSpaceDN/>
              <w:adjustRightInd/>
              <w:jc w:val="center"/>
              <w:rPr>
                <w:bCs/>
              </w:rPr>
            </w:pPr>
            <w:r w:rsidRPr="00C27B3D">
              <w:rPr>
                <w:bCs/>
              </w:rPr>
              <w:t>65.23.2.24</w:t>
            </w:r>
          </w:p>
        </w:tc>
      </w:tr>
      <w:tr w:rsidR="00C27B3D" w:rsidRPr="00C27B3D" w14:paraId="2C30599E" w14:textId="77777777" w:rsidTr="007D1A8C">
        <w:trPr>
          <w:trHeight w:val="901"/>
        </w:trPr>
        <w:tc>
          <w:tcPr>
            <w:tcW w:w="648" w:type="dxa"/>
            <w:gridSpan w:val="2"/>
            <w:shd w:val="clear" w:color="auto" w:fill="auto"/>
          </w:tcPr>
          <w:p w14:paraId="582B198E" w14:textId="77777777" w:rsidR="00C27B3D" w:rsidRPr="00C27B3D" w:rsidRDefault="00C27B3D" w:rsidP="00C27B3D">
            <w:pPr>
              <w:widowControl/>
              <w:autoSpaceDE/>
              <w:autoSpaceDN/>
              <w:adjustRightInd/>
              <w:jc w:val="center"/>
              <w:rPr>
                <w:bCs/>
              </w:rPr>
            </w:pPr>
            <w:r w:rsidRPr="00C27B3D">
              <w:rPr>
                <w:bCs/>
              </w:rPr>
              <w:t>3.</w:t>
            </w:r>
          </w:p>
        </w:tc>
        <w:tc>
          <w:tcPr>
            <w:tcW w:w="1196" w:type="dxa"/>
            <w:shd w:val="clear" w:color="auto" w:fill="auto"/>
          </w:tcPr>
          <w:p w14:paraId="08803EAC" w14:textId="77777777" w:rsidR="00C27B3D" w:rsidRPr="00C27B3D" w:rsidRDefault="00C27B3D" w:rsidP="00C27B3D">
            <w:pPr>
              <w:widowControl/>
              <w:autoSpaceDE/>
              <w:autoSpaceDN/>
              <w:adjustRightInd/>
              <w:jc w:val="center"/>
            </w:pPr>
            <w:r w:rsidRPr="00C27B3D">
              <w:t>Тундровый</w:t>
            </w:r>
          </w:p>
        </w:tc>
        <w:tc>
          <w:tcPr>
            <w:tcW w:w="992" w:type="dxa"/>
            <w:shd w:val="clear" w:color="auto" w:fill="auto"/>
          </w:tcPr>
          <w:p w14:paraId="3AF0F70B" w14:textId="77777777" w:rsidR="00C27B3D" w:rsidRPr="00C27B3D" w:rsidRDefault="00C27B3D" w:rsidP="00C27B3D">
            <w:pPr>
              <w:widowControl/>
              <w:autoSpaceDE/>
              <w:autoSpaceDN/>
              <w:adjustRightInd/>
              <w:jc w:val="center"/>
              <w:rPr>
                <w:bCs/>
              </w:rPr>
            </w:pPr>
            <w:r w:rsidRPr="00C27B3D">
              <w:rPr>
                <w:bCs/>
              </w:rPr>
              <w:t>биологический</w:t>
            </w:r>
          </w:p>
        </w:tc>
        <w:tc>
          <w:tcPr>
            <w:tcW w:w="1134" w:type="dxa"/>
            <w:shd w:val="clear" w:color="auto" w:fill="auto"/>
          </w:tcPr>
          <w:p w14:paraId="4942416E" w14:textId="77777777" w:rsidR="00C27B3D" w:rsidRPr="00C27B3D" w:rsidRDefault="00C27B3D" w:rsidP="00C27B3D">
            <w:pPr>
              <w:widowControl/>
              <w:autoSpaceDE/>
              <w:autoSpaceDN/>
              <w:adjustRightInd/>
              <w:jc w:val="center"/>
              <w:rPr>
                <w:bCs/>
              </w:rPr>
            </w:pPr>
            <w:r w:rsidRPr="00C27B3D">
              <w:rPr>
                <w:bCs/>
              </w:rPr>
              <w:t>189895</w:t>
            </w:r>
          </w:p>
        </w:tc>
        <w:tc>
          <w:tcPr>
            <w:tcW w:w="1063" w:type="dxa"/>
            <w:shd w:val="clear" w:color="auto" w:fill="auto"/>
          </w:tcPr>
          <w:p w14:paraId="0DD4EA09"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3C232347" w14:textId="77777777" w:rsidR="00C27B3D" w:rsidRPr="00C27B3D" w:rsidRDefault="00C27B3D" w:rsidP="00C27B3D">
            <w:pPr>
              <w:widowControl/>
              <w:autoSpaceDE/>
              <w:autoSpaceDN/>
              <w:adjustRightInd/>
              <w:spacing w:line="360" w:lineRule="auto"/>
              <w:jc w:val="center"/>
              <w:rPr>
                <w:b/>
                <w:bCs/>
              </w:rPr>
            </w:pPr>
            <w:r w:rsidRPr="00C27B3D">
              <w:t>1987</w:t>
            </w:r>
          </w:p>
        </w:tc>
        <w:tc>
          <w:tcPr>
            <w:tcW w:w="1594" w:type="dxa"/>
            <w:shd w:val="clear" w:color="auto" w:fill="auto"/>
          </w:tcPr>
          <w:p w14:paraId="2B0D23A0" w14:textId="77777777" w:rsidR="00C27B3D" w:rsidRPr="00C27B3D" w:rsidRDefault="00C27B3D" w:rsidP="00C27B3D">
            <w:pPr>
              <w:widowControl/>
              <w:autoSpaceDE/>
              <w:autoSpaceDN/>
              <w:adjustRightInd/>
              <w:jc w:val="center"/>
              <w:rPr>
                <w:b/>
                <w:bCs/>
              </w:rPr>
            </w:pPr>
            <w:r w:rsidRPr="00C27B3D">
              <w:t>постановление администрации Сахалинской области от 08.10.2008 № 320-па</w:t>
            </w:r>
          </w:p>
        </w:tc>
        <w:tc>
          <w:tcPr>
            <w:tcW w:w="1417" w:type="dxa"/>
            <w:shd w:val="clear" w:color="auto" w:fill="auto"/>
          </w:tcPr>
          <w:p w14:paraId="321C79E2" w14:textId="77777777" w:rsidR="00C27B3D" w:rsidRPr="00C27B3D" w:rsidRDefault="00C27B3D" w:rsidP="0000766E">
            <w:pPr>
              <w:widowControl/>
            </w:pPr>
            <w:r w:rsidRPr="00C27B3D">
              <w:t>Создан в целях реализации положений действующей Конвенции между Правительств</w:t>
            </w:r>
            <w:r w:rsidRPr="00C27B3D">
              <w:lastRenderedPageBreak/>
              <w:t>ом СССР (правопреемник - Российская Федерация) и Правительством Индии об охране перелетных птиц и мест их обитания (подписана 8 октября 1984 года), а также с целью:</w:t>
            </w:r>
          </w:p>
          <w:p w14:paraId="097C94E4" w14:textId="77777777" w:rsidR="00C27B3D" w:rsidRPr="00C27B3D" w:rsidRDefault="00C27B3D" w:rsidP="0000766E">
            <w:pPr>
              <w:widowControl/>
            </w:pPr>
            <w:r w:rsidRPr="00C27B3D">
              <w:t>- охраны мест гнездования, массового скопления и отдыха во время перелета водоплавающих и других перелетных птиц;</w:t>
            </w:r>
          </w:p>
          <w:p w14:paraId="0B68B4BD" w14:textId="77777777" w:rsidR="00C27B3D" w:rsidRPr="00C27B3D" w:rsidRDefault="00C27B3D" w:rsidP="0000766E">
            <w:pPr>
              <w:widowControl/>
            </w:pPr>
            <w:r w:rsidRPr="00C27B3D">
              <w:t>- сохранения и воспроизводства редких и исчезающих видов животных и растений, занесенных в Красные книги Российской Федерации и Сахалинской области, и мест их обитания;</w:t>
            </w:r>
          </w:p>
          <w:p w14:paraId="4AEA7C31" w14:textId="77777777" w:rsidR="00C27B3D" w:rsidRPr="00C27B3D" w:rsidRDefault="00C27B3D" w:rsidP="0000766E">
            <w:pPr>
              <w:widowControl/>
            </w:pPr>
            <w:r w:rsidRPr="00C27B3D">
              <w:t>- охраны исконной среды обитания северо-западной популяции дикого северного оленя;</w:t>
            </w:r>
          </w:p>
          <w:p w14:paraId="20AB5339" w14:textId="77777777" w:rsidR="00C27B3D" w:rsidRPr="00C27B3D" w:rsidRDefault="00C27B3D" w:rsidP="0000766E">
            <w:pPr>
              <w:widowControl/>
            </w:pPr>
            <w:r w:rsidRPr="00C27B3D">
              <w:t xml:space="preserve">- сохранения и воспроизводства ценных в хозяйственном, научном и культурном отношении видов зверей и птиц: бурого </w:t>
            </w:r>
            <w:r w:rsidRPr="00C27B3D">
              <w:lastRenderedPageBreak/>
              <w:t>медведя, дикого северного оленя, речной выдры, соболя, американской норки, рябчика, уток и других;</w:t>
            </w:r>
          </w:p>
          <w:p w14:paraId="67A46901" w14:textId="77777777" w:rsidR="00C27B3D" w:rsidRPr="00C27B3D" w:rsidRDefault="00C27B3D" w:rsidP="0000766E">
            <w:pPr>
              <w:widowControl/>
            </w:pPr>
            <w:r w:rsidRPr="00C27B3D">
              <w:t>- охраны среды мест обитания и путей миграций ценных охотничьих зверей и птиц;</w:t>
            </w:r>
          </w:p>
          <w:p w14:paraId="295D2727" w14:textId="77777777" w:rsidR="00C27B3D" w:rsidRPr="00C27B3D" w:rsidRDefault="00C27B3D" w:rsidP="0000766E">
            <w:pPr>
              <w:widowControl/>
              <w:autoSpaceDE/>
              <w:autoSpaceDN/>
              <w:adjustRightInd/>
              <w:rPr>
                <w:bCs/>
              </w:rPr>
            </w:pPr>
            <w:r w:rsidRPr="00C27B3D">
              <w:t>- охраны и сохранения в естественном состоянии лесных сообществ северной тайги и тундровых ландшафтов.</w:t>
            </w:r>
          </w:p>
        </w:tc>
        <w:tc>
          <w:tcPr>
            <w:tcW w:w="1383" w:type="dxa"/>
            <w:gridSpan w:val="2"/>
            <w:shd w:val="clear" w:color="auto" w:fill="auto"/>
          </w:tcPr>
          <w:p w14:paraId="75B3CA32" w14:textId="77777777" w:rsidR="00C27B3D" w:rsidRPr="00C27B3D" w:rsidRDefault="00C27B3D" w:rsidP="00C27B3D">
            <w:pPr>
              <w:widowControl/>
              <w:autoSpaceDE/>
              <w:autoSpaceDN/>
              <w:adjustRightInd/>
              <w:jc w:val="center"/>
              <w:rPr>
                <w:bCs/>
              </w:rPr>
            </w:pPr>
            <w:r w:rsidRPr="00C27B3D">
              <w:lastRenderedPageBreak/>
              <w:t>городской округ «Охинский»</w:t>
            </w:r>
          </w:p>
          <w:p w14:paraId="0D60E7DD" w14:textId="77777777" w:rsidR="00C27B3D" w:rsidRPr="00C27B3D" w:rsidRDefault="00C27B3D" w:rsidP="00C27B3D">
            <w:pPr>
              <w:widowControl/>
              <w:autoSpaceDE/>
              <w:autoSpaceDN/>
              <w:adjustRightInd/>
              <w:spacing w:line="360" w:lineRule="auto"/>
              <w:jc w:val="center"/>
              <w:rPr>
                <w:b/>
                <w:bCs/>
              </w:rPr>
            </w:pPr>
          </w:p>
        </w:tc>
        <w:tc>
          <w:tcPr>
            <w:tcW w:w="1163" w:type="dxa"/>
          </w:tcPr>
          <w:p w14:paraId="59ABBAF6" w14:textId="77777777" w:rsidR="00C27B3D" w:rsidRPr="00C27B3D" w:rsidRDefault="00C27B3D" w:rsidP="00C27B3D">
            <w:pPr>
              <w:widowControl/>
              <w:autoSpaceDE/>
              <w:autoSpaceDN/>
              <w:adjustRightInd/>
              <w:jc w:val="center"/>
              <w:rPr>
                <w:bCs/>
              </w:rPr>
            </w:pPr>
            <w:r w:rsidRPr="00C27B3D">
              <w:rPr>
                <w:bCs/>
              </w:rPr>
              <w:t>65.23.2.25</w:t>
            </w:r>
          </w:p>
        </w:tc>
      </w:tr>
      <w:tr w:rsidR="00C27B3D" w:rsidRPr="00C27B3D" w14:paraId="5819752B" w14:textId="77777777" w:rsidTr="007D1A8C">
        <w:tc>
          <w:tcPr>
            <w:tcW w:w="648" w:type="dxa"/>
            <w:gridSpan w:val="2"/>
            <w:shd w:val="clear" w:color="auto" w:fill="auto"/>
          </w:tcPr>
          <w:p w14:paraId="55EACB9A" w14:textId="77777777" w:rsidR="00C27B3D" w:rsidRPr="00C27B3D" w:rsidRDefault="00C27B3D" w:rsidP="00C27B3D">
            <w:pPr>
              <w:widowControl/>
              <w:autoSpaceDE/>
              <w:autoSpaceDN/>
              <w:adjustRightInd/>
              <w:jc w:val="center"/>
              <w:rPr>
                <w:bCs/>
              </w:rPr>
            </w:pPr>
            <w:r w:rsidRPr="00C27B3D">
              <w:rPr>
                <w:bCs/>
              </w:rPr>
              <w:lastRenderedPageBreak/>
              <w:t>4.</w:t>
            </w:r>
          </w:p>
        </w:tc>
        <w:tc>
          <w:tcPr>
            <w:tcW w:w="1196" w:type="dxa"/>
            <w:shd w:val="clear" w:color="auto" w:fill="auto"/>
          </w:tcPr>
          <w:p w14:paraId="2B91BE8B" w14:textId="77777777" w:rsidR="00C27B3D" w:rsidRPr="00C27B3D" w:rsidRDefault="00C27B3D" w:rsidP="00C27B3D">
            <w:pPr>
              <w:widowControl/>
              <w:autoSpaceDE/>
              <w:autoSpaceDN/>
              <w:adjustRightInd/>
              <w:jc w:val="center"/>
            </w:pPr>
            <w:r w:rsidRPr="00C27B3D">
              <w:t>Александровский</w:t>
            </w:r>
          </w:p>
        </w:tc>
        <w:tc>
          <w:tcPr>
            <w:tcW w:w="992" w:type="dxa"/>
            <w:shd w:val="clear" w:color="auto" w:fill="auto"/>
          </w:tcPr>
          <w:p w14:paraId="1147AE0B" w14:textId="77777777" w:rsidR="00C27B3D" w:rsidRPr="00C27B3D" w:rsidRDefault="00F41B62" w:rsidP="00C27B3D">
            <w:pPr>
              <w:widowControl/>
              <w:autoSpaceDE/>
              <w:autoSpaceDN/>
              <w:adjustRightInd/>
              <w:jc w:val="center"/>
              <w:rPr>
                <w:b/>
                <w:bCs/>
              </w:rPr>
            </w:pPr>
            <w:r w:rsidRPr="00C27B3D">
              <w:rPr>
                <w:bCs/>
              </w:rPr>
              <w:t>Б</w:t>
            </w:r>
            <w:r w:rsidR="00C27B3D" w:rsidRPr="00C27B3D">
              <w:rPr>
                <w:bCs/>
              </w:rPr>
              <w:t>иологический</w:t>
            </w:r>
          </w:p>
        </w:tc>
        <w:tc>
          <w:tcPr>
            <w:tcW w:w="1134" w:type="dxa"/>
            <w:shd w:val="clear" w:color="auto" w:fill="auto"/>
          </w:tcPr>
          <w:p w14:paraId="05ECA3C8" w14:textId="77777777" w:rsidR="00C27B3D" w:rsidRPr="00C27B3D" w:rsidRDefault="00C27B3D" w:rsidP="00C27B3D">
            <w:pPr>
              <w:widowControl/>
              <w:autoSpaceDE/>
              <w:autoSpaceDN/>
              <w:adjustRightInd/>
              <w:jc w:val="center"/>
              <w:rPr>
                <w:bCs/>
              </w:rPr>
            </w:pPr>
            <w:r w:rsidRPr="00C27B3D">
              <w:rPr>
                <w:bCs/>
              </w:rPr>
              <w:t>24600</w:t>
            </w:r>
          </w:p>
        </w:tc>
        <w:tc>
          <w:tcPr>
            <w:tcW w:w="1063" w:type="dxa"/>
            <w:shd w:val="clear" w:color="auto" w:fill="auto"/>
          </w:tcPr>
          <w:p w14:paraId="6253E394"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474EA03F" w14:textId="77777777" w:rsidR="00C27B3D" w:rsidRPr="00C27B3D" w:rsidRDefault="00C27B3D" w:rsidP="00C27B3D">
            <w:pPr>
              <w:widowControl/>
              <w:autoSpaceDE/>
              <w:autoSpaceDN/>
              <w:adjustRightInd/>
              <w:jc w:val="center"/>
              <w:rPr>
                <w:b/>
                <w:bCs/>
              </w:rPr>
            </w:pPr>
            <w:r w:rsidRPr="00C27B3D">
              <w:t>1980</w:t>
            </w:r>
          </w:p>
        </w:tc>
        <w:tc>
          <w:tcPr>
            <w:tcW w:w="1594" w:type="dxa"/>
            <w:shd w:val="clear" w:color="auto" w:fill="auto"/>
          </w:tcPr>
          <w:p w14:paraId="2E6677EA" w14:textId="77777777" w:rsidR="00C27B3D" w:rsidRPr="00C27B3D" w:rsidRDefault="00C27B3D" w:rsidP="00C27B3D">
            <w:pPr>
              <w:widowControl/>
              <w:autoSpaceDE/>
              <w:autoSpaceDN/>
              <w:adjustRightInd/>
              <w:jc w:val="center"/>
              <w:rPr>
                <w:b/>
                <w:bCs/>
              </w:rPr>
            </w:pPr>
            <w:r w:rsidRPr="00C27B3D">
              <w:t>постановление администрации Сахалинской области от 30.03.2009 № 110-па</w:t>
            </w:r>
          </w:p>
        </w:tc>
        <w:tc>
          <w:tcPr>
            <w:tcW w:w="1417" w:type="dxa"/>
            <w:shd w:val="clear" w:color="auto" w:fill="auto"/>
          </w:tcPr>
          <w:p w14:paraId="2C131C7B" w14:textId="77777777" w:rsidR="00C27B3D" w:rsidRPr="00C27B3D" w:rsidRDefault="00C27B3D" w:rsidP="0000766E">
            <w:pPr>
              <w:widowControl/>
              <w:autoSpaceDE/>
              <w:autoSpaceDN/>
              <w:adjustRightInd/>
              <w:rPr>
                <w:bCs/>
              </w:rPr>
            </w:pPr>
            <w:r w:rsidRPr="00C27B3D">
              <w:rPr>
                <w:bCs/>
              </w:rPr>
              <w:t>Образован с целью:</w:t>
            </w:r>
          </w:p>
          <w:p w14:paraId="743877AB" w14:textId="77777777" w:rsidR="00C27B3D" w:rsidRPr="00C27B3D" w:rsidRDefault="00C27B3D" w:rsidP="0000766E">
            <w:pPr>
              <w:widowControl/>
            </w:pPr>
            <w:r w:rsidRPr="00C27B3D">
              <w:t>- охраны мест гнездования, массового скопления и отдыха во время перелета водоплавающих и других перелетных птиц;</w:t>
            </w:r>
          </w:p>
          <w:p w14:paraId="3553C4EC" w14:textId="77777777" w:rsidR="00C27B3D" w:rsidRPr="00C27B3D" w:rsidRDefault="00C27B3D" w:rsidP="0000766E">
            <w:pPr>
              <w:widowControl/>
            </w:pPr>
            <w:r w:rsidRPr="00C27B3D">
              <w:t>- сохранения и воспроизводства редких и исчезающих видов животных, занесенных в Красные книги Российской Федерации и Сахалинской области, и мест их обитания, таких как: каменный глухарь, орлан белоплечий, орлан-</w:t>
            </w:r>
            <w:r w:rsidRPr="00C27B3D">
              <w:lastRenderedPageBreak/>
              <w:t>белохвост, сапсан, кречет, малый лебедь, черная кряква, большая, средняя и малая белая цапли, мандаринка, сухонос и другие;</w:t>
            </w:r>
          </w:p>
          <w:p w14:paraId="69B6577E" w14:textId="77777777" w:rsidR="00C27B3D" w:rsidRPr="00C27B3D" w:rsidRDefault="00C27B3D" w:rsidP="0000766E">
            <w:pPr>
              <w:widowControl/>
            </w:pPr>
            <w:r w:rsidRPr="00C27B3D">
              <w:t>- сохранения и воспроизводства ценных в хозяйственном, научном и культурном отношении видов зверей и птиц: бурого медведя, дикого северного оленя, речной выдры, соболя, американской норки, лисицы, рябчика и других;</w:t>
            </w:r>
          </w:p>
          <w:p w14:paraId="13475ABD" w14:textId="77777777" w:rsidR="00C27B3D" w:rsidRPr="00C27B3D" w:rsidRDefault="00C27B3D" w:rsidP="0000766E">
            <w:pPr>
              <w:widowControl/>
            </w:pPr>
            <w:r w:rsidRPr="00C27B3D">
              <w:t>- охраны среды мест обитания и путей миграций ценных охотничьих зверей и птиц;</w:t>
            </w:r>
          </w:p>
          <w:p w14:paraId="3370AF98" w14:textId="77777777" w:rsidR="00C27B3D" w:rsidRPr="00C27B3D" w:rsidRDefault="00C27B3D" w:rsidP="0000766E">
            <w:pPr>
              <w:widowControl/>
              <w:autoSpaceDE/>
              <w:autoSpaceDN/>
              <w:adjustRightInd/>
              <w:rPr>
                <w:bCs/>
              </w:rPr>
            </w:pPr>
            <w:r w:rsidRPr="00C27B3D">
              <w:t>- охраны и сохранения в естественном состоянии водно-болотных угодий и тундровых ландшафтов.</w:t>
            </w:r>
          </w:p>
        </w:tc>
        <w:tc>
          <w:tcPr>
            <w:tcW w:w="1383" w:type="dxa"/>
            <w:gridSpan w:val="2"/>
            <w:shd w:val="clear" w:color="auto" w:fill="auto"/>
          </w:tcPr>
          <w:p w14:paraId="050D3722" w14:textId="77777777" w:rsidR="00C27B3D" w:rsidRPr="00C27B3D" w:rsidRDefault="00C27B3D" w:rsidP="00C27B3D">
            <w:pPr>
              <w:widowControl/>
              <w:autoSpaceDE/>
              <w:autoSpaceDN/>
              <w:adjustRightInd/>
              <w:jc w:val="center"/>
              <w:rPr>
                <w:bCs/>
              </w:rPr>
            </w:pPr>
            <w:r w:rsidRPr="00C27B3D">
              <w:lastRenderedPageBreak/>
              <w:t>городской округ «Александровск-Сахалинский район»</w:t>
            </w:r>
          </w:p>
        </w:tc>
        <w:tc>
          <w:tcPr>
            <w:tcW w:w="1163" w:type="dxa"/>
          </w:tcPr>
          <w:p w14:paraId="6708CFD1" w14:textId="77777777" w:rsidR="00C27B3D" w:rsidRPr="00C27B3D" w:rsidRDefault="00C27B3D" w:rsidP="00C27B3D">
            <w:pPr>
              <w:widowControl/>
              <w:autoSpaceDE/>
              <w:autoSpaceDN/>
              <w:adjustRightInd/>
              <w:jc w:val="center"/>
              <w:rPr>
                <w:bCs/>
              </w:rPr>
            </w:pPr>
            <w:r w:rsidRPr="00C27B3D">
              <w:rPr>
                <w:bCs/>
              </w:rPr>
              <w:t>65.20.2.7</w:t>
            </w:r>
          </w:p>
        </w:tc>
      </w:tr>
      <w:tr w:rsidR="00C27B3D" w:rsidRPr="00C27B3D" w14:paraId="1AF124AF" w14:textId="77777777" w:rsidTr="007D1A8C">
        <w:trPr>
          <w:trHeight w:val="2774"/>
        </w:trPr>
        <w:tc>
          <w:tcPr>
            <w:tcW w:w="648" w:type="dxa"/>
            <w:gridSpan w:val="2"/>
            <w:shd w:val="clear" w:color="auto" w:fill="auto"/>
          </w:tcPr>
          <w:p w14:paraId="63B0D034" w14:textId="77777777" w:rsidR="00C27B3D" w:rsidRPr="00C27B3D" w:rsidRDefault="00C27B3D" w:rsidP="00C27B3D">
            <w:pPr>
              <w:widowControl/>
              <w:autoSpaceDE/>
              <w:autoSpaceDN/>
              <w:adjustRightInd/>
              <w:jc w:val="center"/>
              <w:rPr>
                <w:bCs/>
              </w:rPr>
            </w:pPr>
            <w:r w:rsidRPr="00C27B3D">
              <w:rPr>
                <w:bCs/>
              </w:rPr>
              <w:lastRenderedPageBreak/>
              <w:t>5.</w:t>
            </w:r>
          </w:p>
        </w:tc>
        <w:tc>
          <w:tcPr>
            <w:tcW w:w="1196" w:type="dxa"/>
            <w:shd w:val="clear" w:color="auto" w:fill="auto"/>
          </w:tcPr>
          <w:p w14:paraId="11305613" w14:textId="77777777" w:rsidR="00C27B3D" w:rsidRPr="00C27B3D" w:rsidRDefault="00C27B3D" w:rsidP="00C27B3D">
            <w:pPr>
              <w:widowControl/>
              <w:autoSpaceDE/>
              <w:autoSpaceDN/>
              <w:adjustRightInd/>
              <w:jc w:val="center"/>
            </w:pPr>
            <w:r w:rsidRPr="00C27B3D">
              <w:t>Красногорский</w:t>
            </w:r>
          </w:p>
        </w:tc>
        <w:tc>
          <w:tcPr>
            <w:tcW w:w="992" w:type="dxa"/>
            <w:shd w:val="clear" w:color="auto" w:fill="auto"/>
          </w:tcPr>
          <w:p w14:paraId="0662E20F" w14:textId="77777777" w:rsidR="00C27B3D" w:rsidRPr="00C27B3D" w:rsidRDefault="00C27B3D" w:rsidP="00C27B3D">
            <w:pPr>
              <w:widowControl/>
              <w:autoSpaceDE/>
              <w:autoSpaceDN/>
              <w:adjustRightInd/>
              <w:jc w:val="center"/>
              <w:rPr>
                <w:bCs/>
              </w:rPr>
            </w:pPr>
            <w:r w:rsidRPr="00C27B3D">
              <w:rPr>
                <w:bCs/>
              </w:rPr>
              <w:t>биологический</w:t>
            </w:r>
          </w:p>
        </w:tc>
        <w:tc>
          <w:tcPr>
            <w:tcW w:w="1134" w:type="dxa"/>
            <w:shd w:val="clear" w:color="auto" w:fill="auto"/>
          </w:tcPr>
          <w:p w14:paraId="1A87140C" w14:textId="77777777" w:rsidR="00C27B3D" w:rsidRPr="00C27B3D" w:rsidRDefault="00C27B3D" w:rsidP="00C27B3D">
            <w:pPr>
              <w:widowControl/>
              <w:autoSpaceDE/>
              <w:autoSpaceDN/>
              <w:adjustRightInd/>
              <w:jc w:val="center"/>
              <w:rPr>
                <w:bCs/>
              </w:rPr>
            </w:pPr>
            <w:r w:rsidRPr="00C27B3D">
              <w:rPr>
                <w:bCs/>
              </w:rPr>
              <w:t>6213</w:t>
            </w:r>
          </w:p>
        </w:tc>
        <w:tc>
          <w:tcPr>
            <w:tcW w:w="1063" w:type="dxa"/>
            <w:shd w:val="clear" w:color="auto" w:fill="auto"/>
          </w:tcPr>
          <w:p w14:paraId="4B18C57C"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105CF792" w14:textId="77777777" w:rsidR="00C27B3D" w:rsidRPr="00C27B3D" w:rsidRDefault="00C27B3D" w:rsidP="00C27B3D">
            <w:pPr>
              <w:widowControl/>
              <w:autoSpaceDE/>
              <w:autoSpaceDN/>
              <w:adjustRightInd/>
              <w:jc w:val="center"/>
              <w:rPr>
                <w:bCs/>
              </w:rPr>
            </w:pPr>
            <w:r w:rsidRPr="00C27B3D">
              <w:t>1974</w:t>
            </w:r>
          </w:p>
        </w:tc>
        <w:tc>
          <w:tcPr>
            <w:tcW w:w="1594" w:type="dxa"/>
            <w:shd w:val="clear" w:color="auto" w:fill="auto"/>
          </w:tcPr>
          <w:p w14:paraId="5992677E" w14:textId="77777777" w:rsidR="00C27B3D" w:rsidRPr="00C27B3D" w:rsidRDefault="00C27B3D" w:rsidP="00C27B3D">
            <w:pPr>
              <w:widowControl/>
              <w:autoSpaceDE/>
              <w:autoSpaceDN/>
              <w:adjustRightInd/>
              <w:jc w:val="center"/>
            </w:pPr>
            <w:r w:rsidRPr="00C27B3D">
              <w:t>постановление администрации Сахалинской области от 30.03.2009 № 110-па</w:t>
            </w:r>
          </w:p>
          <w:p w14:paraId="6099233D" w14:textId="77777777" w:rsidR="00C27B3D" w:rsidRPr="00C27B3D" w:rsidRDefault="00C27B3D" w:rsidP="00C27B3D">
            <w:pPr>
              <w:widowControl/>
              <w:autoSpaceDE/>
              <w:autoSpaceDN/>
              <w:adjustRightInd/>
              <w:jc w:val="center"/>
            </w:pPr>
          </w:p>
        </w:tc>
        <w:tc>
          <w:tcPr>
            <w:tcW w:w="1417" w:type="dxa"/>
            <w:shd w:val="clear" w:color="auto" w:fill="auto"/>
          </w:tcPr>
          <w:p w14:paraId="6DE9CC86" w14:textId="77777777" w:rsidR="00C27B3D" w:rsidRPr="00C27B3D" w:rsidRDefault="00C27B3D" w:rsidP="0000766E">
            <w:pPr>
              <w:widowControl/>
              <w:rPr>
                <w:bCs/>
              </w:rPr>
            </w:pPr>
            <w:r w:rsidRPr="00C27B3D">
              <w:rPr>
                <w:bCs/>
              </w:rPr>
              <w:t>Создан в</w:t>
            </w:r>
            <w:r w:rsidRPr="00C27B3D">
              <w:t xml:space="preserve"> целях реализации положений действующей Конвенции между Правительством СССР (правопреемник - Российская Федерация) и Правительством Японии об охране перелетных птиц, находящихся под угрозой исчезновения, и среды их обитания (подписана 10 октября 1973 года), а также с целью:</w:t>
            </w:r>
          </w:p>
          <w:p w14:paraId="3D582A10" w14:textId="77777777" w:rsidR="00C27B3D" w:rsidRPr="00C27B3D" w:rsidRDefault="00C27B3D" w:rsidP="0000766E">
            <w:pPr>
              <w:widowControl/>
            </w:pPr>
            <w:r w:rsidRPr="00C27B3D">
              <w:t>- охраны мест гнездования, массового скопления и отдыха во время перелета водоплавающих и других перелетных птиц;</w:t>
            </w:r>
          </w:p>
          <w:p w14:paraId="7A528B8A" w14:textId="77777777" w:rsidR="00C27B3D" w:rsidRPr="00C27B3D" w:rsidRDefault="00C27B3D" w:rsidP="0000766E">
            <w:pPr>
              <w:widowControl/>
            </w:pPr>
            <w:r w:rsidRPr="00C27B3D">
              <w:t xml:space="preserve">- сохранения и воспроизводства редких и исчезающих видов животных, занесенных в Красные книги Российской Федерации и Сахалинской области, и мест их обитания, таких как: орлан белоплечий, орлан-белохвост, сапсан, кречет, малый лебедь, </w:t>
            </w:r>
            <w:r w:rsidRPr="00C27B3D">
              <w:lastRenderedPageBreak/>
              <w:t>лебедь-кликун, черная кряква, большая, средняя и малая белая цапли, скопа, мандаринка и другие;</w:t>
            </w:r>
          </w:p>
          <w:p w14:paraId="4BC02445" w14:textId="77777777" w:rsidR="00C27B3D" w:rsidRPr="00C27B3D" w:rsidRDefault="00C27B3D" w:rsidP="0000766E">
            <w:pPr>
              <w:widowControl/>
            </w:pPr>
            <w:r w:rsidRPr="00C27B3D">
              <w:t>- сохранения и воспроизводства ценных в хозяйственном, научном и культурном отношении видов зверей и птиц: бурого медведя, речной выдры, соболя, американской норки, ондатры, дикого северного оленя, лисицы, енотовидной собаки, рябчика и других;</w:t>
            </w:r>
          </w:p>
          <w:p w14:paraId="253C3DB7" w14:textId="77777777" w:rsidR="00C27B3D" w:rsidRPr="00C27B3D" w:rsidRDefault="00C27B3D" w:rsidP="0000766E">
            <w:pPr>
              <w:widowControl/>
            </w:pPr>
            <w:r w:rsidRPr="00C27B3D">
              <w:t>- охраны среды мест обитания и путей миграций ценных охотничьих зверей и птиц;</w:t>
            </w:r>
          </w:p>
          <w:p w14:paraId="1318565F" w14:textId="77777777" w:rsidR="00C27B3D" w:rsidRPr="00C27B3D" w:rsidRDefault="00C27B3D" w:rsidP="0000766E">
            <w:pPr>
              <w:widowControl/>
              <w:autoSpaceDE/>
              <w:autoSpaceDN/>
              <w:adjustRightInd/>
              <w:rPr>
                <w:bCs/>
              </w:rPr>
            </w:pPr>
            <w:r w:rsidRPr="00C27B3D">
              <w:t>- охраны и сохранения в естественном состоянии лесных ландшафтов.</w:t>
            </w:r>
          </w:p>
        </w:tc>
        <w:tc>
          <w:tcPr>
            <w:tcW w:w="1383" w:type="dxa"/>
            <w:gridSpan w:val="2"/>
            <w:shd w:val="clear" w:color="auto" w:fill="auto"/>
          </w:tcPr>
          <w:p w14:paraId="27B63987" w14:textId="77777777" w:rsidR="00C27B3D" w:rsidRPr="00C27B3D" w:rsidRDefault="00C27B3D" w:rsidP="00C27B3D">
            <w:pPr>
              <w:widowControl/>
              <w:autoSpaceDE/>
              <w:autoSpaceDN/>
              <w:adjustRightInd/>
              <w:jc w:val="center"/>
              <w:rPr>
                <w:bCs/>
              </w:rPr>
            </w:pPr>
            <w:r w:rsidRPr="00C27B3D">
              <w:lastRenderedPageBreak/>
              <w:t>«Томаринский городской округ»</w:t>
            </w:r>
          </w:p>
        </w:tc>
        <w:tc>
          <w:tcPr>
            <w:tcW w:w="1163" w:type="dxa"/>
          </w:tcPr>
          <w:p w14:paraId="14C9C0AB" w14:textId="77777777" w:rsidR="00C27B3D" w:rsidRPr="00C27B3D" w:rsidRDefault="00C27B3D" w:rsidP="00C27B3D">
            <w:pPr>
              <w:widowControl/>
              <w:autoSpaceDE/>
              <w:autoSpaceDN/>
              <w:adjustRightInd/>
              <w:jc w:val="center"/>
              <w:rPr>
                <w:bCs/>
              </w:rPr>
            </w:pPr>
            <w:r w:rsidRPr="00C27B3D">
              <w:rPr>
                <w:bCs/>
              </w:rPr>
              <w:t>65.12.2.17</w:t>
            </w:r>
          </w:p>
        </w:tc>
      </w:tr>
      <w:tr w:rsidR="00C27B3D" w:rsidRPr="00C27B3D" w14:paraId="7AC124B2" w14:textId="77777777" w:rsidTr="007D1A8C">
        <w:tc>
          <w:tcPr>
            <w:tcW w:w="648" w:type="dxa"/>
            <w:gridSpan w:val="2"/>
            <w:shd w:val="clear" w:color="auto" w:fill="auto"/>
          </w:tcPr>
          <w:p w14:paraId="301908C5" w14:textId="77777777" w:rsidR="00C27B3D" w:rsidRPr="00C27B3D" w:rsidRDefault="00C27B3D" w:rsidP="00C27B3D">
            <w:pPr>
              <w:widowControl/>
              <w:autoSpaceDE/>
              <w:autoSpaceDN/>
              <w:adjustRightInd/>
              <w:jc w:val="center"/>
              <w:rPr>
                <w:bCs/>
              </w:rPr>
            </w:pPr>
            <w:r w:rsidRPr="00C27B3D">
              <w:rPr>
                <w:bCs/>
              </w:rPr>
              <w:t>6.</w:t>
            </w:r>
          </w:p>
        </w:tc>
        <w:tc>
          <w:tcPr>
            <w:tcW w:w="1196" w:type="dxa"/>
            <w:shd w:val="clear" w:color="auto" w:fill="auto"/>
          </w:tcPr>
          <w:p w14:paraId="4B723413" w14:textId="77777777" w:rsidR="00C27B3D" w:rsidRPr="00C27B3D" w:rsidRDefault="00C27B3D" w:rsidP="00C27B3D">
            <w:pPr>
              <w:widowControl/>
              <w:autoSpaceDE/>
              <w:autoSpaceDN/>
              <w:adjustRightInd/>
              <w:jc w:val="center"/>
            </w:pPr>
            <w:r w:rsidRPr="00C27B3D">
              <w:t>Макаровский</w:t>
            </w:r>
          </w:p>
        </w:tc>
        <w:tc>
          <w:tcPr>
            <w:tcW w:w="992" w:type="dxa"/>
            <w:shd w:val="clear" w:color="auto" w:fill="auto"/>
          </w:tcPr>
          <w:p w14:paraId="774493D1" w14:textId="77777777" w:rsidR="00C27B3D" w:rsidRPr="00C27B3D" w:rsidRDefault="00F41B62" w:rsidP="00C27B3D">
            <w:pPr>
              <w:widowControl/>
              <w:autoSpaceDE/>
              <w:autoSpaceDN/>
              <w:adjustRightInd/>
              <w:jc w:val="center"/>
              <w:rPr>
                <w:bCs/>
              </w:rPr>
            </w:pPr>
            <w:r w:rsidRPr="00C27B3D">
              <w:rPr>
                <w:bCs/>
              </w:rPr>
              <w:t>Б</w:t>
            </w:r>
            <w:r w:rsidR="00C27B3D" w:rsidRPr="00C27B3D">
              <w:rPr>
                <w:bCs/>
              </w:rPr>
              <w:t>иологический</w:t>
            </w:r>
          </w:p>
        </w:tc>
        <w:tc>
          <w:tcPr>
            <w:tcW w:w="1134" w:type="dxa"/>
            <w:shd w:val="clear" w:color="auto" w:fill="auto"/>
          </w:tcPr>
          <w:p w14:paraId="1CE7ADBE" w14:textId="77777777" w:rsidR="00C27B3D" w:rsidRPr="00C27B3D" w:rsidRDefault="00C27B3D" w:rsidP="00C27B3D">
            <w:pPr>
              <w:widowControl/>
              <w:autoSpaceDE/>
              <w:autoSpaceDN/>
              <w:adjustRightInd/>
              <w:jc w:val="center"/>
              <w:rPr>
                <w:bCs/>
              </w:rPr>
            </w:pPr>
            <w:r w:rsidRPr="00C27B3D">
              <w:rPr>
                <w:bCs/>
              </w:rPr>
              <w:t>39148</w:t>
            </w:r>
          </w:p>
        </w:tc>
        <w:tc>
          <w:tcPr>
            <w:tcW w:w="1063" w:type="dxa"/>
            <w:shd w:val="clear" w:color="auto" w:fill="auto"/>
          </w:tcPr>
          <w:p w14:paraId="7F010C64"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66454546" w14:textId="77777777" w:rsidR="00C27B3D" w:rsidRPr="00C27B3D" w:rsidRDefault="00C27B3D" w:rsidP="00C27B3D">
            <w:pPr>
              <w:widowControl/>
              <w:autoSpaceDE/>
              <w:autoSpaceDN/>
              <w:adjustRightInd/>
              <w:jc w:val="center"/>
              <w:rPr>
                <w:bCs/>
              </w:rPr>
            </w:pPr>
            <w:r w:rsidRPr="00C27B3D">
              <w:t>1992</w:t>
            </w:r>
          </w:p>
        </w:tc>
        <w:tc>
          <w:tcPr>
            <w:tcW w:w="1594" w:type="dxa"/>
            <w:shd w:val="clear" w:color="auto" w:fill="auto"/>
          </w:tcPr>
          <w:p w14:paraId="0A7F6C78" w14:textId="77777777" w:rsidR="00C27B3D" w:rsidRPr="00C27B3D" w:rsidRDefault="00C27B3D" w:rsidP="00C27B3D">
            <w:pPr>
              <w:widowControl/>
              <w:autoSpaceDE/>
              <w:autoSpaceDN/>
              <w:adjustRightInd/>
              <w:jc w:val="center"/>
            </w:pPr>
            <w:r w:rsidRPr="00C27B3D">
              <w:t>постановление администрации Сахалинской области от 01.08.2008 № 228-па</w:t>
            </w:r>
          </w:p>
        </w:tc>
        <w:tc>
          <w:tcPr>
            <w:tcW w:w="1417" w:type="dxa"/>
            <w:shd w:val="clear" w:color="auto" w:fill="auto"/>
          </w:tcPr>
          <w:p w14:paraId="5570E97F" w14:textId="77777777" w:rsidR="00C27B3D" w:rsidRPr="00C27B3D" w:rsidRDefault="00C27B3D" w:rsidP="0000766E">
            <w:pPr>
              <w:widowControl/>
            </w:pPr>
            <w:r w:rsidRPr="00C27B3D">
              <w:t>Создан с целью:</w:t>
            </w:r>
          </w:p>
          <w:p w14:paraId="67BA85ED" w14:textId="77777777" w:rsidR="00C27B3D" w:rsidRPr="00C27B3D" w:rsidRDefault="00C27B3D" w:rsidP="0000766E">
            <w:pPr>
              <w:widowControl/>
            </w:pPr>
            <w:r w:rsidRPr="00C27B3D">
              <w:t xml:space="preserve">- охраны и воспроизводства редких и исчезающих видов животных, занесенных в Красные книги Российской Федерации и </w:t>
            </w:r>
            <w:r w:rsidRPr="00C27B3D">
              <w:lastRenderedPageBreak/>
              <w:t>Сахалинской области, таких как: кабарга сахалинская, орлан белоплечий, орлан-белохвост, скопа, мандаринка;</w:t>
            </w:r>
          </w:p>
          <w:p w14:paraId="79B0B84D" w14:textId="77777777" w:rsidR="00C27B3D" w:rsidRPr="00C27B3D" w:rsidRDefault="00C27B3D" w:rsidP="0000766E">
            <w:pPr>
              <w:widowControl/>
            </w:pPr>
            <w:r w:rsidRPr="00C27B3D">
              <w:t xml:space="preserve"> - сохранения и воспроизводства ценных в хозяйственном, научном и культурном отношениях видов зверей и птиц: дикого северного оленя (лесная биологическая форма), бурого медведя, речной выдры, рябчика, уток;</w:t>
            </w:r>
          </w:p>
          <w:p w14:paraId="0B9B4EB2" w14:textId="77777777" w:rsidR="00C27B3D" w:rsidRPr="00C27B3D" w:rsidRDefault="00C27B3D" w:rsidP="0000766E">
            <w:pPr>
              <w:widowControl/>
            </w:pPr>
            <w:r w:rsidRPr="00C27B3D">
              <w:t>- редких и исчезающих видов растений, ряд из которых также занесен в Красные книги Российской Федерации и Сахалинской области;</w:t>
            </w:r>
          </w:p>
          <w:p w14:paraId="6026CBB8" w14:textId="77777777" w:rsidR="00C27B3D" w:rsidRPr="00C27B3D" w:rsidRDefault="00C27B3D" w:rsidP="0000766E">
            <w:pPr>
              <w:widowControl/>
              <w:autoSpaceDE/>
              <w:autoSpaceDN/>
              <w:adjustRightInd/>
              <w:rPr>
                <w:bCs/>
              </w:rPr>
            </w:pPr>
            <w:r w:rsidRPr="00C27B3D">
              <w:t>- охраны водных объектов, являющихся местами нереста ценных лососевых пород рыб.</w:t>
            </w:r>
          </w:p>
        </w:tc>
        <w:tc>
          <w:tcPr>
            <w:tcW w:w="1383" w:type="dxa"/>
            <w:gridSpan w:val="2"/>
            <w:shd w:val="clear" w:color="auto" w:fill="auto"/>
          </w:tcPr>
          <w:p w14:paraId="4B622F81" w14:textId="77777777" w:rsidR="00C27B3D" w:rsidRPr="00C27B3D" w:rsidRDefault="00C27B3D" w:rsidP="00C27B3D">
            <w:pPr>
              <w:widowControl/>
              <w:autoSpaceDE/>
              <w:autoSpaceDN/>
              <w:adjustRightInd/>
              <w:jc w:val="center"/>
              <w:rPr>
                <w:bCs/>
              </w:rPr>
            </w:pPr>
            <w:r w:rsidRPr="00C27B3D">
              <w:lastRenderedPageBreak/>
              <w:t>«Макаровский городской округ»</w:t>
            </w:r>
            <w:r w:rsidRPr="00C27B3D">
              <w:rPr>
                <w:bCs/>
              </w:rPr>
              <w:t xml:space="preserve"> </w:t>
            </w:r>
          </w:p>
        </w:tc>
        <w:tc>
          <w:tcPr>
            <w:tcW w:w="1163" w:type="dxa"/>
          </w:tcPr>
          <w:p w14:paraId="10C543A7" w14:textId="77777777" w:rsidR="00C27B3D" w:rsidRPr="00C27B3D" w:rsidRDefault="00C27B3D" w:rsidP="00C27B3D">
            <w:pPr>
              <w:widowControl/>
              <w:autoSpaceDE/>
              <w:autoSpaceDN/>
              <w:adjustRightInd/>
              <w:jc w:val="center"/>
              <w:rPr>
                <w:bCs/>
              </w:rPr>
            </w:pPr>
            <w:r w:rsidRPr="00C27B3D">
              <w:rPr>
                <w:bCs/>
              </w:rPr>
              <w:t>65.13.2.17</w:t>
            </w:r>
          </w:p>
        </w:tc>
      </w:tr>
      <w:tr w:rsidR="00C27B3D" w:rsidRPr="00C27B3D" w14:paraId="3B493EFC" w14:textId="77777777" w:rsidTr="007D1A8C">
        <w:tc>
          <w:tcPr>
            <w:tcW w:w="648" w:type="dxa"/>
            <w:gridSpan w:val="2"/>
            <w:shd w:val="clear" w:color="auto" w:fill="auto"/>
          </w:tcPr>
          <w:p w14:paraId="5EA9C85C" w14:textId="77777777" w:rsidR="00C27B3D" w:rsidRPr="00C27B3D" w:rsidRDefault="00C27B3D" w:rsidP="00C27B3D">
            <w:pPr>
              <w:widowControl/>
              <w:autoSpaceDE/>
              <w:autoSpaceDN/>
              <w:adjustRightInd/>
              <w:jc w:val="center"/>
              <w:rPr>
                <w:bCs/>
              </w:rPr>
            </w:pPr>
            <w:r w:rsidRPr="00C27B3D">
              <w:rPr>
                <w:bCs/>
              </w:rPr>
              <w:t>7.</w:t>
            </w:r>
          </w:p>
        </w:tc>
        <w:tc>
          <w:tcPr>
            <w:tcW w:w="1196" w:type="dxa"/>
            <w:shd w:val="clear" w:color="auto" w:fill="auto"/>
          </w:tcPr>
          <w:p w14:paraId="32784977" w14:textId="77777777" w:rsidR="00C27B3D" w:rsidRPr="00C27B3D" w:rsidRDefault="00C27B3D" w:rsidP="00C27B3D">
            <w:pPr>
              <w:widowControl/>
              <w:autoSpaceDE/>
              <w:autoSpaceDN/>
              <w:adjustRightInd/>
              <w:jc w:val="center"/>
            </w:pPr>
            <w:r w:rsidRPr="00C27B3D">
              <w:t>Долинский</w:t>
            </w:r>
          </w:p>
          <w:p w14:paraId="4BA71E1D" w14:textId="77777777" w:rsidR="00C27B3D" w:rsidRPr="00C27B3D" w:rsidRDefault="00C27B3D" w:rsidP="00C27B3D">
            <w:pPr>
              <w:widowControl/>
              <w:autoSpaceDE/>
              <w:autoSpaceDN/>
              <w:adjustRightInd/>
              <w:jc w:val="center"/>
            </w:pPr>
          </w:p>
        </w:tc>
        <w:tc>
          <w:tcPr>
            <w:tcW w:w="992" w:type="dxa"/>
            <w:shd w:val="clear" w:color="auto" w:fill="auto"/>
          </w:tcPr>
          <w:p w14:paraId="653B2E1A" w14:textId="77777777" w:rsidR="00C27B3D" w:rsidRPr="00C27B3D" w:rsidRDefault="00C27B3D" w:rsidP="00C27B3D">
            <w:pPr>
              <w:widowControl/>
              <w:autoSpaceDE/>
              <w:autoSpaceDN/>
              <w:adjustRightInd/>
              <w:jc w:val="center"/>
              <w:rPr>
                <w:bCs/>
              </w:rPr>
            </w:pPr>
            <w:r w:rsidRPr="00C27B3D">
              <w:rPr>
                <w:bCs/>
              </w:rPr>
              <w:t>комплексный</w:t>
            </w:r>
          </w:p>
        </w:tc>
        <w:tc>
          <w:tcPr>
            <w:tcW w:w="1134" w:type="dxa"/>
            <w:shd w:val="clear" w:color="auto" w:fill="auto"/>
          </w:tcPr>
          <w:p w14:paraId="2A64870B" w14:textId="77777777" w:rsidR="00C27B3D" w:rsidRPr="00C27B3D" w:rsidRDefault="00C27B3D" w:rsidP="00C27B3D">
            <w:pPr>
              <w:widowControl/>
              <w:autoSpaceDE/>
              <w:autoSpaceDN/>
              <w:adjustRightInd/>
              <w:jc w:val="center"/>
              <w:rPr>
                <w:bCs/>
              </w:rPr>
            </w:pPr>
            <w:r w:rsidRPr="00C27B3D">
              <w:rPr>
                <w:bCs/>
              </w:rPr>
              <w:t>9176</w:t>
            </w:r>
          </w:p>
        </w:tc>
        <w:tc>
          <w:tcPr>
            <w:tcW w:w="1063" w:type="dxa"/>
            <w:shd w:val="clear" w:color="auto" w:fill="auto"/>
          </w:tcPr>
          <w:p w14:paraId="6D9D848A"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4EF29047" w14:textId="77777777" w:rsidR="00C27B3D" w:rsidRPr="00C27B3D" w:rsidRDefault="00C27B3D" w:rsidP="00C27B3D">
            <w:pPr>
              <w:widowControl/>
              <w:autoSpaceDE/>
              <w:autoSpaceDN/>
              <w:adjustRightInd/>
              <w:jc w:val="center"/>
              <w:rPr>
                <w:bCs/>
              </w:rPr>
            </w:pPr>
            <w:r w:rsidRPr="00C27B3D">
              <w:t>1988</w:t>
            </w:r>
          </w:p>
        </w:tc>
        <w:tc>
          <w:tcPr>
            <w:tcW w:w="1594" w:type="dxa"/>
            <w:shd w:val="clear" w:color="auto" w:fill="auto"/>
          </w:tcPr>
          <w:p w14:paraId="4A95CE3B" w14:textId="77777777" w:rsidR="00C27B3D" w:rsidRPr="00C27B3D" w:rsidRDefault="00C27B3D" w:rsidP="00C27B3D">
            <w:pPr>
              <w:widowControl/>
              <w:autoSpaceDE/>
              <w:autoSpaceDN/>
              <w:adjustRightInd/>
              <w:jc w:val="center"/>
              <w:rPr>
                <w:b/>
                <w:bCs/>
              </w:rPr>
            </w:pPr>
            <w:r w:rsidRPr="00C27B3D">
              <w:t>постановление администрации Сахалинской области от 30.09.2008 № 306-па</w:t>
            </w:r>
          </w:p>
        </w:tc>
        <w:tc>
          <w:tcPr>
            <w:tcW w:w="1417" w:type="dxa"/>
            <w:shd w:val="clear" w:color="auto" w:fill="auto"/>
          </w:tcPr>
          <w:p w14:paraId="7015907C" w14:textId="77777777" w:rsidR="00C27B3D" w:rsidRPr="00C27B3D" w:rsidRDefault="00C27B3D" w:rsidP="0000766E">
            <w:pPr>
              <w:widowControl/>
              <w:autoSpaceDE/>
              <w:autoSpaceDN/>
              <w:adjustRightInd/>
              <w:rPr>
                <w:bCs/>
              </w:rPr>
            </w:pPr>
            <w:r w:rsidRPr="00C27B3D">
              <w:rPr>
                <w:bCs/>
              </w:rPr>
              <w:t>Образован с целью:</w:t>
            </w:r>
          </w:p>
          <w:p w14:paraId="0654EA33" w14:textId="77777777" w:rsidR="00C27B3D" w:rsidRPr="00C27B3D" w:rsidRDefault="00C27B3D" w:rsidP="0000766E">
            <w:pPr>
              <w:widowControl/>
              <w:autoSpaceDE/>
              <w:autoSpaceDN/>
              <w:adjustRightInd/>
            </w:pPr>
            <w:r w:rsidRPr="00C27B3D">
              <w:t>- охраны и воспроизводства благородного оленя (изюбра);</w:t>
            </w:r>
          </w:p>
          <w:p w14:paraId="02A95177" w14:textId="77777777" w:rsidR="00C27B3D" w:rsidRPr="00C27B3D" w:rsidRDefault="00C27B3D" w:rsidP="0000766E">
            <w:pPr>
              <w:widowControl/>
              <w:autoSpaceDE/>
              <w:autoSpaceDN/>
              <w:adjustRightInd/>
            </w:pPr>
            <w:r w:rsidRPr="00C27B3D">
              <w:t xml:space="preserve">- охраны мест гнездования, массового </w:t>
            </w:r>
            <w:r w:rsidRPr="00C27B3D">
              <w:lastRenderedPageBreak/>
              <w:t xml:space="preserve">скопления и отдыха во время перелета водоплавающих и других перелетных птиц, </w:t>
            </w:r>
          </w:p>
          <w:p w14:paraId="34A6F8C7" w14:textId="77777777" w:rsidR="00C27B3D" w:rsidRPr="00C27B3D" w:rsidRDefault="00C27B3D" w:rsidP="0000766E">
            <w:pPr>
              <w:widowControl/>
              <w:autoSpaceDE/>
              <w:autoSpaceDN/>
              <w:adjustRightInd/>
            </w:pPr>
            <w:r w:rsidRPr="00C27B3D">
              <w:t>- сохранения и воспроизводства редких и исчезающих видов животных, занесенных в Красные книги Российской Федерации и Сахалинской области, таких как: сахалинская кабарга, орлан белоплечий, орлан-белохвост, сапсан, кречет, малый лебедь, черная кряква, большая, средняя и малая белая цапли, мандаринка;</w:t>
            </w:r>
          </w:p>
          <w:p w14:paraId="04A2CD21" w14:textId="77777777" w:rsidR="00C27B3D" w:rsidRPr="00C27B3D" w:rsidRDefault="00C27B3D" w:rsidP="0000766E">
            <w:pPr>
              <w:widowControl/>
              <w:autoSpaceDE/>
              <w:autoSpaceDN/>
              <w:adjustRightInd/>
            </w:pPr>
            <w:r w:rsidRPr="00C27B3D">
              <w:t>- сохранения и воспроизводства ценных в хозяйственном, научном и культурном отношениях видов зверей и птиц: бурого медведя, речной выдры, соболя, американской норки, лисицы, енотовидной собаки, рябчика, уток и других.</w:t>
            </w:r>
          </w:p>
          <w:p w14:paraId="74A42581" w14:textId="77777777" w:rsidR="00C27B3D" w:rsidRPr="00C27B3D" w:rsidRDefault="00C27B3D" w:rsidP="0000766E">
            <w:pPr>
              <w:widowControl/>
              <w:autoSpaceDE/>
              <w:autoSpaceDN/>
              <w:adjustRightInd/>
              <w:rPr>
                <w:bCs/>
                <w:highlight w:val="yellow"/>
              </w:rPr>
            </w:pPr>
            <w:r w:rsidRPr="00C27B3D">
              <w:t xml:space="preserve">- охраны среды и мест </w:t>
            </w:r>
            <w:r w:rsidRPr="00C27B3D">
              <w:lastRenderedPageBreak/>
              <w:t>обитания, путей миграции ценных охотничьих животных и птиц.</w:t>
            </w:r>
          </w:p>
        </w:tc>
        <w:tc>
          <w:tcPr>
            <w:tcW w:w="1383" w:type="dxa"/>
            <w:gridSpan w:val="2"/>
            <w:shd w:val="clear" w:color="auto" w:fill="auto"/>
          </w:tcPr>
          <w:p w14:paraId="583FC0BF" w14:textId="77777777" w:rsidR="00C27B3D" w:rsidRPr="00C27B3D" w:rsidRDefault="00C27B3D" w:rsidP="00C27B3D">
            <w:pPr>
              <w:widowControl/>
              <w:autoSpaceDE/>
              <w:autoSpaceDN/>
              <w:adjustRightInd/>
              <w:jc w:val="center"/>
              <w:rPr>
                <w:bCs/>
              </w:rPr>
            </w:pPr>
            <w:r w:rsidRPr="00C27B3D">
              <w:lastRenderedPageBreak/>
              <w:t xml:space="preserve">городской округ «Долинский» </w:t>
            </w:r>
          </w:p>
        </w:tc>
        <w:tc>
          <w:tcPr>
            <w:tcW w:w="1163" w:type="dxa"/>
          </w:tcPr>
          <w:p w14:paraId="20D23508" w14:textId="77777777" w:rsidR="00C27B3D" w:rsidRPr="00C27B3D" w:rsidRDefault="00C27B3D" w:rsidP="00C27B3D">
            <w:pPr>
              <w:widowControl/>
              <w:autoSpaceDE/>
              <w:autoSpaceDN/>
              <w:adjustRightInd/>
              <w:jc w:val="center"/>
              <w:rPr>
                <w:bCs/>
              </w:rPr>
            </w:pPr>
            <w:r w:rsidRPr="00C27B3D">
              <w:rPr>
                <w:bCs/>
              </w:rPr>
              <w:t>65.10.2.28</w:t>
            </w:r>
          </w:p>
        </w:tc>
      </w:tr>
      <w:tr w:rsidR="00C27B3D" w:rsidRPr="00C27B3D" w14:paraId="2CF8AA57" w14:textId="77777777" w:rsidTr="007D1A8C">
        <w:tc>
          <w:tcPr>
            <w:tcW w:w="648" w:type="dxa"/>
            <w:gridSpan w:val="2"/>
            <w:shd w:val="clear" w:color="auto" w:fill="auto"/>
          </w:tcPr>
          <w:p w14:paraId="0402238A" w14:textId="77777777" w:rsidR="00C27B3D" w:rsidRPr="00C27B3D" w:rsidRDefault="00C27B3D" w:rsidP="00C27B3D">
            <w:pPr>
              <w:widowControl/>
              <w:autoSpaceDE/>
              <w:autoSpaceDN/>
              <w:adjustRightInd/>
              <w:jc w:val="center"/>
              <w:rPr>
                <w:bCs/>
              </w:rPr>
            </w:pPr>
            <w:r w:rsidRPr="00C27B3D">
              <w:rPr>
                <w:bCs/>
              </w:rPr>
              <w:lastRenderedPageBreak/>
              <w:t>8.</w:t>
            </w:r>
          </w:p>
        </w:tc>
        <w:tc>
          <w:tcPr>
            <w:tcW w:w="1196" w:type="dxa"/>
            <w:shd w:val="clear" w:color="auto" w:fill="auto"/>
          </w:tcPr>
          <w:p w14:paraId="611A1E60" w14:textId="77777777" w:rsidR="00C27B3D" w:rsidRPr="00C27B3D" w:rsidRDefault="00C27B3D" w:rsidP="00C27B3D">
            <w:pPr>
              <w:widowControl/>
              <w:autoSpaceDE/>
              <w:autoSpaceDN/>
              <w:adjustRightInd/>
              <w:jc w:val="center"/>
            </w:pPr>
            <w:r w:rsidRPr="00C27B3D">
              <w:t xml:space="preserve">Озеро </w:t>
            </w:r>
            <w:proofErr w:type="spellStart"/>
            <w:r w:rsidRPr="00C27B3D">
              <w:t>Добрецкое</w:t>
            </w:r>
            <w:proofErr w:type="spellEnd"/>
          </w:p>
        </w:tc>
        <w:tc>
          <w:tcPr>
            <w:tcW w:w="992" w:type="dxa"/>
            <w:shd w:val="clear" w:color="auto" w:fill="auto"/>
          </w:tcPr>
          <w:p w14:paraId="420C4063" w14:textId="77777777" w:rsidR="00C27B3D" w:rsidRPr="00C27B3D" w:rsidRDefault="00F41B62" w:rsidP="00C27B3D">
            <w:pPr>
              <w:widowControl/>
              <w:autoSpaceDE/>
              <w:autoSpaceDN/>
              <w:adjustRightInd/>
              <w:jc w:val="center"/>
              <w:rPr>
                <w:bCs/>
              </w:rPr>
            </w:pPr>
            <w:r w:rsidRPr="00C27B3D">
              <w:rPr>
                <w:bCs/>
              </w:rPr>
              <w:t>Б</w:t>
            </w:r>
            <w:r w:rsidR="00C27B3D" w:rsidRPr="00C27B3D">
              <w:rPr>
                <w:bCs/>
              </w:rPr>
              <w:t>иологический</w:t>
            </w:r>
          </w:p>
        </w:tc>
        <w:tc>
          <w:tcPr>
            <w:tcW w:w="1134" w:type="dxa"/>
            <w:shd w:val="clear" w:color="auto" w:fill="auto"/>
          </w:tcPr>
          <w:p w14:paraId="6B0EE4F0" w14:textId="77777777" w:rsidR="00C27B3D" w:rsidRPr="00C27B3D" w:rsidRDefault="00C27B3D" w:rsidP="00C27B3D">
            <w:pPr>
              <w:widowControl/>
              <w:autoSpaceDE/>
              <w:autoSpaceDN/>
              <w:adjustRightInd/>
              <w:jc w:val="center"/>
              <w:rPr>
                <w:bCs/>
              </w:rPr>
            </w:pPr>
            <w:r w:rsidRPr="00C27B3D">
              <w:rPr>
                <w:bCs/>
              </w:rPr>
              <w:t>5817,4</w:t>
            </w:r>
          </w:p>
        </w:tc>
        <w:tc>
          <w:tcPr>
            <w:tcW w:w="1063" w:type="dxa"/>
            <w:shd w:val="clear" w:color="auto" w:fill="auto"/>
          </w:tcPr>
          <w:p w14:paraId="3571B643"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6669F18B" w14:textId="77777777" w:rsidR="00C27B3D" w:rsidRPr="00C27B3D" w:rsidRDefault="00C27B3D" w:rsidP="00C27B3D">
            <w:pPr>
              <w:widowControl/>
              <w:autoSpaceDE/>
              <w:autoSpaceDN/>
              <w:adjustRightInd/>
              <w:jc w:val="center"/>
              <w:rPr>
                <w:bCs/>
              </w:rPr>
            </w:pPr>
            <w:r w:rsidRPr="00C27B3D">
              <w:t>1989</w:t>
            </w:r>
          </w:p>
        </w:tc>
        <w:tc>
          <w:tcPr>
            <w:tcW w:w="1594" w:type="dxa"/>
            <w:shd w:val="clear" w:color="auto" w:fill="auto"/>
          </w:tcPr>
          <w:p w14:paraId="09644D19" w14:textId="77777777" w:rsidR="00C27B3D" w:rsidRPr="00C27B3D" w:rsidRDefault="00C27B3D" w:rsidP="00C27B3D">
            <w:pPr>
              <w:widowControl/>
              <w:autoSpaceDE/>
              <w:autoSpaceDN/>
              <w:adjustRightInd/>
              <w:jc w:val="center"/>
              <w:rPr>
                <w:b/>
                <w:bCs/>
              </w:rPr>
            </w:pPr>
            <w:r w:rsidRPr="00C27B3D">
              <w:t>постановление администрации Сахалинской области от 30.03.2009 № 110-па</w:t>
            </w:r>
          </w:p>
        </w:tc>
        <w:tc>
          <w:tcPr>
            <w:tcW w:w="1417" w:type="dxa"/>
            <w:shd w:val="clear" w:color="auto" w:fill="auto"/>
          </w:tcPr>
          <w:p w14:paraId="67EE6543" w14:textId="77777777" w:rsidR="00C27B3D" w:rsidRPr="00C27B3D" w:rsidRDefault="00C27B3D" w:rsidP="0000766E">
            <w:pPr>
              <w:widowControl/>
              <w:autoSpaceDE/>
              <w:autoSpaceDN/>
              <w:adjustRightInd/>
              <w:rPr>
                <w:bCs/>
              </w:rPr>
            </w:pPr>
            <w:r w:rsidRPr="00C27B3D">
              <w:rPr>
                <w:bCs/>
              </w:rPr>
              <w:t>Образован с целью:</w:t>
            </w:r>
          </w:p>
          <w:p w14:paraId="3FAFA97C" w14:textId="77777777" w:rsidR="00C27B3D" w:rsidRPr="00C27B3D" w:rsidRDefault="00C27B3D" w:rsidP="0000766E">
            <w:pPr>
              <w:widowControl/>
            </w:pPr>
            <w:r w:rsidRPr="00C27B3D">
              <w:t>- охраны мест гнездования, массового скопления и отдыха во время перелета водоплавающих и других перелетных птиц;</w:t>
            </w:r>
          </w:p>
          <w:p w14:paraId="5105D456" w14:textId="77777777" w:rsidR="00C27B3D" w:rsidRPr="00C27B3D" w:rsidRDefault="00C27B3D" w:rsidP="0000766E">
            <w:pPr>
              <w:widowControl/>
            </w:pPr>
            <w:r w:rsidRPr="00C27B3D">
              <w:t>- сохранения и воспроизводства редких и исчезающих видов животных, занесенных в Красные книги Российской Федерации и Сахалинской области, и мест их обитания, таких как: сахалинская кабарга, орлан белоплечий, орлан-белохвост, сапсан, кречет, малый лебедь, черная кряква, большая, средняя и малая белая цапли, скопа и другие;</w:t>
            </w:r>
          </w:p>
          <w:p w14:paraId="67AFBC5C" w14:textId="77777777" w:rsidR="00C27B3D" w:rsidRPr="00C27B3D" w:rsidRDefault="00C27B3D" w:rsidP="0000766E">
            <w:pPr>
              <w:widowControl/>
            </w:pPr>
            <w:r w:rsidRPr="00C27B3D">
              <w:t xml:space="preserve">- сохранения и воспроизводства ценных в хозяйственном, научном и культурном отношении видов зверей и птиц: </w:t>
            </w:r>
            <w:r w:rsidRPr="00C27B3D">
              <w:lastRenderedPageBreak/>
              <w:t>бурого медведя, ондатры, речной выдры, соболя, американской норки, рябчика и других;</w:t>
            </w:r>
          </w:p>
          <w:p w14:paraId="5BD9FC72" w14:textId="77777777" w:rsidR="00C27B3D" w:rsidRPr="00C27B3D" w:rsidRDefault="00C27B3D" w:rsidP="0000766E">
            <w:pPr>
              <w:widowControl/>
            </w:pPr>
            <w:r w:rsidRPr="00C27B3D">
              <w:t>- охраны среды мест обитания и путей миграций ценных охотничьих зверей и птиц;</w:t>
            </w:r>
          </w:p>
          <w:p w14:paraId="54B69840" w14:textId="77777777" w:rsidR="00C27B3D" w:rsidRPr="00C27B3D" w:rsidRDefault="00C27B3D" w:rsidP="0000766E">
            <w:pPr>
              <w:widowControl/>
              <w:autoSpaceDE/>
              <w:autoSpaceDN/>
              <w:adjustRightInd/>
              <w:rPr>
                <w:bCs/>
              </w:rPr>
            </w:pPr>
            <w:r w:rsidRPr="00C27B3D">
              <w:t>- охраны и сохранения в естественном состоянии лесных ландшафтов.</w:t>
            </w:r>
          </w:p>
        </w:tc>
        <w:tc>
          <w:tcPr>
            <w:tcW w:w="1383" w:type="dxa"/>
            <w:gridSpan w:val="2"/>
            <w:shd w:val="clear" w:color="auto" w:fill="auto"/>
          </w:tcPr>
          <w:p w14:paraId="7BFBAC3C" w14:textId="77777777" w:rsidR="00C27B3D" w:rsidRPr="00C27B3D" w:rsidRDefault="00C27B3D" w:rsidP="00C27B3D">
            <w:pPr>
              <w:widowControl/>
              <w:autoSpaceDE/>
              <w:autoSpaceDN/>
              <w:adjustRightInd/>
              <w:jc w:val="center"/>
              <w:rPr>
                <w:bCs/>
              </w:rPr>
            </w:pPr>
            <w:r w:rsidRPr="00C27B3D">
              <w:lastRenderedPageBreak/>
              <w:t>Корсаковский городской округ</w:t>
            </w:r>
          </w:p>
        </w:tc>
        <w:tc>
          <w:tcPr>
            <w:tcW w:w="1163" w:type="dxa"/>
          </w:tcPr>
          <w:p w14:paraId="010B639A" w14:textId="77777777" w:rsidR="00C27B3D" w:rsidRPr="00C27B3D" w:rsidRDefault="00C27B3D" w:rsidP="00C27B3D">
            <w:pPr>
              <w:widowControl/>
              <w:autoSpaceDE/>
              <w:autoSpaceDN/>
              <w:adjustRightInd/>
              <w:jc w:val="center"/>
              <w:rPr>
                <w:bCs/>
              </w:rPr>
            </w:pPr>
            <w:r w:rsidRPr="00C27B3D">
              <w:rPr>
                <w:bCs/>
              </w:rPr>
              <w:t>65.03.2.34</w:t>
            </w:r>
          </w:p>
        </w:tc>
      </w:tr>
      <w:tr w:rsidR="00C27B3D" w:rsidRPr="00C27B3D" w14:paraId="5786337E" w14:textId="77777777" w:rsidTr="007D1A8C">
        <w:tc>
          <w:tcPr>
            <w:tcW w:w="648" w:type="dxa"/>
            <w:gridSpan w:val="2"/>
            <w:shd w:val="clear" w:color="auto" w:fill="auto"/>
          </w:tcPr>
          <w:p w14:paraId="5AABA991" w14:textId="77777777" w:rsidR="00C27B3D" w:rsidRPr="00C27B3D" w:rsidRDefault="00C27B3D" w:rsidP="00C27B3D">
            <w:pPr>
              <w:widowControl/>
              <w:autoSpaceDE/>
              <w:autoSpaceDN/>
              <w:adjustRightInd/>
              <w:jc w:val="center"/>
              <w:rPr>
                <w:bCs/>
              </w:rPr>
            </w:pPr>
            <w:r w:rsidRPr="00C27B3D">
              <w:rPr>
                <w:bCs/>
              </w:rPr>
              <w:t>9.</w:t>
            </w:r>
          </w:p>
        </w:tc>
        <w:tc>
          <w:tcPr>
            <w:tcW w:w="1196" w:type="dxa"/>
            <w:shd w:val="clear" w:color="auto" w:fill="auto"/>
          </w:tcPr>
          <w:p w14:paraId="0694FC7A" w14:textId="77777777" w:rsidR="00C27B3D" w:rsidRPr="00C27B3D" w:rsidRDefault="00C27B3D" w:rsidP="00C27B3D">
            <w:pPr>
              <w:widowControl/>
              <w:autoSpaceDE/>
              <w:autoSpaceDN/>
              <w:adjustRightInd/>
              <w:jc w:val="center"/>
            </w:pPr>
            <w:r w:rsidRPr="00C27B3D">
              <w:t>Восточный</w:t>
            </w:r>
          </w:p>
        </w:tc>
        <w:tc>
          <w:tcPr>
            <w:tcW w:w="992" w:type="dxa"/>
            <w:shd w:val="clear" w:color="auto" w:fill="auto"/>
          </w:tcPr>
          <w:p w14:paraId="1CA6998E" w14:textId="77777777" w:rsidR="00C27B3D" w:rsidRPr="00C27B3D" w:rsidRDefault="00C27B3D" w:rsidP="00C27B3D">
            <w:pPr>
              <w:widowControl/>
              <w:autoSpaceDE/>
              <w:autoSpaceDN/>
              <w:adjustRightInd/>
              <w:jc w:val="center"/>
              <w:rPr>
                <w:bCs/>
              </w:rPr>
            </w:pPr>
            <w:r w:rsidRPr="00C27B3D">
              <w:rPr>
                <w:bCs/>
              </w:rPr>
              <w:t>комплексный</w:t>
            </w:r>
          </w:p>
        </w:tc>
        <w:tc>
          <w:tcPr>
            <w:tcW w:w="1134" w:type="dxa"/>
            <w:shd w:val="clear" w:color="auto" w:fill="auto"/>
          </w:tcPr>
          <w:p w14:paraId="3E5DB022" w14:textId="77777777" w:rsidR="00C27B3D" w:rsidRPr="00C27B3D" w:rsidRDefault="00C27B3D" w:rsidP="00C27B3D">
            <w:pPr>
              <w:widowControl/>
              <w:autoSpaceDE/>
              <w:autoSpaceDN/>
              <w:adjustRightInd/>
              <w:jc w:val="center"/>
              <w:rPr>
                <w:bCs/>
              </w:rPr>
            </w:pPr>
            <w:r w:rsidRPr="00C27B3D">
              <w:rPr>
                <w:bCs/>
              </w:rPr>
              <w:t>68080</w:t>
            </w:r>
          </w:p>
        </w:tc>
        <w:tc>
          <w:tcPr>
            <w:tcW w:w="1063" w:type="dxa"/>
            <w:shd w:val="clear" w:color="auto" w:fill="auto"/>
          </w:tcPr>
          <w:p w14:paraId="2B3AD022"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0A4F82A5" w14:textId="77777777" w:rsidR="00C27B3D" w:rsidRPr="00C27B3D" w:rsidRDefault="00C27B3D" w:rsidP="00C27B3D">
            <w:pPr>
              <w:widowControl/>
              <w:autoSpaceDE/>
              <w:autoSpaceDN/>
              <w:adjustRightInd/>
              <w:jc w:val="center"/>
              <w:rPr>
                <w:bCs/>
              </w:rPr>
            </w:pPr>
            <w:r w:rsidRPr="00C27B3D">
              <w:rPr>
                <w:bCs/>
              </w:rPr>
              <w:t>2007</w:t>
            </w:r>
          </w:p>
        </w:tc>
        <w:tc>
          <w:tcPr>
            <w:tcW w:w="1594" w:type="dxa"/>
            <w:shd w:val="clear" w:color="auto" w:fill="auto"/>
          </w:tcPr>
          <w:p w14:paraId="2753A2B3" w14:textId="77777777" w:rsidR="00C27B3D" w:rsidRPr="00C27B3D" w:rsidRDefault="00C27B3D" w:rsidP="00C27B3D">
            <w:pPr>
              <w:widowControl/>
              <w:jc w:val="center"/>
              <w:rPr>
                <w:bCs/>
              </w:rPr>
            </w:pPr>
            <w:r w:rsidRPr="00C27B3D">
              <w:rPr>
                <w:bCs/>
              </w:rPr>
              <w:t>постановление администрации Сахалинской области</w:t>
            </w:r>
          </w:p>
          <w:p w14:paraId="4E956DB1" w14:textId="07067630" w:rsidR="00C27B3D" w:rsidRPr="00C27B3D" w:rsidRDefault="00C27B3D" w:rsidP="00C27B3D">
            <w:pPr>
              <w:widowControl/>
              <w:autoSpaceDE/>
              <w:autoSpaceDN/>
              <w:adjustRightInd/>
              <w:jc w:val="center"/>
              <w:rPr>
                <w:bCs/>
              </w:rPr>
            </w:pPr>
            <w:r w:rsidRPr="00C27B3D">
              <w:t>от 08.08.2007 № 167-па</w:t>
            </w:r>
          </w:p>
        </w:tc>
        <w:tc>
          <w:tcPr>
            <w:tcW w:w="1417" w:type="dxa"/>
            <w:shd w:val="clear" w:color="auto" w:fill="auto"/>
          </w:tcPr>
          <w:p w14:paraId="559DEFC6" w14:textId="77777777" w:rsidR="00C27B3D" w:rsidRPr="00C27B3D" w:rsidRDefault="00C27B3D" w:rsidP="0000766E">
            <w:pPr>
              <w:widowControl/>
              <w:autoSpaceDE/>
              <w:autoSpaceDN/>
              <w:adjustRightInd/>
            </w:pPr>
            <w:r w:rsidRPr="00C27B3D">
              <w:t>Образован с целью:</w:t>
            </w:r>
          </w:p>
          <w:p w14:paraId="27045BEB" w14:textId="77777777" w:rsidR="00C27B3D" w:rsidRPr="00C27B3D" w:rsidRDefault="00C27B3D" w:rsidP="0000766E">
            <w:pPr>
              <w:widowControl/>
              <w:autoSpaceDE/>
              <w:autoSpaceDN/>
              <w:adjustRightInd/>
            </w:pPr>
            <w:r w:rsidRPr="00C27B3D">
              <w:t xml:space="preserve">- сохранения в первозданном виде уникальных естественных природных комплексов и ландшафтов бассейнов рек </w:t>
            </w:r>
            <w:proofErr w:type="spellStart"/>
            <w:r w:rsidRPr="00C27B3D">
              <w:t>Пурш-Пурш</w:t>
            </w:r>
            <w:proofErr w:type="spellEnd"/>
            <w:r w:rsidRPr="00C27B3D">
              <w:t xml:space="preserve"> и </w:t>
            </w:r>
            <w:proofErr w:type="spellStart"/>
            <w:r w:rsidRPr="00C27B3D">
              <w:t>Венгери</w:t>
            </w:r>
            <w:proofErr w:type="spellEnd"/>
            <w:r w:rsidRPr="00C27B3D">
              <w:t xml:space="preserve">, островков, надводных скал, </w:t>
            </w:r>
            <w:proofErr w:type="spellStart"/>
            <w:r w:rsidRPr="00C27B3D">
              <w:t>кекуров</w:t>
            </w:r>
            <w:proofErr w:type="spellEnd"/>
            <w:r w:rsidRPr="00C27B3D">
              <w:t xml:space="preserve">, расположенных на прилегающей акватории Охотского моря, объектов животного и растительного мира, включая редкие и исчезающие виды, обитающие и произрастающие на территории заказника, занесенные в </w:t>
            </w:r>
            <w:r w:rsidRPr="00C27B3D">
              <w:lastRenderedPageBreak/>
              <w:t>Красные книги Российской Федерации и Сахалинской области;</w:t>
            </w:r>
          </w:p>
          <w:p w14:paraId="6D4709CE" w14:textId="77777777" w:rsidR="00C27B3D" w:rsidRPr="00C27B3D" w:rsidRDefault="00C27B3D" w:rsidP="0000766E">
            <w:pPr>
              <w:widowControl/>
              <w:autoSpaceDE/>
              <w:autoSpaceDN/>
              <w:adjustRightInd/>
            </w:pPr>
            <w:r w:rsidRPr="00C27B3D">
              <w:t>- сохранения и воспроизводства ценных в хозяйственном и эстетическом отношении видов зверей и птиц;</w:t>
            </w:r>
          </w:p>
          <w:p w14:paraId="59500FF5" w14:textId="77777777" w:rsidR="00C27B3D" w:rsidRPr="00C27B3D" w:rsidRDefault="00C27B3D" w:rsidP="0000766E">
            <w:pPr>
              <w:widowControl/>
              <w:autoSpaceDE/>
              <w:autoSpaceDN/>
              <w:adjustRightInd/>
              <w:rPr>
                <w:bCs/>
              </w:rPr>
            </w:pPr>
            <w:r w:rsidRPr="00C27B3D">
              <w:t>- сохранения и обеспечения естественного процесса воспроизводства природных популяций и объектов животного и растительного мира в их естественной среде обитания на территории заказника.</w:t>
            </w:r>
          </w:p>
        </w:tc>
        <w:tc>
          <w:tcPr>
            <w:tcW w:w="1383" w:type="dxa"/>
            <w:gridSpan w:val="2"/>
            <w:shd w:val="clear" w:color="auto" w:fill="auto"/>
          </w:tcPr>
          <w:p w14:paraId="6F810809" w14:textId="77777777" w:rsidR="00C27B3D" w:rsidRPr="00C27B3D" w:rsidRDefault="00C27B3D" w:rsidP="00C27B3D">
            <w:pPr>
              <w:widowControl/>
              <w:autoSpaceDE/>
              <w:autoSpaceDN/>
              <w:adjustRightInd/>
              <w:jc w:val="center"/>
              <w:rPr>
                <w:bCs/>
              </w:rPr>
            </w:pPr>
            <w:r w:rsidRPr="00C27B3D">
              <w:lastRenderedPageBreak/>
              <w:t>городской округ «Смирныховский»</w:t>
            </w:r>
          </w:p>
        </w:tc>
        <w:tc>
          <w:tcPr>
            <w:tcW w:w="1163" w:type="dxa"/>
          </w:tcPr>
          <w:p w14:paraId="441E3FE6" w14:textId="77777777" w:rsidR="00C27B3D" w:rsidRPr="00C27B3D" w:rsidRDefault="00C27B3D" w:rsidP="00C27B3D">
            <w:pPr>
              <w:widowControl/>
              <w:autoSpaceDE/>
              <w:autoSpaceDN/>
              <w:adjustRightInd/>
              <w:jc w:val="center"/>
              <w:rPr>
                <w:bCs/>
              </w:rPr>
            </w:pPr>
            <w:r w:rsidRPr="00C27B3D">
              <w:rPr>
                <w:bCs/>
              </w:rPr>
              <w:t>65.18.2.14</w:t>
            </w:r>
          </w:p>
        </w:tc>
      </w:tr>
      <w:tr w:rsidR="00C27B3D" w:rsidRPr="00C27B3D" w14:paraId="62936716" w14:textId="77777777" w:rsidTr="007D1A8C">
        <w:tc>
          <w:tcPr>
            <w:tcW w:w="648" w:type="dxa"/>
            <w:gridSpan w:val="2"/>
            <w:shd w:val="clear" w:color="auto" w:fill="auto"/>
          </w:tcPr>
          <w:p w14:paraId="527259EA" w14:textId="77777777" w:rsidR="00C27B3D" w:rsidRPr="00C27B3D" w:rsidRDefault="00C27B3D" w:rsidP="00C27B3D">
            <w:pPr>
              <w:widowControl/>
              <w:autoSpaceDE/>
              <w:autoSpaceDN/>
              <w:adjustRightInd/>
              <w:jc w:val="center"/>
              <w:rPr>
                <w:bCs/>
              </w:rPr>
            </w:pPr>
            <w:r w:rsidRPr="00C27B3D">
              <w:rPr>
                <w:bCs/>
              </w:rPr>
              <w:t>10.</w:t>
            </w:r>
          </w:p>
        </w:tc>
        <w:tc>
          <w:tcPr>
            <w:tcW w:w="1196" w:type="dxa"/>
            <w:shd w:val="clear" w:color="auto" w:fill="auto"/>
          </w:tcPr>
          <w:p w14:paraId="07F04A7E" w14:textId="77777777" w:rsidR="00C27B3D" w:rsidRPr="00C27B3D" w:rsidRDefault="00C27B3D" w:rsidP="00C27B3D">
            <w:pPr>
              <w:widowControl/>
              <w:autoSpaceDE/>
              <w:autoSpaceDN/>
              <w:adjustRightInd/>
              <w:jc w:val="center"/>
            </w:pPr>
            <w:r w:rsidRPr="00C27B3D">
              <w:t>Ногликский</w:t>
            </w:r>
          </w:p>
        </w:tc>
        <w:tc>
          <w:tcPr>
            <w:tcW w:w="992" w:type="dxa"/>
            <w:shd w:val="clear" w:color="auto" w:fill="auto"/>
          </w:tcPr>
          <w:p w14:paraId="28666724" w14:textId="77777777" w:rsidR="00C27B3D" w:rsidRPr="00C27B3D" w:rsidRDefault="00F41B62" w:rsidP="00C27B3D">
            <w:pPr>
              <w:widowControl/>
              <w:autoSpaceDE/>
              <w:autoSpaceDN/>
              <w:adjustRightInd/>
              <w:jc w:val="center"/>
              <w:rPr>
                <w:bCs/>
              </w:rPr>
            </w:pPr>
            <w:r w:rsidRPr="00C27B3D">
              <w:rPr>
                <w:bCs/>
              </w:rPr>
              <w:t>Б</w:t>
            </w:r>
            <w:r w:rsidR="00C27B3D" w:rsidRPr="00C27B3D">
              <w:rPr>
                <w:bCs/>
              </w:rPr>
              <w:t>иологический</w:t>
            </w:r>
          </w:p>
        </w:tc>
        <w:tc>
          <w:tcPr>
            <w:tcW w:w="1134" w:type="dxa"/>
            <w:shd w:val="clear" w:color="auto" w:fill="auto"/>
          </w:tcPr>
          <w:p w14:paraId="7B8F9FB9" w14:textId="77777777" w:rsidR="00C27B3D" w:rsidRPr="00C27B3D" w:rsidRDefault="00C27B3D" w:rsidP="00C27B3D">
            <w:pPr>
              <w:widowControl/>
              <w:autoSpaceDE/>
              <w:autoSpaceDN/>
              <w:adjustRightInd/>
              <w:jc w:val="center"/>
              <w:rPr>
                <w:bCs/>
              </w:rPr>
            </w:pPr>
            <w:r w:rsidRPr="00C27B3D">
              <w:rPr>
                <w:bCs/>
              </w:rPr>
              <w:t>66206</w:t>
            </w:r>
          </w:p>
        </w:tc>
        <w:tc>
          <w:tcPr>
            <w:tcW w:w="1063" w:type="dxa"/>
            <w:shd w:val="clear" w:color="auto" w:fill="auto"/>
          </w:tcPr>
          <w:p w14:paraId="4FEF7FA1"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32003468" w14:textId="77777777" w:rsidR="00C27B3D" w:rsidRPr="00C27B3D" w:rsidRDefault="00C27B3D" w:rsidP="00C27B3D">
            <w:pPr>
              <w:widowControl/>
              <w:autoSpaceDE/>
              <w:autoSpaceDN/>
              <w:adjustRightInd/>
              <w:jc w:val="center"/>
              <w:rPr>
                <w:bCs/>
              </w:rPr>
            </w:pPr>
            <w:r w:rsidRPr="00C27B3D">
              <w:t>1998</w:t>
            </w:r>
          </w:p>
        </w:tc>
        <w:tc>
          <w:tcPr>
            <w:tcW w:w="1594" w:type="dxa"/>
            <w:shd w:val="clear" w:color="auto" w:fill="auto"/>
          </w:tcPr>
          <w:p w14:paraId="4CE7495B" w14:textId="77777777" w:rsidR="00C27B3D" w:rsidRPr="00C27B3D" w:rsidRDefault="00C27B3D" w:rsidP="00C27B3D">
            <w:pPr>
              <w:widowControl/>
              <w:autoSpaceDE/>
              <w:autoSpaceDN/>
              <w:adjustRightInd/>
              <w:jc w:val="center"/>
              <w:rPr>
                <w:b/>
                <w:bCs/>
              </w:rPr>
            </w:pPr>
            <w:r w:rsidRPr="00C27B3D">
              <w:t>постановление администрации Сахалинской области от 30.03.2009 № 110-па</w:t>
            </w:r>
          </w:p>
        </w:tc>
        <w:tc>
          <w:tcPr>
            <w:tcW w:w="1417" w:type="dxa"/>
            <w:shd w:val="clear" w:color="auto" w:fill="auto"/>
          </w:tcPr>
          <w:p w14:paraId="5FF5FE26" w14:textId="77777777" w:rsidR="00C27B3D" w:rsidRPr="00C27B3D" w:rsidRDefault="00C27B3D" w:rsidP="0000766E">
            <w:pPr>
              <w:widowControl/>
              <w:autoSpaceDE/>
              <w:autoSpaceDN/>
              <w:adjustRightInd/>
              <w:rPr>
                <w:bCs/>
              </w:rPr>
            </w:pPr>
            <w:r w:rsidRPr="00C27B3D">
              <w:rPr>
                <w:bCs/>
              </w:rPr>
              <w:t>Образован с целью:</w:t>
            </w:r>
          </w:p>
          <w:p w14:paraId="7B23ECB1" w14:textId="77777777" w:rsidR="00C27B3D" w:rsidRPr="00C27B3D" w:rsidRDefault="00C27B3D" w:rsidP="0000766E">
            <w:pPr>
              <w:widowControl/>
            </w:pPr>
            <w:r w:rsidRPr="00C27B3D">
              <w:rPr>
                <w:bCs/>
              </w:rPr>
              <w:t xml:space="preserve"> </w:t>
            </w:r>
            <w:r w:rsidRPr="00C27B3D">
              <w:t>- сохранения естественных природных экосистем в районе проживания коренных малочисленных народов Севера;</w:t>
            </w:r>
          </w:p>
          <w:p w14:paraId="2C3C29EE" w14:textId="77777777" w:rsidR="00C27B3D" w:rsidRPr="00C27B3D" w:rsidRDefault="00C27B3D" w:rsidP="0000766E">
            <w:pPr>
              <w:widowControl/>
            </w:pPr>
            <w:r w:rsidRPr="00C27B3D">
              <w:t xml:space="preserve">- сохранения и воспроизводства редких и исчезающих видов животных, занесенных в Красные книги Российской Федерации и Сахалинской области, и мест их обитания, таких как: дикуша, </w:t>
            </w:r>
            <w:r w:rsidRPr="00C27B3D">
              <w:lastRenderedPageBreak/>
              <w:t>каменный глухарь, ястребиная сова, бородатая неясыть и другие;</w:t>
            </w:r>
          </w:p>
          <w:p w14:paraId="1B214B08" w14:textId="77777777" w:rsidR="00C27B3D" w:rsidRPr="00C27B3D" w:rsidRDefault="00C27B3D" w:rsidP="0000766E">
            <w:pPr>
              <w:widowControl/>
            </w:pPr>
            <w:r w:rsidRPr="00C27B3D">
              <w:t>- сохранения и воспроизводства ценных в хозяйственном, научном и культурном отношении видов зверей и птиц: бурого медведя, дикого северного оленя, речной выдры, соболя, американской норки, рябчика и других;</w:t>
            </w:r>
          </w:p>
          <w:p w14:paraId="674834E4" w14:textId="77777777" w:rsidR="00C27B3D" w:rsidRPr="00C27B3D" w:rsidRDefault="00C27B3D" w:rsidP="0000766E">
            <w:pPr>
              <w:widowControl/>
            </w:pPr>
            <w:r w:rsidRPr="00C27B3D">
              <w:t>- охраны среды мест обитания и путей миграций ценных охотничьих зверей и птиц;</w:t>
            </w:r>
          </w:p>
          <w:p w14:paraId="5821F780" w14:textId="77777777" w:rsidR="00C27B3D" w:rsidRPr="00C27B3D" w:rsidRDefault="00C27B3D" w:rsidP="0000766E">
            <w:pPr>
              <w:widowControl/>
              <w:autoSpaceDE/>
              <w:autoSpaceDN/>
              <w:adjustRightInd/>
            </w:pPr>
            <w:r w:rsidRPr="00C27B3D">
              <w:t>- охраны и сохранения в естественном состоянии лесных и тундровых ландшафтов.</w:t>
            </w:r>
          </w:p>
        </w:tc>
        <w:tc>
          <w:tcPr>
            <w:tcW w:w="1383" w:type="dxa"/>
            <w:gridSpan w:val="2"/>
            <w:shd w:val="clear" w:color="auto" w:fill="auto"/>
          </w:tcPr>
          <w:p w14:paraId="2A20E030" w14:textId="77777777" w:rsidR="00C27B3D" w:rsidRPr="00C27B3D" w:rsidRDefault="00C27B3D" w:rsidP="00C27B3D">
            <w:pPr>
              <w:widowControl/>
              <w:autoSpaceDE/>
              <w:autoSpaceDN/>
              <w:adjustRightInd/>
              <w:jc w:val="center"/>
              <w:rPr>
                <w:bCs/>
              </w:rPr>
            </w:pPr>
            <w:r w:rsidRPr="00C27B3D">
              <w:lastRenderedPageBreak/>
              <w:t>«Городской округ Ногликский</w:t>
            </w:r>
            <w:r w:rsidRPr="00C27B3D">
              <w:rPr>
                <w:bCs/>
              </w:rPr>
              <w:t>»</w:t>
            </w:r>
          </w:p>
        </w:tc>
        <w:tc>
          <w:tcPr>
            <w:tcW w:w="1163" w:type="dxa"/>
          </w:tcPr>
          <w:p w14:paraId="4A45607D" w14:textId="77777777" w:rsidR="00C27B3D" w:rsidRPr="00C27B3D" w:rsidRDefault="00C27B3D" w:rsidP="00C27B3D">
            <w:pPr>
              <w:widowControl/>
              <w:autoSpaceDE/>
              <w:autoSpaceDN/>
              <w:adjustRightInd/>
              <w:jc w:val="center"/>
              <w:rPr>
                <w:bCs/>
              </w:rPr>
            </w:pPr>
            <w:r w:rsidRPr="00C27B3D">
              <w:rPr>
                <w:bCs/>
              </w:rPr>
              <w:t>65.22.2.182</w:t>
            </w:r>
          </w:p>
        </w:tc>
      </w:tr>
      <w:tr w:rsidR="00C27B3D" w:rsidRPr="00C27B3D" w14:paraId="70163CA2" w14:textId="77777777" w:rsidTr="007D1A8C">
        <w:tc>
          <w:tcPr>
            <w:tcW w:w="648" w:type="dxa"/>
            <w:gridSpan w:val="2"/>
            <w:shd w:val="clear" w:color="auto" w:fill="auto"/>
          </w:tcPr>
          <w:p w14:paraId="4BE6A25D" w14:textId="77777777" w:rsidR="00C27B3D" w:rsidRPr="00C27B3D" w:rsidRDefault="00C27B3D" w:rsidP="00C27B3D">
            <w:pPr>
              <w:widowControl/>
              <w:autoSpaceDE/>
              <w:autoSpaceDN/>
              <w:adjustRightInd/>
              <w:jc w:val="center"/>
              <w:rPr>
                <w:bCs/>
              </w:rPr>
            </w:pPr>
            <w:r w:rsidRPr="00C27B3D">
              <w:rPr>
                <w:bCs/>
              </w:rPr>
              <w:t>11.</w:t>
            </w:r>
          </w:p>
        </w:tc>
        <w:tc>
          <w:tcPr>
            <w:tcW w:w="1196" w:type="dxa"/>
            <w:shd w:val="clear" w:color="auto" w:fill="auto"/>
          </w:tcPr>
          <w:p w14:paraId="69EFAEC9" w14:textId="77777777" w:rsidR="00C27B3D" w:rsidRPr="00C27B3D" w:rsidRDefault="00C27B3D" w:rsidP="00C27B3D">
            <w:pPr>
              <w:widowControl/>
              <w:autoSpaceDE/>
              <w:autoSpaceDN/>
              <w:adjustRightInd/>
              <w:jc w:val="center"/>
            </w:pPr>
            <w:r w:rsidRPr="00C27B3D">
              <w:t>Бухта Кратерная</w:t>
            </w:r>
          </w:p>
        </w:tc>
        <w:tc>
          <w:tcPr>
            <w:tcW w:w="992" w:type="dxa"/>
            <w:shd w:val="clear" w:color="auto" w:fill="auto"/>
          </w:tcPr>
          <w:p w14:paraId="2B114F87" w14:textId="77777777" w:rsidR="00C27B3D" w:rsidRPr="00C27B3D" w:rsidRDefault="00F41B62" w:rsidP="00C27B3D">
            <w:pPr>
              <w:widowControl/>
              <w:autoSpaceDE/>
              <w:autoSpaceDN/>
              <w:adjustRightInd/>
              <w:jc w:val="center"/>
              <w:rPr>
                <w:bCs/>
              </w:rPr>
            </w:pPr>
            <w:r w:rsidRPr="00C27B3D">
              <w:rPr>
                <w:bCs/>
              </w:rPr>
              <w:t>Н</w:t>
            </w:r>
            <w:r w:rsidR="00C27B3D" w:rsidRPr="00C27B3D">
              <w:rPr>
                <w:bCs/>
              </w:rPr>
              <w:t>аучный</w:t>
            </w:r>
          </w:p>
        </w:tc>
        <w:tc>
          <w:tcPr>
            <w:tcW w:w="1134" w:type="dxa"/>
            <w:shd w:val="clear" w:color="auto" w:fill="auto"/>
          </w:tcPr>
          <w:p w14:paraId="5224C735" w14:textId="77777777" w:rsidR="00C27B3D" w:rsidRPr="00C27B3D" w:rsidRDefault="00C27B3D" w:rsidP="00C27B3D">
            <w:pPr>
              <w:widowControl/>
              <w:autoSpaceDE/>
              <w:autoSpaceDN/>
              <w:adjustRightInd/>
              <w:jc w:val="center"/>
              <w:rPr>
                <w:bCs/>
              </w:rPr>
            </w:pPr>
            <w:r w:rsidRPr="00C27B3D">
              <w:rPr>
                <w:bCs/>
              </w:rPr>
              <w:t>20</w:t>
            </w:r>
          </w:p>
        </w:tc>
        <w:tc>
          <w:tcPr>
            <w:tcW w:w="1063" w:type="dxa"/>
            <w:shd w:val="clear" w:color="auto" w:fill="auto"/>
          </w:tcPr>
          <w:p w14:paraId="67FB1BEF"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276B9E4E" w14:textId="77777777" w:rsidR="00C27B3D" w:rsidRPr="00C27B3D" w:rsidRDefault="00C27B3D" w:rsidP="00C27B3D">
            <w:pPr>
              <w:widowControl/>
              <w:autoSpaceDE/>
              <w:autoSpaceDN/>
              <w:adjustRightInd/>
              <w:jc w:val="center"/>
              <w:rPr>
                <w:bCs/>
              </w:rPr>
            </w:pPr>
            <w:r w:rsidRPr="00C27B3D">
              <w:t>1987</w:t>
            </w:r>
          </w:p>
        </w:tc>
        <w:tc>
          <w:tcPr>
            <w:tcW w:w="1594" w:type="dxa"/>
            <w:shd w:val="clear" w:color="auto" w:fill="auto"/>
          </w:tcPr>
          <w:p w14:paraId="66A4E130" w14:textId="77777777" w:rsidR="00C27B3D" w:rsidRPr="00C27B3D" w:rsidRDefault="00C27B3D" w:rsidP="00C27B3D">
            <w:pPr>
              <w:widowControl/>
              <w:autoSpaceDE/>
              <w:autoSpaceDN/>
              <w:adjustRightInd/>
              <w:jc w:val="center"/>
              <w:rPr>
                <w:b/>
                <w:bCs/>
              </w:rPr>
            </w:pPr>
            <w:r w:rsidRPr="00C27B3D">
              <w:t>постановление губернатора Сахалинской области от 30.01.1998 № 37</w:t>
            </w:r>
          </w:p>
        </w:tc>
        <w:tc>
          <w:tcPr>
            <w:tcW w:w="1417" w:type="dxa"/>
            <w:shd w:val="clear" w:color="auto" w:fill="auto"/>
          </w:tcPr>
          <w:p w14:paraId="5E5FD9E2" w14:textId="77777777" w:rsidR="00C27B3D" w:rsidRPr="00C27B3D" w:rsidRDefault="00C27B3D" w:rsidP="0000766E">
            <w:pPr>
              <w:widowControl/>
              <w:autoSpaceDE/>
              <w:autoSpaceDN/>
              <w:adjustRightInd/>
              <w:rPr>
                <w:bCs/>
              </w:rPr>
            </w:pPr>
            <w:r w:rsidRPr="00C27B3D">
              <w:rPr>
                <w:bCs/>
              </w:rPr>
              <w:t xml:space="preserve">Создан с целью сохранения уникальной морской экологической системы, где органические вещества создаются как за счет фотосинтеза, так и бактериального хемосинтеза, что имеет научный интерес в </w:t>
            </w:r>
            <w:r w:rsidRPr="00C27B3D">
              <w:rPr>
                <w:bCs/>
              </w:rPr>
              <w:lastRenderedPageBreak/>
              <w:t>плане разработки биологического получения органических веществ.</w:t>
            </w:r>
          </w:p>
        </w:tc>
        <w:tc>
          <w:tcPr>
            <w:tcW w:w="1383" w:type="dxa"/>
            <w:gridSpan w:val="2"/>
            <w:shd w:val="clear" w:color="auto" w:fill="auto"/>
          </w:tcPr>
          <w:p w14:paraId="1E369F13" w14:textId="77777777" w:rsidR="00C27B3D" w:rsidRPr="00C27B3D" w:rsidRDefault="00C27B3D" w:rsidP="00C27B3D">
            <w:pPr>
              <w:widowControl/>
              <w:autoSpaceDE/>
              <w:autoSpaceDN/>
              <w:adjustRightInd/>
              <w:jc w:val="center"/>
              <w:rPr>
                <w:bCs/>
              </w:rPr>
            </w:pPr>
            <w:r w:rsidRPr="00C27B3D">
              <w:lastRenderedPageBreak/>
              <w:t>Северо-Курильский городской округ</w:t>
            </w:r>
          </w:p>
        </w:tc>
        <w:tc>
          <w:tcPr>
            <w:tcW w:w="1163" w:type="dxa"/>
          </w:tcPr>
          <w:p w14:paraId="30816BED" w14:textId="77777777" w:rsidR="00C27B3D" w:rsidRPr="00C27B3D" w:rsidRDefault="00C27B3D" w:rsidP="00C27B3D">
            <w:pPr>
              <w:widowControl/>
              <w:autoSpaceDE/>
              <w:autoSpaceDN/>
              <w:adjustRightInd/>
              <w:jc w:val="center"/>
              <w:rPr>
                <w:bCs/>
              </w:rPr>
            </w:pPr>
            <w:r w:rsidRPr="00C27B3D">
              <w:rPr>
                <w:bCs/>
              </w:rPr>
              <w:t>-</w:t>
            </w:r>
          </w:p>
        </w:tc>
      </w:tr>
      <w:tr w:rsidR="00C27B3D" w:rsidRPr="00C27B3D" w14:paraId="6B9393AE" w14:textId="77777777" w:rsidTr="007D1A8C">
        <w:tc>
          <w:tcPr>
            <w:tcW w:w="648" w:type="dxa"/>
            <w:gridSpan w:val="2"/>
            <w:shd w:val="clear" w:color="auto" w:fill="auto"/>
          </w:tcPr>
          <w:p w14:paraId="20211561" w14:textId="77777777" w:rsidR="00C27B3D" w:rsidRPr="00C27B3D" w:rsidRDefault="00C27B3D" w:rsidP="00C27B3D">
            <w:pPr>
              <w:widowControl/>
              <w:autoSpaceDE/>
              <w:autoSpaceDN/>
              <w:adjustRightInd/>
              <w:jc w:val="center"/>
              <w:rPr>
                <w:bCs/>
              </w:rPr>
            </w:pPr>
            <w:r w:rsidRPr="00C27B3D">
              <w:rPr>
                <w:bCs/>
              </w:rPr>
              <w:t>12.</w:t>
            </w:r>
          </w:p>
        </w:tc>
        <w:tc>
          <w:tcPr>
            <w:tcW w:w="1196" w:type="dxa"/>
            <w:shd w:val="clear" w:color="auto" w:fill="auto"/>
          </w:tcPr>
          <w:p w14:paraId="303DEDE6" w14:textId="77777777" w:rsidR="00C27B3D" w:rsidRPr="00C27B3D" w:rsidRDefault="00C27B3D" w:rsidP="00C27B3D">
            <w:pPr>
              <w:widowControl/>
              <w:autoSpaceDE/>
              <w:autoSpaceDN/>
              <w:adjustRightInd/>
              <w:jc w:val="center"/>
            </w:pPr>
            <w:r w:rsidRPr="00C27B3D">
              <w:t>Островной</w:t>
            </w:r>
          </w:p>
        </w:tc>
        <w:tc>
          <w:tcPr>
            <w:tcW w:w="992" w:type="dxa"/>
            <w:shd w:val="clear" w:color="auto" w:fill="auto"/>
          </w:tcPr>
          <w:p w14:paraId="52DC6B38" w14:textId="77777777" w:rsidR="00C27B3D" w:rsidRPr="00C27B3D" w:rsidRDefault="00C27B3D" w:rsidP="00C27B3D">
            <w:pPr>
              <w:widowControl/>
              <w:autoSpaceDE/>
              <w:autoSpaceDN/>
              <w:adjustRightInd/>
              <w:jc w:val="center"/>
              <w:rPr>
                <w:bCs/>
              </w:rPr>
            </w:pPr>
            <w:r w:rsidRPr="00C27B3D">
              <w:rPr>
                <w:bCs/>
              </w:rPr>
              <w:t>биологический</w:t>
            </w:r>
          </w:p>
        </w:tc>
        <w:tc>
          <w:tcPr>
            <w:tcW w:w="1134" w:type="dxa"/>
            <w:shd w:val="clear" w:color="auto" w:fill="auto"/>
          </w:tcPr>
          <w:p w14:paraId="6D0A14F0" w14:textId="77777777" w:rsidR="00C27B3D" w:rsidRPr="00C27B3D" w:rsidRDefault="00C27B3D" w:rsidP="00C27B3D">
            <w:pPr>
              <w:widowControl/>
              <w:autoSpaceDE/>
              <w:autoSpaceDN/>
              <w:adjustRightInd/>
              <w:jc w:val="center"/>
              <w:rPr>
                <w:bCs/>
              </w:rPr>
            </w:pPr>
            <w:r w:rsidRPr="00C27B3D">
              <w:rPr>
                <w:bCs/>
              </w:rPr>
              <w:t>80018</w:t>
            </w:r>
          </w:p>
        </w:tc>
        <w:tc>
          <w:tcPr>
            <w:tcW w:w="1063" w:type="dxa"/>
            <w:shd w:val="clear" w:color="auto" w:fill="auto"/>
          </w:tcPr>
          <w:p w14:paraId="36D233F9"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3920A9CE" w14:textId="77777777" w:rsidR="00C27B3D" w:rsidRPr="00C27B3D" w:rsidRDefault="00C27B3D" w:rsidP="00C27B3D">
            <w:pPr>
              <w:widowControl/>
              <w:autoSpaceDE/>
              <w:autoSpaceDN/>
              <w:adjustRightInd/>
              <w:jc w:val="center"/>
              <w:rPr>
                <w:bCs/>
              </w:rPr>
            </w:pPr>
            <w:r w:rsidRPr="00C27B3D">
              <w:t>1988</w:t>
            </w:r>
          </w:p>
        </w:tc>
        <w:tc>
          <w:tcPr>
            <w:tcW w:w="1594" w:type="dxa"/>
            <w:shd w:val="clear" w:color="auto" w:fill="auto"/>
          </w:tcPr>
          <w:p w14:paraId="351F0F37" w14:textId="77777777" w:rsidR="00C27B3D" w:rsidRPr="00C27B3D" w:rsidRDefault="00C27B3D" w:rsidP="00C27B3D">
            <w:pPr>
              <w:widowControl/>
              <w:autoSpaceDE/>
              <w:autoSpaceDN/>
              <w:adjustRightInd/>
              <w:jc w:val="center"/>
              <w:rPr>
                <w:b/>
                <w:bCs/>
              </w:rPr>
            </w:pPr>
            <w:r w:rsidRPr="00C27B3D">
              <w:t>постановление администрации Сахалинской области от 30.03.2009 № 110-па</w:t>
            </w:r>
          </w:p>
        </w:tc>
        <w:tc>
          <w:tcPr>
            <w:tcW w:w="1417" w:type="dxa"/>
            <w:shd w:val="clear" w:color="auto" w:fill="auto"/>
          </w:tcPr>
          <w:p w14:paraId="0397807C" w14:textId="77777777" w:rsidR="00C27B3D" w:rsidRPr="00C27B3D" w:rsidRDefault="00C27B3D" w:rsidP="0000766E">
            <w:pPr>
              <w:widowControl/>
              <w:autoSpaceDE/>
              <w:autoSpaceDN/>
              <w:adjustRightInd/>
              <w:rPr>
                <w:bCs/>
              </w:rPr>
            </w:pPr>
            <w:r w:rsidRPr="00C27B3D">
              <w:rPr>
                <w:bCs/>
              </w:rPr>
              <w:t xml:space="preserve">Создан </w:t>
            </w:r>
            <w:r w:rsidRPr="00C27B3D">
              <w:t>в целях реализации положений действующей Конвенции между Правительством СССР (правопреемник - Российская Федерация) и Правительством Корейской Народно-Демократической Республики об охране перелетных птиц (подписана 2 сентября 1987 года), а также с целью:</w:t>
            </w:r>
          </w:p>
          <w:p w14:paraId="6628BDCE" w14:textId="77777777" w:rsidR="00C27B3D" w:rsidRPr="00C27B3D" w:rsidRDefault="00C27B3D" w:rsidP="0000766E">
            <w:pPr>
              <w:widowControl/>
            </w:pPr>
            <w:r w:rsidRPr="00C27B3D">
              <w:t>- поддержания целостности естественных природных сообществ;</w:t>
            </w:r>
          </w:p>
          <w:p w14:paraId="440680D8" w14:textId="77777777" w:rsidR="00C27B3D" w:rsidRPr="00C27B3D" w:rsidRDefault="00C27B3D" w:rsidP="0000766E">
            <w:pPr>
              <w:widowControl/>
            </w:pPr>
            <w:r w:rsidRPr="00C27B3D">
              <w:t>- охраны мест гнездования, массового скопления и отдыха во время перелета водоплавающих и других перелетных птиц;</w:t>
            </w:r>
          </w:p>
          <w:p w14:paraId="4889C5B8" w14:textId="77777777" w:rsidR="00C27B3D" w:rsidRPr="00C27B3D" w:rsidRDefault="00C27B3D" w:rsidP="0000766E">
            <w:pPr>
              <w:widowControl/>
            </w:pPr>
            <w:r w:rsidRPr="00C27B3D">
              <w:t xml:space="preserve">- сохранения и воспроизводства редких и исчезающих видов животных, занесенных в Красные книги Российской Федерации и Сахалинской области, и </w:t>
            </w:r>
            <w:r w:rsidRPr="00C27B3D">
              <w:lastRenderedPageBreak/>
              <w:t>мест их обитания, таких как: европейская норка, лебедь-кликун, малый лебедь, мандаринка, скопа, чеглок и других;</w:t>
            </w:r>
          </w:p>
          <w:p w14:paraId="68730938" w14:textId="77777777" w:rsidR="00C27B3D" w:rsidRPr="00C27B3D" w:rsidRDefault="00C27B3D" w:rsidP="0000766E">
            <w:pPr>
              <w:widowControl/>
            </w:pPr>
            <w:r w:rsidRPr="00C27B3D">
              <w:t>- сохранения и воспроизводства ценных в хозяйственном, научном и культурном отношении видов зверей: бурого медведя, лисицы, соболя;</w:t>
            </w:r>
          </w:p>
          <w:p w14:paraId="2035A055" w14:textId="77777777" w:rsidR="00C27B3D" w:rsidRPr="00C27B3D" w:rsidRDefault="00C27B3D" w:rsidP="0000766E">
            <w:pPr>
              <w:widowControl/>
            </w:pPr>
            <w:r w:rsidRPr="00C27B3D">
              <w:t>- охраны среды мест обитания и путей миграций ценных охотничьих зверей и птиц;</w:t>
            </w:r>
          </w:p>
          <w:p w14:paraId="4454A170" w14:textId="77777777" w:rsidR="00C27B3D" w:rsidRPr="00C27B3D" w:rsidRDefault="00C27B3D" w:rsidP="0000766E">
            <w:pPr>
              <w:widowControl/>
              <w:autoSpaceDE/>
              <w:autoSpaceDN/>
              <w:adjustRightInd/>
              <w:rPr>
                <w:bCs/>
              </w:rPr>
            </w:pPr>
            <w:r w:rsidRPr="00C27B3D">
              <w:t>- охраны и сохранения в естественном состоянии лесных ландшафтов.</w:t>
            </w:r>
          </w:p>
        </w:tc>
        <w:tc>
          <w:tcPr>
            <w:tcW w:w="1383" w:type="dxa"/>
            <w:gridSpan w:val="2"/>
            <w:shd w:val="clear" w:color="auto" w:fill="auto"/>
          </w:tcPr>
          <w:p w14:paraId="7DC2273E" w14:textId="77777777" w:rsidR="00C27B3D" w:rsidRPr="00C27B3D" w:rsidRDefault="00C27B3D" w:rsidP="00C27B3D">
            <w:pPr>
              <w:widowControl/>
              <w:autoSpaceDE/>
              <w:autoSpaceDN/>
              <w:adjustRightInd/>
              <w:jc w:val="center"/>
              <w:rPr>
                <w:bCs/>
              </w:rPr>
            </w:pPr>
            <w:r w:rsidRPr="00C27B3D">
              <w:lastRenderedPageBreak/>
              <w:t>«Курильский городской округ»</w:t>
            </w:r>
            <w:r w:rsidRPr="00C27B3D">
              <w:rPr>
                <w:bCs/>
              </w:rPr>
              <w:t xml:space="preserve"> </w:t>
            </w:r>
          </w:p>
        </w:tc>
        <w:tc>
          <w:tcPr>
            <w:tcW w:w="1163" w:type="dxa"/>
          </w:tcPr>
          <w:p w14:paraId="1C686266" w14:textId="77777777" w:rsidR="00C27B3D" w:rsidRPr="00C27B3D" w:rsidRDefault="00C27B3D" w:rsidP="00C27B3D">
            <w:pPr>
              <w:widowControl/>
              <w:autoSpaceDE/>
              <w:autoSpaceDN/>
              <w:adjustRightInd/>
              <w:jc w:val="center"/>
              <w:rPr>
                <w:bCs/>
              </w:rPr>
            </w:pPr>
            <w:r w:rsidRPr="00C27B3D">
              <w:rPr>
                <w:bCs/>
              </w:rPr>
              <w:t>65:26-9.1</w:t>
            </w:r>
          </w:p>
        </w:tc>
      </w:tr>
      <w:tr w:rsidR="00C27B3D" w:rsidRPr="00C27B3D" w14:paraId="2E82F3B5" w14:textId="77777777" w:rsidTr="007D1A8C">
        <w:tc>
          <w:tcPr>
            <w:tcW w:w="8842" w:type="dxa"/>
            <w:gridSpan w:val="10"/>
            <w:shd w:val="clear" w:color="auto" w:fill="auto"/>
          </w:tcPr>
          <w:p w14:paraId="179575FF" w14:textId="77777777" w:rsidR="00C27B3D" w:rsidRPr="00C27B3D" w:rsidRDefault="00C27B3D" w:rsidP="00C27B3D">
            <w:pPr>
              <w:widowControl/>
              <w:autoSpaceDE/>
              <w:autoSpaceDN/>
              <w:adjustRightInd/>
              <w:jc w:val="center"/>
              <w:rPr>
                <w:b/>
                <w:bCs/>
              </w:rPr>
            </w:pPr>
            <w:r w:rsidRPr="00C27B3D">
              <w:rPr>
                <w:b/>
                <w:bCs/>
              </w:rPr>
              <w:t xml:space="preserve">                                                     ПАМЯТНИКИ ПРИРОДЫ</w:t>
            </w:r>
          </w:p>
        </w:tc>
        <w:tc>
          <w:tcPr>
            <w:tcW w:w="1365" w:type="dxa"/>
            <w:shd w:val="clear" w:color="auto" w:fill="auto"/>
          </w:tcPr>
          <w:p w14:paraId="5BDC6DCF" w14:textId="77777777" w:rsidR="00C27B3D" w:rsidRPr="00C27B3D" w:rsidRDefault="00C27B3D" w:rsidP="00C27B3D">
            <w:pPr>
              <w:widowControl/>
              <w:autoSpaceDE/>
              <w:autoSpaceDN/>
              <w:adjustRightInd/>
              <w:jc w:val="center"/>
              <w:rPr>
                <w:bCs/>
              </w:rPr>
            </w:pPr>
          </w:p>
        </w:tc>
        <w:tc>
          <w:tcPr>
            <w:tcW w:w="1163" w:type="dxa"/>
          </w:tcPr>
          <w:p w14:paraId="326D848D" w14:textId="77777777" w:rsidR="00C27B3D" w:rsidRPr="00C27B3D" w:rsidRDefault="00C27B3D" w:rsidP="00C27B3D">
            <w:pPr>
              <w:widowControl/>
              <w:autoSpaceDE/>
              <w:autoSpaceDN/>
              <w:adjustRightInd/>
              <w:jc w:val="center"/>
              <w:rPr>
                <w:bCs/>
              </w:rPr>
            </w:pPr>
          </w:p>
        </w:tc>
      </w:tr>
      <w:tr w:rsidR="00C27B3D" w:rsidRPr="00C27B3D" w14:paraId="705AA821" w14:textId="77777777" w:rsidTr="007D1A8C">
        <w:tc>
          <w:tcPr>
            <w:tcW w:w="468" w:type="dxa"/>
            <w:shd w:val="clear" w:color="auto" w:fill="auto"/>
          </w:tcPr>
          <w:p w14:paraId="70CC4277" w14:textId="77777777" w:rsidR="00C27B3D" w:rsidRPr="00C27B3D" w:rsidRDefault="00C27B3D" w:rsidP="00C27B3D">
            <w:pPr>
              <w:widowControl/>
              <w:autoSpaceDE/>
              <w:autoSpaceDN/>
              <w:adjustRightInd/>
              <w:jc w:val="center"/>
              <w:rPr>
                <w:bCs/>
              </w:rPr>
            </w:pPr>
            <w:r w:rsidRPr="00C27B3D">
              <w:rPr>
                <w:bCs/>
              </w:rPr>
              <w:t>13.</w:t>
            </w:r>
          </w:p>
        </w:tc>
        <w:tc>
          <w:tcPr>
            <w:tcW w:w="1376" w:type="dxa"/>
            <w:gridSpan w:val="2"/>
            <w:shd w:val="clear" w:color="auto" w:fill="auto"/>
          </w:tcPr>
          <w:p w14:paraId="671EB5A8" w14:textId="77777777" w:rsidR="00C27B3D" w:rsidRPr="00C27B3D" w:rsidRDefault="00C27B3D" w:rsidP="00C27B3D">
            <w:pPr>
              <w:widowControl/>
              <w:autoSpaceDE/>
              <w:autoSpaceDN/>
              <w:adjustRightInd/>
              <w:jc w:val="center"/>
            </w:pPr>
            <w:r w:rsidRPr="00C27B3D">
              <w:t>Кабарожьи скалы с гротами</w:t>
            </w:r>
          </w:p>
        </w:tc>
        <w:tc>
          <w:tcPr>
            <w:tcW w:w="992" w:type="dxa"/>
            <w:shd w:val="clear" w:color="auto" w:fill="auto"/>
          </w:tcPr>
          <w:p w14:paraId="202BD390" w14:textId="77777777" w:rsidR="00C27B3D" w:rsidRPr="00C27B3D" w:rsidRDefault="00F41B62" w:rsidP="00C27B3D">
            <w:pPr>
              <w:widowControl/>
              <w:autoSpaceDE/>
              <w:autoSpaceDN/>
              <w:adjustRightInd/>
              <w:jc w:val="center"/>
              <w:rPr>
                <w:bCs/>
              </w:rPr>
            </w:pPr>
            <w:r w:rsidRPr="00C27B3D">
              <w:rPr>
                <w:bCs/>
              </w:rPr>
              <w:t>К</w:t>
            </w:r>
            <w:r w:rsidR="00C27B3D" w:rsidRPr="00C27B3D">
              <w:rPr>
                <w:bCs/>
              </w:rPr>
              <w:t>омплексный</w:t>
            </w:r>
          </w:p>
        </w:tc>
        <w:tc>
          <w:tcPr>
            <w:tcW w:w="1134" w:type="dxa"/>
            <w:shd w:val="clear" w:color="auto" w:fill="auto"/>
          </w:tcPr>
          <w:p w14:paraId="4C5FF382" w14:textId="77777777" w:rsidR="00C27B3D" w:rsidRPr="00C27B3D" w:rsidRDefault="00C27B3D" w:rsidP="00C27B3D">
            <w:pPr>
              <w:widowControl/>
              <w:autoSpaceDE/>
              <w:autoSpaceDN/>
              <w:adjustRightInd/>
              <w:jc w:val="center"/>
              <w:rPr>
                <w:bCs/>
              </w:rPr>
            </w:pPr>
            <w:r w:rsidRPr="00C27B3D">
              <w:rPr>
                <w:bCs/>
              </w:rPr>
              <w:t>315</w:t>
            </w:r>
          </w:p>
        </w:tc>
        <w:tc>
          <w:tcPr>
            <w:tcW w:w="1063" w:type="dxa"/>
            <w:shd w:val="clear" w:color="auto" w:fill="auto"/>
          </w:tcPr>
          <w:p w14:paraId="180DA4E9"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5E7C3A96" w14:textId="77777777" w:rsidR="00C27B3D" w:rsidRPr="00C27B3D" w:rsidRDefault="00C27B3D" w:rsidP="00C27B3D">
            <w:pPr>
              <w:widowControl/>
              <w:autoSpaceDE/>
              <w:autoSpaceDN/>
              <w:adjustRightInd/>
              <w:jc w:val="center"/>
              <w:rPr>
                <w:bCs/>
              </w:rPr>
            </w:pPr>
            <w:r w:rsidRPr="00C27B3D">
              <w:t>1983</w:t>
            </w:r>
          </w:p>
        </w:tc>
        <w:tc>
          <w:tcPr>
            <w:tcW w:w="1594" w:type="dxa"/>
            <w:shd w:val="clear" w:color="auto" w:fill="auto"/>
          </w:tcPr>
          <w:p w14:paraId="5EE07251" w14:textId="77777777" w:rsidR="00C27B3D" w:rsidRPr="00C27B3D" w:rsidRDefault="00C27B3D" w:rsidP="00C27B3D">
            <w:pPr>
              <w:widowControl/>
              <w:autoSpaceDE/>
              <w:autoSpaceDN/>
              <w:adjustRightInd/>
              <w:jc w:val="center"/>
              <w:rPr>
                <w:b/>
                <w:bCs/>
              </w:rPr>
            </w:pPr>
            <w:r w:rsidRPr="00C27B3D">
              <w:t>постановление администрации Сахалинской области от 19.02.2009 № 51-па</w:t>
            </w:r>
          </w:p>
        </w:tc>
        <w:tc>
          <w:tcPr>
            <w:tcW w:w="1417" w:type="dxa"/>
            <w:shd w:val="clear" w:color="auto" w:fill="auto"/>
          </w:tcPr>
          <w:p w14:paraId="638E87DB" w14:textId="77777777" w:rsidR="00C27B3D" w:rsidRPr="00C27B3D" w:rsidRDefault="00C27B3D" w:rsidP="0000766E">
            <w:pPr>
              <w:widowControl/>
              <w:autoSpaceDE/>
              <w:autoSpaceDN/>
              <w:adjustRightInd/>
              <w:rPr>
                <w:bCs/>
              </w:rPr>
            </w:pPr>
            <w:r w:rsidRPr="00C27B3D">
              <w:rPr>
                <w:bCs/>
              </w:rPr>
              <w:t>Создан с целью сохранения геологических объектов и мест обитания сахалинской кабарги, занесенной в Красную книгу Российской Федерации и Сахалинской области.</w:t>
            </w:r>
          </w:p>
        </w:tc>
        <w:tc>
          <w:tcPr>
            <w:tcW w:w="1383" w:type="dxa"/>
            <w:gridSpan w:val="2"/>
            <w:shd w:val="clear" w:color="auto" w:fill="auto"/>
          </w:tcPr>
          <w:p w14:paraId="6DFED51E" w14:textId="77777777" w:rsidR="00C27B3D" w:rsidRPr="00C27B3D" w:rsidRDefault="00C27B3D" w:rsidP="00C27B3D">
            <w:pPr>
              <w:widowControl/>
              <w:autoSpaceDE/>
              <w:autoSpaceDN/>
              <w:adjustRightInd/>
              <w:jc w:val="center"/>
              <w:rPr>
                <w:bCs/>
              </w:rPr>
            </w:pPr>
            <w:r w:rsidRPr="00C27B3D">
              <w:t>городской округ «Александровск-Сахалинский район»</w:t>
            </w:r>
          </w:p>
        </w:tc>
        <w:tc>
          <w:tcPr>
            <w:tcW w:w="1163" w:type="dxa"/>
          </w:tcPr>
          <w:p w14:paraId="6442C3B3" w14:textId="77777777" w:rsidR="00C27B3D" w:rsidRPr="00C27B3D" w:rsidRDefault="00C27B3D" w:rsidP="00C27B3D">
            <w:pPr>
              <w:widowControl/>
              <w:autoSpaceDE/>
              <w:autoSpaceDN/>
              <w:adjustRightInd/>
              <w:jc w:val="center"/>
              <w:rPr>
                <w:bCs/>
              </w:rPr>
            </w:pPr>
            <w:r w:rsidRPr="00C27B3D">
              <w:rPr>
                <w:bCs/>
              </w:rPr>
              <w:t>65.20.2.6</w:t>
            </w:r>
          </w:p>
        </w:tc>
      </w:tr>
      <w:tr w:rsidR="00C27B3D" w:rsidRPr="00C27B3D" w14:paraId="395C3CD6" w14:textId="77777777" w:rsidTr="007D1A8C">
        <w:tc>
          <w:tcPr>
            <w:tcW w:w="468" w:type="dxa"/>
            <w:shd w:val="clear" w:color="auto" w:fill="auto"/>
          </w:tcPr>
          <w:p w14:paraId="60F0EEBA" w14:textId="77777777" w:rsidR="00C27B3D" w:rsidRPr="00C27B3D" w:rsidRDefault="00C27B3D" w:rsidP="00C27B3D">
            <w:pPr>
              <w:widowControl/>
              <w:autoSpaceDE/>
              <w:autoSpaceDN/>
              <w:adjustRightInd/>
              <w:jc w:val="center"/>
              <w:rPr>
                <w:bCs/>
              </w:rPr>
            </w:pPr>
            <w:r w:rsidRPr="00C27B3D">
              <w:rPr>
                <w:bCs/>
              </w:rPr>
              <w:t>14.</w:t>
            </w:r>
          </w:p>
        </w:tc>
        <w:tc>
          <w:tcPr>
            <w:tcW w:w="1376" w:type="dxa"/>
            <w:gridSpan w:val="2"/>
            <w:shd w:val="clear" w:color="auto" w:fill="auto"/>
          </w:tcPr>
          <w:p w14:paraId="16032F6A" w14:textId="77777777" w:rsidR="00C27B3D" w:rsidRPr="00C27B3D" w:rsidRDefault="00C27B3D" w:rsidP="00C27B3D">
            <w:pPr>
              <w:widowControl/>
              <w:autoSpaceDE/>
              <w:autoSpaceDN/>
              <w:adjustRightInd/>
              <w:jc w:val="center"/>
            </w:pPr>
            <w:r w:rsidRPr="00C27B3D">
              <w:t>Ущелье ручья Октябрьского</w:t>
            </w:r>
          </w:p>
        </w:tc>
        <w:tc>
          <w:tcPr>
            <w:tcW w:w="992" w:type="dxa"/>
            <w:shd w:val="clear" w:color="auto" w:fill="auto"/>
          </w:tcPr>
          <w:p w14:paraId="133EA0D2" w14:textId="77777777" w:rsidR="00C27B3D" w:rsidRPr="00C27B3D" w:rsidRDefault="00F41B62" w:rsidP="00C27B3D">
            <w:pPr>
              <w:widowControl/>
              <w:autoSpaceDE/>
              <w:autoSpaceDN/>
              <w:adjustRightInd/>
              <w:jc w:val="center"/>
              <w:rPr>
                <w:bCs/>
              </w:rPr>
            </w:pPr>
            <w:r w:rsidRPr="00C27B3D">
              <w:rPr>
                <w:bCs/>
              </w:rPr>
              <w:t>К</w:t>
            </w:r>
            <w:r w:rsidR="00C27B3D" w:rsidRPr="00C27B3D">
              <w:rPr>
                <w:bCs/>
              </w:rPr>
              <w:t>омплексный</w:t>
            </w:r>
          </w:p>
        </w:tc>
        <w:tc>
          <w:tcPr>
            <w:tcW w:w="1134" w:type="dxa"/>
            <w:shd w:val="clear" w:color="auto" w:fill="auto"/>
          </w:tcPr>
          <w:p w14:paraId="64AC4B50" w14:textId="77777777" w:rsidR="00C27B3D" w:rsidRPr="00C27B3D" w:rsidRDefault="00C27B3D" w:rsidP="00C27B3D">
            <w:pPr>
              <w:widowControl/>
              <w:autoSpaceDE/>
              <w:autoSpaceDN/>
              <w:adjustRightInd/>
              <w:jc w:val="center"/>
              <w:rPr>
                <w:bCs/>
              </w:rPr>
            </w:pPr>
            <w:r w:rsidRPr="00C27B3D">
              <w:rPr>
                <w:bCs/>
              </w:rPr>
              <w:t>351,2</w:t>
            </w:r>
          </w:p>
        </w:tc>
        <w:tc>
          <w:tcPr>
            <w:tcW w:w="1063" w:type="dxa"/>
            <w:shd w:val="clear" w:color="auto" w:fill="auto"/>
          </w:tcPr>
          <w:p w14:paraId="40D230A7"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5AA1426B" w14:textId="77777777" w:rsidR="00C27B3D" w:rsidRPr="00C27B3D" w:rsidRDefault="00C27B3D" w:rsidP="00C27B3D">
            <w:pPr>
              <w:widowControl/>
              <w:autoSpaceDE/>
              <w:autoSpaceDN/>
              <w:adjustRightInd/>
              <w:jc w:val="center"/>
              <w:rPr>
                <w:bCs/>
              </w:rPr>
            </w:pPr>
            <w:r w:rsidRPr="00C27B3D">
              <w:t>1983</w:t>
            </w:r>
          </w:p>
        </w:tc>
        <w:tc>
          <w:tcPr>
            <w:tcW w:w="1594" w:type="dxa"/>
            <w:shd w:val="clear" w:color="auto" w:fill="auto"/>
          </w:tcPr>
          <w:p w14:paraId="777DF535" w14:textId="77777777" w:rsidR="00C27B3D" w:rsidRPr="00C27B3D" w:rsidRDefault="00C27B3D" w:rsidP="00C27B3D">
            <w:pPr>
              <w:widowControl/>
              <w:autoSpaceDE/>
              <w:autoSpaceDN/>
              <w:adjustRightInd/>
              <w:jc w:val="center"/>
              <w:rPr>
                <w:bCs/>
              </w:rPr>
            </w:pPr>
            <w:r w:rsidRPr="00C27B3D">
              <w:t>постановление администрации Сахалинской области от 19.02.2009 № 51-па</w:t>
            </w:r>
          </w:p>
        </w:tc>
        <w:tc>
          <w:tcPr>
            <w:tcW w:w="1417" w:type="dxa"/>
            <w:shd w:val="clear" w:color="auto" w:fill="auto"/>
          </w:tcPr>
          <w:p w14:paraId="3634F980" w14:textId="77777777" w:rsidR="00C27B3D" w:rsidRPr="00C27B3D" w:rsidRDefault="00C27B3D" w:rsidP="0000766E">
            <w:pPr>
              <w:widowControl/>
              <w:autoSpaceDE/>
              <w:autoSpaceDN/>
              <w:adjustRightInd/>
              <w:rPr>
                <w:bCs/>
              </w:rPr>
            </w:pPr>
            <w:r w:rsidRPr="00C27B3D">
              <w:rPr>
                <w:bCs/>
              </w:rPr>
              <w:t xml:space="preserve">Создан с целью сохранения геологических объектов и мест обитания </w:t>
            </w:r>
            <w:r w:rsidRPr="00C27B3D">
              <w:rPr>
                <w:bCs/>
              </w:rPr>
              <w:lastRenderedPageBreak/>
              <w:t>сахалинской кабарги, занесенной в Красную книгу Российской Федерации и Сахалинской области.</w:t>
            </w:r>
          </w:p>
        </w:tc>
        <w:tc>
          <w:tcPr>
            <w:tcW w:w="1383" w:type="dxa"/>
            <w:gridSpan w:val="2"/>
            <w:shd w:val="clear" w:color="auto" w:fill="auto"/>
          </w:tcPr>
          <w:p w14:paraId="29547819" w14:textId="77777777" w:rsidR="00C27B3D" w:rsidRPr="00C27B3D" w:rsidRDefault="00C27B3D" w:rsidP="00C27B3D">
            <w:pPr>
              <w:widowControl/>
              <w:autoSpaceDE/>
              <w:autoSpaceDN/>
              <w:adjustRightInd/>
              <w:jc w:val="center"/>
              <w:rPr>
                <w:bCs/>
              </w:rPr>
            </w:pPr>
            <w:r w:rsidRPr="00C27B3D">
              <w:rPr>
                <w:bCs/>
              </w:rPr>
              <w:lastRenderedPageBreak/>
              <w:t xml:space="preserve">городской округ </w:t>
            </w:r>
            <w:r w:rsidRPr="00C27B3D">
              <w:t>«Александровск-Сахалинский район»</w:t>
            </w:r>
          </w:p>
        </w:tc>
        <w:tc>
          <w:tcPr>
            <w:tcW w:w="1163" w:type="dxa"/>
          </w:tcPr>
          <w:p w14:paraId="28900D55" w14:textId="77777777" w:rsidR="00C27B3D" w:rsidRPr="00C27B3D" w:rsidRDefault="00C27B3D" w:rsidP="00C27B3D">
            <w:pPr>
              <w:widowControl/>
              <w:autoSpaceDE/>
              <w:autoSpaceDN/>
              <w:adjustRightInd/>
              <w:jc w:val="center"/>
              <w:rPr>
                <w:bCs/>
              </w:rPr>
            </w:pPr>
            <w:r w:rsidRPr="00C27B3D">
              <w:rPr>
                <w:bCs/>
              </w:rPr>
              <w:t>65.20.2.5</w:t>
            </w:r>
          </w:p>
        </w:tc>
      </w:tr>
      <w:tr w:rsidR="00C27B3D" w:rsidRPr="00C27B3D" w14:paraId="6A980D3A" w14:textId="77777777" w:rsidTr="007D1A8C">
        <w:tc>
          <w:tcPr>
            <w:tcW w:w="468" w:type="dxa"/>
            <w:shd w:val="clear" w:color="auto" w:fill="auto"/>
          </w:tcPr>
          <w:p w14:paraId="2296B81C" w14:textId="77777777" w:rsidR="00C27B3D" w:rsidRPr="00C27B3D" w:rsidRDefault="00C27B3D" w:rsidP="00C27B3D">
            <w:pPr>
              <w:widowControl/>
              <w:autoSpaceDE/>
              <w:autoSpaceDN/>
              <w:adjustRightInd/>
              <w:jc w:val="center"/>
              <w:rPr>
                <w:bCs/>
              </w:rPr>
            </w:pPr>
            <w:r w:rsidRPr="00C27B3D">
              <w:rPr>
                <w:bCs/>
              </w:rPr>
              <w:t>15.</w:t>
            </w:r>
          </w:p>
        </w:tc>
        <w:tc>
          <w:tcPr>
            <w:tcW w:w="1376" w:type="dxa"/>
            <w:gridSpan w:val="2"/>
            <w:shd w:val="clear" w:color="auto" w:fill="auto"/>
          </w:tcPr>
          <w:p w14:paraId="0B21BFE6" w14:textId="77777777" w:rsidR="00C27B3D" w:rsidRPr="00C27B3D" w:rsidRDefault="00C27B3D" w:rsidP="00C27B3D">
            <w:pPr>
              <w:widowControl/>
              <w:autoSpaceDE/>
              <w:autoSpaceDN/>
              <w:adjustRightInd/>
              <w:jc w:val="center"/>
            </w:pPr>
            <w:proofErr w:type="spellStart"/>
            <w:r w:rsidRPr="00C27B3D">
              <w:t>Успеновские</w:t>
            </w:r>
            <w:proofErr w:type="spellEnd"/>
            <w:r w:rsidRPr="00C27B3D">
              <w:t xml:space="preserve"> </w:t>
            </w:r>
            <w:proofErr w:type="spellStart"/>
            <w:r w:rsidRPr="00C27B3D">
              <w:t>клюквенники</w:t>
            </w:r>
            <w:proofErr w:type="spellEnd"/>
          </w:p>
        </w:tc>
        <w:tc>
          <w:tcPr>
            <w:tcW w:w="992" w:type="dxa"/>
            <w:shd w:val="clear" w:color="auto" w:fill="auto"/>
          </w:tcPr>
          <w:p w14:paraId="28CB9719" w14:textId="77777777" w:rsidR="00C27B3D" w:rsidRPr="00C27B3D" w:rsidRDefault="00F41B62" w:rsidP="00C27B3D">
            <w:pPr>
              <w:widowControl/>
              <w:autoSpaceDE/>
              <w:autoSpaceDN/>
              <w:adjustRightInd/>
              <w:jc w:val="center"/>
              <w:rPr>
                <w:bCs/>
              </w:rPr>
            </w:pPr>
            <w:r w:rsidRPr="00C27B3D">
              <w:rPr>
                <w:bCs/>
              </w:rPr>
              <w:t>Б</w:t>
            </w:r>
            <w:r w:rsidR="00C27B3D" w:rsidRPr="00C27B3D">
              <w:rPr>
                <w:bCs/>
              </w:rPr>
              <w:t>отанический</w:t>
            </w:r>
          </w:p>
        </w:tc>
        <w:tc>
          <w:tcPr>
            <w:tcW w:w="1134" w:type="dxa"/>
            <w:shd w:val="clear" w:color="auto" w:fill="auto"/>
          </w:tcPr>
          <w:p w14:paraId="25706AEE" w14:textId="77777777" w:rsidR="00C27B3D" w:rsidRPr="00C27B3D" w:rsidRDefault="00C27B3D" w:rsidP="00C27B3D">
            <w:pPr>
              <w:widowControl/>
              <w:autoSpaceDE/>
              <w:autoSpaceDN/>
              <w:adjustRightInd/>
              <w:jc w:val="center"/>
              <w:rPr>
                <w:bCs/>
              </w:rPr>
            </w:pPr>
            <w:r w:rsidRPr="00C27B3D">
              <w:rPr>
                <w:bCs/>
              </w:rPr>
              <w:t>280</w:t>
            </w:r>
          </w:p>
        </w:tc>
        <w:tc>
          <w:tcPr>
            <w:tcW w:w="1063" w:type="dxa"/>
            <w:shd w:val="clear" w:color="auto" w:fill="auto"/>
          </w:tcPr>
          <w:p w14:paraId="64C305EC" w14:textId="77777777" w:rsidR="00C27B3D" w:rsidRPr="00C27B3D" w:rsidRDefault="00C27B3D" w:rsidP="00C27B3D">
            <w:pPr>
              <w:widowControl/>
              <w:autoSpaceDE/>
              <w:autoSpaceDN/>
              <w:adjustRightInd/>
              <w:jc w:val="center"/>
              <w:rPr>
                <w:bCs/>
              </w:rPr>
            </w:pPr>
            <w:r w:rsidRPr="00C27B3D">
              <w:rPr>
                <w:bCs/>
              </w:rPr>
              <w:t>2220</w:t>
            </w:r>
          </w:p>
        </w:tc>
        <w:tc>
          <w:tcPr>
            <w:tcW w:w="780" w:type="dxa"/>
            <w:shd w:val="clear" w:color="auto" w:fill="auto"/>
          </w:tcPr>
          <w:p w14:paraId="28C72A4B" w14:textId="77777777" w:rsidR="00C27B3D" w:rsidRPr="00C27B3D" w:rsidRDefault="00C27B3D" w:rsidP="00C27B3D">
            <w:pPr>
              <w:widowControl/>
              <w:autoSpaceDE/>
              <w:autoSpaceDN/>
              <w:adjustRightInd/>
              <w:jc w:val="center"/>
              <w:rPr>
                <w:bCs/>
              </w:rPr>
            </w:pPr>
            <w:r w:rsidRPr="00C27B3D">
              <w:t>1995</w:t>
            </w:r>
          </w:p>
        </w:tc>
        <w:tc>
          <w:tcPr>
            <w:tcW w:w="1594" w:type="dxa"/>
            <w:shd w:val="clear" w:color="auto" w:fill="auto"/>
          </w:tcPr>
          <w:p w14:paraId="7BAE46E0" w14:textId="77777777" w:rsidR="00C27B3D" w:rsidRPr="00C27B3D" w:rsidRDefault="00C27B3D" w:rsidP="00C27B3D">
            <w:pPr>
              <w:widowControl/>
              <w:autoSpaceDE/>
              <w:autoSpaceDN/>
              <w:adjustRightInd/>
              <w:jc w:val="center"/>
              <w:rPr>
                <w:bCs/>
              </w:rPr>
            </w:pPr>
            <w:r w:rsidRPr="00C27B3D">
              <w:t>постановление администрации Сахалинской области от 07.03.2008</w:t>
            </w:r>
            <w:r w:rsidRPr="00C27B3D">
              <w:rPr>
                <w:sz w:val="24"/>
                <w:szCs w:val="24"/>
              </w:rPr>
              <w:t xml:space="preserve"> </w:t>
            </w:r>
            <w:r w:rsidRPr="00C27B3D">
              <w:t>№ 59-па</w:t>
            </w:r>
          </w:p>
        </w:tc>
        <w:tc>
          <w:tcPr>
            <w:tcW w:w="1417" w:type="dxa"/>
            <w:shd w:val="clear" w:color="auto" w:fill="auto"/>
          </w:tcPr>
          <w:p w14:paraId="67E1F217" w14:textId="77777777" w:rsidR="00C27B3D" w:rsidRPr="00C27B3D" w:rsidRDefault="00C27B3D" w:rsidP="0000766E">
            <w:pPr>
              <w:widowControl/>
              <w:autoSpaceDE/>
              <w:autoSpaceDN/>
              <w:adjustRightInd/>
            </w:pPr>
            <w:r w:rsidRPr="00C27B3D">
              <w:t xml:space="preserve">Клюквенные болота, являющиеся эталоном природы, характерным для данной природно-климатической зоны и представляющие рекреационную и эстетическую ценность. </w:t>
            </w:r>
          </w:p>
          <w:p w14:paraId="621139CA" w14:textId="77777777" w:rsidR="00C27B3D" w:rsidRPr="00C27B3D" w:rsidRDefault="00C27B3D" w:rsidP="0000766E">
            <w:pPr>
              <w:widowControl/>
              <w:autoSpaceDE/>
              <w:autoSpaceDN/>
              <w:adjustRightInd/>
              <w:rPr>
                <w:bCs/>
              </w:rPr>
            </w:pPr>
          </w:p>
        </w:tc>
        <w:tc>
          <w:tcPr>
            <w:tcW w:w="1383" w:type="dxa"/>
            <w:gridSpan w:val="2"/>
            <w:shd w:val="clear" w:color="auto" w:fill="auto"/>
          </w:tcPr>
          <w:p w14:paraId="49E2E7A1" w14:textId="77777777" w:rsidR="00C27B3D" w:rsidRPr="00C27B3D" w:rsidRDefault="00C27B3D" w:rsidP="00C27B3D">
            <w:pPr>
              <w:widowControl/>
              <w:autoSpaceDE/>
              <w:autoSpaceDN/>
              <w:adjustRightInd/>
              <w:jc w:val="center"/>
              <w:rPr>
                <w:bCs/>
              </w:rPr>
            </w:pPr>
            <w:r w:rsidRPr="00C27B3D">
              <w:t>«Анивский городской округ»</w:t>
            </w:r>
          </w:p>
        </w:tc>
        <w:tc>
          <w:tcPr>
            <w:tcW w:w="1163" w:type="dxa"/>
          </w:tcPr>
          <w:p w14:paraId="20DCDEE3" w14:textId="77777777" w:rsidR="00C27B3D" w:rsidRPr="00C27B3D" w:rsidRDefault="00C27B3D" w:rsidP="00C27B3D">
            <w:pPr>
              <w:widowControl/>
              <w:autoSpaceDE/>
              <w:autoSpaceDN/>
              <w:adjustRightInd/>
              <w:spacing w:line="360" w:lineRule="auto"/>
              <w:jc w:val="center"/>
              <w:rPr>
                <w:bCs/>
              </w:rPr>
            </w:pPr>
            <w:r w:rsidRPr="00C27B3D">
              <w:rPr>
                <w:bCs/>
              </w:rPr>
              <w:t>65.05.2.27</w:t>
            </w:r>
          </w:p>
          <w:p w14:paraId="545F644F" w14:textId="77777777" w:rsidR="00C27B3D" w:rsidRPr="00C27B3D" w:rsidRDefault="00C27B3D" w:rsidP="00C27B3D">
            <w:pPr>
              <w:widowControl/>
              <w:autoSpaceDE/>
              <w:autoSpaceDN/>
              <w:adjustRightInd/>
              <w:jc w:val="center"/>
              <w:rPr>
                <w:bCs/>
              </w:rPr>
            </w:pPr>
          </w:p>
        </w:tc>
      </w:tr>
      <w:tr w:rsidR="00C27B3D" w:rsidRPr="00C27B3D" w14:paraId="5586914E" w14:textId="77777777" w:rsidTr="007D1A8C">
        <w:tc>
          <w:tcPr>
            <w:tcW w:w="468" w:type="dxa"/>
            <w:shd w:val="clear" w:color="auto" w:fill="auto"/>
          </w:tcPr>
          <w:p w14:paraId="664064CD" w14:textId="77777777" w:rsidR="00C27B3D" w:rsidRPr="00C27B3D" w:rsidRDefault="00C27B3D" w:rsidP="00C27B3D">
            <w:pPr>
              <w:widowControl/>
              <w:autoSpaceDE/>
              <w:autoSpaceDN/>
              <w:adjustRightInd/>
              <w:jc w:val="center"/>
              <w:rPr>
                <w:bCs/>
              </w:rPr>
            </w:pPr>
            <w:r w:rsidRPr="00C27B3D">
              <w:rPr>
                <w:bCs/>
              </w:rPr>
              <w:t>16.</w:t>
            </w:r>
          </w:p>
        </w:tc>
        <w:tc>
          <w:tcPr>
            <w:tcW w:w="1376" w:type="dxa"/>
            <w:gridSpan w:val="2"/>
            <w:shd w:val="clear" w:color="auto" w:fill="auto"/>
          </w:tcPr>
          <w:p w14:paraId="4F67FA8B" w14:textId="77777777" w:rsidR="00C27B3D" w:rsidRPr="00C27B3D" w:rsidRDefault="00C27B3D" w:rsidP="00C27B3D">
            <w:pPr>
              <w:widowControl/>
              <w:autoSpaceDE/>
              <w:autoSpaceDN/>
              <w:adjustRightInd/>
              <w:jc w:val="center"/>
            </w:pPr>
            <w:r w:rsidRPr="00C27B3D">
              <w:t>Река Анна</w:t>
            </w:r>
          </w:p>
        </w:tc>
        <w:tc>
          <w:tcPr>
            <w:tcW w:w="992" w:type="dxa"/>
            <w:shd w:val="clear" w:color="auto" w:fill="auto"/>
          </w:tcPr>
          <w:p w14:paraId="630379D1" w14:textId="77777777" w:rsidR="00C27B3D" w:rsidRPr="00C27B3D" w:rsidRDefault="00F41B62" w:rsidP="00C27B3D">
            <w:pPr>
              <w:widowControl/>
              <w:autoSpaceDE/>
              <w:autoSpaceDN/>
              <w:adjustRightInd/>
              <w:jc w:val="center"/>
              <w:rPr>
                <w:bCs/>
              </w:rPr>
            </w:pPr>
            <w:r w:rsidRPr="00C27B3D">
              <w:rPr>
                <w:bCs/>
              </w:rPr>
              <w:t>К</w:t>
            </w:r>
            <w:r w:rsidR="00C27B3D" w:rsidRPr="00C27B3D">
              <w:rPr>
                <w:bCs/>
              </w:rPr>
              <w:t>омплексный</w:t>
            </w:r>
          </w:p>
        </w:tc>
        <w:tc>
          <w:tcPr>
            <w:tcW w:w="1134" w:type="dxa"/>
            <w:shd w:val="clear" w:color="auto" w:fill="auto"/>
          </w:tcPr>
          <w:p w14:paraId="1765202B" w14:textId="77777777" w:rsidR="00C27B3D" w:rsidRPr="00C27B3D" w:rsidRDefault="00C27B3D" w:rsidP="00C27B3D">
            <w:pPr>
              <w:widowControl/>
              <w:autoSpaceDE/>
              <w:autoSpaceDN/>
              <w:adjustRightInd/>
              <w:jc w:val="center"/>
              <w:rPr>
                <w:bCs/>
              </w:rPr>
            </w:pPr>
            <w:r w:rsidRPr="00C27B3D">
              <w:rPr>
                <w:bCs/>
              </w:rPr>
              <w:t>3501</w:t>
            </w:r>
          </w:p>
        </w:tc>
        <w:tc>
          <w:tcPr>
            <w:tcW w:w="1063" w:type="dxa"/>
            <w:shd w:val="clear" w:color="auto" w:fill="auto"/>
          </w:tcPr>
          <w:p w14:paraId="1D8FD1E9"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3174ABA4" w14:textId="77777777" w:rsidR="00C27B3D" w:rsidRPr="00C27B3D" w:rsidRDefault="00C27B3D" w:rsidP="00C27B3D">
            <w:pPr>
              <w:widowControl/>
              <w:autoSpaceDE/>
              <w:autoSpaceDN/>
              <w:adjustRightInd/>
              <w:jc w:val="center"/>
              <w:rPr>
                <w:bCs/>
              </w:rPr>
            </w:pPr>
            <w:r w:rsidRPr="00C27B3D">
              <w:t>1983</w:t>
            </w:r>
          </w:p>
        </w:tc>
        <w:tc>
          <w:tcPr>
            <w:tcW w:w="1594" w:type="dxa"/>
            <w:shd w:val="clear" w:color="auto" w:fill="auto"/>
          </w:tcPr>
          <w:p w14:paraId="63E97DCE" w14:textId="77777777" w:rsidR="00C27B3D" w:rsidRPr="00C27B3D" w:rsidRDefault="00C27B3D" w:rsidP="00C27B3D">
            <w:pPr>
              <w:widowControl/>
              <w:autoSpaceDE/>
              <w:autoSpaceDN/>
              <w:adjustRightInd/>
              <w:jc w:val="center"/>
            </w:pPr>
            <w:r w:rsidRPr="00C27B3D">
              <w:t>постановление администрации Сахалинской области</w:t>
            </w:r>
          </w:p>
          <w:p w14:paraId="0F8C2FC4" w14:textId="77777777" w:rsidR="00C27B3D" w:rsidRPr="00C27B3D" w:rsidRDefault="00C27B3D" w:rsidP="00C27B3D">
            <w:pPr>
              <w:widowControl/>
              <w:autoSpaceDE/>
              <w:autoSpaceDN/>
              <w:adjustRightInd/>
              <w:jc w:val="center"/>
              <w:rPr>
                <w:bCs/>
              </w:rPr>
            </w:pPr>
            <w:r w:rsidRPr="00C27B3D">
              <w:t xml:space="preserve"> от 19.02.2009 № 51-па</w:t>
            </w:r>
          </w:p>
        </w:tc>
        <w:tc>
          <w:tcPr>
            <w:tcW w:w="1417" w:type="dxa"/>
            <w:shd w:val="clear" w:color="auto" w:fill="auto"/>
          </w:tcPr>
          <w:p w14:paraId="10112336" w14:textId="77777777" w:rsidR="00C27B3D" w:rsidRPr="00C27B3D" w:rsidRDefault="00C27B3D" w:rsidP="0000766E">
            <w:pPr>
              <w:widowControl/>
              <w:autoSpaceDE/>
              <w:autoSpaceDN/>
              <w:adjustRightInd/>
              <w:rPr>
                <w:bCs/>
              </w:rPr>
            </w:pPr>
            <w:r w:rsidRPr="00C27B3D">
              <w:rPr>
                <w:bCs/>
              </w:rPr>
              <w:t>Река Анна – нерестовый водоем рыб лососевых пород. На территории памятника природы встречаются виды растений и животных, занесенных в Красные книги Российской Федерации и Сахалинской области.</w:t>
            </w:r>
          </w:p>
        </w:tc>
        <w:tc>
          <w:tcPr>
            <w:tcW w:w="1383" w:type="dxa"/>
            <w:gridSpan w:val="2"/>
            <w:shd w:val="clear" w:color="auto" w:fill="auto"/>
          </w:tcPr>
          <w:p w14:paraId="7C807A26" w14:textId="77777777" w:rsidR="00C27B3D" w:rsidRPr="00C27B3D" w:rsidRDefault="00C27B3D" w:rsidP="00C27B3D">
            <w:pPr>
              <w:widowControl/>
              <w:autoSpaceDE/>
              <w:autoSpaceDN/>
              <w:adjustRightInd/>
              <w:jc w:val="center"/>
              <w:rPr>
                <w:bCs/>
              </w:rPr>
            </w:pPr>
            <w:r w:rsidRPr="00C27B3D">
              <w:t>городской округ «Долинский»</w:t>
            </w:r>
          </w:p>
        </w:tc>
        <w:tc>
          <w:tcPr>
            <w:tcW w:w="1163" w:type="dxa"/>
          </w:tcPr>
          <w:p w14:paraId="67DAF219" w14:textId="77777777" w:rsidR="00C27B3D" w:rsidRPr="00C27B3D" w:rsidRDefault="00C27B3D" w:rsidP="00C27B3D">
            <w:pPr>
              <w:widowControl/>
              <w:autoSpaceDE/>
              <w:autoSpaceDN/>
              <w:adjustRightInd/>
              <w:jc w:val="center"/>
              <w:rPr>
                <w:bCs/>
              </w:rPr>
            </w:pPr>
            <w:r w:rsidRPr="00C27B3D">
              <w:rPr>
                <w:bCs/>
              </w:rPr>
              <w:t>65.10.2.29</w:t>
            </w:r>
          </w:p>
        </w:tc>
      </w:tr>
      <w:tr w:rsidR="00C27B3D" w:rsidRPr="00C27B3D" w14:paraId="024DA16C" w14:textId="77777777" w:rsidTr="007D1A8C">
        <w:tc>
          <w:tcPr>
            <w:tcW w:w="468" w:type="dxa"/>
            <w:shd w:val="clear" w:color="auto" w:fill="auto"/>
          </w:tcPr>
          <w:p w14:paraId="26815094" w14:textId="77777777" w:rsidR="00C27B3D" w:rsidRPr="00C27B3D" w:rsidRDefault="00C27B3D" w:rsidP="00C27B3D">
            <w:pPr>
              <w:widowControl/>
              <w:autoSpaceDE/>
              <w:autoSpaceDN/>
              <w:adjustRightInd/>
              <w:jc w:val="center"/>
              <w:rPr>
                <w:bCs/>
              </w:rPr>
            </w:pPr>
            <w:r w:rsidRPr="00C27B3D">
              <w:rPr>
                <w:bCs/>
              </w:rPr>
              <w:t>17.</w:t>
            </w:r>
          </w:p>
        </w:tc>
        <w:tc>
          <w:tcPr>
            <w:tcW w:w="1376" w:type="dxa"/>
            <w:gridSpan w:val="2"/>
            <w:shd w:val="clear" w:color="auto" w:fill="auto"/>
          </w:tcPr>
          <w:p w14:paraId="49FCFF2E" w14:textId="77777777" w:rsidR="00C27B3D" w:rsidRPr="00C27B3D" w:rsidRDefault="00C27B3D" w:rsidP="00C27B3D">
            <w:pPr>
              <w:widowControl/>
              <w:autoSpaceDE/>
              <w:autoSpaceDN/>
              <w:adjustRightInd/>
              <w:jc w:val="center"/>
            </w:pPr>
            <w:r w:rsidRPr="00C27B3D">
              <w:t>Стародубские дубняки</w:t>
            </w:r>
          </w:p>
          <w:p w14:paraId="09D65125" w14:textId="77777777" w:rsidR="00C27B3D" w:rsidRPr="00C27B3D" w:rsidRDefault="00C27B3D" w:rsidP="00C27B3D">
            <w:pPr>
              <w:widowControl/>
              <w:autoSpaceDE/>
              <w:autoSpaceDN/>
              <w:adjustRightInd/>
              <w:jc w:val="center"/>
            </w:pPr>
          </w:p>
          <w:p w14:paraId="7DF3AC37" w14:textId="77777777" w:rsidR="00C27B3D" w:rsidRPr="00C27B3D" w:rsidRDefault="00C27B3D" w:rsidP="00C27B3D">
            <w:pPr>
              <w:widowControl/>
              <w:autoSpaceDE/>
              <w:autoSpaceDN/>
              <w:adjustRightInd/>
              <w:jc w:val="center"/>
            </w:pPr>
          </w:p>
        </w:tc>
        <w:tc>
          <w:tcPr>
            <w:tcW w:w="992" w:type="dxa"/>
            <w:shd w:val="clear" w:color="auto" w:fill="auto"/>
          </w:tcPr>
          <w:p w14:paraId="0822A788" w14:textId="77777777" w:rsidR="00C27B3D" w:rsidRPr="00C27B3D" w:rsidRDefault="00F41B62" w:rsidP="00C27B3D">
            <w:pPr>
              <w:widowControl/>
              <w:autoSpaceDE/>
              <w:autoSpaceDN/>
              <w:adjustRightInd/>
              <w:jc w:val="center"/>
              <w:rPr>
                <w:bCs/>
              </w:rPr>
            </w:pPr>
            <w:r w:rsidRPr="00C27B3D">
              <w:rPr>
                <w:bCs/>
              </w:rPr>
              <w:t>Б</w:t>
            </w:r>
            <w:r w:rsidR="00C27B3D" w:rsidRPr="00C27B3D">
              <w:rPr>
                <w:bCs/>
              </w:rPr>
              <w:t>отанический</w:t>
            </w:r>
          </w:p>
        </w:tc>
        <w:tc>
          <w:tcPr>
            <w:tcW w:w="1134" w:type="dxa"/>
            <w:shd w:val="clear" w:color="auto" w:fill="auto"/>
          </w:tcPr>
          <w:p w14:paraId="3481AF19" w14:textId="77777777" w:rsidR="00C27B3D" w:rsidRPr="00C27B3D" w:rsidRDefault="00C27B3D" w:rsidP="00C27B3D">
            <w:pPr>
              <w:widowControl/>
              <w:autoSpaceDE/>
              <w:autoSpaceDN/>
              <w:adjustRightInd/>
              <w:jc w:val="center"/>
              <w:rPr>
                <w:bCs/>
              </w:rPr>
            </w:pPr>
            <w:r w:rsidRPr="00C27B3D">
              <w:rPr>
                <w:bCs/>
              </w:rPr>
              <w:t>14</w:t>
            </w:r>
          </w:p>
          <w:p w14:paraId="6E272FBD" w14:textId="77777777" w:rsidR="00C27B3D" w:rsidRPr="00C27B3D" w:rsidRDefault="00C27B3D" w:rsidP="00C27B3D">
            <w:pPr>
              <w:widowControl/>
              <w:autoSpaceDE/>
              <w:autoSpaceDN/>
              <w:adjustRightInd/>
              <w:jc w:val="center"/>
              <w:rPr>
                <w:bCs/>
              </w:rPr>
            </w:pPr>
          </w:p>
        </w:tc>
        <w:tc>
          <w:tcPr>
            <w:tcW w:w="1063" w:type="dxa"/>
            <w:shd w:val="clear" w:color="auto" w:fill="auto"/>
          </w:tcPr>
          <w:p w14:paraId="705F67CF"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171E5DAC" w14:textId="77777777" w:rsidR="00C27B3D" w:rsidRPr="00C27B3D" w:rsidRDefault="00C27B3D" w:rsidP="00C27B3D">
            <w:pPr>
              <w:widowControl/>
              <w:autoSpaceDE/>
              <w:autoSpaceDN/>
              <w:adjustRightInd/>
              <w:jc w:val="center"/>
              <w:rPr>
                <w:bCs/>
              </w:rPr>
            </w:pPr>
            <w:r w:rsidRPr="00C27B3D">
              <w:t>1983</w:t>
            </w:r>
          </w:p>
        </w:tc>
        <w:tc>
          <w:tcPr>
            <w:tcW w:w="1594" w:type="dxa"/>
            <w:shd w:val="clear" w:color="auto" w:fill="auto"/>
          </w:tcPr>
          <w:p w14:paraId="02FC5180" w14:textId="77777777" w:rsidR="00C27B3D" w:rsidRPr="00C27B3D" w:rsidRDefault="00C27B3D" w:rsidP="00C27B3D">
            <w:pPr>
              <w:widowControl/>
              <w:autoSpaceDE/>
              <w:autoSpaceDN/>
              <w:adjustRightInd/>
              <w:jc w:val="center"/>
              <w:rPr>
                <w:bCs/>
              </w:rPr>
            </w:pPr>
            <w:r w:rsidRPr="00C27B3D">
              <w:t>постановление администрации Сахалинской области от 07.03.2008 № 59-па</w:t>
            </w:r>
          </w:p>
        </w:tc>
        <w:tc>
          <w:tcPr>
            <w:tcW w:w="1417" w:type="dxa"/>
            <w:shd w:val="clear" w:color="auto" w:fill="auto"/>
          </w:tcPr>
          <w:p w14:paraId="24CF4FF4" w14:textId="77777777" w:rsidR="00C27B3D" w:rsidRPr="00C27B3D" w:rsidRDefault="00C27B3D" w:rsidP="0000766E">
            <w:pPr>
              <w:widowControl/>
              <w:autoSpaceDE/>
              <w:autoSpaceDN/>
              <w:adjustRightInd/>
              <w:rPr>
                <w:bCs/>
              </w:rPr>
            </w:pPr>
            <w:r w:rsidRPr="00C27B3D">
              <w:rPr>
                <w:bCs/>
              </w:rPr>
              <w:t xml:space="preserve">Создан с целью охраны места произрастания дуба </w:t>
            </w:r>
            <w:proofErr w:type="spellStart"/>
            <w:r w:rsidRPr="00C27B3D">
              <w:rPr>
                <w:bCs/>
              </w:rPr>
              <w:t>курчавенького</w:t>
            </w:r>
            <w:proofErr w:type="spellEnd"/>
            <w:r w:rsidRPr="00C27B3D">
              <w:rPr>
                <w:bCs/>
              </w:rPr>
              <w:t>.</w:t>
            </w:r>
          </w:p>
        </w:tc>
        <w:tc>
          <w:tcPr>
            <w:tcW w:w="1383" w:type="dxa"/>
            <w:gridSpan w:val="2"/>
            <w:shd w:val="clear" w:color="auto" w:fill="auto"/>
          </w:tcPr>
          <w:p w14:paraId="403AFCD0" w14:textId="77777777" w:rsidR="00C27B3D" w:rsidRPr="00C27B3D" w:rsidRDefault="00C27B3D" w:rsidP="00C27B3D">
            <w:pPr>
              <w:widowControl/>
              <w:autoSpaceDE/>
              <w:autoSpaceDN/>
              <w:adjustRightInd/>
              <w:jc w:val="center"/>
              <w:rPr>
                <w:bCs/>
              </w:rPr>
            </w:pPr>
            <w:r w:rsidRPr="00C27B3D">
              <w:t>городской округ «Долинский»</w:t>
            </w:r>
          </w:p>
        </w:tc>
        <w:tc>
          <w:tcPr>
            <w:tcW w:w="1163" w:type="dxa"/>
          </w:tcPr>
          <w:p w14:paraId="320198BF" w14:textId="77777777" w:rsidR="00C27B3D" w:rsidRPr="00C27B3D" w:rsidRDefault="00C27B3D" w:rsidP="00C27B3D">
            <w:pPr>
              <w:widowControl/>
              <w:autoSpaceDE/>
              <w:autoSpaceDN/>
              <w:adjustRightInd/>
              <w:jc w:val="center"/>
              <w:rPr>
                <w:bCs/>
              </w:rPr>
            </w:pPr>
            <w:r w:rsidRPr="00C27B3D">
              <w:rPr>
                <w:bCs/>
              </w:rPr>
              <w:t>65.10.2.27</w:t>
            </w:r>
          </w:p>
        </w:tc>
      </w:tr>
      <w:tr w:rsidR="00C27B3D" w:rsidRPr="00C27B3D" w14:paraId="2F90890B" w14:textId="77777777" w:rsidTr="007D1A8C">
        <w:trPr>
          <w:trHeight w:val="70"/>
        </w:trPr>
        <w:tc>
          <w:tcPr>
            <w:tcW w:w="468" w:type="dxa"/>
            <w:shd w:val="clear" w:color="auto" w:fill="auto"/>
          </w:tcPr>
          <w:p w14:paraId="77364B07" w14:textId="77777777" w:rsidR="00C27B3D" w:rsidRPr="00C27B3D" w:rsidRDefault="00C27B3D" w:rsidP="00C27B3D">
            <w:pPr>
              <w:widowControl/>
              <w:autoSpaceDE/>
              <w:autoSpaceDN/>
              <w:adjustRightInd/>
              <w:jc w:val="center"/>
              <w:rPr>
                <w:bCs/>
              </w:rPr>
            </w:pPr>
            <w:r w:rsidRPr="00C27B3D">
              <w:rPr>
                <w:bCs/>
              </w:rPr>
              <w:t>18.</w:t>
            </w:r>
          </w:p>
        </w:tc>
        <w:tc>
          <w:tcPr>
            <w:tcW w:w="1376" w:type="dxa"/>
            <w:gridSpan w:val="2"/>
            <w:shd w:val="clear" w:color="auto" w:fill="auto"/>
          </w:tcPr>
          <w:p w14:paraId="78E93E7B" w14:textId="77777777" w:rsidR="00C27B3D" w:rsidRPr="00C27B3D" w:rsidRDefault="00C27B3D" w:rsidP="00C27B3D">
            <w:pPr>
              <w:widowControl/>
              <w:tabs>
                <w:tab w:val="left" w:pos="9072"/>
              </w:tabs>
              <w:autoSpaceDE/>
              <w:autoSpaceDN/>
              <w:adjustRightInd/>
              <w:spacing w:before="60" w:after="60"/>
              <w:jc w:val="center"/>
            </w:pPr>
            <w:r w:rsidRPr="00C27B3D">
              <w:t>Водопад Медвежий</w:t>
            </w:r>
          </w:p>
          <w:p w14:paraId="270EFE07" w14:textId="77777777" w:rsidR="00C27B3D" w:rsidRPr="00C27B3D" w:rsidRDefault="00C27B3D" w:rsidP="00C27B3D">
            <w:pPr>
              <w:widowControl/>
              <w:tabs>
                <w:tab w:val="left" w:pos="9072"/>
              </w:tabs>
              <w:autoSpaceDE/>
              <w:autoSpaceDN/>
              <w:adjustRightInd/>
              <w:spacing w:before="60" w:after="60"/>
              <w:jc w:val="center"/>
            </w:pPr>
          </w:p>
          <w:p w14:paraId="05342A70" w14:textId="77777777" w:rsidR="00C27B3D" w:rsidRPr="00C27B3D" w:rsidRDefault="00C27B3D" w:rsidP="00C27B3D">
            <w:pPr>
              <w:widowControl/>
              <w:tabs>
                <w:tab w:val="left" w:pos="9072"/>
              </w:tabs>
              <w:autoSpaceDE/>
              <w:autoSpaceDN/>
              <w:adjustRightInd/>
              <w:spacing w:before="60" w:after="60"/>
              <w:jc w:val="center"/>
            </w:pPr>
          </w:p>
          <w:p w14:paraId="3D4CC0A3" w14:textId="77777777" w:rsidR="00C27B3D" w:rsidRPr="00C27B3D" w:rsidRDefault="00C27B3D" w:rsidP="00C27B3D">
            <w:pPr>
              <w:widowControl/>
              <w:tabs>
                <w:tab w:val="left" w:pos="9072"/>
              </w:tabs>
              <w:autoSpaceDE/>
              <w:autoSpaceDN/>
              <w:adjustRightInd/>
              <w:spacing w:before="60" w:after="60"/>
              <w:jc w:val="center"/>
            </w:pPr>
          </w:p>
        </w:tc>
        <w:tc>
          <w:tcPr>
            <w:tcW w:w="992" w:type="dxa"/>
            <w:shd w:val="clear" w:color="auto" w:fill="auto"/>
          </w:tcPr>
          <w:p w14:paraId="4486FEA9" w14:textId="77777777" w:rsidR="00C27B3D" w:rsidRPr="00C27B3D" w:rsidRDefault="00F41B62" w:rsidP="00C27B3D">
            <w:pPr>
              <w:widowControl/>
              <w:autoSpaceDE/>
              <w:autoSpaceDN/>
              <w:adjustRightInd/>
              <w:jc w:val="center"/>
              <w:rPr>
                <w:bCs/>
              </w:rPr>
            </w:pPr>
            <w:r w:rsidRPr="00C27B3D">
              <w:rPr>
                <w:bCs/>
              </w:rPr>
              <w:t>К</w:t>
            </w:r>
            <w:r w:rsidR="00C27B3D" w:rsidRPr="00C27B3D">
              <w:rPr>
                <w:bCs/>
              </w:rPr>
              <w:t>омплексный</w:t>
            </w:r>
          </w:p>
        </w:tc>
        <w:tc>
          <w:tcPr>
            <w:tcW w:w="1134" w:type="dxa"/>
            <w:shd w:val="clear" w:color="auto" w:fill="auto"/>
          </w:tcPr>
          <w:p w14:paraId="09E4843F" w14:textId="77777777" w:rsidR="00C27B3D" w:rsidRPr="00C27B3D" w:rsidRDefault="00C27B3D" w:rsidP="00C27B3D">
            <w:pPr>
              <w:widowControl/>
              <w:autoSpaceDE/>
              <w:autoSpaceDN/>
              <w:adjustRightInd/>
              <w:jc w:val="center"/>
              <w:rPr>
                <w:bCs/>
              </w:rPr>
            </w:pPr>
            <w:r w:rsidRPr="00C27B3D">
              <w:rPr>
                <w:bCs/>
              </w:rPr>
              <w:t>145,7</w:t>
            </w:r>
          </w:p>
        </w:tc>
        <w:tc>
          <w:tcPr>
            <w:tcW w:w="1063" w:type="dxa"/>
            <w:shd w:val="clear" w:color="auto" w:fill="auto"/>
          </w:tcPr>
          <w:p w14:paraId="1EB2191D"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317A382A" w14:textId="77777777" w:rsidR="00C27B3D" w:rsidRPr="00C27B3D" w:rsidRDefault="00C27B3D" w:rsidP="00C27B3D">
            <w:pPr>
              <w:widowControl/>
              <w:autoSpaceDE/>
              <w:autoSpaceDN/>
              <w:adjustRightInd/>
              <w:jc w:val="center"/>
              <w:rPr>
                <w:bCs/>
              </w:rPr>
            </w:pPr>
            <w:r w:rsidRPr="00C27B3D">
              <w:t>1987</w:t>
            </w:r>
          </w:p>
        </w:tc>
        <w:tc>
          <w:tcPr>
            <w:tcW w:w="1594" w:type="dxa"/>
            <w:shd w:val="clear" w:color="auto" w:fill="auto"/>
          </w:tcPr>
          <w:p w14:paraId="38C979CD" w14:textId="77777777" w:rsidR="00C27B3D" w:rsidRPr="00C27B3D" w:rsidRDefault="00C27B3D" w:rsidP="00C27B3D">
            <w:pPr>
              <w:widowControl/>
              <w:autoSpaceDE/>
              <w:autoSpaceDN/>
              <w:adjustRightInd/>
              <w:jc w:val="center"/>
            </w:pPr>
            <w:r w:rsidRPr="00C27B3D">
              <w:t xml:space="preserve">постановление администрация Сахалинской области от 14.05.2008 </w:t>
            </w:r>
          </w:p>
          <w:p w14:paraId="24527F72" w14:textId="77777777" w:rsidR="00C27B3D" w:rsidRPr="00C27B3D" w:rsidRDefault="00C27B3D" w:rsidP="00C27B3D">
            <w:pPr>
              <w:widowControl/>
              <w:autoSpaceDE/>
              <w:autoSpaceDN/>
              <w:adjustRightInd/>
              <w:jc w:val="center"/>
              <w:rPr>
                <w:bCs/>
              </w:rPr>
            </w:pPr>
            <w:r w:rsidRPr="00C27B3D">
              <w:t>№ 124-па</w:t>
            </w:r>
          </w:p>
        </w:tc>
        <w:tc>
          <w:tcPr>
            <w:tcW w:w="1417" w:type="dxa"/>
            <w:shd w:val="clear" w:color="auto" w:fill="auto"/>
          </w:tcPr>
          <w:p w14:paraId="0BF00751" w14:textId="16906B83" w:rsidR="00C27B3D" w:rsidRPr="00C27B3D" w:rsidRDefault="00C27B3D" w:rsidP="0000766E">
            <w:pPr>
              <w:widowControl/>
              <w:autoSpaceDE/>
              <w:autoSpaceDN/>
              <w:adjustRightInd/>
            </w:pPr>
            <w:r w:rsidRPr="00C27B3D">
              <w:t xml:space="preserve">Участок р. Сима с расположенным на нем живописным каскадом небольших водопадов и порогов. Водопад Медвежий - самый </w:t>
            </w:r>
            <w:r w:rsidRPr="00C27B3D">
              <w:lastRenderedPageBreak/>
              <w:t xml:space="preserve">крупный водопад в горах </w:t>
            </w:r>
            <w:proofErr w:type="spellStart"/>
            <w:r w:rsidRPr="00C27B3D">
              <w:t>Сусунайского</w:t>
            </w:r>
            <w:proofErr w:type="spellEnd"/>
            <w:r w:rsidRPr="00C27B3D">
              <w:t xml:space="preserve"> хребта. </w:t>
            </w:r>
          </w:p>
          <w:p w14:paraId="12556C2B" w14:textId="77777777" w:rsidR="00C27B3D" w:rsidRPr="00C27B3D" w:rsidRDefault="00C27B3D" w:rsidP="0000766E">
            <w:pPr>
              <w:widowControl/>
              <w:autoSpaceDE/>
              <w:autoSpaceDN/>
              <w:adjustRightInd/>
              <w:rPr>
                <w:bCs/>
              </w:rPr>
            </w:pPr>
            <w:r w:rsidRPr="00C27B3D">
              <w:t xml:space="preserve">Охраняются виды растений (тис остроконечный, черемуха </w:t>
            </w:r>
            <w:proofErr w:type="spellStart"/>
            <w:r w:rsidRPr="00C27B3D">
              <w:t>сьори</w:t>
            </w:r>
            <w:proofErr w:type="spellEnd"/>
            <w:r w:rsidRPr="00C27B3D">
              <w:t xml:space="preserve"> (черемуха айнская), калина Райта, </w:t>
            </w:r>
            <w:proofErr w:type="spellStart"/>
            <w:r w:rsidRPr="00C27B3D">
              <w:t>триллиум</w:t>
            </w:r>
            <w:proofErr w:type="spellEnd"/>
            <w:r w:rsidRPr="00C27B3D">
              <w:t xml:space="preserve"> Смолла, пион обратнояйцевидный, </w:t>
            </w:r>
            <w:proofErr w:type="spellStart"/>
            <w:r w:rsidRPr="00C27B3D">
              <w:t>любка</w:t>
            </w:r>
            <w:proofErr w:type="spellEnd"/>
            <w:r w:rsidRPr="00C27B3D">
              <w:t xml:space="preserve"> камчатская), лишайников (</w:t>
            </w:r>
            <w:proofErr w:type="spellStart"/>
            <w:r w:rsidRPr="00C27B3D">
              <w:t>уснея</w:t>
            </w:r>
            <w:proofErr w:type="spellEnd"/>
            <w:r w:rsidRPr="00C27B3D">
              <w:t xml:space="preserve"> растрескавшаяся, </w:t>
            </w:r>
            <w:proofErr w:type="spellStart"/>
            <w:r w:rsidRPr="00C27B3D">
              <w:t>лобария</w:t>
            </w:r>
            <w:proofErr w:type="spellEnd"/>
            <w:r w:rsidRPr="00C27B3D">
              <w:t xml:space="preserve"> легочная, </w:t>
            </w:r>
            <w:proofErr w:type="spellStart"/>
            <w:r w:rsidRPr="00C27B3D">
              <w:t>менегацция</w:t>
            </w:r>
            <w:proofErr w:type="spellEnd"/>
            <w:r w:rsidRPr="00C27B3D">
              <w:t xml:space="preserve"> продырявленная.), животных (кабарга сахалинская, жужелица </w:t>
            </w:r>
            <w:proofErr w:type="spellStart"/>
            <w:r w:rsidRPr="00C27B3D">
              <w:t>Авинова</w:t>
            </w:r>
            <w:proofErr w:type="spellEnd"/>
            <w:r w:rsidRPr="00C27B3D">
              <w:t xml:space="preserve"> жужелица Лопатина), занесенные в Красные книги Российской Федерации и Сахалинской области.</w:t>
            </w:r>
          </w:p>
        </w:tc>
        <w:tc>
          <w:tcPr>
            <w:tcW w:w="1383" w:type="dxa"/>
            <w:gridSpan w:val="2"/>
            <w:shd w:val="clear" w:color="auto" w:fill="auto"/>
          </w:tcPr>
          <w:p w14:paraId="72237ADF" w14:textId="77777777" w:rsidR="00C27B3D" w:rsidRPr="00C27B3D" w:rsidRDefault="00C27B3D" w:rsidP="00C27B3D">
            <w:pPr>
              <w:widowControl/>
              <w:autoSpaceDE/>
              <w:autoSpaceDN/>
              <w:adjustRightInd/>
              <w:jc w:val="center"/>
              <w:rPr>
                <w:bCs/>
              </w:rPr>
            </w:pPr>
            <w:r w:rsidRPr="00C27B3D">
              <w:lastRenderedPageBreak/>
              <w:t xml:space="preserve">Корсаковский городской округ </w:t>
            </w:r>
          </w:p>
        </w:tc>
        <w:tc>
          <w:tcPr>
            <w:tcW w:w="1163" w:type="dxa"/>
          </w:tcPr>
          <w:p w14:paraId="562DA144" w14:textId="77777777" w:rsidR="00C27B3D" w:rsidRPr="00C27B3D" w:rsidRDefault="00C27B3D" w:rsidP="00C27B3D">
            <w:pPr>
              <w:widowControl/>
              <w:autoSpaceDE/>
              <w:autoSpaceDN/>
              <w:adjustRightInd/>
              <w:jc w:val="center"/>
              <w:rPr>
                <w:bCs/>
              </w:rPr>
            </w:pPr>
            <w:r w:rsidRPr="00C27B3D">
              <w:rPr>
                <w:bCs/>
              </w:rPr>
              <w:t>65.03.2.32</w:t>
            </w:r>
          </w:p>
        </w:tc>
      </w:tr>
      <w:tr w:rsidR="00C27B3D" w:rsidRPr="00C27B3D" w14:paraId="44E9A613" w14:textId="77777777" w:rsidTr="007D1A8C">
        <w:tc>
          <w:tcPr>
            <w:tcW w:w="468" w:type="dxa"/>
            <w:shd w:val="clear" w:color="auto" w:fill="auto"/>
          </w:tcPr>
          <w:p w14:paraId="56E62E95" w14:textId="77777777" w:rsidR="00C27B3D" w:rsidRPr="00C27B3D" w:rsidRDefault="00C27B3D" w:rsidP="00C27B3D">
            <w:pPr>
              <w:widowControl/>
              <w:autoSpaceDE/>
              <w:autoSpaceDN/>
              <w:adjustRightInd/>
              <w:jc w:val="center"/>
              <w:rPr>
                <w:bCs/>
              </w:rPr>
            </w:pPr>
            <w:r w:rsidRPr="00C27B3D">
              <w:rPr>
                <w:bCs/>
              </w:rPr>
              <w:t>19</w:t>
            </w:r>
          </w:p>
        </w:tc>
        <w:tc>
          <w:tcPr>
            <w:tcW w:w="1376" w:type="dxa"/>
            <w:gridSpan w:val="2"/>
            <w:shd w:val="clear" w:color="auto" w:fill="auto"/>
          </w:tcPr>
          <w:p w14:paraId="5795DDD3" w14:textId="77777777" w:rsidR="00C27B3D" w:rsidRPr="00C27B3D" w:rsidRDefault="00C27B3D" w:rsidP="00C27B3D">
            <w:pPr>
              <w:widowControl/>
              <w:tabs>
                <w:tab w:val="left" w:pos="9072"/>
              </w:tabs>
              <w:autoSpaceDE/>
              <w:autoSpaceDN/>
              <w:adjustRightInd/>
              <w:jc w:val="center"/>
            </w:pPr>
            <w:r w:rsidRPr="00C27B3D">
              <w:t>Бухта Чайка</w:t>
            </w:r>
          </w:p>
          <w:p w14:paraId="2B6BBD5F" w14:textId="77777777" w:rsidR="00C27B3D" w:rsidRPr="00C27B3D" w:rsidRDefault="00C27B3D" w:rsidP="00C27B3D">
            <w:pPr>
              <w:widowControl/>
              <w:tabs>
                <w:tab w:val="left" w:pos="9072"/>
              </w:tabs>
              <w:autoSpaceDE/>
              <w:autoSpaceDN/>
              <w:adjustRightInd/>
              <w:jc w:val="center"/>
            </w:pPr>
          </w:p>
          <w:p w14:paraId="5F4CB78E" w14:textId="77777777" w:rsidR="00C27B3D" w:rsidRPr="00C27B3D" w:rsidRDefault="00C27B3D" w:rsidP="00C27B3D">
            <w:pPr>
              <w:widowControl/>
              <w:tabs>
                <w:tab w:val="left" w:pos="9072"/>
              </w:tabs>
              <w:autoSpaceDE/>
              <w:autoSpaceDN/>
              <w:adjustRightInd/>
              <w:jc w:val="center"/>
            </w:pPr>
          </w:p>
          <w:p w14:paraId="1D2ABED2" w14:textId="77777777" w:rsidR="00C27B3D" w:rsidRPr="00C27B3D" w:rsidRDefault="00C27B3D" w:rsidP="00C27B3D">
            <w:pPr>
              <w:widowControl/>
              <w:tabs>
                <w:tab w:val="left" w:pos="9072"/>
              </w:tabs>
              <w:autoSpaceDE/>
              <w:autoSpaceDN/>
              <w:adjustRightInd/>
              <w:jc w:val="center"/>
            </w:pPr>
          </w:p>
        </w:tc>
        <w:tc>
          <w:tcPr>
            <w:tcW w:w="992" w:type="dxa"/>
            <w:shd w:val="clear" w:color="auto" w:fill="auto"/>
          </w:tcPr>
          <w:p w14:paraId="0BE737EA" w14:textId="77777777" w:rsidR="00C27B3D" w:rsidRPr="00C27B3D" w:rsidRDefault="00F41B62" w:rsidP="00C27B3D">
            <w:pPr>
              <w:widowControl/>
              <w:autoSpaceDE/>
              <w:autoSpaceDN/>
              <w:adjustRightInd/>
              <w:jc w:val="center"/>
              <w:rPr>
                <w:bCs/>
              </w:rPr>
            </w:pPr>
            <w:r w:rsidRPr="00C27B3D">
              <w:rPr>
                <w:bCs/>
              </w:rPr>
              <w:t>З</w:t>
            </w:r>
            <w:r w:rsidR="00C27B3D" w:rsidRPr="00C27B3D">
              <w:rPr>
                <w:bCs/>
              </w:rPr>
              <w:t>оологический</w:t>
            </w:r>
          </w:p>
        </w:tc>
        <w:tc>
          <w:tcPr>
            <w:tcW w:w="1134" w:type="dxa"/>
            <w:shd w:val="clear" w:color="auto" w:fill="auto"/>
          </w:tcPr>
          <w:p w14:paraId="4058B345" w14:textId="77777777" w:rsidR="00C27B3D" w:rsidRPr="00C27B3D" w:rsidRDefault="00C27B3D" w:rsidP="00C27B3D">
            <w:pPr>
              <w:widowControl/>
              <w:autoSpaceDE/>
              <w:autoSpaceDN/>
              <w:adjustRightInd/>
              <w:jc w:val="center"/>
              <w:rPr>
                <w:bCs/>
              </w:rPr>
            </w:pPr>
            <w:r w:rsidRPr="00C27B3D">
              <w:rPr>
                <w:bCs/>
              </w:rPr>
              <w:t>167</w:t>
            </w:r>
          </w:p>
        </w:tc>
        <w:tc>
          <w:tcPr>
            <w:tcW w:w="1063" w:type="dxa"/>
            <w:shd w:val="clear" w:color="auto" w:fill="auto"/>
          </w:tcPr>
          <w:p w14:paraId="25E23ECD"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7390050D" w14:textId="77777777" w:rsidR="00C27B3D" w:rsidRPr="00C27B3D" w:rsidRDefault="00C27B3D" w:rsidP="00C27B3D">
            <w:pPr>
              <w:widowControl/>
              <w:autoSpaceDE/>
              <w:autoSpaceDN/>
              <w:adjustRightInd/>
              <w:jc w:val="center"/>
              <w:rPr>
                <w:bCs/>
              </w:rPr>
            </w:pPr>
            <w:r w:rsidRPr="00C27B3D">
              <w:t>1987</w:t>
            </w:r>
          </w:p>
        </w:tc>
        <w:tc>
          <w:tcPr>
            <w:tcW w:w="1594" w:type="dxa"/>
            <w:shd w:val="clear" w:color="auto" w:fill="auto"/>
          </w:tcPr>
          <w:p w14:paraId="771EC7F8" w14:textId="77777777" w:rsidR="00C27B3D" w:rsidRPr="00C27B3D" w:rsidRDefault="00C27B3D" w:rsidP="00C27B3D">
            <w:pPr>
              <w:widowControl/>
              <w:autoSpaceDE/>
              <w:autoSpaceDN/>
              <w:adjustRightInd/>
              <w:jc w:val="center"/>
            </w:pPr>
            <w:r w:rsidRPr="00C27B3D">
              <w:t>постановления администрации Сахалинской области от 07.03.2008 № 58-па, от 07.03.2008 № 59-па</w:t>
            </w:r>
          </w:p>
        </w:tc>
        <w:tc>
          <w:tcPr>
            <w:tcW w:w="1417" w:type="dxa"/>
            <w:shd w:val="clear" w:color="auto" w:fill="auto"/>
          </w:tcPr>
          <w:p w14:paraId="72EA65DC" w14:textId="77777777" w:rsidR="00C27B3D" w:rsidRPr="00C27B3D" w:rsidRDefault="00C27B3D" w:rsidP="0000766E">
            <w:pPr>
              <w:widowControl/>
              <w:autoSpaceDE/>
              <w:autoSpaceDN/>
              <w:adjustRightInd/>
              <w:rPr>
                <w:bCs/>
              </w:rPr>
            </w:pPr>
            <w:r w:rsidRPr="00C27B3D">
              <w:t xml:space="preserve">Основным объектом охраны является комплекс прибрежных ландшафтов, имеющих высокое биоразнообразие фауны. Массовое скопление птиц при сезонных перемещениях. Каменная гряда бухты служит местом отдыха морского </w:t>
            </w:r>
            <w:r w:rsidRPr="00C27B3D">
              <w:lastRenderedPageBreak/>
              <w:t>зверя (</w:t>
            </w:r>
            <w:proofErr w:type="spellStart"/>
            <w:r w:rsidRPr="00C27B3D">
              <w:t>акиба</w:t>
            </w:r>
            <w:proofErr w:type="spellEnd"/>
            <w:r w:rsidRPr="00C27B3D">
              <w:t>, сивуч).</w:t>
            </w:r>
          </w:p>
        </w:tc>
        <w:tc>
          <w:tcPr>
            <w:tcW w:w="1383" w:type="dxa"/>
            <w:gridSpan w:val="2"/>
            <w:shd w:val="clear" w:color="auto" w:fill="auto"/>
          </w:tcPr>
          <w:p w14:paraId="25529100" w14:textId="77777777" w:rsidR="00C27B3D" w:rsidRPr="00C27B3D" w:rsidRDefault="00C27B3D" w:rsidP="00C27B3D">
            <w:pPr>
              <w:widowControl/>
              <w:autoSpaceDE/>
              <w:autoSpaceDN/>
              <w:adjustRightInd/>
              <w:jc w:val="center"/>
              <w:rPr>
                <w:bCs/>
              </w:rPr>
            </w:pPr>
            <w:r w:rsidRPr="00C27B3D">
              <w:lastRenderedPageBreak/>
              <w:t xml:space="preserve">Корсаковский городской округ </w:t>
            </w:r>
          </w:p>
        </w:tc>
        <w:tc>
          <w:tcPr>
            <w:tcW w:w="1163" w:type="dxa"/>
          </w:tcPr>
          <w:p w14:paraId="6B916C03" w14:textId="77777777" w:rsidR="00C27B3D" w:rsidRPr="00C27B3D" w:rsidRDefault="00C27B3D" w:rsidP="00C27B3D">
            <w:pPr>
              <w:widowControl/>
              <w:autoSpaceDE/>
              <w:autoSpaceDN/>
              <w:adjustRightInd/>
              <w:jc w:val="center"/>
              <w:rPr>
                <w:bCs/>
              </w:rPr>
            </w:pPr>
            <w:r w:rsidRPr="00C27B3D">
              <w:rPr>
                <w:bCs/>
              </w:rPr>
              <w:t>65.03.2.40</w:t>
            </w:r>
          </w:p>
        </w:tc>
      </w:tr>
      <w:tr w:rsidR="00C27B3D" w:rsidRPr="00C27B3D" w14:paraId="3207C190" w14:textId="77777777" w:rsidTr="007D1A8C">
        <w:tc>
          <w:tcPr>
            <w:tcW w:w="468" w:type="dxa"/>
            <w:tcBorders>
              <w:bottom w:val="single" w:sz="4" w:space="0" w:color="auto"/>
            </w:tcBorders>
            <w:shd w:val="clear" w:color="auto" w:fill="auto"/>
          </w:tcPr>
          <w:p w14:paraId="529511D3" w14:textId="77777777" w:rsidR="00C27B3D" w:rsidRPr="00C27B3D" w:rsidRDefault="00C27B3D" w:rsidP="00C27B3D">
            <w:pPr>
              <w:widowControl/>
              <w:autoSpaceDE/>
              <w:autoSpaceDN/>
              <w:adjustRightInd/>
              <w:jc w:val="center"/>
              <w:rPr>
                <w:bCs/>
              </w:rPr>
            </w:pPr>
            <w:r w:rsidRPr="00C27B3D">
              <w:rPr>
                <w:bCs/>
              </w:rPr>
              <w:t>20.</w:t>
            </w:r>
          </w:p>
        </w:tc>
        <w:tc>
          <w:tcPr>
            <w:tcW w:w="1376" w:type="dxa"/>
            <w:gridSpan w:val="2"/>
            <w:tcBorders>
              <w:bottom w:val="single" w:sz="4" w:space="0" w:color="auto"/>
            </w:tcBorders>
            <w:shd w:val="clear" w:color="auto" w:fill="auto"/>
          </w:tcPr>
          <w:p w14:paraId="3BD9AD36" w14:textId="77777777" w:rsidR="00C27B3D" w:rsidRPr="00C27B3D" w:rsidRDefault="00C27B3D" w:rsidP="00C27B3D">
            <w:pPr>
              <w:widowControl/>
              <w:tabs>
                <w:tab w:val="left" w:pos="9072"/>
              </w:tabs>
              <w:autoSpaceDE/>
              <w:autoSpaceDN/>
              <w:adjustRightInd/>
              <w:jc w:val="center"/>
            </w:pPr>
            <w:r w:rsidRPr="00C27B3D">
              <w:t>Озеро Тунайча</w:t>
            </w:r>
          </w:p>
        </w:tc>
        <w:tc>
          <w:tcPr>
            <w:tcW w:w="992" w:type="dxa"/>
            <w:tcBorders>
              <w:bottom w:val="single" w:sz="4" w:space="0" w:color="auto"/>
            </w:tcBorders>
            <w:shd w:val="clear" w:color="auto" w:fill="auto"/>
          </w:tcPr>
          <w:p w14:paraId="28D6B720" w14:textId="77777777" w:rsidR="00C27B3D" w:rsidRPr="00C27B3D" w:rsidRDefault="00F41B62" w:rsidP="00C27B3D">
            <w:pPr>
              <w:widowControl/>
              <w:autoSpaceDE/>
              <w:autoSpaceDN/>
              <w:adjustRightInd/>
              <w:jc w:val="center"/>
              <w:rPr>
                <w:bCs/>
              </w:rPr>
            </w:pPr>
            <w:r w:rsidRPr="00C27B3D">
              <w:rPr>
                <w:bCs/>
              </w:rPr>
              <w:t>К</w:t>
            </w:r>
            <w:r w:rsidR="00C27B3D" w:rsidRPr="00C27B3D">
              <w:rPr>
                <w:bCs/>
              </w:rPr>
              <w:t>омплексный</w:t>
            </w:r>
          </w:p>
        </w:tc>
        <w:tc>
          <w:tcPr>
            <w:tcW w:w="1134" w:type="dxa"/>
            <w:tcBorders>
              <w:bottom w:val="single" w:sz="4" w:space="0" w:color="auto"/>
            </w:tcBorders>
            <w:shd w:val="clear" w:color="auto" w:fill="auto"/>
          </w:tcPr>
          <w:p w14:paraId="503C1D8B" w14:textId="77777777" w:rsidR="00C27B3D" w:rsidRPr="00C27B3D" w:rsidRDefault="00C27B3D" w:rsidP="00C27B3D">
            <w:pPr>
              <w:widowControl/>
              <w:autoSpaceDE/>
              <w:autoSpaceDN/>
              <w:adjustRightInd/>
              <w:jc w:val="center"/>
              <w:rPr>
                <w:bCs/>
              </w:rPr>
            </w:pPr>
            <w:r w:rsidRPr="00C27B3D">
              <w:rPr>
                <w:bCs/>
              </w:rPr>
              <w:t>22075</w:t>
            </w:r>
          </w:p>
        </w:tc>
        <w:tc>
          <w:tcPr>
            <w:tcW w:w="1063" w:type="dxa"/>
            <w:tcBorders>
              <w:bottom w:val="single" w:sz="4" w:space="0" w:color="auto"/>
            </w:tcBorders>
            <w:shd w:val="clear" w:color="auto" w:fill="auto"/>
          </w:tcPr>
          <w:p w14:paraId="2D462BF3" w14:textId="77777777" w:rsidR="00C27B3D" w:rsidRPr="00C27B3D" w:rsidRDefault="00C27B3D" w:rsidP="00C27B3D">
            <w:pPr>
              <w:widowControl/>
              <w:autoSpaceDE/>
              <w:autoSpaceDN/>
              <w:adjustRightInd/>
              <w:jc w:val="center"/>
              <w:rPr>
                <w:bCs/>
              </w:rPr>
            </w:pPr>
            <w:r w:rsidRPr="00C27B3D">
              <w:rPr>
                <w:bCs/>
              </w:rPr>
              <w:t>0</w:t>
            </w:r>
          </w:p>
        </w:tc>
        <w:tc>
          <w:tcPr>
            <w:tcW w:w="780" w:type="dxa"/>
            <w:tcBorders>
              <w:bottom w:val="single" w:sz="4" w:space="0" w:color="auto"/>
            </w:tcBorders>
            <w:shd w:val="clear" w:color="auto" w:fill="auto"/>
          </w:tcPr>
          <w:p w14:paraId="7810C392" w14:textId="77777777" w:rsidR="00C27B3D" w:rsidRPr="00C27B3D" w:rsidRDefault="00C27B3D" w:rsidP="00C27B3D">
            <w:pPr>
              <w:widowControl/>
              <w:autoSpaceDE/>
              <w:autoSpaceDN/>
              <w:adjustRightInd/>
              <w:jc w:val="center"/>
              <w:rPr>
                <w:bCs/>
              </w:rPr>
            </w:pPr>
            <w:r w:rsidRPr="00C27B3D">
              <w:t>1977</w:t>
            </w:r>
          </w:p>
        </w:tc>
        <w:tc>
          <w:tcPr>
            <w:tcW w:w="1594" w:type="dxa"/>
            <w:tcBorders>
              <w:bottom w:val="single" w:sz="4" w:space="0" w:color="auto"/>
            </w:tcBorders>
            <w:shd w:val="clear" w:color="auto" w:fill="auto"/>
          </w:tcPr>
          <w:p w14:paraId="362B9E04" w14:textId="77777777" w:rsidR="00C27B3D" w:rsidRPr="00C27B3D" w:rsidRDefault="00C27B3D" w:rsidP="00C27B3D">
            <w:pPr>
              <w:widowControl/>
              <w:autoSpaceDE/>
              <w:autoSpaceDN/>
              <w:adjustRightInd/>
              <w:jc w:val="center"/>
            </w:pPr>
            <w:r w:rsidRPr="00C27B3D">
              <w:t>постановления администрации Сахалинской области</w:t>
            </w:r>
          </w:p>
          <w:p w14:paraId="4259E189" w14:textId="77777777" w:rsidR="00C27B3D" w:rsidRPr="00C27B3D" w:rsidRDefault="00C27B3D" w:rsidP="00C27B3D">
            <w:pPr>
              <w:widowControl/>
              <w:autoSpaceDE/>
              <w:autoSpaceDN/>
              <w:adjustRightInd/>
              <w:jc w:val="center"/>
            </w:pPr>
            <w:r w:rsidRPr="00C27B3D">
              <w:t>от 30.09.2008 № 304-па,</w:t>
            </w:r>
          </w:p>
          <w:p w14:paraId="0D2E15B2" w14:textId="77777777" w:rsidR="00C27B3D" w:rsidRPr="00C27B3D" w:rsidRDefault="00C27B3D" w:rsidP="00C27B3D">
            <w:pPr>
              <w:widowControl/>
              <w:autoSpaceDE/>
              <w:autoSpaceDN/>
              <w:adjustRightInd/>
              <w:jc w:val="center"/>
            </w:pPr>
            <w:r w:rsidRPr="00C27B3D">
              <w:t>от 19.05.2009 № 184-па</w:t>
            </w:r>
          </w:p>
        </w:tc>
        <w:tc>
          <w:tcPr>
            <w:tcW w:w="1417" w:type="dxa"/>
            <w:tcBorders>
              <w:bottom w:val="single" w:sz="4" w:space="0" w:color="auto"/>
            </w:tcBorders>
            <w:shd w:val="clear" w:color="auto" w:fill="auto"/>
          </w:tcPr>
          <w:p w14:paraId="3C0307BC" w14:textId="77777777" w:rsidR="00C27B3D" w:rsidRPr="00C27B3D" w:rsidRDefault="00C27B3D" w:rsidP="0000766E">
            <w:pPr>
              <w:widowControl/>
              <w:autoSpaceDE/>
              <w:autoSpaceDN/>
              <w:adjustRightInd/>
              <w:rPr>
                <w:bCs/>
              </w:rPr>
            </w:pPr>
            <w:r w:rsidRPr="00C27B3D">
              <w:rPr>
                <w:bCs/>
              </w:rPr>
              <w:t>Ихтиофауна озера Тунайча насчитывает 31 вид рыб и рыбообразных. Озеро Тунайча – место нагула и зимовки сахалинского тайменя, занесенного в Красные книги Российской Федерации и Сахалинской области.</w:t>
            </w:r>
          </w:p>
          <w:p w14:paraId="5B4C885E" w14:textId="77777777" w:rsidR="00C27B3D" w:rsidRPr="00C27B3D" w:rsidRDefault="00C27B3D" w:rsidP="0000766E">
            <w:pPr>
              <w:widowControl/>
              <w:autoSpaceDE/>
              <w:autoSpaceDN/>
              <w:adjustRightInd/>
              <w:rPr>
                <w:bCs/>
              </w:rPr>
            </w:pPr>
            <w:r w:rsidRPr="00C27B3D">
              <w:rPr>
                <w:bCs/>
              </w:rPr>
              <w:t>Территория памятника природы является местом отдыха и кормежки многочисленных видов птиц во время их сезонных миграций, а также местом гнездования птиц, в том числе занесенных в Красные книги Российской Федерации и Сахалинской области.</w:t>
            </w:r>
          </w:p>
        </w:tc>
        <w:tc>
          <w:tcPr>
            <w:tcW w:w="1383" w:type="dxa"/>
            <w:gridSpan w:val="2"/>
            <w:shd w:val="clear" w:color="auto" w:fill="auto"/>
          </w:tcPr>
          <w:p w14:paraId="22186C85" w14:textId="77777777" w:rsidR="00C27B3D" w:rsidRPr="00C27B3D" w:rsidRDefault="00C27B3D" w:rsidP="00C27B3D">
            <w:pPr>
              <w:widowControl/>
              <w:autoSpaceDE/>
              <w:autoSpaceDN/>
              <w:adjustRightInd/>
              <w:jc w:val="center"/>
              <w:rPr>
                <w:bCs/>
              </w:rPr>
            </w:pPr>
            <w:r w:rsidRPr="00C27B3D">
              <w:t>Корсаковский городской округ</w:t>
            </w:r>
          </w:p>
        </w:tc>
        <w:tc>
          <w:tcPr>
            <w:tcW w:w="1163" w:type="dxa"/>
          </w:tcPr>
          <w:p w14:paraId="1E07F326" w14:textId="77777777" w:rsidR="00C27B3D" w:rsidRPr="00C27B3D" w:rsidRDefault="00C27B3D" w:rsidP="00C27B3D">
            <w:pPr>
              <w:widowControl/>
              <w:autoSpaceDE/>
              <w:autoSpaceDN/>
              <w:adjustRightInd/>
              <w:jc w:val="center"/>
              <w:rPr>
                <w:bCs/>
              </w:rPr>
            </w:pPr>
            <w:r w:rsidRPr="00C27B3D">
              <w:rPr>
                <w:bCs/>
              </w:rPr>
              <w:t>65.03.2.35</w:t>
            </w:r>
          </w:p>
        </w:tc>
      </w:tr>
      <w:tr w:rsidR="00C27B3D" w:rsidRPr="00C27B3D" w14:paraId="2ACEBA85" w14:textId="77777777" w:rsidTr="007D1A8C">
        <w:tc>
          <w:tcPr>
            <w:tcW w:w="468" w:type="dxa"/>
            <w:tcBorders>
              <w:bottom w:val="single" w:sz="4" w:space="0" w:color="auto"/>
            </w:tcBorders>
            <w:shd w:val="clear" w:color="auto" w:fill="auto"/>
          </w:tcPr>
          <w:p w14:paraId="6E997319" w14:textId="77777777" w:rsidR="00C27B3D" w:rsidRPr="00C27B3D" w:rsidRDefault="00C27B3D" w:rsidP="00C27B3D">
            <w:pPr>
              <w:widowControl/>
              <w:autoSpaceDE/>
              <w:autoSpaceDN/>
              <w:adjustRightInd/>
              <w:jc w:val="center"/>
              <w:rPr>
                <w:bCs/>
              </w:rPr>
            </w:pPr>
            <w:r w:rsidRPr="00C27B3D">
              <w:rPr>
                <w:bCs/>
              </w:rPr>
              <w:t>21.</w:t>
            </w:r>
          </w:p>
        </w:tc>
        <w:tc>
          <w:tcPr>
            <w:tcW w:w="1376" w:type="dxa"/>
            <w:gridSpan w:val="2"/>
            <w:tcBorders>
              <w:bottom w:val="single" w:sz="4" w:space="0" w:color="auto"/>
            </w:tcBorders>
            <w:shd w:val="clear" w:color="auto" w:fill="auto"/>
          </w:tcPr>
          <w:p w14:paraId="0FE1725B" w14:textId="77777777" w:rsidR="00C27B3D" w:rsidRPr="00C27B3D" w:rsidRDefault="00C27B3D" w:rsidP="00C27B3D">
            <w:pPr>
              <w:widowControl/>
              <w:tabs>
                <w:tab w:val="left" w:pos="9072"/>
              </w:tabs>
              <w:autoSpaceDE/>
              <w:autoSpaceDN/>
              <w:adjustRightInd/>
              <w:spacing w:before="60" w:after="60"/>
              <w:jc w:val="center"/>
            </w:pPr>
            <w:r w:rsidRPr="00C27B3D">
              <w:t xml:space="preserve">Лагуна </w:t>
            </w:r>
            <w:proofErr w:type="spellStart"/>
            <w:r w:rsidRPr="00C27B3D">
              <w:t>Буссе</w:t>
            </w:r>
            <w:proofErr w:type="spellEnd"/>
          </w:p>
          <w:p w14:paraId="56ECD2AA" w14:textId="77777777" w:rsidR="00C27B3D" w:rsidRPr="00C27B3D" w:rsidRDefault="00C27B3D" w:rsidP="00C27B3D">
            <w:pPr>
              <w:widowControl/>
              <w:tabs>
                <w:tab w:val="left" w:pos="9072"/>
              </w:tabs>
              <w:autoSpaceDE/>
              <w:autoSpaceDN/>
              <w:adjustRightInd/>
              <w:spacing w:before="60" w:after="60"/>
              <w:jc w:val="center"/>
            </w:pPr>
          </w:p>
          <w:p w14:paraId="565ABA25" w14:textId="77777777" w:rsidR="00C27B3D" w:rsidRPr="00C27B3D" w:rsidRDefault="00C27B3D" w:rsidP="00C27B3D">
            <w:pPr>
              <w:widowControl/>
              <w:tabs>
                <w:tab w:val="left" w:pos="9072"/>
              </w:tabs>
              <w:autoSpaceDE/>
              <w:autoSpaceDN/>
              <w:adjustRightInd/>
              <w:spacing w:before="60" w:after="60"/>
              <w:jc w:val="center"/>
            </w:pPr>
          </w:p>
        </w:tc>
        <w:tc>
          <w:tcPr>
            <w:tcW w:w="992" w:type="dxa"/>
            <w:tcBorders>
              <w:bottom w:val="single" w:sz="4" w:space="0" w:color="auto"/>
            </w:tcBorders>
            <w:shd w:val="clear" w:color="auto" w:fill="auto"/>
          </w:tcPr>
          <w:p w14:paraId="71A3F6FA" w14:textId="77777777" w:rsidR="00C27B3D" w:rsidRPr="00C27B3D" w:rsidRDefault="00F41B62" w:rsidP="00C27B3D">
            <w:pPr>
              <w:widowControl/>
              <w:autoSpaceDE/>
              <w:autoSpaceDN/>
              <w:adjustRightInd/>
              <w:jc w:val="center"/>
              <w:rPr>
                <w:bCs/>
              </w:rPr>
            </w:pPr>
            <w:r w:rsidRPr="00C27B3D">
              <w:rPr>
                <w:bCs/>
              </w:rPr>
              <w:t>К</w:t>
            </w:r>
            <w:r w:rsidR="00C27B3D" w:rsidRPr="00C27B3D">
              <w:rPr>
                <w:bCs/>
              </w:rPr>
              <w:t>омплексный</w:t>
            </w:r>
          </w:p>
        </w:tc>
        <w:tc>
          <w:tcPr>
            <w:tcW w:w="1134" w:type="dxa"/>
            <w:tcBorders>
              <w:bottom w:val="single" w:sz="4" w:space="0" w:color="auto"/>
            </w:tcBorders>
            <w:shd w:val="clear" w:color="auto" w:fill="auto"/>
          </w:tcPr>
          <w:p w14:paraId="3A46D759" w14:textId="77777777" w:rsidR="00C27B3D" w:rsidRPr="00C27B3D" w:rsidRDefault="00C27B3D" w:rsidP="00C27B3D">
            <w:pPr>
              <w:widowControl/>
              <w:autoSpaceDE/>
              <w:autoSpaceDN/>
              <w:adjustRightInd/>
              <w:jc w:val="center"/>
              <w:rPr>
                <w:bCs/>
              </w:rPr>
            </w:pPr>
            <w:r w:rsidRPr="00C27B3D">
              <w:rPr>
                <w:bCs/>
              </w:rPr>
              <w:t>5735</w:t>
            </w:r>
          </w:p>
        </w:tc>
        <w:tc>
          <w:tcPr>
            <w:tcW w:w="1063" w:type="dxa"/>
            <w:tcBorders>
              <w:bottom w:val="single" w:sz="4" w:space="0" w:color="auto"/>
            </w:tcBorders>
            <w:shd w:val="clear" w:color="auto" w:fill="auto"/>
          </w:tcPr>
          <w:p w14:paraId="4AC034FE" w14:textId="77777777" w:rsidR="00C27B3D" w:rsidRPr="00C27B3D" w:rsidRDefault="00C27B3D" w:rsidP="00C27B3D">
            <w:pPr>
              <w:widowControl/>
              <w:autoSpaceDE/>
              <w:autoSpaceDN/>
              <w:adjustRightInd/>
              <w:jc w:val="center"/>
              <w:rPr>
                <w:bCs/>
              </w:rPr>
            </w:pPr>
            <w:r w:rsidRPr="00C27B3D">
              <w:rPr>
                <w:bCs/>
              </w:rPr>
              <w:t>1123</w:t>
            </w:r>
          </w:p>
        </w:tc>
        <w:tc>
          <w:tcPr>
            <w:tcW w:w="780" w:type="dxa"/>
            <w:tcBorders>
              <w:bottom w:val="single" w:sz="4" w:space="0" w:color="auto"/>
            </w:tcBorders>
            <w:shd w:val="clear" w:color="auto" w:fill="auto"/>
          </w:tcPr>
          <w:p w14:paraId="4ABDCEF0" w14:textId="77777777" w:rsidR="00C27B3D" w:rsidRPr="00C27B3D" w:rsidRDefault="00C27B3D" w:rsidP="00C27B3D">
            <w:pPr>
              <w:widowControl/>
              <w:autoSpaceDE/>
              <w:autoSpaceDN/>
              <w:adjustRightInd/>
              <w:jc w:val="center"/>
            </w:pPr>
            <w:r w:rsidRPr="00C27B3D">
              <w:t>1977</w:t>
            </w:r>
          </w:p>
        </w:tc>
        <w:tc>
          <w:tcPr>
            <w:tcW w:w="1594" w:type="dxa"/>
            <w:tcBorders>
              <w:bottom w:val="single" w:sz="4" w:space="0" w:color="auto"/>
            </w:tcBorders>
            <w:shd w:val="clear" w:color="auto" w:fill="auto"/>
          </w:tcPr>
          <w:p w14:paraId="6EB89EC8" w14:textId="77777777" w:rsidR="00C27B3D" w:rsidRPr="00C27B3D" w:rsidRDefault="00C27B3D" w:rsidP="00C27B3D">
            <w:pPr>
              <w:widowControl/>
              <w:autoSpaceDE/>
              <w:autoSpaceDN/>
              <w:adjustRightInd/>
              <w:jc w:val="center"/>
            </w:pPr>
            <w:r w:rsidRPr="00C27B3D">
              <w:t>постановление администрации Сахалинской области от 19.02.2009 № 51-па</w:t>
            </w:r>
          </w:p>
        </w:tc>
        <w:tc>
          <w:tcPr>
            <w:tcW w:w="1417" w:type="dxa"/>
            <w:tcBorders>
              <w:bottom w:val="single" w:sz="4" w:space="0" w:color="auto"/>
            </w:tcBorders>
            <w:shd w:val="clear" w:color="auto" w:fill="auto"/>
          </w:tcPr>
          <w:p w14:paraId="3BB05771" w14:textId="77777777" w:rsidR="00C27B3D" w:rsidRPr="00C27B3D" w:rsidRDefault="00C27B3D" w:rsidP="0000766E">
            <w:pPr>
              <w:widowControl/>
              <w:autoSpaceDE/>
              <w:autoSpaceDN/>
              <w:adjustRightInd/>
              <w:rPr>
                <w:bCs/>
              </w:rPr>
            </w:pPr>
            <w:r w:rsidRPr="00C27B3D">
              <w:rPr>
                <w:bCs/>
              </w:rPr>
              <w:t xml:space="preserve">Территория памятника природы является местом обитания и произрастания видов животных и растений, занесенных в Красные книги Российской Федерации и Сахалинской области. Имеет большое </w:t>
            </w:r>
            <w:r w:rsidRPr="00C27B3D">
              <w:rPr>
                <w:bCs/>
              </w:rPr>
              <w:lastRenderedPageBreak/>
              <w:t>значение для воспроизводства и охраны водоросли анфельции и других промысловых организмов (морской еж, трепанг, креветка и др.).</w:t>
            </w:r>
          </w:p>
        </w:tc>
        <w:tc>
          <w:tcPr>
            <w:tcW w:w="1383" w:type="dxa"/>
            <w:gridSpan w:val="2"/>
            <w:shd w:val="clear" w:color="auto" w:fill="auto"/>
          </w:tcPr>
          <w:p w14:paraId="77175C65" w14:textId="77777777" w:rsidR="00C27B3D" w:rsidRPr="00C27B3D" w:rsidRDefault="00C27B3D" w:rsidP="00C27B3D">
            <w:pPr>
              <w:widowControl/>
              <w:autoSpaceDE/>
              <w:autoSpaceDN/>
              <w:adjustRightInd/>
              <w:jc w:val="center"/>
              <w:rPr>
                <w:bCs/>
              </w:rPr>
            </w:pPr>
            <w:r w:rsidRPr="00C27B3D">
              <w:lastRenderedPageBreak/>
              <w:t>Корсаковский городской округ</w:t>
            </w:r>
            <w:r w:rsidRPr="00C27B3D">
              <w:rPr>
                <w:bCs/>
              </w:rPr>
              <w:t xml:space="preserve"> </w:t>
            </w:r>
          </w:p>
        </w:tc>
        <w:tc>
          <w:tcPr>
            <w:tcW w:w="1163" w:type="dxa"/>
          </w:tcPr>
          <w:p w14:paraId="5640806E" w14:textId="77777777" w:rsidR="00C27B3D" w:rsidRPr="00C27B3D" w:rsidRDefault="00C27B3D" w:rsidP="00C27B3D">
            <w:pPr>
              <w:widowControl/>
              <w:autoSpaceDE/>
              <w:autoSpaceDN/>
              <w:adjustRightInd/>
              <w:spacing w:line="360" w:lineRule="auto"/>
              <w:jc w:val="center"/>
              <w:rPr>
                <w:bCs/>
              </w:rPr>
            </w:pPr>
            <w:r w:rsidRPr="00C27B3D">
              <w:rPr>
                <w:bCs/>
              </w:rPr>
              <w:t>65.03.2.38</w:t>
            </w:r>
          </w:p>
          <w:p w14:paraId="038BF1FA" w14:textId="77777777" w:rsidR="00C27B3D" w:rsidRPr="00C27B3D" w:rsidRDefault="00C27B3D" w:rsidP="00C27B3D">
            <w:pPr>
              <w:widowControl/>
              <w:autoSpaceDE/>
              <w:autoSpaceDN/>
              <w:adjustRightInd/>
              <w:jc w:val="center"/>
              <w:rPr>
                <w:bCs/>
              </w:rPr>
            </w:pPr>
          </w:p>
        </w:tc>
      </w:tr>
      <w:tr w:rsidR="00C27B3D" w:rsidRPr="00C27B3D" w14:paraId="4775DD5A" w14:textId="77777777" w:rsidTr="007D1A8C">
        <w:tc>
          <w:tcPr>
            <w:tcW w:w="468" w:type="dxa"/>
            <w:tcBorders>
              <w:bottom w:val="single" w:sz="4" w:space="0" w:color="auto"/>
            </w:tcBorders>
            <w:shd w:val="clear" w:color="auto" w:fill="auto"/>
          </w:tcPr>
          <w:p w14:paraId="57D64AB8" w14:textId="77777777" w:rsidR="00C27B3D" w:rsidRPr="00C27B3D" w:rsidRDefault="00C27B3D" w:rsidP="00C27B3D">
            <w:pPr>
              <w:widowControl/>
              <w:autoSpaceDE/>
              <w:autoSpaceDN/>
              <w:adjustRightInd/>
              <w:jc w:val="center"/>
              <w:rPr>
                <w:bCs/>
              </w:rPr>
            </w:pPr>
            <w:r w:rsidRPr="00C27B3D">
              <w:rPr>
                <w:bCs/>
              </w:rPr>
              <w:t>22.</w:t>
            </w:r>
          </w:p>
        </w:tc>
        <w:tc>
          <w:tcPr>
            <w:tcW w:w="1376" w:type="dxa"/>
            <w:gridSpan w:val="2"/>
            <w:tcBorders>
              <w:bottom w:val="single" w:sz="4" w:space="0" w:color="auto"/>
            </w:tcBorders>
            <w:shd w:val="clear" w:color="auto" w:fill="auto"/>
          </w:tcPr>
          <w:p w14:paraId="52FD5CD8" w14:textId="77777777" w:rsidR="00C27B3D" w:rsidRPr="00C27B3D" w:rsidRDefault="00C27B3D" w:rsidP="00C27B3D">
            <w:pPr>
              <w:widowControl/>
              <w:tabs>
                <w:tab w:val="left" w:pos="9072"/>
              </w:tabs>
              <w:autoSpaceDE/>
              <w:autoSpaceDN/>
              <w:adjustRightInd/>
              <w:jc w:val="center"/>
            </w:pPr>
            <w:r w:rsidRPr="00C27B3D">
              <w:t>Озерский ельник</w:t>
            </w:r>
          </w:p>
          <w:p w14:paraId="5CDFA8CD" w14:textId="77777777" w:rsidR="00C27B3D" w:rsidRPr="00C27B3D" w:rsidRDefault="00C27B3D" w:rsidP="00C27B3D">
            <w:pPr>
              <w:widowControl/>
              <w:tabs>
                <w:tab w:val="left" w:pos="9072"/>
              </w:tabs>
              <w:autoSpaceDE/>
              <w:autoSpaceDN/>
              <w:adjustRightInd/>
              <w:jc w:val="center"/>
            </w:pPr>
          </w:p>
          <w:p w14:paraId="0B5BB49D" w14:textId="77777777" w:rsidR="00C27B3D" w:rsidRPr="00C27B3D" w:rsidRDefault="00C27B3D" w:rsidP="00C27B3D">
            <w:pPr>
              <w:widowControl/>
              <w:tabs>
                <w:tab w:val="left" w:pos="9072"/>
              </w:tabs>
              <w:autoSpaceDE/>
              <w:autoSpaceDN/>
              <w:adjustRightInd/>
              <w:jc w:val="center"/>
            </w:pPr>
          </w:p>
          <w:p w14:paraId="582CB357" w14:textId="77777777" w:rsidR="00C27B3D" w:rsidRPr="00C27B3D" w:rsidRDefault="00C27B3D" w:rsidP="00C27B3D">
            <w:pPr>
              <w:widowControl/>
              <w:tabs>
                <w:tab w:val="left" w:pos="9072"/>
              </w:tabs>
              <w:autoSpaceDE/>
              <w:autoSpaceDN/>
              <w:adjustRightInd/>
              <w:jc w:val="center"/>
            </w:pPr>
          </w:p>
          <w:p w14:paraId="45E8F54F" w14:textId="77777777" w:rsidR="00C27B3D" w:rsidRPr="00C27B3D" w:rsidRDefault="00C27B3D" w:rsidP="00C27B3D">
            <w:pPr>
              <w:widowControl/>
              <w:tabs>
                <w:tab w:val="left" w:pos="9072"/>
              </w:tabs>
              <w:autoSpaceDE/>
              <w:autoSpaceDN/>
              <w:adjustRightInd/>
              <w:jc w:val="center"/>
            </w:pPr>
          </w:p>
        </w:tc>
        <w:tc>
          <w:tcPr>
            <w:tcW w:w="992" w:type="dxa"/>
            <w:tcBorders>
              <w:bottom w:val="single" w:sz="4" w:space="0" w:color="auto"/>
            </w:tcBorders>
            <w:shd w:val="clear" w:color="auto" w:fill="auto"/>
          </w:tcPr>
          <w:p w14:paraId="1517B656" w14:textId="77777777" w:rsidR="00C27B3D" w:rsidRPr="00C27B3D" w:rsidRDefault="00C27B3D" w:rsidP="00C27B3D">
            <w:pPr>
              <w:widowControl/>
              <w:autoSpaceDE/>
              <w:autoSpaceDN/>
              <w:adjustRightInd/>
              <w:jc w:val="center"/>
              <w:rPr>
                <w:bCs/>
              </w:rPr>
            </w:pPr>
            <w:r w:rsidRPr="00C27B3D">
              <w:rPr>
                <w:bCs/>
              </w:rPr>
              <w:t>ботанический</w:t>
            </w:r>
          </w:p>
        </w:tc>
        <w:tc>
          <w:tcPr>
            <w:tcW w:w="1134" w:type="dxa"/>
            <w:tcBorders>
              <w:bottom w:val="single" w:sz="4" w:space="0" w:color="auto"/>
            </w:tcBorders>
            <w:shd w:val="clear" w:color="auto" w:fill="auto"/>
          </w:tcPr>
          <w:p w14:paraId="49BAC487" w14:textId="77777777" w:rsidR="00C27B3D" w:rsidRPr="00C27B3D" w:rsidRDefault="00C27B3D" w:rsidP="00C27B3D">
            <w:pPr>
              <w:widowControl/>
              <w:autoSpaceDE/>
              <w:autoSpaceDN/>
              <w:adjustRightInd/>
              <w:jc w:val="center"/>
              <w:rPr>
                <w:bCs/>
              </w:rPr>
            </w:pPr>
            <w:r w:rsidRPr="00C27B3D">
              <w:rPr>
                <w:bCs/>
              </w:rPr>
              <w:t>7153</w:t>
            </w:r>
          </w:p>
        </w:tc>
        <w:tc>
          <w:tcPr>
            <w:tcW w:w="1063" w:type="dxa"/>
            <w:tcBorders>
              <w:bottom w:val="single" w:sz="4" w:space="0" w:color="auto"/>
            </w:tcBorders>
            <w:shd w:val="clear" w:color="auto" w:fill="auto"/>
          </w:tcPr>
          <w:p w14:paraId="1D124D3B" w14:textId="77777777" w:rsidR="00C27B3D" w:rsidRPr="00C27B3D" w:rsidRDefault="00C27B3D" w:rsidP="00C27B3D">
            <w:pPr>
              <w:widowControl/>
              <w:autoSpaceDE/>
              <w:autoSpaceDN/>
              <w:adjustRightInd/>
              <w:jc w:val="center"/>
              <w:rPr>
                <w:bCs/>
              </w:rPr>
            </w:pPr>
            <w:r w:rsidRPr="00C27B3D">
              <w:rPr>
                <w:bCs/>
              </w:rPr>
              <w:t>0</w:t>
            </w:r>
          </w:p>
        </w:tc>
        <w:tc>
          <w:tcPr>
            <w:tcW w:w="780" w:type="dxa"/>
            <w:tcBorders>
              <w:bottom w:val="single" w:sz="4" w:space="0" w:color="auto"/>
            </w:tcBorders>
            <w:shd w:val="clear" w:color="auto" w:fill="auto"/>
          </w:tcPr>
          <w:p w14:paraId="62299045" w14:textId="77777777" w:rsidR="00C27B3D" w:rsidRPr="00C27B3D" w:rsidRDefault="00C27B3D" w:rsidP="00C27B3D">
            <w:pPr>
              <w:widowControl/>
              <w:autoSpaceDE/>
              <w:autoSpaceDN/>
              <w:adjustRightInd/>
              <w:jc w:val="center"/>
            </w:pPr>
            <w:r w:rsidRPr="00C27B3D">
              <w:t>1980</w:t>
            </w:r>
          </w:p>
        </w:tc>
        <w:tc>
          <w:tcPr>
            <w:tcW w:w="1594" w:type="dxa"/>
            <w:tcBorders>
              <w:bottom w:val="single" w:sz="4" w:space="0" w:color="auto"/>
            </w:tcBorders>
            <w:shd w:val="clear" w:color="auto" w:fill="auto"/>
          </w:tcPr>
          <w:p w14:paraId="6F909DFA" w14:textId="77777777" w:rsidR="00C27B3D" w:rsidRPr="00C27B3D" w:rsidRDefault="00C27B3D" w:rsidP="00C27B3D">
            <w:pPr>
              <w:widowControl/>
              <w:autoSpaceDE/>
              <w:autoSpaceDN/>
              <w:adjustRightInd/>
              <w:jc w:val="center"/>
            </w:pPr>
            <w:r w:rsidRPr="00C27B3D">
              <w:t>постановления администрации Сахалинской области от 07.03.2008 № 58-па,</w:t>
            </w:r>
          </w:p>
          <w:p w14:paraId="1A0963C7" w14:textId="77777777" w:rsidR="00C27B3D" w:rsidRPr="00C27B3D" w:rsidRDefault="00C27B3D" w:rsidP="00C27B3D">
            <w:pPr>
              <w:widowControl/>
              <w:autoSpaceDE/>
              <w:autoSpaceDN/>
              <w:adjustRightInd/>
              <w:jc w:val="center"/>
            </w:pPr>
            <w:r w:rsidRPr="00C27B3D">
              <w:t>от 07.03.2008 № 59-па</w:t>
            </w:r>
          </w:p>
        </w:tc>
        <w:tc>
          <w:tcPr>
            <w:tcW w:w="1417" w:type="dxa"/>
            <w:tcBorders>
              <w:bottom w:val="single" w:sz="4" w:space="0" w:color="auto"/>
            </w:tcBorders>
            <w:shd w:val="clear" w:color="auto" w:fill="auto"/>
          </w:tcPr>
          <w:p w14:paraId="754588C1" w14:textId="77777777" w:rsidR="00C27B3D" w:rsidRPr="00C27B3D" w:rsidRDefault="00C27B3D" w:rsidP="0000766E">
            <w:pPr>
              <w:widowControl/>
              <w:autoSpaceDE/>
              <w:autoSpaceDN/>
              <w:adjustRightInd/>
            </w:pPr>
            <w:r w:rsidRPr="00C27B3D">
              <w:t>Участок елово-пихтового леса с преобладанием ели Глена, занесенной в Красные книги Российской Федерации и Сахалинской области.</w:t>
            </w:r>
          </w:p>
          <w:p w14:paraId="079C4E8D" w14:textId="77777777" w:rsidR="00C27B3D" w:rsidRPr="00C27B3D" w:rsidRDefault="00C27B3D" w:rsidP="0000766E">
            <w:pPr>
              <w:widowControl/>
              <w:autoSpaceDE/>
              <w:autoSpaceDN/>
              <w:adjustRightInd/>
              <w:rPr>
                <w:bCs/>
              </w:rPr>
            </w:pPr>
          </w:p>
        </w:tc>
        <w:tc>
          <w:tcPr>
            <w:tcW w:w="1383" w:type="dxa"/>
            <w:gridSpan w:val="2"/>
            <w:shd w:val="clear" w:color="auto" w:fill="auto"/>
          </w:tcPr>
          <w:p w14:paraId="127E2335" w14:textId="77777777" w:rsidR="00C27B3D" w:rsidRPr="00C27B3D" w:rsidRDefault="00C27B3D" w:rsidP="00C27B3D">
            <w:pPr>
              <w:widowControl/>
              <w:autoSpaceDE/>
              <w:autoSpaceDN/>
              <w:adjustRightInd/>
              <w:jc w:val="center"/>
              <w:rPr>
                <w:bCs/>
              </w:rPr>
            </w:pPr>
            <w:r w:rsidRPr="00C27B3D">
              <w:t>Корсаковский городской округ</w:t>
            </w:r>
          </w:p>
        </w:tc>
        <w:tc>
          <w:tcPr>
            <w:tcW w:w="1163" w:type="dxa"/>
          </w:tcPr>
          <w:p w14:paraId="0C1973A3" w14:textId="77777777" w:rsidR="00C27B3D" w:rsidRPr="00C27B3D" w:rsidRDefault="00C27B3D" w:rsidP="00C27B3D">
            <w:pPr>
              <w:widowControl/>
              <w:autoSpaceDE/>
              <w:autoSpaceDN/>
              <w:adjustRightInd/>
              <w:jc w:val="center"/>
              <w:rPr>
                <w:bCs/>
              </w:rPr>
            </w:pPr>
            <w:r w:rsidRPr="00C27B3D">
              <w:rPr>
                <w:bCs/>
              </w:rPr>
              <w:t>65.03.2.36</w:t>
            </w:r>
          </w:p>
        </w:tc>
      </w:tr>
      <w:tr w:rsidR="00C27B3D" w:rsidRPr="00C27B3D" w14:paraId="635BAAD1" w14:textId="77777777" w:rsidTr="007D1A8C">
        <w:tc>
          <w:tcPr>
            <w:tcW w:w="468" w:type="dxa"/>
            <w:tcBorders>
              <w:bottom w:val="single" w:sz="4" w:space="0" w:color="auto"/>
            </w:tcBorders>
            <w:shd w:val="clear" w:color="auto" w:fill="auto"/>
          </w:tcPr>
          <w:p w14:paraId="0FB994D3" w14:textId="77777777" w:rsidR="00C27B3D" w:rsidRPr="00C27B3D" w:rsidRDefault="00C27B3D" w:rsidP="00C27B3D">
            <w:pPr>
              <w:widowControl/>
              <w:autoSpaceDE/>
              <w:autoSpaceDN/>
              <w:adjustRightInd/>
              <w:jc w:val="center"/>
              <w:rPr>
                <w:bCs/>
              </w:rPr>
            </w:pPr>
            <w:r w:rsidRPr="00C27B3D">
              <w:rPr>
                <w:bCs/>
              </w:rPr>
              <w:t>23.</w:t>
            </w:r>
          </w:p>
        </w:tc>
        <w:tc>
          <w:tcPr>
            <w:tcW w:w="1376" w:type="dxa"/>
            <w:gridSpan w:val="2"/>
            <w:tcBorders>
              <w:bottom w:val="single" w:sz="4" w:space="0" w:color="auto"/>
            </w:tcBorders>
            <w:shd w:val="clear" w:color="auto" w:fill="auto"/>
          </w:tcPr>
          <w:p w14:paraId="5D8F0EEF" w14:textId="77777777" w:rsidR="00C27B3D" w:rsidRPr="00C27B3D" w:rsidRDefault="00C27B3D" w:rsidP="00C27B3D">
            <w:pPr>
              <w:widowControl/>
              <w:tabs>
                <w:tab w:val="left" w:pos="9072"/>
              </w:tabs>
              <w:autoSpaceDE/>
              <w:autoSpaceDN/>
              <w:adjustRightInd/>
              <w:spacing w:before="60" w:after="60"/>
              <w:jc w:val="center"/>
            </w:pPr>
            <w:r w:rsidRPr="00C27B3D">
              <w:t>Мыс Великан</w:t>
            </w:r>
          </w:p>
          <w:p w14:paraId="543CCE13" w14:textId="77777777" w:rsidR="00C27B3D" w:rsidRPr="00C27B3D" w:rsidRDefault="00C27B3D" w:rsidP="00C27B3D">
            <w:pPr>
              <w:widowControl/>
              <w:tabs>
                <w:tab w:val="left" w:pos="9072"/>
              </w:tabs>
              <w:autoSpaceDE/>
              <w:autoSpaceDN/>
              <w:adjustRightInd/>
              <w:spacing w:before="60" w:after="60"/>
              <w:jc w:val="center"/>
            </w:pPr>
          </w:p>
          <w:p w14:paraId="3BBA9448" w14:textId="77777777" w:rsidR="00C27B3D" w:rsidRPr="00C27B3D" w:rsidRDefault="00C27B3D" w:rsidP="00C27B3D">
            <w:pPr>
              <w:widowControl/>
              <w:tabs>
                <w:tab w:val="left" w:pos="9072"/>
              </w:tabs>
              <w:autoSpaceDE/>
              <w:autoSpaceDN/>
              <w:adjustRightInd/>
              <w:spacing w:before="60" w:after="60"/>
              <w:jc w:val="center"/>
            </w:pPr>
          </w:p>
        </w:tc>
        <w:tc>
          <w:tcPr>
            <w:tcW w:w="992" w:type="dxa"/>
            <w:tcBorders>
              <w:bottom w:val="single" w:sz="4" w:space="0" w:color="auto"/>
            </w:tcBorders>
            <w:shd w:val="clear" w:color="auto" w:fill="auto"/>
          </w:tcPr>
          <w:p w14:paraId="7FD75EC7" w14:textId="77777777" w:rsidR="00C27B3D" w:rsidRPr="00C27B3D" w:rsidRDefault="00F41B62" w:rsidP="00C27B3D">
            <w:pPr>
              <w:widowControl/>
              <w:autoSpaceDE/>
              <w:autoSpaceDN/>
              <w:adjustRightInd/>
              <w:jc w:val="center"/>
              <w:rPr>
                <w:bCs/>
              </w:rPr>
            </w:pPr>
            <w:r w:rsidRPr="00C27B3D">
              <w:rPr>
                <w:bCs/>
              </w:rPr>
              <w:t>К</w:t>
            </w:r>
            <w:r w:rsidR="00C27B3D" w:rsidRPr="00C27B3D">
              <w:rPr>
                <w:bCs/>
              </w:rPr>
              <w:t>омплексный</w:t>
            </w:r>
          </w:p>
        </w:tc>
        <w:tc>
          <w:tcPr>
            <w:tcW w:w="1134" w:type="dxa"/>
            <w:tcBorders>
              <w:bottom w:val="single" w:sz="4" w:space="0" w:color="auto"/>
            </w:tcBorders>
            <w:shd w:val="clear" w:color="auto" w:fill="auto"/>
          </w:tcPr>
          <w:p w14:paraId="045BE338" w14:textId="77777777" w:rsidR="00C27B3D" w:rsidRPr="00C27B3D" w:rsidRDefault="00C27B3D" w:rsidP="00C27B3D">
            <w:pPr>
              <w:widowControl/>
              <w:autoSpaceDE/>
              <w:autoSpaceDN/>
              <w:adjustRightInd/>
              <w:jc w:val="center"/>
              <w:rPr>
                <w:bCs/>
              </w:rPr>
            </w:pPr>
            <w:r w:rsidRPr="00C27B3D">
              <w:rPr>
                <w:bCs/>
              </w:rPr>
              <w:t>43</w:t>
            </w:r>
          </w:p>
        </w:tc>
        <w:tc>
          <w:tcPr>
            <w:tcW w:w="1063" w:type="dxa"/>
            <w:tcBorders>
              <w:bottom w:val="single" w:sz="4" w:space="0" w:color="auto"/>
            </w:tcBorders>
            <w:shd w:val="clear" w:color="auto" w:fill="auto"/>
          </w:tcPr>
          <w:p w14:paraId="5428969C" w14:textId="77777777" w:rsidR="00C27B3D" w:rsidRPr="00C27B3D" w:rsidRDefault="00C27B3D" w:rsidP="00C27B3D">
            <w:pPr>
              <w:widowControl/>
              <w:autoSpaceDE/>
              <w:autoSpaceDN/>
              <w:adjustRightInd/>
              <w:jc w:val="center"/>
              <w:rPr>
                <w:bCs/>
              </w:rPr>
            </w:pPr>
            <w:r w:rsidRPr="00C27B3D">
              <w:rPr>
                <w:bCs/>
              </w:rPr>
              <w:t>0</w:t>
            </w:r>
          </w:p>
        </w:tc>
        <w:tc>
          <w:tcPr>
            <w:tcW w:w="780" w:type="dxa"/>
            <w:tcBorders>
              <w:bottom w:val="single" w:sz="4" w:space="0" w:color="auto"/>
            </w:tcBorders>
            <w:shd w:val="clear" w:color="auto" w:fill="auto"/>
          </w:tcPr>
          <w:p w14:paraId="3426D283" w14:textId="77777777" w:rsidR="00C27B3D" w:rsidRPr="00C27B3D" w:rsidRDefault="00C27B3D" w:rsidP="00C27B3D">
            <w:pPr>
              <w:widowControl/>
              <w:autoSpaceDE/>
              <w:autoSpaceDN/>
              <w:adjustRightInd/>
              <w:jc w:val="center"/>
            </w:pPr>
            <w:r w:rsidRPr="00C27B3D">
              <w:t>1990</w:t>
            </w:r>
          </w:p>
        </w:tc>
        <w:tc>
          <w:tcPr>
            <w:tcW w:w="1594" w:type="dxa"/>
            <w:tcBorders>
              <w:bottom w:val="single" w:sz="4" w:space="0" w:color="auto"/>
            </w:tcBorders>
            <w:shd w:val="clear" w:color="auto" w:fill="auto"/>
          </w:tcPr>
          <w:p w14:paraId="5066BE63" w14:textId="77777777" w:rsidR="00C27B3D" w:rsidRPr="00C27B3D" w:rsidRDefault="00C27B3D" w:rsidP="00C27B3D">
            <w:pPr>
              <w:widowControl/>
              <w:autoSpaceDE/>
              <w:autoSpaceDN/>
              <w:adjustRightInd/>
              <w:jc w:val="center"/>
            </w:pPr>
            <w:r w:rsidRPr="00C27B3D">
              <w:t>постановление администрации Сахалинской области от 14.05.2008 № 124-па</w:t>
            </w:r>
          </w:p>
        </w:tc>
        <w:tc>
          <w:tcPr>
            <w:tcW w:w="1417" w:type="dxa"/>
            <w:tcBorders>
              <w:bottom w:val="single" w:sz="4" w:space="0" w:color="auto"/>
            </w:tcBorders>
            <w:shd w:val="clear" w:color="auto" w:fill="auto"/>
          </w:tcPr>
          <w:p w14:paraId="10A2AACB" w14:textId="77777777" w:rsidR="00C27B3D" w:rsidRPr="00C27B3D" w:rsidRDefault="00C27B3D" w:rsidP="0000766E">
            <w:pPr>
              <w:widowControl/>
              <w:autoSpaceDE/>
              <w:autoSpaceDN/>
              <w:adjustRightInd/>
              <w:rPr>
                <w:bCs/>
              </w:rPr>
            </w:pPr>
            <w:r w:rsidRPr="00C27B3D">
              <w:t xml:space="preserve">Комплекс береговых экосистем, включающий места гнездования колониальных птиц, лежбища тюленей, растительные сообщества: елово-пихтовый лес, скальная и супралиторальная растительность побережья. Территория памятника природы представляет собой живописный участок побережья Охотского моря, изобилующий разнообразными </w:t>
            </w:r>
            <w:proofErr w:type="spellStart"/>
            <w:r w:rsidRPr="00C27B3D">
              <w:t>кекурами</w:t>
            </w:r>
            <w:proofErr w:type="spellEnd"/>
            <w:r w:rsidRPr="00C27B3D">
              <w:t>, скалами, обрывами, террасами и выступающи</w:t>
            </w:r>
            <w:r w:rsidRPr="00C27B3D">
              <w:lastRenderedPageBreak/>
              <w:t xml:space="preserve">ми из воды скалами бенча.  На скалах и обрывах берега моря произрастают виды, включенные в Красные книги Российской Федерации и Сахалинской области: можжевельник </w:t>
            </w:r>
            <w:proofErr w:type="spellStart"/>
            <w:r w:rsidRPr="00C27B3D">
              <w:t>Саржента</w:t>
            </w:r>
            <w:proofErr w:type="spellEnd"/>
            <w:r w:rsidRPr="00C27B3D">
              <w:t>, аралия сердцевидная</w:t>
            </w:r>
            <w:r w:rsidRPr="00C27B3D">
              <w:rPr>
                <w:i/>
                <w:iCs/>
              </w:rPr>
              <w:t>.</w:t>
            </w:r>
          </w:p>
        </w:tc>
        <w:tc>
          <w:tcPr>
            <w:tcW w:w="1383" w:type="dxa"/>
            <w:gridSpan w:val="2"/>
            <w:shd w:val="clear" w:color="auto" w:fill="auto"/>
          </w:tcPr>
          <w:p w14:paraId="4B7EE485" w14:textId="77777777" w:rsidR="00C27B3D" w:rsidRPr="00C27B3D" w:rsidRDefault="00C27B3D" w:rsidP="00C27B3D">
            <w:pPr>
              <w:widowControl/>
              <w:autoSpaceDE/>
              <w:autoSpaceDN/>
              <w:adjustRightInd/>
              <w:jc w:val="center"/>
              <w:rPr>
                <w:bCs/>
              </w:rPr>
            </w:pPr>
            <w:r w:rsidRPr="00C27B3D">
              <w:lastRenderedPageBreak/>
              <w:t>Корсаковский городской округ</w:t>
            </w:r>
            <w:r w:rsidRPr="00C27B3D">
              <w:rPr>
                <w:bCs/>
              </w:rPr>
              <w:t xml:space="preserve"> </w:t>
            </w:r>
          </w:p>
        </w:tc>
        <w:tc>
          <w:tcPr>
            <w:tcW w:w="1163" w:type="dxa"/>
          </w:tcPr>
          <w:p w14:paraId="5E1193B0" w14:textId="77777777" w:rsidR="00C27B3D" w:rsidRPr="00C27B3D" w:rsidRDefault="00C27B3D" w:rsidP="00C27B3D">
            <w:pPr>
              <w:widowControl/>
              <w:autoSpaceDE/>
              <w:autoSpaceDN/>
              <w:adjustRightInd/>
              <w:jc w:val="center"/>
              <w:rPr>
                <w:bCs/>
              </w:rPr>
            </w:pPr>
            <w:r w:rsidRPr="00C27B3D">
              <w:rPr>
                <w:bCs/>
              </w:rPr>
              <w:t>65.03.2.37</w:t>
            </w:r>
          </w:p>
        </w:tc>
      </w:tr>
      <w:tr w:rsidR="00C27B3D" w:rsidRPr="00C27B3D" w14:paraId="364A791E" w14:textId="77777777" w:rsidTr="007D1A8C">
        <w:tc>
          <w:tcPr>
            <w:tcW w:w="468" w:type="dxa"/>
            <w:tcBorders>
              <w:bottom w:val="single" w:sz="4" w:space="0" w:color="auto"/>
            </w:tcBorders>
            <w:shd w:val="clear" w:color="auto" w:fill="auto"/>
          </w:tcPr>
          <w:p w14:paraId="4EB4F2A2" w14:textId="77777777" w:rsidR="00C27B3D" w:rsidRPr="00C27B3D" w:rsidRDefault="00C27B3D" w:rsidP="00C27B3D">
            <w:pPr>
              <w:widowControl/>
              <w:autoSpaceDE/>
              <w:autoSpaceDN/>
              <w:adjustRightInd/>
              <w:jc w:val="center"/>
              <w:rPr>
                <w:bCs/>
              </w:rPr>
            </w:pPr>
            <w:r w:rsidRPr="00C27B3D">
              <w:rPr>
                <w:bCs/>
              </w:rPr>
              <w:t>24.</w:t>
            </w:r>
          </w:p>
        </w:tc>
        <w:tc>
          <w:tcPr>
            <w:tcW w:w="1376" w:type="dxa"/>
            <w:gridSpan w:val="2"/>
            <w:tcBorders>
              <w:bottom w:val="single" w:sz="4" w:space="0" w:color="auto"/>
            </w:tcBorders>
            <w:shd w:val="clear" w:color="auto" w:fill="auto"/>
          </w:tcPr>
          <w:p w14:paraId="0ECD2179" w14:textId="77777777" w:rsidR="00C27B3D" w:rsidRPr="00C27B3D" w:rsidRDefault="00C27B3D" w:rsidP="00C27B3D">
            <w:pPr>
              <w:widowControl/>
              <w:autoSpaceDE/>
              <w:autoSpaceDN/>
              <w:adjustRightInd/>
              <w:jc w:val="center"/>
            </w:pPr>
            <w:r w:rsidRPr="00C27B3D">
              <w:t>Корсаковский ельник</w:t>
            </w:r>
          </w:p>
        </w:tc>
        <w:tc>
          <w:tcPr>
            <w:tcW w:w="992" w:type="dxa"/>
            <w:tcBorders>
              <w:bottom w:val="single" w:sz="4" w:space="0" w:color="auto"/>
            </w:tcBorders>
            <w:shd w:val="clear" w:color="auto" w:fill="auto"/>
          </w:tcPr>
          <w:p w14:paraId="6E89D2A8" w14:textId="77777777" w:rsidR="00C27B3D" w:rsidRPr="00C27B3D" w:rsidRDefault="00F41B62" w:rsidP="00C27B3D">
            <w:pPr>
              <w:widowControl/>
              <w:autoSpaceDE/>
              <w:autoSpaceDN/>
              <w:adjustRightInd/>
              <w:jc w:val="center"/>
              <w:rPr>
                <w:bCs/>
              </w:rPr>
            </w:pPr>
            <w:r w:rsidRPr="00C27B3D">
              <w:rPr>
                <w:bCs/>
              </w:rPr>
              <w:t>Б</w:t>
            </w:r>
            <w:r w:rsidR="00C27B3D" w:rsidRPr="00C27B3D">
              <w:rPr>
                <w:bCs/>
              </w:rPr>
              <w:t>отанический</w:t>
            </w:r>
          </w:p>
        </w:tc>
        <w:tc>
          <w:tcPr>
            <w:tcW w:w="1134" w:type="dxa"/>
            <w:tcBorders>
              <w:bottom w:val="single" w:sz="4" w:space="0" w:color="auto"/>
            </w:tcBorders>
            <w:shd w:val="clear" w:color="auto" w:fill="auto"/>
          </w:tcPr>
          <w:p w14:paraId="38635D9C" w14:textId="77777777" w:rsidR="00C27B3D" w:rsidRPr="00C27B3D" w:rsidRDefault="00C27B3D" w:rsidP="00C27B3D">
            <w:pPr>
              <w:widowControl/>
              <w:autoSpaceDE/>
              <w:autoSpaceDN/>
              <w:adjustRightInd/>
              <w:jc w:val="center"/>
              <w:rPr>
                <w:bCs/>
              </w:rPr>
            </w:pPr>
            <w:r w:rsidRPr="00C27B3D">
              <w:rPr>
                <w:bCs/>
              </w:rPr>
              <w:t>8</w:t>
            </w:r>
          </w:p>
        </w:tc>
        <w:tc>
          <w:tcPr>
            <w:tcW w:w="1063" w:type="dxa"/>
            <w:tcBorders>
              <w:bottom w:val="single" w:sz="4" w:space="0" w:color="auto"/>
            </w:tcBorders>
            <w:shd w:val="clear" w:color="auto" w:fill="auto"/>
          </w:tcPr>
          <w:p w14:paraId="570AF6C6" w14:textId="77777777" w:rsidR="00C27B3D" w:rsidRPr="00C27B3D" w:rsidRDefault="00C27B3D" w:rsidP="00C27B3D">
            <w:pPr>
              <w:widowControl/>
              <w:autoSpaceDE/>
              <w:autoSpaceDN/>
              <w:adjustRightInd/>
              <w:jc w:val="center"/>
              <w:rPr>
                <w:bCs/>
              </w:rPr>
            </w:pPr>
            <w:r w:rsidRPr="00C27B3D">
              <w:rPr>
                <w:bCs/>
              </w:rPr>
              <w:t>0</w:t>
            </w:r>
          </w:p>
        </w:tc>
        <w:tc>
          <w:tcPr>
            <w:tcW w:w="780" w:type="dxa"/>
            <w:tcBorders>
              <w:bottom w:val="single" w:sz="4" w:space="0" w:color="auto"/>
            </w:tcBorders>
            <w:shd w:val="clear" w:color="auto" w:fill="auto"/>
          </w:tcPr>
          <w:p w14:paraId="5AA9E03F" w14:textId="77777777" w:rsidR="00C27B3D" w:rsidRPr="00C27B3D" w:rsidRDefault="00C27B3D" w:rsidP="00C27B3D">
            <w:pPr>
              <w:widowControl/>
              <w:autoSpaceDE/>
              <w:autoSpaceDN/>
              <w:adjustRightInd/>
              <w:jc w:val="center"/>
            </w:pPr>
            <w:r w:rsidRPr="00C27B3D">
              <w:t>1980</w:t>
            </w:r>
          </w:p>
        </w:tc>
        <w:tc>
          <w:tcPr>
            <w:tcW w:w="1594" w:type="dxa"/>
            <w:tcBorders>
              <w:bottom w:val="single" w:sz="4" w:space="0" w:color="auto"/>
            </w:tcBorders>
            <w:shd w:val="clear" w:color="auto" w:fill="auto"/>
          </w:tcPr>
          <w:p w14:paraId="420CB451" w14:textId="77777777" w:rsidR="00C27B3D" w:rsidRPr="00C27B3D" w:rsidRDefault="00C27B3D" w:rsidP="00C27B3D">
            <w:pPr>
              <w:widowControl/>
              <w:autoSpaceDE/>
              <w:autoSpaceDN/>
              <w:adjustRightInd/>
              <w:jc w:val="center"/>
            </w:pPr>
            <w:r w:rsidRPr="00C27B3D">
              <w:t>постановление администрации Сахалинской области от 07.03.2008 № 59-па</w:t>
            </w:r>
          </w:p>
        </w:tc>
        <w:tc>
          <w:tcPr>
            <w:tcW w:w="1417" w:type="dxa"/>
            <w:tcBorders>
              <w:bottom w:val="single" w:sz="4" w:space="0" w:color="auto"/>
            </w:tcBorders>
            <w:shd w:val="clear" w:color="auto" w:fill="auto"/>
          </w:tcPr>
          <w:p w14:paraId="7C6E62AF" w14:textId="77777777" w:rsidR="00C27B3D" w:rsidRPr="00C27B3D" w:rsidRDefault="00C27B3D" w:rsidP="0000766E">
            <w:pPr>
              <w:widowControl/>
              <w:autoSpaceDE/>
              <w:autoSpaceDN/>
              <w:adjustRightInd/>
            </w:pPr>
            <w:r w:rsidRPr="00C27B3D">
              <w:t>Участок елово-пихтового леса с преобладанием ели Глена, занесенной в Красные книги Российской Федерации и Сахалинской области.</w:t>
            </w:r>
          </w:p>
          <w:p w14:paraId="31CCDCEB" w14:textId="77777777" w:rsidR="00C27B3D" w:rsidRPr="00C27B3D" w:rsidRDefault="00C27B3D" w:rsidP="0000766E">
            <w:pPr>
              <w:widowControl/>
              <w:autoSpaceDE/>
              <w:autoSpaceDN/>
              <w:adjustRightInd/>
              <w:rPr>
                <w:bCs/>
              </w:rPr>
            </w:pPr>
          </w:p>
        </w:tc>
        <w:tc>
          <w:tcPr>
            <w:tcW w:w="1383" w:type="dxa"/>
            <w:gridSpan w:val="2"/>
            <w:shd w:val="clear" w:color="auto" w:fill="auto"/>
          </w:tcPr>
          <w:p w14:paraId="1B43FB44" w14:textId="77777777" w:rsidR="00C27B3D" w:rsidRPr="00C27B3D" w:rsidRDefault="00C27B3D" w:rsidP="00C27B3D">
            <w:pPr>
              <w:widowControl/>
              <w:autoSpaceDE/>
              <w:autoSpaceDN/>
              <w:adjustRightInd/>
              <w:jc w:val="center"/>
              <w:rPr>
                <w:bCs/>
              </w:rPr>
            </w:pPr>
            <w:r w:rsidRPr="00C27B3D">
              <w:t>Корсаковский городской округ</w:t>
            </w:r>
          </w:p>
        </w:tc>
        <w:tc>
          <w:tcPr>
            <w:tcW w:w="1163" w:type="dxa"/>
          </w:tcPr>
          <w:p w14:paraId="1A0B15A7" w14:textId="77777777" w:rsidR="00C27B3D" w:rsidRPr="00C27B3D" w:rsidRDefault="00C27B3D" w:rsidP="00C27B3D">
            <w:pPr>
              <w:widowControl/>
              <w:autoSpaceDE/>
              <w:autoSpaceDN/>
              <w:adjustRightInd/>
              <w:jc w:val="center"/>
              <w:rPr>
                <w:bCs/>
              </w:rPr>
            </w:pPr>
            <w:r w:rsidRPr="00C27B3D">
              <w:rPr>
                <w:bCs/>
              </w:rPr>
              <w:t>65.03.2.33</w:t>
            </w:r>
          </w:p>
        </w:tc>
      </w:tr>
      <w:tr w:rsidR="00C27B3D" w:rsidRPr="00C27B3D" w14:paraId="16B43F20" w14:textId="77777777" w:rsidTr="007D1A8C">
        <w:tc>
          <w:tcPr>
            <w:tcW w:w="468" w:type="dxa"/>
            <w:shd w:val="clear" w:color="auto" w:fill="auto"/>
          </w:tcPr>
          <w:p w14:paraId="62153862" w14:textId="77777777" w:rsidR="00C27B3D" w:rsidRPr="00C27B3D" w:rsidRDefault="00C27B3D" w:rsidP="00C27B3D">
            <w:pPr>
              <w:widowControl/>
              <w:autoSpaceDE/>
              <w:autoSpaceDN/>
              <w:adjustRightInd/>
              <w:jc w:val="center"/>
              <w:rPr>
                <w:bCs/>
              </w:rPr>
            </w:pPr>
            <w:r w:rsidRPr="00C27B3D">
              <w:rPr>
                <w:bCs/>
              </w:rPr>
              <w:t>25.</w:t>
            </w:r>
          </w:p>
        </w:tc>
        <w:tc>
          <w:tcPr>
            <w:tcW w:w="1376" w:type="dxa"/>
            <w:gridSpan w:val="2"/>
            <w:shd w:val="clear" w:color="auto" w:fill="auto"/>
          </w:tcPr>
          <w:p w14:paraId="6320E230" w14:textId="77777777" w:rsidR="00C27B3D" w:rsidRPr="00C27B3D" w:rsidRDefault="00C27B3D" w:rsidP="00C27B3D">
            <w:pPr>
              <w:widowControl/>
              <w:autoSpaceDE/>
              <w:autoSpaceDN/>
              <w:adjustRightInd/>
              <w:jc w:val="center"/>
            </w:pPr>
            <w:r w:rsidRPr="00C27B3D">
              <w:t xml:space="preserve">Хребет </w:t>
            </w:r>
            <w:proofErr w:type="spellStart"/>
            <w:r w:rsidRPr="00C27B3D">
              <w:t>Жданко</w:t>
            </w:r>
            <w:proofErr w:type="spellEnd"/>
          </w:p>
          <w:p w14:paraId="7F923C6D" w14:textId="77777777" w:rsidR="00C27B3D" w:rsidRPr="00C27B3D" w:rsidRDefault="00C27B3D" w:rsidP="00C27B3D">
            <w:pPr>
              <w:widowControl/>
              <w:autoSpaceDE/>
              <w:autoSpaceDN/>
              <w:adjustRightInd/>
              <w:jc w:val="center"/>
            </w:pPr>
          </w:p>
          <w:p w14:paraId="28251E81" w14:textId="77777777" w:rsidR="00C27B3D" w:rsidRPr="00C27B3D" w:rsidRDefault="00C27B3D" w:rsidP="00C27B3D">
            <w:pPr>
              <w:widowControl/>
              <w:autoSpaceDE/>
              <w:autoSpaceDN/>
              <w:adjustRightInd/>
              <w:jc w:val="center"/>
            </w:pPr>
          </w:p>
          <w:p w14:paraId="33100CE9" w14:textId="77777777" w:rsidR="00C27B3D" w:rsidRPr="00C27B3D" w:rsidRDefault="00C27B3D" w:rsidP="00C27B3D">
            <w:pPr>
              <w:widowControl/>
              <w:autoSpaceDE/>
              <w:autoSpaceDN/>
              <w:adjustRightInd/>
              <w:jc w:val="center"/>
            </w:pPr>
          </w:p>
        </w:tc>
        <w:tc>
          <w:tcPr>
            <w:tcW w:w="992" w:type="dxa"/>
            <w:shd w:val="clear" w:color="auto" w:fill="auto"/>
          </w:tcPr>
          <w:p w14:paraId="09CC1C84" w14:textId="77777777" w:rsidR="00C27B3D" w:rsidRPr="00C27B3D" w:rsidRDefault="00F41B62" w:rsidP="00C27B3D">
            <w:pPr>
              <w:widowControl/>
              <w:autoSpaceDE/>
              <w:autoSpaceDN/>
              <w:adjustRightInd/>
              <w:jc w:val="center"/>
              <w:rPr>
                <w:bCs/>
              </w:rPr>
            </w:pPr>
            <w:r w:rsidRPr="00C27B3D">
              <w:rPr>
                <w:bCs/>
              </w:rPr>
              <w:t>К</w:t>
            </w:r>
            <w:r w:rsidR="00C27B3D" w:rsidRPr="00C27B3D">
              <w:rPr>
                <w:bCs/>
              </w:rPr>
              <w:t>омплексный</w:t>
            </w:r>
          </w:p>
        </w:tc>
        <w:tc>
          <w:tcPr>
            <w:tcW w:w="1134" w:type="dxa"/>
            <w:shd w:val="clear" w:color="auto" w:fill="auto"/>
          </w:tcPr>
          <w:p w14:paraId="766EAD92" w14:textId="77777777" w:rsidR="00C27B3D" w:rsidRPr="00C27B3D" w:rsidRDefault="00C27B3D" w:rsidP="00C27B3D">
            <w:pPr>
              <w:widowControl/>
              <w:autoSpaceDE/>
              <w:autoSpaceDN/>
              <w:adjustRightInd/>
              <w:jc w:val="center"/>
              <w:rPr>
                <w:bCs/>
              </w:rPr>
            </w:pPr>
            <w:r w:rsidRPr="00C27B3D">
              <w:rPr>
                <w:bCs/>
              </w:rPr>
              <w:t>150</w:t>
            </w:r>
          </w:p>
        </w:tc>
        <w:tc>
          <w:tcPr>
            <w:tcW w:w="1063" w:type="dxa"/>
            <w:shd w:val="clear" w:color="auto" w:fill="auto"/>
          </w:tcPr>
          <w:p w14:paraId="0F05AE08"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67F22346" w14:textId="77777777" w:rsidR="00C27B3D" w:rsidRPr="00C27B3D" w:rsidRDefault="00C27B3D" w:rsidP="00C27B3D">
            <w:pPr>
              <w:widowControl/>
              <w:autoSpaceDE/>
              <w:autoSpaceDN/>
              <w:adjustRightInd/>
              <w:jc w:val="center"/>
              <w:rPr>
                <w:bCs/>
              </w:rPr>
            </w:pPr>
            <w:r w:rsidRPr="00C27B3D">
              <w:t>1988</w:t>
            </w:r>
          </w:p>
        </w:tc>
        <w:tc>
          <w:tcPr>
            <w:tcW w:w="1594" w:type="dxa"/>
            <w:shd w:val="clear" w:color="auto" w:fill="auto"/>
          </w:tcPr>
          <w:p w14:paraId="4F402160" w14:textId="77777777" w:rsidR="00C27B3D" w:rsidRPr="00C27B3D" w:rsidRDefault="00C27B3D" w:rsidP="00C27B3D">
            <w:pPr>
              <w:widowControl/>
              <w:autoSpaceDE/>
              <w:autoSpaceDN/>
              <w:adjustRightInd/>
              <w:jc w:val="center"/>
            </w:pPr>
            <w:r w:rsidRPr="00C27B3D">
              <w:t>постановление администрации Сахалинской области от 14.05.2008 № 124-па</w:t>
            </w:r>
          </w:p>
        </w:tc>
        <w:tc>
          <w:tcPr>
            <w:tcW w:w="1417" w:type="dxa"/>
            <w:shd w:val="clear" w:color="auto" w:fill="auto"/>
          </w:tcPr>
          <w:p w14:paraId="6A4D3DC2" w14:textId="3D793BEF" w:rsidR="00C27B3D" w:rsidRPr="00C27B3D" w:rsidRDefault="00C27B3D" w:rsidP="0000766E">
            <w:pPr>
              <w:widowControl/>
              <w:autoSpaceDE/>
              <w:autoSpaceDN/>
              <w:adjustRightInd/>
              <w:rPr>
                <w:bCs/>
              </w:rPr>
            </w:pPr>
            <w:r w:rsidRPr="00C27B3D">
              <w:t xml:space="preserve">Памятник природы представляет собой сложный комплекс горных и приморских экосистем. Территория памятника природы является местом произрастания редких и эндемичных видов растений, в том числе внесенных в Красные книги Российской Федерации и Сахалинской области. Интерес представляют, </w:t>
            </w:r>
            <w:r w:rsidRPr="00C27B3D">
              <w:lastRenderedPageBreak/>
              <w:t>расположенные на территории памятника, геологические, минералогические и гидрологические объекты: скалы вулканического происхождения, застывшие лавовые потоки, халцедоновые прожилки. На побережье находится водопад высотой 40 м.</w:t>
            </w:r>
          </w:p>
        </w:tc>
        <w:tc>
          <w:tcPr>
            <w:tcW w:w="1383" w:type="dxa"/>
            <w:gridSpan w:val="2"/>
            <w:shd w:val="clear" w:color="auto" w:fill="auto"/>
          </w:tcPr>
          <w:p w14:paraId="30472C2C" w14:textId="77777777" w:rsidR="00C27B3D" w:rsidRPr="00C27B3D" w:rsidRDefault="00C27B3D" w:rsidP="00C27B3D">
            <w:pPr>
              <w:widowControl/>
              <w:autoSpaceDE/>
              <w:autoSpaceDN/>
              <w:adjustRightInd/>
              <w:jc w:val="center"/>
              <w:rPr>
                <w:bCs/>
              </w:rPr>
            </w:pPr>
            <w:r w:rsidRPr="00C27B3D">
              <w:lastRenderedPageBreak/>
              <w:t>«Макаровский городской округ»</w:t>
            </w:r>
          </w:p>
        </w:tc>
        <w:tc>
          <w:tcPr>
            <w:tcW w:w="1163" w:type="dxa"/>
          </w:tcPr>
          <w:p w14:paraId="35764EA7" w14:textId="77777777" w:rsidR="00C27B3D" w:rsidRPr="00C27B3D" w:rsidRDefault="00C27B3D" w:rsidP="00C27B3D">
            <w:pPr>
              <w:widowControl/>
              <w:autoSpaceDE/>
              <w:autoSpaceDN/>
              <w:adjustRightInd/>
              <w:jc w:val="center"/>
              <w:rPr>
                <w:bCs/>
              </w:rPr>
            </w:pPr>
            <w:r w:rsidRPr="00C27B3D">
              <w:rPr>
                <w:bCs/>
              </w:rPr>
              <w:t>65.13.2.13</w:t>
            </w:r>
          </w:p>
        </w:tc>
      </w:tr>
      <w:tr w:rsidR="00C27B3D" w:rsidRPr="00C27B3D" w14:paraId="78ED8EE9" w14:textId="77777777" w:rsidTr="007D1A8C">
        <w:tc>
          <w:tcPr>
            <w:tcW w:w="468" w:type="dxa"/>
            <w:shd w:val="clear" w:color="auto" w:fill="auto"/>
          </w:tcPr>
          <w:p w14:paraId="1BE67C07" w14:textId="77777777" w:rsidR="00C27B3D" w:rsidRPr="00C27B3D" w:rsidRDefault="00C27B3D" w:rsidP="00C27B3D">
            <w:pPr>
              <w:widowControl/>
              <w:autoSpaceDE/>
              <w:autoSpaceDN/>
              <w:adjustRightInd/>
              <w:jc w:val="center"/>
              <w:rPr>
                <w:bCs/>
              </w:rPr>
            </w:pPr>
            <w:r w:rsidRPr="00C27B3D">
              <w:rPr>
                <w:bCs/>
              </w:rPr>
              <w:t>26.</w:t>
            </w:r>
          </w:p>
        </w:tc>
        <w:tc>
          <w:tcPr>
            <w:tcW w:w="1376" w:type="dxa"/>
            <w:gridSpan w:val="2"/>
            <w:shd w:val="clear" w:color="auto" w:fill="auto"/>
          </w:tcPr>
          <w:p w14:paraId="7430E45E" w14:textId="77777777" w:rsidR="00C27B3D" w:rsidRPr="00C27B3D" w:rsidRDefault="00C27B3D" w:rsidP="00C27B3D">
            <w:pPr>
              <w:widowControl/>
              <w:autoSpaceDE/>
              <w:autoSpaceDN/>
              <w:adjustRightInd/>
              <w:jc w:val="center"/>
            </w:pPr>
            <w:r w:rsidRPr="00C27B3D">
              <w:t xml:space="preserve">Аммониты реки </w:t>
            </w:r>
            <w:proofErr w:type="spellStart"/>
            <w:r w:rsidRPr="00C27B3D">
              <w:t>Пугачевки</w:t>
            </w:r>
            <w:proofErr w:type="spellEnd"/>
          </w:p>
          <w:p w14:paraId="12B5E376" w14:textId="77777777" w:rsidR="00C27B3D" w:rsidRPr="00C27B3D" w:rsidRDefault="00C27B3D" w:rsidP="00C27B3D">
            <w:pPr>
              <w:widowControl/>
              <w:autoSpaceDE/>
              <w:autoSpaceDN/>
              <w:adjustRightInd/>
              <w:jc w:val="center"/>
            </w:pPr>
          </w:p>
          <w:p w14:paraId="66E3DC57" w14:textId="77777777" w:rsidR="00C27B3D" w:rsidRPr="00C27B3D" w:rsidRDefault="00C27B3D" w:rsidP="00C27B3D">
            <w:pPr>
              <w:widowControl/>
              <w:autoSpaceDE/>
              <w:autoSpaceDN/>
              <w:adjustRightInd/>
              <w:jc w:val="center"/>
            </w:pPr>
          </w:p>
          <w:p w14:paraId="4E88D178" w14:textId="77777777" w:rsidR="00C27B3D" w:rsidRPr="00C27B3D" w:rsidRDefault="00C27B3D" w:rsidP="00C27B3D">
            <w:pPr>
              <w:widowControl/>
              <w:autoSpaceDE/>
              <w:autoSpaceDN/>
              <w:adjustRightInd/>
              <w:jc w:val="center"/>
            </w:pPr>
          </w:p>
        </w:tc>
        <w:tc>
          <w:tcPr>
            <w:tcW w:w="992" w:type="dxa"/>
            <w:shd w:val="clear" w:color="auto" w:fill="auto"/>
          </w:tcPr>
          <w:p w14:paraId="71D8B697" w14:textId="77777777" w:rsidR="00C27B3D" w:rsidRPr="00C27B3D" w:rsidRDefault="00C27B3D" w:rsidP="00C27B3D">
            <w:pPr>
              <w:widowControl/>
              <w:autoSpaceDE/>
              <w:autoSpaceDN/>
              <w:adjustRightInd/>
              <w:jc w:val="center"/>
              <w:rPr>
                <w:bCs/>
              </w:rPr>
            </w:pPr>
            <w:r w:rsidRPr="00C27B3D">
              <w:rPr>
                <w:bCs/>
              </w:rPr>
              <w:t>геологический</w:t>
            </w:r>
          </w:p>
        </w:tc>
        <w:tc>
          <w:tcPr>
            <w:tcW w:w="1134" w:type="dxa"/>
            <w:shd w:val="clear" w:color="auto" w:fill="auto"/>
          </w:tcPr>
          <w:p w14:paraId="21E1C26F" w14:textId="77777777" w:rsidR="00C27B3D" w:rsidRPr="00C27B3D" w:rsidRDefault="00C27B3D" w:rsidP="00C27B3D">
            <w:pPr>
              <w:widowControl/>
              <w:autoSpaceDE/>
              <w:autoSpaceDN/>
              <w:adjustRightInd/>
              <w:jc w:val="center"/>
              <w:rPr>
                <w:bCs/>
              </w:rPr>
            </w:pPr>
            <w:r w:rsidRPr="00C27B3D">
              <w:rPr>
                <w:bCs/>
              </w:rPr>
              <w:t>89</w:t>
            </w:r>
          </w:p>
        </w:tc>
        <w:tc>
          <w:tcPr>
            <w:tcW w:w="1063" w:type="dxa"/>
            <w:shd w:val="clear" w:color="auto" w:fill="auto"/>
          </w:tcPr>
          <w:p w14:paraId="6CECCE4D"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53B33FBB" w14:textId="77777777" w:rsidR="00C27B3D" w:rsidRPr="00C27B3D" w:rsidRDefault="00C27B3D" w:rsidP="00C27B3D">
            <w:pPr>
              <w:widowControl/>
              <w:autoSpaceDE/>
              <w:autoSpaceDN/>
              <w:adjustRightInd/>
              <w:jc w:val="center"/>
              <w:rPr>
                <w:bCs/>
              </w:rPr>
            </w:pPr>
            <w:r w:rsidRPr="00C27B3D">
              <w:t>1995</w:t>
            </w:r>
          </w:p>
        </w:tc>
        <w:tc>
          <w:tcPr>
            <w:tcW w:w="1594" w:type="dxa"/>
            <w:shd w:val="clear" w:color="auto" w:fill="auto"/>
          </w:tcPr>
          <w:p w14:paraId="1EA0C82B" w14:textId="77777777" w:rsidR="00C27B3D" w:rsidRPr="00C27B3D" w:rsidRDefault="00C27B3D" w:rsidP="00C27B3D">
            <w:pPr>
              <w:widowControl/>
              <w:autoSpaceDE/>
              <w:autoSpaceDN/>
              <w:adjustRightInd/>
              <w:jc w:val="center"/>
              <w:rPr>
                <w:b/>
                <w:bCs/>
              </w:rPr>
            </w:pPr>
            <w:r w:rsidRPr="00C27B3D">
              <w:t>постановление администрации Сахалинской области от 14.05.2008 № 124-па</w:t>
            </w:r>
          </w:p>
        </w:tc>
        <w:tc>
          <w:tcPr>
            <w:tcW w:w="1417" w:type="dxa"/>
            <w:shd w:val="clear" w:color="auto" w:fill="auto"/>
          </w:tcPr>
          <w:p w14:paraId="192BEE4B" w14:textId="77777777" w:rsidR="00C27B3D" w:rsidRPr="00C27B3D" w:rsidRDefault="00C27B3D" w:rsidP="0000766E">
            <w:pPr>
              <w:widowControl/>
              <w:autoSpaceDE/>
              <w:autoSpaceDN/>
              <w:adjustRightInd/>
              <w:rPr>
                <w:bCs/>
              </w:rPr>
            </w:pPr>
            <w:r w:rsidRPr="00C27B3D">
              <w:t xml:space="preserve">Памятник природы представляет собой комплекс обнажений позднемеловых осадочных пород, содержащих большое количество конкреций с раковинами аммонитов – редких видов ископаемых раковин, вымерших головоногих моллюсков </w:t>
            </w:r>
            <w:proofErr w:type="spellStart"/>
            <w:r w:rsidRPr="00C27B3D">
              <w:t>аммоноидей</w:t>
            </w:r>
            <w:proofErr w:type="spellEnd"/>
            <w:r w:rsidRPr="00C27B3D">
              <w:t>, имеющих огромное значение для геологии в вопросах определений возраста горных пород, времени их образования и восстановления палеогеографической обстановки.</w:t>
            </w:r>
          </w:p>
        </w:tc>
        <w:tc>
          <w:tcPr>
            <w:tcW w:w="1383" w:type="dxa"/>
            <w:gridSpan w:val="2"/>
            <w:shd w:val="clear" w:color="auto" w:fill="auto"/>
          </w:tcPr>
          <w:p w14:paraId="45617076" w14:textId="77777777" w:rsidR="00C27B3D" w:rsidRPr="00C27B3D" w:rsidRDefault="00C27B3D" w:rsidP="00C27B3D">
            <w:pPr>
              <w:widowControl/>
              <w:autoSpaceDE/>
              <w:autoSpaceDN/>
              <w:adjustRightInd/>
              <w:jc w:val="center"/>
              <w:rPr>
                <w:bCs/>
              </w:rPr>
            </w:pPr>
            <w:r w:rsidRPr="00C27B3D">
              <w:t>«Макаровский городской округ»</w:t>
            </w:r>
          </w:p>
        </w:tc>
        <w:tc>
          <w:tcPr>
            <w:tcW w:w="1163" w:type="dxa"/>
          </w:tcPr>
          <w:p w14:paraId="46244811" w14:textId="77777777" w:rsidR="00C27B3D" w:rsidRPr="00C27B3D" w:rsidRDefault="00C27B3D" w:rsidP="00C27B3D">
            <w:pPr>
              <w:widowControl/>
              <w:autoSpaceDE/>
              <w:autoSpaceDN/>
              <w:adjustRightInd/>
              <w:jc w:val="center"/>
              <w:rPr>
                <w:bCs/>
              </w:rPr>
            </w:pPr>
            <w:r w:rsidRPr="00C27B3D">
              <w:rPr>
                <w:bCs/>
              </w:rPr>
              <w:t>65.13.2.14</w:t>
            </w:r>
          </w:p>
        </w:tc>
      </w:tr>
      <w:tr w:rsidR="00C27B3D" w:rsidRPr="00C27B3D" w14:paraId="681D110C" w14:textId="77777777" w:rsidTr="007D1A8C">
        <w:trPr>
          <w:trHeight w:val="1432"/>
        </w:trPr>
        <w:tc>
          <w:tcPr>
            <w:tcW w:w="468" w:type="dxa"/>
            <w:shd w:val="clear" w:color="auto" w:fill="auto"/>
          </w:tcPr>
          <w:p w14:paraId="4C907F93" w14:textId="77777777" w:rsidR="00C27B3D" w:rsidRPr="00C27B3D" w:rsidRDefault="00C27B3D" w:rsidP="00C27B3D">
            <w:pPr>
              <w:widowControl/>
              <w:autoSpaceDE/>
              <w:autoSpaceDN/>
              <w:adjustRightInd/>
              <w:jc w:val="center"/>
              <w:rPr>
                <w:bCs/>
              </w:rPr>
            </w:pPr>
            <w:r w:rsidRPr="00C27B3D">
              <w:rPr>
                <w:bCs/>
              </w:rPr>
              <w:lastRenderedPageBreak/>
              <w:t>27.</w:t>
            </w:r>
          </w:p>
        </w:tc>
        <w:tc>
          <w:tcPr>
            <w:tcW w:w="1376" w:type="dxa"/>
            <w:gridSpan w:val="2"/>
            <w:shd w:val="clear" w:color="auto" w:fill="auto"/>
          </w:tcPr>
          <w:p w14:paraId="5E7AF8DA" w14:textId="77777777" w:rsidR="00C27B3D" w:rsidRPr="00C27B3D" w:rsidRDefault="00C27B3D" w:rsidP="00C27B3D">
            <w:pPr>
              <w:widowControl/>
              <w:tabs>
                <w:tab w:val="left" w:pos="9072"/>
              </w:tabs>
              <w:autoSpaceDE/>
              <w:autoSpaceDN/>
              <w:adjustRightInd/>
              <w:spacing w:before="60" w:after="60"/>
              <w:jc w:val="center"/>
            </w:pPr>
            <w:r w:rsidRPr="00C27B3D">
              <w:t>Группа Пугачевских грязевых вулканов</w:t>
            </w:r>
          </w:p>
          <w:p w14:paraId="2EA9A3DB" w14:textId="77777777" w:rsidR="00C27B3D" w:rsidRPr="00C27B3D" w:rsidRDefault="00C27B3D" w:rsidP="00C27B3D">
            <w:pPr>
              <w:widowControl/>
              <w:tabs>
                <w:tab w:val="left" w:pos="9072"/>
              </w:tabs>
              <w:autoSpaceDE/>
              <w:autoSpaceDN/>
              <w:adjustRightInd/>
              <w:spacing w:before="60" w:after="60"/>
              <w:jc w:val="center"/>
            </w:pPr>
          </w:p>
          <w:p w14:paraId="3CFFC82C" w14:textId="77777777" w:rsidR="00C27B3D" w:rsidRPr="00C27B3D" w:rsidRDefault="00C27B3D" w:rsidP="00C27B3D">
            <w:pPr>
              <w:widowControl/>
              <w:tabs>
                <w:tab w:val="left" w:pos="9072"/>
              </w:tabs>
              <w:autoSpaceDE/>
              <w:autoSpaceDN/>
              <w:adjustRightInd/>
              <w:spacing w:before="60" w:after="60"/>
              <w:jc w:val="center"/>
            </w:pPr>
          </w:p>
          <w:p w14:paraId="3BAF21FE" w14:textId="77777777" w:rsidR="00C27B3D" w:rsidRPr="00C27B3D" w:rsidRDefault="00C27B3D" w:rsidP="00C27B3D">
            <w:pPr>
              <w:widowControl/>
              <w:tabs>
                <w:tab w:val="left" w:pos="9072"/>
              </w:tabs>
              <w:autoSpaceDE/>
              <w:autoSpaceDN/>
              <w:adjustRightInd/>
              <w:spacing w:before="60" w:after="60"/>
              <w:jc w:val="center"/>
            </w:pPr>
          </w:p>
        </w:tc>
        <w:tc>
          <w:tcPr>
            <w:tcW w:w="992" w:type="dxa"/>
            <w:shd w:val="clear" w:color="auto" w:fill="auto"/>
          </w:tcPr>
          <w:p w14:paraId="48B7D73A" w14:textId="77777777" w:rsidR="00C27B3D" w:rsidRPr="00C27B3D" w:rsidRDefault="00F41B62" w:rsidP="00C27B3D">
            <w:pPr>
              <w:widowControl/>
              <w:autoSpaceDE/>
              <w:autoSpaceDN/>
              <w:adjustRightInd/>
              <w:jc w:val="center"/>
              <w:rPr>
                <w:b/>
                <w:bCs/>
              </w:rPr>
            </w:pPr>
            <w:r w:rsidRPr="00C27B3D">
              <w:rPr>
                <w:bCs/>
              </w:rPr>
              <w:t>К</w:t>
            </w:r>
            <w:r w:rsidR="00C27B3D" w:rsidRPr="00C27B3D">
              <w:rPr>
                <w:bCs/>
              </w:rPr>
              <w:t>омплексный</w:t>
            </w:r>
          </w:p>
        </w:tc>
        <w:tc>
          <w:tcPr>
            <w:tcW w:w="1134" w:type="dxa"/>
            <w:shd w:val="clear" w:color="auto" w:fill="auto"/>
          </w:tcPr>
          <w:p w14:paraId="4FC8B0A0" w14:textId="77777777" w:rsidR="00C27B3D" w:rsidRPr="00C27B3D" w:rsidRDefault="00C27B3D" w:rsidP="00C27B3D">
            <w:pPr>
              <w:widowControl/>
              <w:autoSpaceDE/>
              <w:autoSpaceDN/>
              <w:adjustRightInd/>
              <w:jc w:val="center"/>
              <w:rPr>
                <w:bCs/>
              </w:rPr>
            </w:pPr>
            <w:r w:rsidRPr="00C27B3D">
              <w:rPr>
                <w:bCs/>
              </w:rPr>
              <w:t>1180</w:t>
            </w:r>
          </w:p>
        </w:tc>
        <w:tc>
          <w:tcPr>
            <w:tcW w:w="1063" w:type="dxa"/>
            <w:shd w:val="clear" w:color="auto" w:fill="auto"/>
          </w:tcPr>
          <w:p w14:paraId="612CBAD2"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0C07FC2F" w14:textId="77777777" w:rsidR="00C27B3D" w:rsidRPr="00C27B3D" w:rsidRDefault="00C27B3D" w:rsidP="00C27B3D">
            <w:pPr>
              <w:widowControl/>
              <w:autoSpaceDE/>
              <w:autoSpaceDN/>
              <w:adjustRightInd/>
              <w:jc w:val="center"/>
              <w:rPr>
                <w:bCs/>
              </w:rPr>
            </w:pPr>
            <w:r w:rsidRPr="00C27B3D">
              <w:t>1983</w:t>
            </w:r>
          </w:p>
        </w:tc>
        <w:tc>
          <w:tcPr>
            <w:tcW w:w="1594" w:type="dxa"/>
            <w:shd w:val="clear" w:color="auto" w:fill="auto"/>
          </w:tcPr>
          <w:p w14:paraId="29624E26" w14:textId="77777777" w:rsidR="00C27B3D" w:rsidRPr="00C27B3D" w:rsidRDefault="00C27B3D" w:rsidP="00C27B3D">
            <w:pPr>
              <w:widowControl/>
              <w:autoSpaceDE/>
              <w:autoSpaceDN/>
              <w:adjustRightInd/>
              <w:jc w:val="center"/>
            </w:pPr>
            <w:r w:rsidRPr="00C27B3D">
              <w:t>постановление администрации Сахалинской области от 07.03.2008 № 59-па</w:t>
            </w:r>
          </w:p>
        </w:tc>
        <w:tc>
          <w:tcPr>
            <w:tcW w:w="1417" w:type="dxa"/>
            <w:shd w:val="clear" w:color="auto" w:fill="auto"/>
          </w:tcPr>
          <w:p w14:paraId="3B5CCEB0" w14:textId="77777777" w:rsidR="00C27B3D" w:rsidRPr="00C27B3D" w:rsidRDefault="00C27B3D" w:rsidP="0000766E">
            <w:pPr>
              <w:widowControl/>
              <w:autoSpaceDE/>
              <w:autoSpaceDN/>
              <w:adjustRightInd/>
            </w:pPr>
            <w:r w:rsidRPr="00C27B3D">
              <w:t xml:space="preserve">Геологическими объектами является грязевые поля и прилежащие </w:t>
            </w:r>
            <w:proofErr w:type="spellStart"/>
            <w:r w:rsidRPr="00C27B3D">
              <w:t>грязеформирующие</w:t>
            </w:r>
            <w:proofErr w:type="spellEnd"/>
            <w:r w:rsidRPr="00C27B3D">
              <w:t xml:space="preserve"> биотопы. </w:t>
            </w:r>
          </w:p>
          <w:p w14:paraId="72720954" w14:textId="77777777" w:rsidR="00C27B3D" w:rsidRPr="00C27B3D" w:rsidRDefault="00C27B3D" w:rsidP="0000766E">
            <w:pPr>
              <w:widowControl/>
              <w:autoSpaceDE/>
              <w:autoSpaceDN/>
              <w:adjustRightInd/>
              <w:rPr>
                <w:bCs/>
              </w:rPr>
            </w:pPr>
            <w:r w:rsidRPr="00C27B3D">
              <w:t xml:space="preserve">Территория памятника природы является местом произрастания видов, </w:t>
            </w:r>
            <w:r w:rsidRPr="00C27B3D">
              <w:rPr>
                <w:rFonts w:cs="Arial"/>
              </w:rPr>
              <w:t xml:space="preserve">включенных в Красную книгу Сахалинской области, в том числе   узколокальных эндемичных видов: полыни илистой, </w:t>
            </w:r>
            <w:proofErr w:type="spellStart"/>
            <w:r w:rsidRPr="00C27B3D">
              <w:rPr>
                <w:rFonts w:cs="Arial"/>
              </w:rPr>
              <w:t>горечавочки</w:t>
            </w:r>
            <w:proofErr w:type="spellEnd"/>
            <w:r w:rsidRPr="00C27B3D">
              <w:rPr>
                <w:rFonts w:cs="Arial"/>
              </w:rPr>
              <w:t xml:space="preserve"> </w:t>
            </w:r>
            <w:proofErr w:type="spellStart"/>
            <w:r w:rsidRPr="00C27B3D">
              <w:rPr>
                <w:rFonts w:cs="Arial"/>
              </w:rPr>
              <w:t>Сугавары</w:t>
            </w:r>
            <w:proofErr w:type="spellEnd"/>
            <w:r w:rsidRPr="00C27B3D">
              <w:rPr>
                <w:rFonts w:cs="Arial"/>
              </w:rPr>
              <w:t xml:space="preserve">, первоцвета сахалинского, </w:t>
            </w:r>
            <w:proofErr w:type="spellStart"/>
            <w:r w:rsidRPr="00C27B3D">
              <w:rPr>
                <w:rFonts w:cs="Arial"/>
              </w:rPr>
              <w:t>щучника</w:t>
            </w:r>
            <w:proofErr w:type="spellEnd"/>
            <w:r w:rsidRPr="00C27B3D">
              <w:rPr>
                <w:rFonts w:cs="Arial"/>
              </w:rPr>
              <w:t xml:space="preserve"> Цвелева. </w:t>
            </w:r>
          </w:p>
        </w:tc>
        <w:tc>
          <w:tcPr>
            <w:tcW w:w="1383" w:type="dxa"/>
            <w:gridSpan w:val="2"/>
            <w:shd w:val="clear" w:color="auto" w:fill="auto"/>
          </w:tcPr>
          <w:p w14:paraId="1BDCE217" w14:textId="77777777" w:rsidR="00C27B3D" w:rsidRPr="00C27B3D" w:rsidRDefault="00C27B3D" w:rsidP="00C27B3D">
            <w:pPr>
              <w:widowControl/>
              <w:autoSpaceDE/>
              <w:autoSpaceDN/>
              <w:adjustRightInd/>
              <w:jc w:val="center"/>
              <w:rPr>
                <w:bCs/>
              </w:rPr>
            </w:pPr>
            <w:r w:rsidRPr="00C27B3D">
              <w:t>«Макаровский городской округ»</w:t>
            </w:r>
          </w:p>
        </w:tc>
        <w:tc>
          <w:tcPr>
            <w:tcW w:w="1163" w:type="dxa"/>
          </w:tcPr>
          <w:p w14:paraId="03DA4887" w14:textId="77777777" w:rsidR="00C27B3D" w:rsidRPr="00C27B3D" w:rsidRDefault="00C27B3D" w:rsidP="00C27B3D">
            <w:pPr>
              <w:widowControl/>
              <w:autoSpaceDE/>
              <w:autoSpaceDN/>
              <w:adjustRightInd/>
              <w:jc w:val="center"/>
              <w:rPr>
                <w:bCs/>
              </w:rPr>
            </w:pPr>
            <w:r w:rsidRPr="00C27B3D">
              <w:rPr>
                <w:bCs/>
              </w:rPr>
              <w:t>65.13.2.16</w:t>
            </w:r>
          </w:p>
        </w:tc>
      </w:tr>
      <w:tr w:rsidR="00C27B3D" w:rsidRPr="00C27B3D" w14:paraId="00FEF472" w14:textId="77777777" w:rsidTr="007D1A8C">
        <w:tc>
          <w:tcPr>
            <w:tcW w:w="468" w:type="dxa"/>
            <w:shd w:val="clear" w:color="auto" w:fill="auto"/>
          </w:tcPr>
          <w:p w14:paraId="3E23E76E" w14:textId="77777777" w:rsidR="00C27B3D" w:rsidRPr="00C27B3D" w:rsidRDefault="00C27B3D" w:rsidP="00C27B3D">
            <w:pPr>
              <w:widowControl/>
              <w:autoSpaceDE/>
              <w:autoSpaceDN/>
              <w:adjustRightInd/>
              <w:jc w:val="center"/>
              <w:rPr>
                <w:bCs/>
              </w:rPr>
            </w:pPr>
            <w:r w:rsidRPr="00C27B3D">
              <w:rPr>
                <w:bCs/>
              </w:rPr>
              <w:t>28.</w:t>
            </w:r>
          </w:p>
        </w:tc>
        <w:tc>
          <w:tcPr>
            <w:tcW w:w="1376" w:type="dxa"/>
            <w:gridSpan w:val="2"/>
            <w:shd w:val="clear" w:color="auto" w:fill="auto"/>
          </w:tcPr>
          <w:p w14:paraId="02723A49" w14:textId="77777777" w:rsidR="00C27B3D" w:rsidRPr="00C27B3D" w:rsidRDefault="00C27B3D" w:rsidP="00C27B3D">
            <w:pPr>
              <w:widowControl/>
              <w:tabs>
                <w:tab w:val="left" w:pos="9072"/>
              </w:tabs>
              <w:autoSpaceDE/>
              <w:autoSpaceDN/>
              <w:adjustRightInd/>
              <w:jc w:val="center"/>
            </w:pPr>
            <w:r w:rsidRPr="00C27B3D">
              <w:t>Популяция скальной флоры</w:t>
            </w:r>
          </w:p>
          <w:p w14:paraId="7332B565" w14:textId="77777777" w:rsidR="00C27B3D" w:rsidRPr="00C27B3D" w:rsidRDefault="00C27B3D" w:rsidP="00C27B3D">
            <w:pPr>
              <w:widowControl/>
              <w:tabs>
                <w:tab w:val="left" w:pos="9072"/>
              </w:tabs>
              <w:autoSpaceDE/>
              <w:autoSpaceDN/>
              <w:adjustRightInd/>
              <w:jc w:val="center"/>
            </w:pPr>
          </w:p>
          <w:p w14:paraId="7B65CA58" w14:textId="77777777" w:rsidR="00C27B3D" w:rsidRPr="00C27B3D" w:rsidRDefault="00C27B3D" w:rsidP="00C27B3D">
            <w:pPr>
              <w:widowControl/>
              <w:tabs>
                <w:tab w:val="left" w:pos="9072"/>
              </w:tabs>
              <w:autoSpaceDE/>
              <w:autoSpaceDN/>
              <w:adjustRightInd/>
              <w:jc w:val="center"/>
            </w:pPr>
          </w:p>
          <w:p w14:paraId="0B107D0B" w14:textId="77777777" w:rsidR="00C27B3D" w:rsidRPr="00C27B3D" w:rsidRDefault="00C27B3D" w:rsidP="00C27B3D">
            <w:pPr>
              <w:widowControl/>
              <w:tabs>
                <w:tab w:val="left" w:pos="9072"/>
              </w:tabs>
              <w:autoSpaceDE/>
              <w:autoSpaceDN/>
              <w:adjustRightInd/>
              <w:jc w:val="center"/>
            </w:pPr>
          </w:p>
          <w:p w14:paraId="1299D834" w14:textId="77777777" w:rsidR="00C27B3D" w:rsidRPr="00C27B3D" w:rsidRDefault="00C27B3D" w:rsidP="00C27B3D">
            <w:pPr>
              <w:widowControl/>
              <w:tabs>
                <w:tab w:val="left" w:pos="9072"/>
              </w:tabs>
              <w:autoSpaceDE/>
              <w:autoSpaceDN/>
              <w:adjustRightInd/>
              <w:jc w:val="center"/>
            </w:pPr>
          </w:p>
          <w:p w14:paraId="33080820" w14:textId="77777777" w:rsidR="00C27B3D" w:rsidRPr="00C27B3D" w:rsidRDefault="00C27B3D" w:rsidP="00C27B3D">
            <w:pPr>
              <w:widowControl/>
              <w:tabs>
                <w:tab w:val="left" w:pos="9072"/>
              </w:tabs>
              <w:autoSpaceDE/>
              <w:autoSpaceDN/>
              <w:adjustRightInd/>
              <w:jc w:val="center"/>
            </w:pPr>
          </w:p>
        </w:tc>
        <w:tc>
          <w:tcPr>
            <w:tcW w:w="992" w:type="dxa"/>
            <w:shd w:val="clear" w:color="auto" w:fill="auto"/>
          </w:tcPr>
          <w:p w14:paraId="562C872B" w14:textId="77777777" w:rsidR="00C27B3D" w:rsidRPr="00C27B3D" w:rsidRDefault="00F41B62" w:rsidP="00C27B3D">
            <w:pPr>
              <w:widowControl/>
              <w:autoSpaceDE/>
              <w:autoSpaceDN/>
              <w:adjustRightInd/>
              <w:jc w:val="center"/>
              <w:rPr>
                <w:bCs/>
              </w:rPr>
            </w:pPr>
            <w:r w:rsidRPr="00C27B3D">
              <w:rPr>
                <w:bCs/>
              </w:rPr>
              <w:t>Б</w:t>
            </w:r>
            <w:r w:rsidR="00C27B3D" w:rsidRPr="00C27B3D">
              <w:rPr>
                <w:bCs/>
              </w:rPr>
              <w:t>отанический</w:t>
            </w:r>
          </w:p>
        </w:tc>
        <w:tc>
          <w:tcPr>
            <w:tcW w:w="1134" w:type="dxa"/>
            <w:shd w:val="clear" w:color="auto" w:fill="auto"/>
          </w:tcPr>
          <w:p w14:paraId="054A6AC5" w14:textId="77777777" w:rsidR="00C27B3D" w:rsidRPr="00C27B3D" w:rsidRDefault="00C27B3D" w:rsidP="00C27B3D">
            <w:pPr>
              <w:widowControl/>
              <w:autoSpaceDE/>
              <w:autoSpaceDN/>
              <w:adjustRightInd/>
              <w:jc w:val="center"/>
              <w:rPr>
                <w:bCs/>
              </w:rPr>
            </w:pPr>
            <w:r w:rsidRPr="00C27B3D">
              <w:rPr>
                <w:bCs/>
              </w:rPr>
              <w:t>8</w:t>
            </w:r>
          </w:p>
        </w:tc>
        <w:tc>
          <w:tcPr>
            <w:tcW w:w="1063" w:type="dxa"/>
            <w:shd w:val="clear" w:color="auto" w:fill="auto"/>
          </w:tcPr>
          <w:p w14:paraId="12EEBB7F"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6B9BA5E4" w14:textId="77777777" w:rsidR="00C27B3D" w:rsidRPr="00C27B3D" w:rsidRDefault="00C27B3D" w:rsidP="00C27B3D">
            <w:pPr>
              <w:widowControl/>
              <w:autoSpaceDE/>
              <w:autoSpaceDN/>
              <w:adjustRightInd/>
              <w:jc w:val="center"/>
              <w:rPr>
                <w:bCs/>
              </w:rPr>
            </w:pPr>
            <w:r w:rsidRPr="00C27B3D">
              <w:t>1983</w:t>
            </w:r>
          </w:p>
        </w:tc>
        <w:tc>
          <w:tcPr>
            <w:tcW w:w="1594" w:type="dxa"/>
            <w:shd w:val="clear" w:color="auto" w:fill="auto"/>
          </w:tcPr>
          <w:p w14:paraId="4D3802DB" w14:textId="77777777" w:rsidR="00C27B3D" w:rsidRPr="00C27B3D" w:rsidRDefault="00C27B3D" w:rsidP="00C27B3D">
            <w:pPr>
              <w:widowControl/>
              <w:autoSpaceDE/>
              <w:autoSpaceDN/>
              <w:adjustRightInd/>
              <w:jc w:val="center"/>
            </w:pPr>
            <w:r w:rsidRPr="00C27B3D">
              <w:t xml:space="preserve">постановления администрации Сахалинской области от 07.03.2008 № 58-па, </w:t>
            </w:r>
          </w:p>
          <w:p w14:paraId="78D25C1A" w14:textId="77777777" w:rsidR="00C27B3D" w:rsidRPr="00C27B3D" w:rsidRDefault="00C27B3D" w:rsidP="00C27B3D">
            <w:pPr>
              <w:widowControl/>
              <w:autoSpaceDE/>
              <w:autoSpaceDN/>
              <w:adjustRightInd/>
              <w:jc w:val="center"/>
            </w:pPr>
            <w:r w:rsidRPr="00C27B3D">
              <w:t>от 07.03.2008 № 59-па</w:t>
            </w:r>
          </w:p>
        </w:tc>
        <w:tc>
          <w:tcPr>
            <w:tcW w:w="1417" w:type="dxa"/>
            <w:shd w:val="clear" w:color="auto" w:fill="auto"/>
          </w:tcPr>
          <w:p w14:paraId="39245BC4" w14:textId="77777777" w:rsidR="00C27B3D" w:rsidRPr="00C27B3D" w:rsidRDefault="00C27B3D" w:rsidP="0000766E">
            <w:pPr>
              <w:widowControl/>
              <w:autoSpaceDE/>
              <w:autoSpaceDN/>
              <w:adjustRightInd/>
            </w:pPr>
            <w:r w:rsidRPr="00C27B3D">
              <w:t xml:space="preserve">Скальный комплекс флоры, в составе которого имеются эндемичные, а также редкие и исчезающие виды: дрема сахалинская (смолевка сахалинская) (эндемик), венерин башмачок </w:t>
            </w:r>
            <w:proofErr w:type="spellStart"/>
            <w:r w:rsidRPr="00C27B3D">
              <w:t>шансийский</w:t>
            </w:r>
            <w:proofErr w:type="spellEnd"/>
            <w:r w:rsidRPr="00C27B3D">
              <w:t>.</w:t>
            </w:r>
          </w:p>
          <w:p w14:paraId="42E12DAB" w14:textId="77777777" w:rsidR="00C27B3D" w:rsidRPr="00C27B3D" w:rsidRDefault="00C27B3D" w:rsidP="0000766E">
            <w:pPr>
              <w:widowControl/>
              <w:autoSpaceDE/>
              <w:autoSpaceDN/>
              <w:adjustRightInd/>
              <w:rPr>
                <w:bCs/>
              </w:rPr>
            </w:pPr>
          </w:p>
        </w:tc>
        <w:tc>
          <w:tcPr>
            <w:tcW w:w="1383" w:type="dxa"/>
            <w:gridSpan w:val="2"/>
            <w:shd w:val="clear" w:color="auto" w:fill="auto"/>
          </w:tcPr>
          <w:p w14:paraId="53A1CD31" w14:textId="77777777" w:rsidR="00C27B3D" w:rsidRPr="00C27B3D" w:rsidRDefault="00C27B3D" w:rsidP="00C27B3D">
            <w:pPr>
              <w:widowControl/>
              <w:autoSpaceDE/>
              <w:autoSpaceDN/>
              <w:adjustRightInd/>
              <w:jc w:val="center"/>
              <w:rPr>
                <w:bCs/>
              </w:rPr>
            </w:pPr>
            <w:r w:rsidRPr="00C27B3D">
              <w:t>«Макаровский городской округ»</w:t>
            </w:r>
          </w:p>
        </w:tc>
        <w:tc>
          <w:tcPr>
            <w:tcW w:w="1163" w:type="dxa"/>
          </w:tcPr>
          <w:p w14:paraId="0149A300" w14:textId="77777777" w:rsidR="00C27B3D" w:rsidRPr="00C27B3D" w:rsidRDefault="00C27B3D" w:rsidP="00C27B3D">
            <w:pPr>
              <w:widowControl/>
              <w:autoSpaceDE/>
              <w:autoSpaceDN/>
              <w:adjustRightInd/>
              <w:jc w:val="center"/>
              <w:rPr>
                <w:bCs/>
              </w:rPr>
            </w:pPr>
            <w:r w:rsidRPr="00C27B3D">
              <w:rPr>
                <w:bCs/>
              </w:rPr>
              <w:t>65.13.2.15</w:t>
            </w:r>
          </w:p>
        </w:tc>
      </w:tr>
      <w:tr w:rsidR="00C27B3D" w:rsidRPr="00C27B3D" w14:paraId="735FD6B4" w14:textId="77777777" w:rsidTr="007D1A8C">
        <w:tc>
          <w:tcPr>
            <w:tcW w:w="468" w:type="dxa"/>
            <w:shd w:val="clear" w:color="auto" w:fill="auto"/>
          </w:tcPr>
          <w:p w14:paraId="4FF46ACB" w14:textId="77777777" w:rsidR="00C27B3D" w:rsidRPr="00C27B3D" w:rsidRDefault="00C27B3D" w:rsidP="00C27B3D">
            <w:pPr>
              <w:widowControl/>
              <w:autoSpaceDE/>
              <w:autoSpaceDN/>
              <w:adjustRightInd/>
              <w:jc w:val="center"/>
              <w:rPr>
                <w:bCs/>
              </w:rPr>
            </w:pPr>
            <w:r w:rsidRPr="00C27B3D">
              <w:rPr>
                <w:bCs/>
              </w:rPr>
              <w:t>29.</w:t>
            </w:r>
          </w:p>
        </w:tc>
        <w:tc>
          <w:tcPr>
            <w:tcW w:w="1376" w:type="dxa"/>
            <w:gridSpan w:val="2"/>
            <w:shd w:val="clear" w:color="auto" w:fill="auto"/>
          </w:tcPr>
          <w:p w14:paraId="6EB1C79E" w14:textId="77777777" w:rsidR="00C27B3D" w:rsidRPr="00C27B3D" w:rsidRDefault="00C27B3D" w:rsidP="00C27B3D">
            <w:pPr>
              <w:widowControl/>
              <w:tabs>
                <w:tab w:val="left" w:pos="9072"/>
              </w:tabs>
              <w:autoSpaceDE/>
              <w:autoSpaceDN/>
              <w:adjustRightInd/>
              <w:jc w:val="center"/>
            </w:pPr>
            <w:r w:rsidRPr="00C27B3D">
              <w:t>Мыс Кузнецова</w:t>
            </w:r>
          </w:p>
          <w:p w14:paraId="3543F023" w14:textId="77777777" w:rsidR="00C27B3D" w:rsidRPr="00C27B3D" w:rsidRDefault="00C27B3D" w:rsidP="00C27B3D">
            <w:pPr>
              <w:widowControl/>
              <w:tabs>
                <w:tab w:val="left" w:pos="9072"/>
              </w:tabs>
              <w:autoSpaceDE/>
              <w:autoSpaceDN/>
              <w:adjustRightInd/>
              <w:jc w:val="center"/>
            </w:pPr>
          </w:p>
          <w:p w14:paraId="0A602C62" w14:textId="77777777" w:rsidR="00C27B3D" w:rsidRPr="00C27B3D" w:rsidRDefault="00C27B3D" w:rsidP="00C27B3D">
            <w:pPr>
              <w:widowControl/>
              <w:tabs>
                <w:tab w:val="left" w:pos="9072"/>
              </w:tabs>
              <w:autoSpaceDE/>
              <w:autoSpaceDN/>
              <w:adjustRightInd/>
              <w:jc w:val="center"/>
            </w:pPr>
          </w:p>
          <w:p w14:paraId="269371E3" w14:textId="77777777" w:rsidR="00C27B3D" w:rsidRPr="00C27B3D" w:rsidRDefault="00C27B3D" w:rsidP="00C27B3D">
            <w:pPr>
              <w:widowControl/>
              <w:tabs>
                <w:tab w:val="left" w:pos="9072"/>
              </w:tabs>
              <w:autoSpaceDE/>
              <w:autoSpaceDN/>
              <w:adjustRightInd/>
              <w:jc w:val="center"/>
            </w:pPr>
          </w:p>
          <w:p w14:paraId="0184D37B" w14:textId="77777777" w:rsidR="00C27B3D" w:rsidRPr="00C27B3D" w:rsidRDefault="00C27B3D" w:rsidP="00C27B3D">
            <w:pPr>
              <w:widowControl/>
              <w:tabs>
                <w:tab w:val="left" w:pos="9072"/>
              </w:tabs>
              <w:autoSpaceDE/>
              <w:autoSpaceDN/>
              <w:adjustRightInd/>
              <w:jc w:val="center"/>
            </w:pPr>
          </w:p>
        </w:tc>
        <w:tc>
          <w:tcPr>
            <w:tcW w:w="992" w:type="dxa"/>
            <w:shd w:val="clear" w:color="auto" w:fill="auto"/>
          </w:tcPr>
          <w:p w14:paraId="5FB1CA22" w14:textId="77777777" w:rsidR="00C27B3D" w:rsidRPr="00C27B3D" w:rsidRDefault="00F41B62" w:rsidP="00C27B3D">
            <w:pPr>
              <w:widowControl/>
              <w:autoSpaceDE/>
              <w:autoSpaceDN/>
              <w:adjustRightInd/>
              <w:jc w:val="center"/>
              <w:rPr>
                <w:bCs/>
              </w:rPr>
            </w:pPr>
            <w:r w:rsidRPr="00C27B3D">
              <w:rPr>
                <w:bCs/>
              </w:rPr>
              <w:t>К</w:t>
            </w:r>
            <w:r w:rsidR="00C27B3D" w:rsidRPr="00C27B3D">
              <w:rPr>
                <w:bCs/>
              </w:rPr>
              <w:t>омплексный</w:t>
            </w:r>
          </w:p>
        </w:tc>
        <w:tc>
          <w:tcPr>
            <w:tcW w:w="1134" w:type="dxa"/>
            <w:shd w:val="clear" w:color="auto" w:fill="auto"/>
          </w:tcPr>
          <w:p w14:paraId="42A459E3" w14:textId="77777777" w:rsidR="00C27B3D" w:rsidRPr="00C27B3D" w:rsidRDefault="00C27B3D" w:rsidP="00C27B3D">
            <w:pPr>
              <w:widowControl/>
              <w:autoSpaceDE/>
              <w:autoSpaceDN/>
              <w:adjustRightInd/>
              <w:jc w:val="center"/>
              <w:rPr>
                <w:bCs/>
              </w:rPr>
            </w:pPr>
            <w:r w:rsidRPr="00C27B3D">
              <w:rPr>
                <w:bCs/>
              </w:rPr>
              <w:t>377</w:t>
            </w:r>
          </w:p>
        </w:tc>
        <w:tc>
          <w:tcPr>
            <w:tcW w:w="1063" w:type="dxa"/>
            <w:shd w:val="clear" w:color="auto" w:fill="auto"/>
          </w:tcPr>
          <w:p w14:paraId="36192F1C"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7F31103F" w14:textId="77777777" w:rsidR="00C27B3D" w:rsidRPr="00C27B3D" w:rsidRDefault="00C27B3D" w:rsidP="00C27B3D">
            <w:pPr>
              <w:widowControl/>
              <w:autoSpaceDE/>
              <w:autoSpaceDN/>
              <w:adjustRightInd/>
              <w:jc w:val="center"/>
              <w:rPr>
                <w:bCs/>
              </w:rPr>
            </w:pPr>
            <w:r w:rsidRPr="00C27B3D">
              <w:t>1986</w:t>
            </w:r>
          </w:p>
        </w:tc>
        <w:tc>
          <w:tcPr>
            <w:tcW w:w="1594" w:type="dxa"/>
            <w:shd w:val="clear" w:color="auto" w:fill="auto"/>
          </w:tcPr>
          <w:p w14:paraId="1849413E" w14:textId="77777777" w:rsidR="00C27B3D" w:rsidRPr="00C27B3D" w:rsidRDefault="00C27B3D" w:rsidP="00C27B3D">
            <w:pPr>
              <w:widowControl/>
              <w:autoSpaceDE/>
              <w:autoSpaceDN/>
              <w:adjustRightInd/>
              <w:jc w:val="center"/>
            </w:pPr>
            <w:r w:rsidRPr="00C27B3D">
              <w:t xml:space="preserve">постановление Правительства </w:t>
            </w:r>
          </w:p>
          <w:p w14:paraId="4D58A0D8" w14:textId="77777777" w:rsidR="00C27B3D" w:rsidRPr="00C27B3D" w:rsidRDefault="00C27B3D" w:rsidP="00C27B3D">
            <w:pPr>
              <w:widowControl/>
              <w:autoSpaceDE/>
              <w:autoSpaceDN/>
              <w:adjustRightInd/>
              <w:jc w:val="center"/>
            </w:pPr>
            <w:r w:rsidRPr="00C27B3D">
              <w:t xml:space="preserve">Сахалинской области </w:t>
            </w:r>
          </w:p>
          <w:p w14:paraId="5C1F5695" w14:textId="77777777" w:rsidR="00C27B3D" w:rsidRPr="00C27B3D" w:rsidRDefault="00C27B3D" w:rsidP="00C27B3D">
            <w:pPr>
              <w:widowControl/>
              <w:autoSpaceDE/>
              <w:autoSpaceDN/>
              <w:adjustRightInd/>
              <w:jc w:val="center"/>
            </w:pPr>
            <w:r w:rsidRPr="00C27B3D">
              <w:t>от 08.05.2015 № 151</w:t>
            </w:r>
          </w:p>
        </w:tc>
        <w:tc>
          <w:tcPr>
            <w:tcW w:w="1417" w:type="dxa"/>
            <w:shd w:val="clear" w:color="auto" w:fill="auto"/>
          </w:tcPr>
          <w:p w14:paraId="39498359" w14:textId="77777777" w:rsidR="00C27B3D" w:rsidRPr="00C27B3D" w:rsidRDefault="00C27B3D" w:rsidP="0000766E">
            <w:pPr>
              <w:widowControl/>
              <w:autoSpaceDE/>
              <w:autoSpaceDN/>
              <w:adjustRightInd/>
              <w:rPr>
                <w:bCs/>
              </w:rPr>
            </w:pPr>
            <w:r w:rsidRPr="00C27B3D">
              <w:t xml:space="preserve">На небольшой по площади территории сосредоточено несколько уникальных объектов живой природы: крупные </w:t>
            </w:r>
            <w:r w:rsidRPr="00C27B3D">
              <w:lastRenderedPageBreak/>
              <w:t>лежбища сивучей и тюленей, луговые комплексы в бассейне реки Кузнецовка и ее стариц – места гнездования редких видов птиц, места произрастания редких и эндемичных видов растений. Здесь отмечены редчайшие для Сахалина виды птиц, занесенные в Красные книги Российской Федерации и Сахалинской области: японский журавль, рогатая камышница, японский зеленый голубь, японский (краснощекий) скворец, мандаринка, средняя белая цапля, японская белоглазка, красноногий погоныш, сапсан, японский</w:t>
            </w:r>
            <w:r w:rsidRPr="00C27B3D">
              <w:rPr>
                <w:iCs/>
              </w:rPr>
              <w:t xml:space="preserve"> (немой)</w:t>
            </w:r>
            <w:r w:rsidRPr="00C27B3D">
              <w:rPr>
                <w:i/>
                <w:iCs/>
              </w:rPr>
              <w:t xml:space="preserve"> </w:t>
            </w:r>
            <w:r w:rsidRPr="00C27B3D">
              <w:t>перепел и др.</w:t>
            </w:r>
            <w:r w:rsidRPr="00C27B3D">
              <w:rPr>
                <w:i/>
                <w:iCs/>
              </w:rPr>
              <w:t xml:space="preserve"> </w:t>
            </w:r>
          </w:p>
        </w:tc>
        <w:tc>
          <w:tcPr>
            <w:tcW w:w="1383" w:type="dxa"/>
            <w:gridSpan w:val="2"/>
            <w:shd w:val="clear" w:color="auto" w:fill="auto"/>
          </w:tcPr>
          <w:p w14:paraId="5440B26A" w14:textId="77777777" w:rsidR="00C27B3D" w:rsidRPr="00C27B3D" w:rsidRDefault="00C27B3D" w:rsidP="00C27B3D">
            <w:pPr>
              <w:widowControl/>
              <w:autoSpaceDE/>
              <w:autoSpaceDN/>
              <w:adjustRightInd/>
              <w:jc w:val="center"/>
              <w:rPr>
                <w:bCs/>
              </w:rPr>
            </w:pPr>
            <w:r w:rsidRPr="00C27B3D">
              <w:lastRenderedPageBreak/>
              <w:t>«Невельский городской округ</w:t>
            </w:r>
            <w:r w:rsidRPr="00C27B3D">
              <w:rPr>
                <w:bCs/>
              </w:rPr>
              <w:t>»</w:t>
            </w:r>
          </w:p>
        </w:tc>
        <w:tc>
          <w:tcPr>
            <w:tcW w:w="1163" w:type="dxa"/>
          </w:tcPr>
          <w:p w14:paraId="5109787B" w14:textId="77777777" w:rsidR="00C27B3D" w:rsidRPr="00C27B3D" w:rsidRDefault="00C27B3D" w:rsidP="00C27B3D">
            <w:pPr>
              <w:widowControl/>
              <w:autoSpaceDE/>
              <w:autoSpaceDN/>
              <w:adjustRightInd/>
              <w:jc w:val="center"/>
              <w:rPr>
                <w:bCs/>
              </w:rPr>
            </w:pPr>
            <w:r w:rsidRPr="00C27B3D">
              <w:rPr>
                <w:bCs/>
              </w:rPr>
              <w:t>65.06.2.4</w:t>
            </w:r>
          </w:p>
        </w:tc>
      </w:tr>
      <w:tr w:rsidR="00C27B3D" w:rsidRPr="00C27B3D" w14:paraId="10F5340E" w14:textId="77777777" w:rsidTr="007D1A8C">
        <w:tc>
          <w:tcPr>
            <w:tcW w:w="468" w:type="dxa"/>
            <w:shd w:val="clear" w:color="auto" w:fill="auto"/>
          </w:tcPr>
          <w:p w14:paraId="3EBCB74B" w14:textId="77777777" w:rsidR="00C27B3D" w:rsidRPr="00C27B3D" w:rsidRDefault="00C27B3D" w:rsidP="00C27B3D">
            <w:pPr>
              <w:widowControl/>
              <w:autoSpaceDE/>
              <w:autoSpaceDN/>
              <w:adjustRightInd/>
              <w:jc w:val="center"/>
              <w:rPr>
                <w:bCs/>
              </w:rPr>
            </w:pPr>
            <w:r w:rsidRPr="00C27B3D">
              <w:rPr>
                <w:bCs/>
              </w:rPr>
              <w:t>30.</w:t>
            </w:r>
          </w:p>
        </w:tc>
        <w:tc>
          <w:tcPr>
            <w:tcW w:w="1376" w:type="dxa"/>
            <w:gridSpan w:val="2"/>
            <w:shd w:val="clear" w:color="auto" w:fill="auto"/>
          </w:tcPr>
          <w:p w14:paraId="68D0947B" w14:textId="77777777" w:rsidR="00C27B3D" w:rsidRPr="00C27B3D" w:rsidRDefault="00C27B3D" w:rsidP="00C27B3D">
            <w:pPr>
              <w:widowControl/>
              <w:tabs>
                <w:tab w:val="left" w:pos="9072"/>
              </w:tabs>
              <w:autoSpaceDE/>
              <w:autoSpaceDN/>
              <w:adjustRightInd/>
              <w:spacing w:before="60" w:after="60"/>
              <w:jc w:val="center"/>
            </w:pPr>
            <w:r w:rsidRPr="00C27B3D">
              <w:t xml:space="preserve">Водопад на реке </w:t>
            </w:r>
            <w:proofErr w:type="spellStart"/>
            <w:r w:rsidRPr="00C27B3D">
              <w:t>Нитуй</w:t>
            </w:r>
            <w:proofErr w:type="spellEnd"/>
          </w:p>
          <w:p w14:paraId="24DD2387" w14:textId="77777777" w:rsidR="00C27B3D" w:rsidRPr="00C27B3D" w:rsidRDefault="00C27B3D" w:rsidP="00C27B3D">
            <w:pPr>
              <w:widowControl/>
              <w:tabs>
                <w:tab w:val="left" w:pos="9072"/>
              </w:tabs>
              <w:autoSpaceDE/>
              <w:autoSpaceDN/>
              <w:adjustRightInd/>
              <w:spacing w:before="60" w:after="60"/>
              <w:jc w:val="center"/>
            </w:pPr>
          </w:p>
        </w:tc>
        <w:tc>
          <w:tcPr>
            <w:tcW w:w="992" w:type="dxa"/>
            <w:shd w:val="clear" w:color="auto" w:fill="auto"/>
          </w:tcPr>
          <w:p w14:paraId="52A8BAA6" w14:textId="77777777" w:rsidR="00C27B3D" w:rsidRPr="00C27B3D" w:rsidRDefault="00F41B62" w:rsidP="00C27B3D">
            <w:pPr>
              <w:widowControl/>
              <w:autoSpaceDE/>
              <w:autoSpaceDN/>
              <w:adjustRightInd/>
              <w:jc w:val="center"/>
              <w:rPr>
                <w:bCs/>
              </w:rPr>
            </w:pPr>
            <w:r w:rsidRPr="00C27B3D">
              <w:rPr>
                <w:bCs/>
              </w:rPr>
              <w:t>К</w:t>
            </w:r>
            <w:r w:rsidR="00C27B3D" w:rsidRPr="00C27B3D">
              <w:rPr>
                <w:bCs/>
              </w:rPr>
              <w:t>омплексный</w:t>
            </w:r>
          </w:p>
        </w:tc>
        <w:tc>
          <w:tcPr>
            <w:tcW w:w="1134" w:type="dxa"/>
            <w:shd w:val="clear" w:color="auto" w:fill="auto"/>
          </w:tcPr>
          <w:p w14:paraId="2E0D4C85" w14:textId="77777777" w:rsidR="00C27B3D" w:rsidRPr="00C27B3D" w:rsidRDefault="00C27B3D" w:rsidP="00C27B3D">
            <w:pPr>
              <w:widowControl/>
              <w:autoSpaceDE/>
              <w:autoSpaceDN/>
              <w:adjustRightInd/>
              <w:jc w:val="center"/>
              <w:rPr>
                <w:bCs/>
              </w:rPr>
            </w:pPr>
            <w:r w:rsidRPr="00C27B3D">
              <w:rPr>
                <w:bCs/>
              </w:rPr>
              <w:t>30</w:t>
            </w:r>
          </w:p>
        </w:tc>
        <w:tc>
          <w:tcPr>
            <w:tcW w:w="1063" w:type="dxa"/>
            <w:shd w:val="clear" w:color="auto" w:fill="auto"/>
          </w:tcPr>
          <w:p w14:paraId="4F3D5877" w14:textId="77777777" w:rsidR="00C27B3D" w:rsidRPr="00C27B3D" w:rsidRDefault="00C27B3D" w:rsidP="00C27B3D">
            <w:pPr>
              <w:widowControl/>
              <w:autoSpaceDE/>
              <w:autoSpaceDN/>
              <w:adjustRightInd/>
              <w:jc w:val="center"/>
              <w:rPr>
                <w:bCs/>
              </w:rPr>
            </w:pPr>
            <w:r w:rsidRPr="00C27B3D">
              <w:rPr>
                <w:bCs/>
              </w:rPr>
              <w:t>158,7</w:t>
            </w:r>
          </w:p>
        </w:tc>
        <w:tc>
          <w:tcPr>
            <w:tcW w:w="780" w:type="dxa"/>
            <w:shd w:val="clear" w:color="auto" w:fill="auto"/>
          </w:tcPr>
          <w:p w14:paraId="7F77B860" w14:textId="77777777" w:rsidR="00C27B3D" w:rsidRPr="00C27B3D" w:rsidRDefault="00C27B3D" w:rsidP="00C27B3D">
            <w:pPr>
              <w:widowControl/>
              <w:autoSpaceDE/>
              <w:autoSpaceDN/>
              <w:adjustRightInd/>
              <w:jc w:val="center"/>
              <w:rPr>
                <w:bCs/>
              </w:rPr>
            </w:pPr>
            <w:r w:rsidRPr="00C27B3D">
              <w:t>1990</w:t>
            </w:r>
          </w:p>
        </w:tc>
        <w:tc>
          <w:tcPr>
            <w:tcW w:w="1594" w:type="dxa"/>
            <w:shd w:val="clear" w:color="auto" w:fill="auto"/>
          </w:tcPr>
          <w:p w14:paraId="2EE93157" w14:textId="77777777" w:rsidR="00C27B3D" w:rsidRPr="00C27B3D" w:rsidRDefault="00C27B3D" w:rsidP="00C27B3D">
            <w:pPr>
              <w:widowControl/>
              <w:autoSpaceDE/>
              <w:autoSpaceDN/>
              <w:adjustRightInd/>
              <w:jc w:val="center"/>
            </w:pPr>
            <w:r w:rsidRPr="00C27B3D">
              <w:t>постановление администрации Сахалинской области от 14.05.2008 № 124-па</w:t>
            </w:r>
          </w:p>
        </w:tc>
        <w:tc>
          <w:tcPr>
            <w:tcW w:w="1417" w:type="dxa"/>
            <w:shd w:val="clear" w:color="auto" w:fill="auto"/>
          </w:tcPr>
          <w:p w14:paraId="431690D3" w14:textId="6EFD1444" w:rsidR="00C27B3D" w:rsidRPr="00C27B3D" w:rsidRDefault="00C27B3D" w:rsidP="0000766E">
            <w:pPr>
              <w:widowControl/>
              <w:autoSpaceDE/>
              <w:autoSpaceDN/>
              <w:adjustRightInd/>
              <w:spacing w:before="120" w:after="120"/>
            </w:pPr>
            <w:r w:rsidRPr="00C27B3D">
              <w:t xml:space="preserve">Красивый трехступенчатый водопад высотой 8 м и шириной 12 м (один из самых крупных водопадов острова Сахалина) и многочисленные пороги, </w:t>
            </w:r>
            <w:r w:rsidRPr="00C27B3D">
              <w:lastRenderedPageBreak/>
              <w:t xml:space="preserve">расположенные в живописной долине реки </w:t>
            </w:r>
            <w:proofErr w:type="spellStart"/>
            <w:r w:rsidRPr="00C27B3D">
              <w:t>Нитуй</w:t>
            </w:r>
            <w:proofErr w:type="spellEnd"/>
            <w:r w:rsidRPr="00C27B3D">
              <w:t>, имеющей вид скалистого ущелья.</w:t>
            </w:r>
          </w:p>
          <w:p w14:paraId="53BECDA9" w14:textId="77777777" w:rsidR="00C27B3D" w:rsidRPr="00C27B3D" w:rsidRDefault="00C27B3D" w:rsidP="0000766E">
            <w:pPr>
              <w:widowControl/>
              <w:autoSpaceDE/>
              <w:autoSpaceDN/>
              <w:adjustRightInd/>
              <w:rPr>
                <w:bCs/>
              </w:rPr>
            </w:pPr>
          </w:p>
        </w:tc>
        <w:tc>
          <w:tcPr>
            <w:tcW w:w="1383" w:type="dxa"/>
            <w:gridSpan w:val="2"/>
            <w:shd w:val="clear" w:color="auto" w:fill="auto"/>
          </w:tcPr>
          <w:p w14:paraId="59E4B285" w14:textId="77777777" w:rsidR="00C27B3D" w:rsidRPr="00C27B3D" w:rsidRDefault="00C27B3D" w:rsidP="00C27B3D">
            <w:pPr>
              <w:widowControl/>
              <w:autoSpaceDE/>
              <w:autoSpaceDN/>
              <w:adjustRightInd/>
              <w:jc w:val="center"/>
              <w:rPr>
                <w:bCs/>
              </w:rPr>
            </w:pPr>
            <w:r w:rsidRPr="00C27B3D">
              <w:lastRenderedPageBreak/>
              <w:t>Поронайский городской округ</w:t>
            </w:r>
          </w:p>
        </w:tc>
        <w:tc>
          <w:tcPr>
            <w:tcW w:w="1163" w:type="dxa"/>
          </w:tcPr>
          <w:p w14:paraId="35A18843" w14:textId="77777777" w:rsidR="00C27B3D" w:rsidRPr="00C27B3D" w:rsidRDefault="00C27B3D" w:rsidP="00C27B3D">
            <w:pPr>
              <w:widowControl/>
              <w:autoSpaceDE/>
              <w:autoSpaceDN/>
              <w:adjustRightInd/>
              <w:jc w:val="center"/>
              <w:rPr>
                <w:bCs/>
              </w:rPr>
            </w:pPr>
            <w:r w:rsidRPr="00C27B3D">
              <w:rPr>
                <w:bCs/>
              </w:rPr>
              <w:t>65:16-9.1</w:t>
            </w:r>
          </w:p>
        </w:tc>
      </w:tr>
      <w:tr w:rsidR="00C27B3D" w:rsidRPr="00C27B3D" w14:paraId="2307F0FA" w14:textId="77777777" w:rsidTr="007D1A8C">
        <w:tc>
          <w:tcPr>
            <w:tcW w:w="468" w:type="dxa"/>
            <w:shd w:val="clear" w:color="auto" w:fill="auto"/>
          </w:tcPr>
          <w:p w14:paraId="29DABC07" w14:textId="77777777" w:rsidR="00C27B3D" w:rsidRPr="00C27B3D" w:rsidRDefault="00C27B3D" w:rsidP="00C27B3D">
            <w:pPr>
              <w:widowControl/>
              <w:autoSpaceDE/>
              <w:autoSpaceDN/>
              <w:adjustRightInd/>
              <w:jc w:val="center"/>
              <w:rPr>
                <w:bCs/>
              </w:rPr>
            </w:pPr>
            <w:r w:rsidRPr="00C27B3D">
              <w:rPr>
                <w:bCs/>
              </w:rPr>
              <w:t>31.</w:t>
            </w:r>
          </w:p>
        </w:tc>
        <w:tc>
          <w:tcPr>
            <w:tcW w:w="1376" w:type="dxa"/>
            <w:gridSpan w:val="2"/>
            <w:shd w:val="clear" w:color="auto" w:fill="auto"/>
          </w:tcPr>
          <w:p w14:paraId="476C2233" w14:textId="77777777" w:rsidR="00C27B3D" w:rsidRPr="00C27B3D" w:rsidRDefault="00C27B3D" w:rsidP="00C27B3D">
            <w:pPr>
              <w:widowControl/>
              <w:tabs>
                <w:tab w:val="left" w:pos="9072"/>
              </w:tabs>
              <w:autoSpaceDE/>
              <w:autoSpaceDN/>
              <w:adjustRightInd/>
              <w:ind w:right="16"/>
              <w:jc w:val="center"/>
            </w:pPr>
            <w:r w:rsidRPr="00C27B3D">
              <w:t>Остров Чайка</w:t>
            </w:r>
          </w:p>
          <w:p w14:paraId="1A68C736" w14:textId="77777777" w:rsidR="00C27B3D" w:rsidRPr="00C27B3D" w:rsidRDefault="00C27B3D" w:rsidP="00C27B3D">
            <w:pPr>
              <w:widowControl/>
              <w:tabs>
                <w:tab w:val="left" w:pos="9072"/>
              </w:tabs>
              <w:autoSpaceDE/>
              <w:autoSpaceDN/>
              <w:adjustRightInd/>
              <w:ind w:right="16"/>
              <w:jc w:val="center"/>
            </w:pPr>
          </w:p>
          <w:p w14:paraId="40AF1D70" w14:textId="77777777" w:rsidR="00C27B3D" w:rsidRPr="00C27B3D" w:rsidRDefault="00C27B3D" w:rsidP="00C27B3D">
            <w:pPr>
              <w:widowControl/>
              <w:tabs>
                <w:tab w:val="left" w:pos="9072"/>
              </w:tabs>
              <w:autoSpaceDE/>
              <w:autoSpaceDN/>
              <w:adjustRightInd/>
              <w:ind w:right="16"/>
              <w:jc w:val="center"/>
            </w:pPr>
          </w:p>
          <w:p w14:paraId="19091BB8" w14:textId="77777777" w:rsidR="00C27B3D" w:rsidRPr="00C27B3D" w:rsidRDefault="00C27B3D" w:rsidP="00C27B3D">
            <w:pPr>
              <w:widowControl/>
              <w:tabs>
                <w:tab w:val="left" w:pos="9072"/>
              </w:tabs>
              <w:autoSpaceDE/>
              <w:autoSpaceDN/>
              <w:adjustRightInd/>
              <w:ind w:right="16"/>
              <w:jc w:val="center"/>
            </w:pPr>
          </w:p>
        </w:tc>
        <w:tc>
          <w:tcPr>
            <w:tcW w:w="992" w:type="dxa"/>
            <w:shd w:val="clear" w:color="auto" w:fill="auto"/>
          </w:tcPr>
          <w:p w14:paraId="0D792702" w14:textId="77777777" w:rsidR="00C27B3D" w:rsidRPr="00C27B3D" w:rsidRDefault="00F41B62" w:rsidP="00C27B3D">
            <w:pPr>
              <w:widowControl/>
              <w:autoSpaceDE/>
              <w:autoSpaceDN/>
              <w:adjustRightInd/>
              <w:jc w:val="center"/>
              <w:rPr>
                <w:bCs/>
              </w:rPr>
            </w:pPr>
            <w:r w:rsidRPr="00C27B3D">
              <w:rPr>
                <w:bCs/>
              </w:rPr>
              <w:t>З</w:t>
            </w:r>
            <w:r w:rsidR="00C27B3D" w:rsidRPr="00C27B3D">
              <w:rPr>
                <w:bCs/>
              </w:rPr>
              <w:t>оологический</w:t>
            </w:r>
          </w:p>
        </w:tc>
        <w:tc>
          <w:tcPr>
            <w:tcW w:w="1134" w:type="dxa"/>
            <w:shd w:val="clear" w:color="auto" w:fill="auto"/>
          </w:tcPr>
          <w:p w14:paraId="7BDA1DF0" w14:textId="77777777" w:rsidR="00C27B3D" w:rsidRPr="00C27B3D" w:rsidRDefault="00C27B3D" w:rsidP="00C27B3D">
            <w:pPr>
              <w:widowControl/>
              <w:autoSpaceDE/>
              <w:autoSpaceDN/>
              <w:adjustRightInd/>
              <w:jc w:val="center"/>
              <w:rPr>
                <w:bCs/>
              </w:rPr>
            </w:pPr>
            <w:r w:rsidRPr="00C27B3D">
              <w:rPr>
                <w:bCs/>
              </w:rPr>
              <w:t>66</w:t>
            </w:r>
          </w:p>
        </w:tc>
        <w:tc>
          <w:tcPr>
            <w:tcW w:w="1063" w:type="dxa"/>
            <w:shd w:val="clear" w:color="auto" w:fill="auto"/>
          </w:tcPr>
          <w:p w14:paraId="79BB7273"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2722A622" w14:textId="77777777" w:rsidR="00C27B3D" w:rsidRPr="00C27B3D" w:rsidRDefault="00C27B3D" w:rsidP="00C27B3D">
            <w:pPr>
              <w:widowControl/>
              <w:autoSpaceDE/>
              <w:autoSpaceDN/>
              <w:adjustRightInd/>
              <w:jc w:val="center"/>
              <w:rPr>
                <w:bCs/>
              </w:rPr>
            </w:pPr>
            <w:r w:rsidRPr="00C27B3D">
              <w:t>1986</w:t>
            </w:r>
          </w:p>
        </w:tc>
        <w:tc>
          <w:tcPr>
            <w:tcW w:w="1594" w:type="dxa"/>
            <w:shd w:val="clear" w:color="auto" w:fill="auto"/>
          </w:tcPr>
          <w:p w14:paraId="774C1FAB" w14:textId="77777777" w:rsidR="00C27B3D" w:rsidRPr="00C27B3D" w:rsidRDefault="00C27B3D" w:rsidP="00C27B3D">
            <w:pPr>
              <w:widowControl/>
              <w:autoSpaceDE/>
              <w:autoSpaceDN/>
              <w:adjustRightInd/>
              <w:jc w:val="center"/>
              <w:rPr>
                <w:b/>
                <w:bCs/>
              </w:rPr>
            </w:pPr>
            <w:r w:rsidRPr="00C27B3D">
              <w:t>постановление администрации Сахалинской области от 19.02.2009 № 51-па</w:t>
            </w:r>
          </w:p>
        </w:tc>
        <w:tc>
          <w:tcPr>
            <w:tcW w:w="1417" w:type="dxa"/>
            <w:shd w:val="clear" w:color="auto" w:fill="auto"/>
          </w:tcPr>
          <w:p w14:paraId="3E67E19A" w14:textId="77777777" w:rsidR="00C27B3D" w:rsidRPr="00C27B3D" w:rsidRDefault="00C27B3D" w:rsidP="0000766E">
            <w:pPr>
              <w:widowControl/>
              <w:autoSpaceDE/>
              <w:autoSpaceDN/>
              <w:adjustRightInd/>
              <w:rPr>
                <w:bCs/>
              </w:rPr>
            </w:pPr>
            <w:r w:rsidRPr="00C27B3D">
              <w:rPr>
                <w:bCs/>
              </w:rPr>
              <w:t>На острове расположена самая крупная в Сахалинской области смешанная колония камчатской (алеутской) крачки (занесена в Красную книгу Российской Федерации и Сахалинской области) и речной крачки. Остров служит местом отдыха во время сезонных перелетов птиц.</w:t>
            </w:r>
          </w:p>
        </w:tc>
        <w:tc>
          <w:tcPr>
            <w:tcW w:w="1383" w:type="dxa"/>
            <w:gridSpan w:val="2"/>
            <w:shd w:val="clear" w:color="auto" w:fill="auto"/>
          </w:tcPr>
          <w:p w14:paraId="32469BCD" w14:textId="77777777" w:rsidR="00C27B3D" w:rsidRPr="00C27B3D" w:rsidRDefault="00C27B3D" w:rsidP="00C27B3D">
            <w:pPr>
              <w:widowControl/>
              <w:autoSpaceDE/>
              <w:autoSpaceDN/>
              <w:adjustRightInd/>
              <w:jc w:val="center"/>
              <w:rPr>
                <w:bCs/>
              </w:rPr>
            </w:pPr>
            <w:r w:rsidRPr="00C27B3D">
              <w:t>«Городской округ Ногликский»</w:t>
            </w:r>
          </w:p>
          <w:p w14:paraId="59D3CC8E" w14:textId="77777777" w:rsidR="00C27B3D" w:rsidRPr="00C27B3D" w:rsidRDefault="00C27B3D" w:rsidP="00C27B3D">
            <w:pPr>
              <w:widowControl/>
              <w:autoSpaceDE/>
              <w:autoSpaceDN/>
              <w:adjustRightInd/>
              <w:jc w:val="center"/>
              <w:rPr>
                <w:bCs/>
              </w:rPr>
            </w:pPr>
          </w:p>
        </w:tc>
        <w:tc>
          <w:tcPr>
            <w:tcW w:w="1163" w:type="dxa"/>
          </w:tcPr>
          <w:p w14:paraId="2D5B4F8F" w14:textId="77777777" w:rsidR="00C27B3D" w:rsidRPr="00C27B3D" w:rsidRDefault="00C27B3D" w:rsidP="00C27B3D">
            <w:pPr>
              <w:widowControl/>
              <w:autoSpaceDE/>
              <w:autoSpaceDN/>
              <w:adjustRightInd/>
              <w:jc w:val="center"/>
              <w:rPr>
                <w:bCs/>
              </w:rPr>
            </w:pPr>
            <w:r w:rsidRPr="00C27B3D">
              <w:rPr>
                <w:bCs/>
              </w:rPr>
              <w:t>65.22.2.181</w:t>
            </w:r>
          </w:p>
        </w:tc>
      </w:tr>
      <w:tr w:rsidR="00C27B3D" w:rsidRPr="00C27B3D" w14:paraId="39253729" w14:textId="77777777" w:rsidTr="007D1A8C">
        <w:tc>
          <w:tcPr>
            <w:tcW w:w="468" w:type="dxa"/>
            <w:shd w:val="clear" w:color="auto" w:fill="auto"/>
          </w:tcPr>
          <w:p w14:paraId="02B45A00" w14:textId="77777777" w:rsidR="00C27B3D" w:rsidRPr="00C27B3D" w:rsidRDefault="00C27B3D" w:rsidP="00C27B3D">
            <w:pPr>
              <w:widowControl/>
              <w:autoSpaceDE/>
              <w:autoSpaceDN/>
              <w:adjustRightInd/>
              <w:jc w:val="center"/>
              <w:rPr>
                <w:bCs/>
              </w:rPr>
            </w:pPr>
            <w:r w:rsidRPr="00C27B3D">
              <w:rPr>
                <w:bCs/>
              </w:rPr>
              <w:t>32.</w:t>
            </w:r>
          </w:p>
        </w:tc>
        <w:tc>
          <w:tcPr>
            <w:tcW w:w="1376" w:type="dxa"/>
            <w:gridSpan w:val="2"/>
            <w:shd w:val="clear" w:color="auto" w:fill="auto"/>
          </w:tcPr>
          <w:p w14:paraId="5BED67CC" w14:textId="77777777" w:rsidR="00C27B3D" w:rsidRPr="00C27B3D" w:rsidRDefault="00C27B3D" w:rsidP="00C27B3D">
            <w:pPr>
              <w:widowControl/>
              <w:tabs>
                <w:tab w:val="left" w:pos="9072"/>
              </w:tabs>
              <w:autoSpaceDE/>
              <w:autoSpaceDN/>
              <w:adjustRightInd/>
              <w:spacing w:before="60" w:after="60"/>
              <w:ind w:right="-132"/>
              <w:jc w:val="center"/>
            </w:pPr>
            <w:r w:rsidRPr="00C27B3D">
              <w:t xml:space="preserve">Остров </w:t>
            </w:r>
            <w:proofErr w:type="spellStart"/>
            <w:r w:rsidRPr="00C27B3D">
              <w:t>Лярво</w:t>
            </w:r>
            <w:proofErr w:type="spellEnd"/>
          </w:p>
          <w:p w14:paraId="3DB3E6FC" w14:textId="77777777" w:rsidR="00C27B3D" w:rsidRPr="00C27B3D" w:rsidRDefault="00C27B3D" w:rsidP="00C27B3D">
            <w:pPr>
              <w:widowControl/>
              <w:tabs>
                <w:tab w:val="left" w:pos="9072"/>
              </w:tabs>
              <w:autoSpaceDE/>
              <w:autoSpaceDN/>
              <w:adjustRightInd/>
              <w:spacing w:before="60" w:after="60"/>
              <w:ind w:right="-132"/>
              <w:jc w:val="center"/>
            </w:pPr>
          </w:p>
          <w:p w14:paraId="39B13547" w14:textId="77777777" w:rsidR="00C27B3D" w:rsidRPr="00C27B3D" w:rsidRDefault="00C27B3D" w:rsidP="00C27B3D">
            <w:pPr>
              <w:widowControl/>
              <w:tabs>
                <w:tab w:val="left" w:pos="9072"/>
              </w:tabs>
              <w:autoSpaceDE/>
              <w:autoSpaceDN/>
              <w:adjustRightInd/>
              <w:spacing w:before="60" w:after="60"/>
              <w:ind w:right="-132"/>
              <w:jc w:val="center"/>
            </w:pPr>
          </w:p>
        </w:tc>
        <w:tc>
          <w:tcPr>
            <w:tcW w:w="992" w:type="dxa"/>
            <w:shd w:val="clear" w:color="auto" w:fill="auto"/>
          </w:tcPr>
          <w:p w14:paraId="5E55B590" w14:textId="77777777" w:rsidR="00C27B3D" w:rsidRPr="00C27B3D" w:rsidRDefault="00F41B62" w:rsidP="00C27B3D">
            <w:pPr>
              <w:widowControl/>
              <w:autoSpaceDE/>
              <w:autoSpaceDN/>
              <w:adjustRightInd/>
              <w:jc w:val="center"/>
              <w:rPr>
                <w:bCs/>
              </w:rPr>
            </w:pPr>
            <w:r w:rsidRPr="00C27B3D">
              <w:rPr>
                <w:bCs/>
              </w:rPr>
              <w:t>К</w:t>
            </w:r>
            <w:r w:rsidR="00C27B3D" w:rsidRPr="00C27B3D">
              <w:rPr>
                <w:bCs/>
              </w:rPr>
              <w:t>омплексный</w:t>
            </w:r>
          </w:p>
        </w:tc>
        <w:tc>
          <w:tcPr>
            <w:tcW w:w="1134" w:type="dxa"/>
            <w:shd w:val="clear" w:color="auto" w:fill="auto"/>
          </w:tcPr>
          <w:p w14:paraId="19234E2D" w14:textId="77777777" w:rsidR="00C27B3D" w:rsidRPr="00C27B3D" w:rsidRDefault="00C27B3D" w:rsidP="00C27B3D">
            <w:pPr>
              <w:widowControl/>
              <w:autoSpaceDE/>
              <w:autoSpaceDN/>
              <w:adjustRightInd/>
              <w:jc w:val="center"/>
              <w:rPr>
                <w:bCs/>
              </w:rPr>
            </w:pPr>
            <w:r w:rsidRPr="00C27B3D">
              <w:rPr>
                <w:bCs/>
              </w:rPr>
              <w:t>101</w:t>
            </w:r>
          </w:p>
        </w:tc>
        <w:tc>
          <w:tcPr>
            <w:tcW w:w="1063" w:type="dxa"/>
            <w:shd w:val="clear" w:color="auto" w:fill="auto"/>
          </w:tcPr>
          <w:p w14:paraId="7A7AC74C"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533C9C3B" w14:textId="77777777" w:rsidR="00C27B3D" w:rsidRPr="00C27B3D" w:rsidRDefault="00C27B3D" w:rsidP="00C27B3D">
            <w:pPr>
              <w:widowControl/>
              <w:autoSpaceDE/>
              <w:autoSpaceDN/>
              <w:adjustRightInd/>
              <w:jc w:val="center"/>
              <w:rPr>
                <w:bCs/>
              </w:rPr>
            </w:pPr>
            <w:r w:rsidRPr="00C27B3D">
              <w:t>1983</w:t>
            </w:r>
          </w:p>
        </w:tc>
        <w:tc>
          <w:tcPr>
            <w:tcW w:w="1594" w:type="dxa"/>
            <w:shd w:val="clear" w:color="auto" w:fill="auto"/>
          </w:tcPr>
          <w:p w14:paraId="57425362" w14:textId="77777777" w:rsidR="00C27B3D" w:rsidRPr="00C27B3D" w:rsidRDefault="00C27B3D" w:rsidP="00C27B3D">
            <w:pPr>
              <w:widowControl/>
              <w:autoSpaceDE/>
              <w:autoSpaceDN/>
              <w:adjustRightInd/>
              <w:jc w:val="center"/>
              <w:rPr>
                <w:bCs/>
              </w:rPr>
            </w:pPr>
            <w:r w:rsidRPr="00C27B3D">
              <w:t>постановление администрации Сахалинской области от 19.02.2009 № 51-па</w:t>
            </w:r>
          </w:p>
        </w:tc>
        <w:tc>
          <w:tcPr>
            <w:tcW w:w="1417" w:type="dxa"/>
            <w:shd w:val="clear" w:color="auto" w:fill="auto"/>
          </w:tcPr>
          <w:p w14:paraId="2685A92D" w14:textId="77777777" w:rsidR="00C27B3D" w:rsidRPr="00C27B3D" w:rsidRDefault="00C27B3D" w:rsidP="0000766E">
            <w:pPr>
              <w:widowControl/>
              <w:autoSpaceDE/>
              <w:autoSpaceDN/>
              <w:adjustRightInd/>
              <w:rPr>
                <w:bCs/>
              </w:rPr>
            </w:pPr>
            <w:r w:rsidRPr="00C27B3D">
              <w:t xml:space="preserve">Основными объектами охраны памятника природы являются гнездовые колонии 2 видов крачек - речной и камчатской (алеутской), озерной, чернохвостой и тихоокеанской чаек, места обитания охотского улита, а также гнездящихся и мигрирующих уток и куликов. Камчатская </w:t>
            </w:r>
            <w:r w:rsidRPr="00C27B3D">
              <w:lastRenderedPageBreak/>
              <w:t>(алеутская) крачка, сахалинский подвид чернозобика и охотский улит занесены в Красные книги Российской Федерации и Сахалинской области.</w:t>
            </w:r>
          </w:p>
        </w:tc>
        <w:tc>
          <w:tcPr>
            <w:tcW w:w="1383" w:type="dxa"/>
            <w:gridSpan w:val="2"/>
            <w:shd w:val="clear" w:color="auto" w:fill="auto"/>
          </w:tcPr>
          <w:p w14:paraId="70B7DD44" w14:textId="77777777" w:rsidR="00C27B3D" w:rsidRPr="00C27B3D" w:rsidRDefault="00C27B3D" w:rsidP="00C27B3D">
            <w:pPr>
              <w:widowControl/>
              <w:autoSpaceDE/>
              <w:autoSpaceDN/>
              <w:adjustRightInd/>
              <w:jc w:val="center"/>
              <w:rPr>
                <w:bCs/>
              </w:rPr>
            </w:pPr>
            <w:r w:rsidRPr="00C27B3D">
              <w:lastRenderedPageBreak/>
              <w:t>«Городской округ Ногликский»</w:t>
            </w:r>
          </w:p>
          <w:p w14:paraId="58B06333" w14:textId="77777777" w:rsidR="00C27B3D" w:rsidRPr="00C27B3D" w:rsidRDefault="00C27B3D" w:rsidP="00C27B3D">
            <w:pPr>
              <w:widowControl/>
              <w:autoSpaceDE/>
              <w:autoSpaceDN/>
              <w:adjustRightInd/>
              <w:jc w:val="center"/>
              <w:rPr>
                <w:bCs/>
              </w:rPr>
            </w:pPr>
          </w:p>
        </w:tc>
        <w:tc>
          <w:tcPr>
            <w:tcW w:w="1163" w:type="dxa"/>
          </w:tcPr>
          <w:p w14:paraId="01DA9225" w14:textId="77777777" w:rsidR="00C27B3D" w:rsidRPr="00C27B3D" w:rsidRDefault="00C27B3D" w:rsidP="00C27B3D">
            <w:pPr>
              <w:widowControl/>
              <w:autoSpaceDE/>
              <w:autoSpaceDN/>
              <w:adjustRightInd/>
              <w:jc w:val="center"/>
              <w:rPr>
                <w:bCs/>
              </w:rPr>
            </w:pPr>
            <w:r w:rsidRPr="00C27B3D">
              <w:rPr>
                <w:bCs/>
              </w:rPr>
              <w:t>65.22.2.185</w:t>
            </w:r>
          </w:p>
        </w:tc>
      </w:tr>
      <w:tr w:rsidR="00C27B3D" w:rsidRPr="00C27B3D" w14:paraId="7AA48A77" w14:textId="77777777" w:rsidTr="007D1A8C">
        <w:tc>
          <w:tcPr>
            <w:tcW w:w="468" w:type="dxa"/>
            <w:shd w:val="clear" w:color="auto" w:fill="auto"/>
          </w:tcPr>
          <w:p w14:paraId="63C1EFB2" w14:textId="77777777" w:rsidR="00C27B3D" w:rsidRPr="00C27B3D" w:rsidRDefault="00C27B3D" w:rsidP="00C27B3D">
            <w:pPr>
              <w:widowControl/>
              <w:autoSpaceDE/>
              <w:autoSpaceDN/>
              <w:adjustRightInd/>
              <w:jc w:val="center"/>
              <w:rPr>
                <w:bCs/>
              </w:rPr>
            </w:pPr>
            <w:r w:rsidRPr="00C27B3D">
              <w:rPr>
                <w:bCs/>
              </w:rPr>
              <w:t>33.</w:t>
            </w:r>
          </w:p>
        </w:tc>
        <w:tc>
          <w:tcPr>
            <w:tcW w:w="1376" w:type="dxa"/>
            <w:gridSpan w:val="2"/>
            <w:shd w:val="clear" w:color="auto" w:fill="auto"/>
          </w:tcPr>
          <w:p w14:paraId="22155B4E" w14:textId="77777777" w:rsidR="00C27B3D" w:rsidRPr="00C27B3D" w:rsidRDefault="00C27B3D" w:rsidP="00C27B3D">
            <w:pPr>
              <w:widowControl/>
              <w:tabs>
                <w:tab w:val="left" w:pos="9072"/>
              </w:tabs>
              <w:autoSpaceDE/>
              <w:autoSpaceDN/>
              <w:adjustRightInd/>
              <w:ind w:right="34"/>
              <w:jc w:val="center"/>
            </w:pPr>
            <w:proofErr w:type="spellStart"/>
            <w:r w:rsidRPr="00C27B3D">
              <w:t>Лунский</w:t>
            </w:r>
            <w:proofErr w:type="spellEnd"/>
            <w:r w:rsidRPr="00C27B3D">
              <w:t xml:space="preserve"> залив</w:t>
            </w:r>
          </w:p>
          <w:p w14:paraId="285C786F" w14:textId="77777777" w:rsidR="00C27B3D" w:rsidRPr="00C27B3D" w:rsidRDefault="00C27B3D" w:rsidP="00C27B3D">
            <w:pPr>
              <w:widowControl/>
              <w:tabs>
                <w:tab w:val="left" w:pos="9072"/>
              </w:tabs>
              <w:autoSpaceDE/>
              <w:autoSpaceDN/>
              <w:adjustRightInd/>
              <w:ind w:right="34"/>
              <w:jc w:val="center"/>
            </w:pPr>
          </w:p>
          <w:p w14:paraId="7E84FD88" w14:textId="77777777" w:rsidR="00C27B3D" w:rsidRPr="00C27B3D" w:rsidRDefault="00C27B3D" w:rsidP="00C27B3D">
            <w:pPr>
              <w:widowControl/>
              <w:tabs>
                <w:tab w:val="left" w:pos="9072"/>
              </w:tabs>
              <w:autoSpaceDE/>
              <w:autoSpaceDN/>
              <w:adjustRightInd/>
              <w:ind w:right="34"/>
              <w:jc w:val="center"/>
            </w:pPr>
          </w:p>
          <w:p w14:paraId="4EFF47FC" w14:textId="77777777" w:rsidR="00C27B3D" w:rsidRPr="00C27B3D" w:rsidRDefault="00C27B3D" w:rsidP="00C27B3D">
            <w:pPr>
              <w:widowControl/>
              <w:tabs>
                <w:tab w:val="left" w:pos="9072"/>
              </w:tabs>
              <w:autoSpaceDE/>
              <w:autoSpaceDN/>
              <w:adjustRightInd/>
              <w:ind w:right="34"/>
              <w:jc w:val="center"/>
            </w:pPr>
          </w:p>
          <w:p w14:paraId="327978DF" w14:textId="77777777" w:rsidR="00C27B3D" w:rsidRPr="00C27B3D" w:rsidRDefault="00C27B3D" w:rsidP="00C27B3D">
            <w:pPr>
              <w:widowControl/>
              <w:tabs>
                <w:tab w:val="left" w:pos="9072"/>
              </w:tabs>
              <w:autoSpaceDE/>
              <w:autoSpaceDN/>
              <w:adjustRightInd/>
              <w:ind w:right="34"/>
              <w:jc w:val="center"/>
            </w:pPr>
          </w:p>
          <w:p w14:paraId="791ED32F" w14:textId="77777777" w:rsidR="00C27B3D" w:rsidRPr="00C27B3D" w:rsidRDefault="00C27B3D" w:rsidP="00C27B3D">
            <w:pPr>
              <w:widowControl/>
              <w:tabs>
                <w:tab w:val="left" w:pos="9072"/>
              </w:tabs>
              <w:autoSpaceDE/>
              <w:autoSpaceDN/>
              <w:adjustRightInd/>
              <w:ind w:right="34"/>
              <w:jc w:val="center"/>
            </w:pPr>
          </w:p>
          <w:p w14:paraId="2E98998D" w14:textId="77777777" w:rsidR="00C27B3D" w:rsidRPr="00C27B3D" w:rsidRDefault="00C27B3D" w:rsidP="00C27B3D">
            <w:pPr>
              <w:widowControl/>
              <w:tabs>
                <w:tab w:val="left" w:pos="9072"/>
              </w:tabs>
              <w:autoSpaceDE/>
              <w:autoSpaceDN/>
              <w:adjustRightInd/>
              <w:ind w:right="34"/>
              <w:jc w:val="center"/>
            </w:pPr>
          </w:p>
          <w:p w14:paraId="2F478A38" w14:textId="77777777" w:rsidR="00C27B3D" w:rsidRPr="00C27B3D" w:rsidRDefault="00C27B3D" w:rsidP="00C27B3D">
            <w:pPr>
              <w:widowControl/>
              <w:tabs>
                <w:tab w:val="left" w:pos="9072"/>
              </w:tabs>
              <w:autoSpaceDE/>
              <w:autoSpaceDN/>
              <w:adjustRightInd/>
              <w:ind w:right="34"/>
              <w:jc w:val="center"/>
            </w:pPr>
          </w:p>
          <w:p w14:paraId="668E5192" w14:textId="77777777" w:rsidR="00C27B3D" w:rsidRPr="00C27B3D" w:rsidRDefault="00C27B3D" w:rsidP="00C27B3D">
            <w:pPr>
              <w:widowControl/>
              <w:tabs>
                <w:tab w:val="left" w:pos="9072"/>
              </w:tabs>
              <w:autoSpaceDE/>
              <w:autoSpaceDN/>
              <w:adjustRightInd/>
              <w:ind w:right="34"/>
              <w:jc w:val="center"/>
            </w:pPr>
          </w:p>
          <w:p w14:paraId="7CDC35F6" w14:textId="77777777" w:rsidR="00C27B3D" w:rsidRPr="00C27B3D" w:rsidRDefault="00C27B3D" w:rsidP="00C27B3D">
            <w:pPr>
              <w:widowControl/>
              <w:tabs>
                <w:tab w:val="left" w:pos="9072"/>
              </w:tabs>
              <w:autoSpaceDE/>
              <w:autoSpaceDN/>
              <w:adjustRightInd/>
              <w:ind w:right="34"/>
              <w:jc w:val="center"/>
            </w:pPr>
          </w:p>
          <w:p w14:paraId="270F1C19" w14:textId="77777777" w:rsidR="00C27B3D" w:rsidRPr="00C27B3D" w:rsidRDefault="00C27B3D" w:rsidP="00C27B3D">
            <w:pPr>
              <w:widowControl/>
              <w:tabs>
                <w:tab w:val="left" w:pos="9072"/>
              </w:tabs>
              <w:autoSpaceDE/>
              <w:autoSpaceDN/>
              <w:adjustRightInd/>
              <w:ind w:right="34"/>
            </w:pPr>
          </w:p>
        </w:tc>
        <w:tc>
          <w:tcPr>
            <w:tcW w:w="992" w:type="dxa"/>
            <w:shd w:val="clear" w:color="auto" w:fill="auto"/>
          </w:tcPr>
          <w:p w14:paraId="09B5BD22" w14:textId="77777777" w:rsidR="00C27B3D" w:rsidRPr="00C27B3D" w:rsidRDefault="00F41B62" w:rsidP="00C27B3D">
            <w:pPr>
              <w:widowControl/>
              <w:autoSpaceDE/>
              <w:autoSpaceDN/>
              <w:adjustRightInd/>
              <w:jc w:val="center"/>
              <w:rPr>
                <w:bCs/>
              </w:rPr>
            </w:pPr>
            <w:r w:rsidRPr="00C27B3D">
              <w:rPr>
                <w:bCs/>
              </w:rPr>
              <w:t>К</w:t>
            </w:r>
            <w:r w:rsidR="00C27B3D" w:rsidRPr="00C27B3D">
              <w:rPr>
                <w:bCs/>
              </w:rPr>
              <w:t>омплексный</w:t>
            </w:r>
          </w:p>
        </w:tc>
        <w:tc>
          <w:tcPr>
            <w:tcW w:w="1134" w:type="dxa"/>
            <w:shd w:val="clear" w:color="auto" w:fill="auto"/>
          </w:tcPr>
          <w:p w14:paraId="1C2570DC" w14:textId="77777777" w:rsidR="00C27B3D" w:rsidRPr="00C27B3D" w:rsidRDefault="00C27B3D" w:rsidP="00C27B3D">
            <w:pPr>
              <w:widowControl/>
              <w:autoSpaceDE/>
              <w:autoSpaceDN/>
              <w:adjustRightInd/>
              <w:jc w:val="center"/>
              <w:rPr>
                <w:bCs/>
              </w:rPr>
            </w:pPr>
            <w:r w:rsidRPr="00C27B3D">
              <w:rPr>
                <w:bCs/>
              </w:rPr>
              <w:t>22581,65</w:t>
            </w:r>
          </w:p>
        </w:tc>
        <w:tc>
          <w:tcPr>
            <w:tcW w:w="1063" w:type="dxa"/>
            <w:shd w:val="clear" w:color="auto" w:fill="auto"/>
          </w:tcPr>
          <w:p w14:paraId="6367618A"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1015DF20" w14:textId="77777777" w:rsidR="00C27B3D" w:rsidRPr="00C27B3D" w:rsidRDefault="00C27B3D" w:rsidP="00C27B3D">
            <w:pPr>
              <w:widowControl/>
              <w:autoSpaceDE/>
              <w:autoSpaceDN/>
              <w:adjustRightInd/>
              <w:jc w:val="center"/>
            </w:pPr>
            <w:r w:rsidRPr="00C27B3D">
              <w:t>1997</w:t>
            </w:r>
          </w:p>
        </w:tc>
        <w:tc>
          <w:tcPr>
            <w:tcW w:w="1594" w:type="dxa"/>
            <w:shd w:val="clear" w:color="auto" w:fill="auto"/>
          </w:tcPr>
          <w:p w14:paraId="321D88FF" w14:textId="77777777" w:rsidR="00C27B3D" w:rsidRPr="00C27B3D" w:rsidRDefault="00C27B3D" w:rsidP="00C27B3D">
            <w:pPr>
              <w:widowControl/>
              <w:autoSpaceDE/>
              <w:autoSpaceDN/>
              <w:adjustRightInd/>
              <w:jc w:val="center"/>
              <w:rPr>
                <w:b/>
                <w:bCs/>
              </w:rPr>
            </w:pPr>
            <w:r w:rsidRPr="00C27B3D">
              <w:t>постановление администрации Сахалинской области от 19.02.2009 № 51-па</w:t>
            </w:r>
          </w:p>
        </w:tc>
        <w:tc>
          <w:tcPr>
            <w:tcW w:w="1417" w:type="dxa"/>
            <w:shd w:val="clear" w:color="auto" w:fill="auto"/>
          </w:tcPr>
          <w:p w14:paraId="321D6538" w14:textId="7DFF69BD" w:rsidR="00C27B3D" w:rsidRPr="00C27B3D" w:rsidRDefault="00C27B3D" w:rsidP="0000766E">
            <w:pPr>
              <w:widowControl/>
              <w:autoSpaceDE/>
              <w:autoSpaceDN/>
              <w:adjustRightInd/>
              <w:rPr>
                <w:bCs/>
              </w:rPr>
            </w:pPr>
            <w:r w:rsidRPr="00C27B3D">
              <w:t>Территория памятника природы является местом гнездования видов, занесенных в Красные книги Российской Федерации и Сахалинской области (</w:t>
            </w:r>
            <w:proofErr w:type="spellStart"/>
            <w:r w:rsidRPr="00C27B3D">
              <w:t>белоплечего</w:t>
            </w:r>
            <w:proofErr w:type="spellEnd"/>
            <w:r w:rsidRPr="00C27B3D">
              <w:t xml:space="preserve"> орлана, орлана-белохвоста, дикуши, скопы, камчатской (алеутской) крачки, пестрого пыжика, филина), а также местом отдыха мигрирующих видов птиц. </w:t>
            </w:r>
            <w:proofErr w:type="spellStart"/>
            <w:r w:rsidRPr="00C27B3D">
              <w:t>Лунский</w:t>
            </w:r>
            <w:proofErr w:type="spellEnd"/>
            <w:r w:rsidRPr="00C27B3D">
              <w:t xml:space="preserve"> залив и впадающие в него реки являются местами обитания сахалинского тайменя, занесенного в Красные книги Российской Федерации и Сахалинской области. </w:t>
            </w:r>
          </w:p>
        </w:tc>
        <w:tc>
          <w:tcPr>
            <w:tcW w:w="1383" w:type="dxa"/>
            <w:gridSpan w:val="2"/>
            <w:shd w:val="clear" w:color="auto" w:fill="auto"/>
          </w:tcPr>
          <w:p w14:paraId="2CC0F33B" w14:textId="77777777" w:rsidR="00C27B3D" w:rsidRPr="00C27B3D" w:rsidRDefault="00C27B3D" w:rsidP="00C27B3D">
            <w:pPr>
              <w:widowControl/>
              <w:autoSpaceDE/>
              <w:autoSpaceDN/>
              <w:adjustRightInd/>
              <w:jc w:val="center"/>
              <w:rPr>
                <w:bCs/>
              </w:rPr>
            </w:pPr>
            <w:r w:rsidRPr="00C27B3D">
              <w:t>«Городской округ Ногликский»</w:t>
            </w:r>
          </w:p>
          <w:p w14:paraId="013FE8C4" w14:textId="77777777" w:rsidR="00C27B3D" w:rsidRPr="00C27B3D" w:rsidRDefault="00C27B3D" w:rsidP="00C27B3D">
            <w:pPr>
              <w:widowControl/>
              <w:autoSpaceDE/>
              <w:autoSpaceDN/>
              <w:adjustRightInd/>
              <w:jc w:val="center"/>
              <w:rPr>
                <w:bCs/>
              </w:rPr>
            </w:pPr>
          </w:p>
        </w:tc>
        <w:tc>
          <w:tcPr>
            <w:tcW w:w="1163" w:type="dxa"/>
          </w:tcPr>
          <w:p w14:paraId="0BD161E0" w14:textId="77777777" w:rsidR="00C27B3D" w:rsidRPr="00C27B3D" w:rsidRDefault="00C27B3D" w:rsidP="00C27B3D">
            <w:pPr>
              <w:widowControl/>
              <w:autoSpaceDE/>
              <w:autoSpaceDN/>
              <w:adjustRightInd/>
              <w:jc w:val="center"/>
              <w:rPr>
                <w:bCs/>
              </w:rPr>
            </w:pPr>
            <w:r w:rsidRPr="00C27B3D">
              <w:rPr>
                <w:bCs/>
              </w:rPr>
              <w:t>65.22.2.184</w:t>
            </w:r>
          </w:p>
        </w:tc>
      </w:tr>
      <w:tr w:rsidR="00C27B3D" w:rsidRPr="00C27B3D" w14:paraId="25518507" w14:textId="77777777" w:rsidTr="007D1A8C">
        <w:tc>
          <w:tcPr>
            <w:tcW w:w="468" w:type="dxa"/>
            <w:shd w:val="clear" w:color="auto" w:fill="auto"/>
          </w:tcPr>
          <w:p w14:paraId="1560F680" w14:textId="77777777" w:rsidR="00C27B3D" w:rsidRPr="00C27B3D" w:rsidRDefault="00C27B3D" w:rsidP="00C27B3D">
            <w:pPr>
              <w:widowControl/>
              <w:autoSpaceDE/>
              <w:autoSpaceDN/>
              <w:adjustRightInd/>
              <w:jc w:val="center"/>
              <w:rPr>
                <w:bCs/>
              </w:rPr>
            </w:pPr>
            <w:r w:rsidRPr="00C27B3D">
              <w:rPr>
                <w:bCs/>
              </w:rPr>
              <w:t>34.</w:t>
            </w:r>
          </w:p>
        </w:tc>
        <w:tc>
          <w:tcPr>
            <w:tcW w:w="1376" w:type="dxa"/>
            <w:gridSpan w:val="2"/>
            <w:shd w:val="clear" w:color="auto" w:fill="auto"/>
          </w:tcPr>
          <w:p w14:paraId="43DD40BA" w14:textId="77777777" w:rsidR="00C27B3D" w:rsidRPr="00C27B3D" w:rsidRDefault="00C27B3D" w:rsidP="00C27B3D">
            <w:pPr>
              <w:widowControl/>
              <w:tabs>
                <w:tab w:val="left" w:pos="9072"/>
              </w:tabs>
              <w:autoSpaceDE/>
              <w:autoSpaceDN/>
              <w:adjustRightInd/>
              <w:spacing w:before="60" w:after="60"/>
              <w:ind w:right="34"/>
              <w:jc w:val="center"/>
            </w:pPr>
            <w:proofErr w:type="spellStart"/>
            <w:r w:rsidRPr="00C27B3D">
              <w:t>Дагинские</w:t>
            </w:r>
            <w:proofErr w:type="spellEnd"/>
            <w:r w:rsidRPr="00C27B3D">
              <w:t xml:space="preserve"> термальные  источники</w:t>
            </w:r>
          </w:p>
        </w:tc>
        <w:tc>
          <w:tcPr>
            <w:tcW w:w="992" w:type="dxa"/>
            <w:shd w:val="clear" w:color="auto" w:fill="auto"/>
          </w:tcPr>
          <w:p w14:paraId="1A08EA34" w14:textId="77777777" w:rsidR="00C27B3D" w:rsidRPr="00C27B3D" w:rsidRDefault="00C27B3D" w:rsidP="00C27B3D">
            <w:pPr>
              <w:widowControl/>
              <w:autoSpaceDE/>
              <w:autoSpaceDN/>
              <w:adjustRightInd/>
              <w:jc w:val="center"/>
              <w:rPr>
                <w:bCs/>
              </w:rPr>
            </w:pPr>
            <w:r w:rsidRPr="00C27B3D">
              <w:rPr>
                <w:bCs/>
              </w:rPr>
              <w:t>лечебно-</w:t>
            </w:r>
            <w:proofErr w:type="spellStart"/>
            <w:r w:rsidRPr="00C27B3D">
              <w:rPr>
                <w:bCs/>
              </w:rPr>
              <w:t>оздоровитель</w:t>
            </w:r>
            <w:proofErr w:type="spellEnd"/>
            <w:r w:rsidRPr="00C27B3D">
              <w:rPr>
                <w:bCs/>
              </w:rPr>
              <w:t>-</w:t>
            </w:r>
            <w:proofErr w:type="spellStart"/>
            <w:r w:rsidRPr="00C27B3D">
              <w:rPr>
                <w:bCs/>
              </w:rPr>
              <w:t>ный</w:t>
            </w:r>
            <w:proofErr w:type="spellEnd"/>
          </w:p>
        </w:tc>
        <w:tc>
          <w:tcPr>
            <w:tcW w:w="1134" w:type="dxa"/>
            <w:shd w:val="clear" w:color="auto" w:fill="auto"/>
          </w:tcPr>
          <w:p w14:paraId="630D7D11" w14:textId="77777777" w:rsidR="00C27B3D" w:rsidRPr="00C27B3D" w:rsidRDefault="00C27B3D" w:rsidP="00C27B3D">
            <w:pPr>
              <w:widowControl/>
              <w:autoSpaceDE/>
              <w:autoSpaceDN/>
              <w:adjustRightInd/>
              <w:jc w:val="center"/>
              <w:rPr>
                <w:bCs/>
              </w:rPr>
            </w:pPr>
            <w:r w:rsidRPr="00C27B3D">
              <w:rPr>
                <w:bCs/>
              </w:rPr>
              <w:t>58</w:t>
            </w:r>
          </w:p>
        </w:tc>
        <w:tc>
          <w:tcPr>
            <w:tcW w:w="1063" w:type="dxa"/>
            <w:shd w:val="clear" w:color="auto" w:fill="auto"/>
          </w:tcPr>
          <w:p w14:paraId="1783ED83"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3B3B897D" w14:textId="77777777" w:rsidR="00C27B3D" w:rsidRPr="00C27B3D" w:rsidRDefault="00C27B3D" w:rsidP="00C27B3D">
            <w:pPr>
              <w:widowControl/>
              <w:autoSpaceDE/>
              <w:autoSpaceDN/>
              <w:adjustRightInd/>
              <w:jc w:val="center"/>
            </w:pPr>
            <w:r w:rsidRPr="00C27B3D">
              <w:t>1987</w:t>
            </w:r>
          </w:p>
        </w:tc>
        <w:tc>
          <w:tcPr>
            <w:tcW w:w="1594" w:type="dxa"/>
            <w:shd w:val="clear" w:color="auto" w:fill="auto"/>
          </w:tcPr>
          <w:p w14:paraId="76166483" w14:textId="77777777" w:rsidR="00C27B3D" w:rsidRPr="00C27B3D" w:rsidRDefault="00C27B3D" w:rsidP="00C27B3D">
            <w:pPr>
              <w:widowControl/>
              <w:autoSpaceDE/>
              <w:autoSpaceDN/>
              <w:adjustRightInd/>
              <w:jc w:val="center"/>
              <w:rPr>
                <w:b/>
                <w:bCs/>
              </w:rPr>
            </w:pPr>
            <w:r w:rsidRPr="00C27B3D">
              <w:t xml:space="preserve">постановление администрации Сахалинской области от </w:t>
            </w:r>
            <w:r w:rsidRPr="00C27B3D">
              <w:lastRenderedPageBreak/>
              <w:t>19.02.2009 № 51-па</w:t>
            </w:r>
          </w:p>
        </w:tc>
        <w:tc>
          <w:tcPr>
            <w:tcW w:w="1417" w:type="dxa"/>
            <w:shd w:val="clear" w:color="auto" w:fill="auto"/>
          </w:tcPr>
          <w:p w14:paraId="541AE934" w14:textId="77777777" w:rsidR="00C27B3D" w:rsidRPr="00C27B3D" w:rsidRDefault="00C27B3D" w:rsidP="0000766E">
            <w:pPr>
              <w:widowControl/>
              <w:autoSpaceDE/>
              <w:autoSpaceDN/>
              <w:adjustRightInd/>
            </w:pPr>
            <w:r w:rsidRPr="00C27B3D">
              <w:lastRenderedPageBreak/>
              <w:t xml:space="preserve">Основным объектом охраны является </w:t>
            </w:r>
            <w:r w:rsidRPr="00C27B3D">
              <w:lastRenderedPageBreak/>
              <w:t xml:space="preserve">месторождение термоминеральных вод и грязей, используемых для лечения. </w:t>
            </w:r>
          </w:p>
          <w:p w14:paraId="27715439" w14:textId="77777777" w:rsidR="00C27B3D" w:rsidRPr="00C27B3D" w:rsidRDefault="00C27B3D" w:rsidP="0000766E">
            <w:pPr>
              <w:widowControl/>
              <w:autoSpaceDE/>
              <w:autoSpaceDN/>
              <w:adjustRightInd/>
              <w:rPr>
                <w:bCs/>
              </w:rPr>
            </w:pPr>
          </w:p>
        </w:tc>
        <w:tc>
          <w:tcPr>
            <w:tcW w:w="1383" w:type="dxa"/>
            <w:gridSpan w:val="2"/>
            <w:shd w:val="clear" w:color="auto" w:fill="auto"/>
          </w:tcPr>
          <w:p w14:paraId="41B8CA80" w14:textId="77777777" w:rsidR="00C27B3D" w:rsidRPr="00C27B3D" w:rsidRDefault="00C27B3D" w:rsidP="00C27B3D">
            <w:pPr>
              <w:widowControl/>
              <w:autoSpaceDE/>
              <w:autoSpaceDN/>
              <w:adjustRightInd/>
              <w:jc w:val="center"/>
              <w:rPr>
                <w:bCs/>
              </w:rPr>
            </w:pPr>
            <w:r w:rsidRPr="00C27B3D">
              <w:lastRenderedPageBreak/>
              <w:t>«Городской округ Ногликский»</w:t>
            </w:r>
          </w:p>
          <w:p w14:paraId="693D6864" w14:textId="77777777" w:rsidR="00C27B3D" w:rsidRPr="00C27B3D" w:rsidRDefault="00C27B3D" w:rsidP="00C27B3D">
            <w:pPr>
              <w:widowControl/>
              <w:autoSpaceDE/>
              <w:autoSpaceDN/>
              <w:adjustRightInd/>
              <w:jc w:val="center"/>
              <w:rPr>
                <w:bCs/>
              </w:rPr>
            </w:pPr>
          </w:p>
        </w:tc>
        <w:tc>
          <w:tcPr>
            <w:tcW w:w="1163" w:type="dxa"/>
          </w:tcPr>
          <w:p w14:paraId="73DAA0A3" w14:textId="77777777" w:rsidR="00C27B3D" w:rsidRPr="00C27B3D" w:rsidRDefault="00C27B3D" w:rsidP="00C27B3D">
            <w:pPr>
              <w:widowControl/>
              <w:autoSpaceDE/>
              <w:autoSpaceDN/>
              <w:adjustRightInd/>
              <w:jc w:val="center"/>
              <w:rPr>
                <w:bCs/>
              </w:rPr>
            </w:pPr>
            <w:r w:rsidRPr="00C27B3D">
              <w:rPr>
                <w:bCs/>
              </w:rPr>
              <w:t>65.22.2.183</w:t>
            </w:r>
          </w:p>
        </w:tc>
      </w:tr>
      <w:tr w:rsidR="00C27B3D" w:rsidRPr="00C27B3D" w14:paraId="079DE579" w14:textId="77777777" w:rsidTr="007D1A8C">
        <w:tc>
          <w:tcPr>
            <w:tcW w:w="468" w:type="dxa"/>
            <w:shd w:val="clear" w:color="auto" w:fill="auto"/>
          </w:tcPr>
          <w:p w14:paraId="4369221A" w14:textId="77777777" w:rsidR="00C27B3D" w:rsidRPr="00C27B3D" w:rsidRDefault="00C27B3D" w:rsidP="00C27B3D">
            <w:pPr>
              <w:widowControl/>
              <w:autoSpaceDE/>
              <w:autoSpaceDN/>
              <w:adjustRightInd/>
              <w:jc w:val="center"/>
              <w:rPr>
                <w:bCs/>
              </w:rPr>
            </w:pPr>
            <w:r w:rsidRPr="00C27B3D">
              <w:rPr>
                <w:bCs/>
              </w:rPr>
              <w:t>35.</w:t>
            </w:r>
          </w:p>
        </w:tc>
        <w:tc>
          <w:tcPr>
            <w:tcW w:w="1376" w:type="dxa"/>
            <w:gridSpan w:val="2"/>
            <w:shd w:val="clear" w:color="auto" w:fill="auto"/>
          </w:tcPr>
          <w:p w14:paraId="334E2101" w14:textId="77777777" w:rsidR="00C27B3D" w:rsidRPr="00C27B3D" w:rsidRDefault="00C27B3D" w:rsidP="00C27B3D">
            <w:pPr>
              <w:widowControl/>
              <w:tabs>
                <w:tab w:val="left" w:pos="9072"/>
              </w:tabs>
              <w:autoSpaceDE/>
              <w:autoSpaceDN/>
              <w:adjustRightInd/>
              <w:ind w:right="34"/>
              <w:jc w:val="center"/>
            </w:pPr>
            <w:r w:rsidRPr="00C27B3D">
              <w:t>Острова Врангеля</w:t>
            </w:r>
          </w:p>
          <w:p w14:paraId="5754E9DF" w14:textId="77777777" w:rsidR="00C27B3D" w:rsidRPr="00C27B3D" w:rsidRDefault="00C27B3D" w:rsidP="00C27B3D">
            <w:pPr>
              <w:widowControl/>
              <w:tabs>
                <w:tab w:val="left" w:pos="9072"/>
              </w:tabs>
              <w:autoSpaceDE/>
              <w:autoSpaceDN/>
              <w:adjustRightInd/>
              <w:ind w:right="34"/>
              <w:jc w:val="center"/>
            </w:pPr>
          </w:p>
          <w:p w14:paraId="6F9CE6ED" w14:textId="77777777" w:rsidR="00C27B3D" w:rsidRPr="00C27B3D" w:rsidRDefault="00C27B3D" w:rsidP="00C27B3D">
            <w:pPr>
              <w:widowControl/>
              <w:tabs>
                <w:tab w:val="left" w:pos="9072"/>
              </w:tabs>
              <w:autoSpaceDE/>
              <w:autoSpaceDN/>
              <w:adjustRightInd/>
              <w:ind w:right="34"/>
              <w:jc w:val="center"/>
            </w:pPr>
          </w:p>
          <w:p w14:paraId="715406E8" w14:textId="77777777" w:rsidR="00C27B3D" w:rsidRPr="00C27B3D" w:rsidRDefault="00C27B3D" w:rsidP="00C27B3D">
            <w:pPr>
              <w:widowControl/>
              <w:tabs>
                <w:tab w:val="left" w:pos="9072"/>
              </w:tabs>
              <w:autoSpaceDE/>
              <w:autoSpaceDN/>
              <w:adjustRightInd/>
              <w:ind w:right="34"/>
              <w:jc w:val="center"/>
            </w:pPr>
          </w:p>
          <w:p w14:paraId="3F99F961" w14:textId="77777777" w:rsidR="00C27B3D" w:rsidRPr="00C27B3D" w:rsidRDefault="00C27B3D" w:rsidP="00C27B3D">
            <w:pPr>
              <w:widowControl/>
              <w:tabs>
                <w:tab w:val="left" w:pos="9072"/>
              </w:tabs>
              <w:autoSpaceDE/>
              <w:autoSpaceDN/>
              <w:adjustRightInd/>
              <w:ind w:right="34"/>
              <w:jc w:val="center"/>
            </w:pPr>
          </w:p>
          <w:p w14:paraId="1100C4E6" w14:textId="77777777" w:rsidR="00C27B3D" w:rsidRPr="00C27B3D" w:rsidRDefault="00C27B3D" w:rsidP="00C27B3D">
            <w:pPr>
              <w:widowControl/>
              <w:tabs>
                <w:tab w:val="left" w:pos="9072"/>
              </w:tabs>
              <w:autoSpaceDE/>
              <w:autoSpaceDN/>
              <w:adjustRightInd/>
              <w:ind w:right="34"/>
              <w:jc w:val="center"/>
            </w:pPr>
          </w:p>
        </w:tc>
        <w:tc>
          <w:tcPr>
            <w:tcW w:w="992" w:type="dxa"/>
            <w:shd w:val="clear" w:color="auto" w:fill="auto"/>
          </w:tcPr>
          <w:p w14:paraId="658E6A0B" w14:textId="77777777" w:rsidR="00C27B3D" w:rsidRPr="00C27B3D" w:rsidRDefault="00F41B62" w:rsidP="00C27B3D">
            <w:pPr>
              <w:widowControl/>
              <w:autoSpaceDE/>
              <w:autoSpaceDN/>
              <w:adjustRightInd/>
              <w:jc w:val="center"/>
              <w:rPr>
                <w:bCs/>
              </w:rPr>
            </w:pPr>
            <w:r w:rsidRPr="00C27B3D">
              <w:rPr>
                <w:bCs/>
              </w:rPr>
              <w:t>З</w:t>
            </w:r>
            <w:r w:rsidR="00C27B3D" w:rsidRPr="00C27B3D">
              <w:rPr>
                <w:bCs/>
              </w:rPr>
              <w:t>оологический</w:t>
            </w:r>
          </w:p>
        </w:tc>
        <w:tc>
          <w:tcPr>
            <w:tcW w:w="1134" w:type="dxa"/>
            <w:shd w:val="clear" w:color="auto" w:fill="auto"/>
          </w:tcPr>
          <w:p w14:paraId="23871492" w14:textId="77777777" w:rsidR="00C27B3D" w:rsidRPr="00C27B3D" w:rsidRDefault="00C27B3D" w:rsidP="00C27B3D">
            <w:pPr>
              <w:widowControl/>
              <w:autoSpaceDE/>
              <w:autoSpaceDN/>
              <w:adjustRightInd/>
              <w:jc w:val="center"/>
              <w:rPr>
                <w:bCs/>
              </w:rPr>
            </w:pPr>
            <w:r w:rsidRPr="00C27B3D">
              <w:rPr>
                <w:bCs/>
              </w:rPr>
              <w:t>26</w:t>
            </w:r>
          </w:p>
        </w:tc>
        <w:tc>
          <w:tcPr>
            <w:tcW w:w="1063" w:type="dxa"/>
            <w:shd w:val="clear" w:color="auto" w:fill="auto"/>
          </w:tcPr>
          <w:p w14:paraId="102CE016"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249D6491" w14:textId="77777777" w:rsidR="00C27B3D" w:rsidRPr="00C27B3D" w:rsidRDefault="00C27B3D" w:rsidP="00C27B3D">
            <w:pPr>
              <w:widowControl/>
              <w:autoSpaceDE/>
              <w:autoSpaceDN/>
              <w:adjustRightInd/>
              <w:jc w:val="center"/>
              <w:rPr>
                <w:bCs/>
              </w:rPr>
            </w:pPr>
            <w:r w:rsidRPr="00C27B3D">
              <w:t>1987</w:t>
            </w:r>
          </w:p>
        </w:tc>
        <w:tc>
          <w:tcPr>
            <w:tcW w:w="1594" w:type="dxa"/>
            <w:shd w:val="clear" w:color="auto" w:fill="auto"/>
          </w:tcPr>
          <w:p w14:paraId="4527C779" w14:textId="77777777" w:rsidR="00C27B3D" w:rsidRPr="00C27B3D" w:rsidRDefault="00C27B3D" w:rsidP="00C27B3D">
            <w:pPr>
              <w:widowControl/>
              <w:autoSpaceDE/>
              <w:autoSpaceDN/>
              <w:adjustRightInd/>
              <w:jc w:val="center"/>
              <w:rPr>
                <w:b/>
                <w:bCs/>
              </w:rPr>
            </w:pPr>
            <w:r w:rsidRPr="00C27B3D">
              <w:t>постановление администрации Сахалинской области от 19.02.2009 № 51-па</w:t>
            </w:r>
          </w:p>
        </w:tc>
        <w:tc>
          <w:tcPr>
            <w:tcW w:w="1417" w:type="dxa"/>
            <w:shd w:val="clear" w:color="auto" w:fill="auto"/>
          </w:tcPr>
          <w:p w14:paraId="221C3AA9" w14:textId="77777777" w:rsidR="00C27B3D" w:rsidRPr="00C27B3D" w:rsidRDefault="00C27B3D" w:rsidP="0000766E">
            <w:pPr>
              <w:widowControl/>
              <w:autoSpaceDE/>
              <w:autoSpaceDN/>
              <w:adjustRightInd/>
            </w:pPr>
            <w:r w:rsidRPr="00C27B3D">
              <w:t xml:space="preserve">Основными объектами охраны являются: колонии камчатской (алеутской) крачки, сахалинский подвид чернозобика, занесенные в Красные книги Российской Федерации и Сахалинской области, места кормления и отдыха перелетных птиц (уток, гусей, лебедей, чаек, крачек, куликов). </w:t>
            </w:r>
          </w:p>
          <w:p w14:paraId="300326BC" w14:textId="77777777" w:rsidR="00C27B3D" w:rsidRPr="00C27B3D" w:rsidRDefault="00C27B3D" w:rsidP="0000766E">
            <w:pPr>
              <w:widowControl/>
              <w:autoSpaceDE/>
              <w:autoSpaceDN/>
              <w:adjustRightInd/>
              <w:rPr>
                <w:bCs/>
              </w:rPr>
            </w:pPr>
          </w:p>
        </w:tc>
        <w:tc>
          <w:tcPr>
            <w:tcW w:w="1383" w:type="dxa"/>
            <w:gridSpan w:val="2"/>
            <w:shd w:val="clear" w:color="auto" w:fill="auto"/>
          </w:tcPr>
          <w:p w14:paraId="03F1BCC3" w14:textId="77777777" w:rsidR="00C27B3D" w:rsidRPr="00C27B3D" w:rsidRDefault="00C27B3D" w:rsidP="00C27B3D">
            <w:pPr>
              <w:widowControl/>
              <w:autoSpaceDE/>
              <w:autoSpaceDN/>
              <w:adjustRightInd/>
              <w:jc w:val="center"/>
              <w:rPr>
                <w:bCs/>
              </w:rPr>
            </w:pPr>
            <w:r w:rsidRPr="00C27B3D">
              <w:t>городской округ «Охинский»</w:t>
            </w:r>
          </w:p>
        </w:tc>
        <w:tc>
          <w:tcPr>
            <w:tcW w:w="1163" w:type="dxa"/>
          </w:tcPr>
          <w:p w14:paraId="6BE33CBC" w14:textId="77777777" w:rsidR="00C27B3D" w:rsidRPr="00C27B3D" w:rsidRDefault="00C27B3D" w:rsidP="00C27B3D">
            <w:pPr>
              <w:widowControl/>
              <w:autoSpaceDE/>
              <w:autoSpaceDN/>
              <w:adjustRightInd/>
              <w:jc w:val="center"/>
              <w:rPr>
                <w:bCs/>
              </w:rPr>
            </w:pPr>
            <w:r w:rsidRPr="00C27B3D">
              <w:rPr>
                <w:bCs/>
              </w:rPr>
              <w:t>65.23.2.23</w:t>
            </w:r>
          </w:p>
        </w:tc>
      </w:tr>
      <w:tr w:rsidR="00C27B3D" w:rsidRPr="00C27B3D" w14:paraId="5575B769" w14:textId="77777777" w:rsidTr="007D1A8C">
        <w:tc>
          <w:tcPr>
            <w:tcW w:w="468" w:type="dxa"/>
            <w:shd w:val="clear" w:color="auto" w:fill="auto"/>
          </w:tcPr>
          <w:p w14:paraId="4F78F918" w14:textId="77777777" w:rsidR="00C27B3D" w:rsidRPr="00C27B3D" w:rsidRDefault="00C27B3D" w:rsidP="00C27B3D">
            <w:pPr>
              <w:widowControl/>
              <w:autoSpaceDE/>
              <w:autoSpaceDN/>
              <w:adjustRightInd/>
              <w:jc w:val="center"/>
              <w:rPr>
                <w:bCs/>
              </w:rPr>
            </w:pPr>
            <w:r w:rsidRPr="00C27B3D">
              <w:rPr>
                <w:bCs/>
              </w:rPr>
              <w:t>36.</w:t>
            </w:r>
          </w:p>
        </w:tc>
        <w:tc>
          <w:tcPr>
            <w:tcW w:w="1376" w:type="dxa"/>
            <w:gridSpan w:val="2"/>
            <w:shd w:val="clear" w:color="auto" w:fill="auto"/>
          </w:tcPr>
          <w:p w14:paraId="6EF8F903" w14:textId="77777777" w:rsidR="00C27B3D" w:rsidRPr="00C27B3D" w:rsidRDefault="00C27B3D" w:rsidP="00C27B3D">
            <w:pPr>
              <w:widowControl/>
              <w:tabs>
                <w:tab w:val="left" w:pos="9072"/>
              </w:tabs>
              <w:autoSpaceDE/>
              <w:autoSpaceDN/>
              <w:adjustRightInd/>
              <w:spacing w:before="60" w:after="60"/>
              <w:ind w:right="-108"/>
              <w:jc w:val="center"/>
            </w:pPr>
            <w:r w:rsidRPr="00C27B3D">
              <w:t>Гора Вайда</w:t>
            </w:r>
          </w:p>
          <w:p w14:paraId="6075EC7D" w14:textId="77777777" w:rsidR="00C27B3D" w:rsidRPr="00C27B3D" w:rsidRDefault="00C27B3D" w:rsidP="00C27B3D">
            <w:pPr>
              <w:widowControl/>
              <w:tabs>
                <w:tab w:val="left" w:pos="9072"/>
              </w:tabs>
              <w:autoSpaceDE/>
              <w:autoSpaceDN/>
              <w:adjustRightInd/>
              <w:spacing w:before="60" w:after="60"/>
              <w:ind w:right="-108"/>
              <w:jc w:val="center"/>
            </w:pPr>
          </w:p>
          <w:p w14:paraId="26FE4FC1" w14:textId="77777777" w:rsidR="00C27B3D" w:rsidRPr="00C27B3D" w:rsidRDefault="00C27B3D" w:rsidP="00C27B3D">
            <w:pPr>
              <w:widowControl/>
              <w:tabs>
                <w:tab w:val="left" w:pos="9072"/>
              </w:tabs>
              <w:autoSpaceDE/>
              <w:autoSpaceDN/>
              <w:adjustRightInd/>
              <w:spacing w:before="60" w:after="60"/>
              <w:ind w:right="-108"/>
              <w:jc w:val="center"/>
            </w:pPr>
          </w:p>
          <w:p w14:paraId="05465883" w14:textId="77777777" w:rsidR="00C27B3D" w:rsidRPr="00C27B3D" w:rsidRDefault="00C27B3D" w:rsidP="00C27B3D">
            <w:pPr>
              <w:widowControl/>
              <w:tabs>
                <w:tab w:val="left" w:pos="9072"/>
              </w:tabs>
              <w:autoSpaceDE/>
              <w:autoSpaceDN/>
              <w:adjustRightInd/>
              <w:spacing w:before="60" w:after="60"/>
              <w:ind w:right="-108"/>
              <w:jc w:val="center"/>
            </w:pPr>
          </w:p>
          <w:p w14:paraId="76BE524F" w14:textId="77777777" w:rsidR="00C27B3D" w:rsidRPr="00C27B3D" w:rsidRDefault="00C27B3D" w:rsidP="00C27B3D">
            <w:pPr>
              <w:widowControl/>
              <w:tabs>
                <w:tab w:val="left" w:pos="9072"/>
              </w:tabs>
              <w:autoSpaceDE/>
              <w:autoSpaceDN/>
              <w:adjustRightInd/>
              <w:spacing w:before="60" w:after="60"/>
              <w:ind w:right="-108"/>
              <w:jc w:val="center"/>
            </w:pPr>
          </w:p>
        </w:tc>
        <w:tc>
          <w:tcPr>
            <w:tcW w:w="992" w:type="dxa"/>
            <w:shd w:val="clear" w:color="auto" w:fill="auto"/>
          </w:tcPr>
          <w:p w14:paraId="7E688DCB" w14:textId="77777777" w:rsidR="00C27B3D" w:rsidRPr="00C27B3D" w:rsidRDefault="00C27B3D" w:rsidP="00C27B3D">
            <w:pPr>
              <w:widowControl/>
              <w:autoSpaceDE/>
              <w:autoSpaceDN/>
              <w:adjustRightInd/>
              <w:jc w:val="center"/>
              <w:rPr>
                <w:bCs/>
              </w:rPr>
            </w:pPr>
            <w:r w:rsidRPr="00C27B3D">
              <w:rPr>
                <w:bCs/>
              </w:rPr>
              <w:t>комплексный</w:t>
            </w:r>
          </w:p>
        </w:tc>
        <w:tc>
          <w:tcPr>
            <w:tcW w:w="1134" w:type="dxa"/>
            <w:shd w:val="clear" w:color="auto" w:fill="auto"/>
          </w:tcPr>
          <w:p w14:paraId="0C149092" w14:textId="77777777" w:rsidR="00C27B3D" w:rsidRPr="00C27B3D" w:rsidRDefault="00C27B3D" w:rsidP="00C27B3D">
            <w:pPr>
              <w:widowControl/>
              <w:autoSpaceDE/>
              <w:autoSpaceDN/>
              <w:adjustRightInd/>
              <w:jc w:val="center"/>
              <w:rPr>
                <w:bCs/>
              </w:rPr>
            </w:pPr>
            <w:r w:rsidRPr="00C27B3D">
              <w:rPr>
                <w:bCs/>
              </w:rPr>
              <w:t>600</w:t>
            </w:r>
          </w:p>
        </w:tc>
        <w:tc>
          <w:tcPr>
            <w:tcW w:w="1063" w:type="dxa"/>
            <w:shd w:val="clear" w:color="auto" w:fill="auto"/>
          </w:tcPr>
          <w:p w14:paraId="0BFAF334"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3550D447" w14:textId="77777777" w:rsidR="00C27B3D" w:rsidRPr="00C27B3D" w:rsidRDefault="00C27B3D" w:rsidP="00C27B3D">
            <w:pPr>
              <w:widowControl/>
              <w:autoSpaceDE/>
              <w:autoSpaceDN/>
              <w:adjustRightInd/>
              <w:jc w:val="center"/>
              <w:rPr>
                <w:bCs/>
              </w:rPr>
            </w:pPr>
            <w:r w:rsidRPr="00C27B3D">
              <w:t>1983</w:t>
            </w:r>
          </w:p>
        </w:tc>
        <w:tc>
          <w:tcPr>
            <w:tcW w:w="1594" w:type="dxa"/>
            <w:shd w:val="clear" w:color="auto" w:fill="auto"/>
          </w:tcPr>
          <w:p w14:paraId="78EC7F15" w14:textId="77777777" w:rsidR="00C27B3D" w:rsidRPr="00C27B3D" w:rsidRDefault="00C27B3D" w:rsidP="00C27B3D">
            <w:pPr>
              <w:widowControl/>
              <w:autoSpaceDE/>
              <w:autoSpaceDN/>
              <w:adjustRightInd/>
              <w:jc w:val="center"/>
              <w:rPr>
                <w:b/>
                <w:bCs/>
              </w:rPr>
            </w:pPr>
            <w:r w:rsidRPr="00C27B3D">
              <w:t>постановление администрации Сахалинской области от 14.05.2008 № 124-па</w:t>
            </w:r>
          </w:p>
        </w:tc>
        <w:tc>
          <w:tcPr>
            <w:tcW w:w="1417" w:type="dxa"/>
            <w:shd w:val="clear" w:color="auto" w:fill="auto"/>
          </w:tcPr>
          <w:p w14:paraId="23D439EC" w14:textId="77777777" w:rsidR="00C27B3D" w:rsidRPr="00C27B3D" w:rsidRDefault="00C27B3D" w:rsidP="0000766E">
            <w:pPr>
              <w:widowControl/>
              <w:autoSpaceDE/>
              <w:autoSpaceDN/>
              <w:adjustRightInd/>
              <w:spacing w:after="120"/>
              <w:rPr>
                <w:bCs/>
              </w:rPr>
            </w:pPr>
            <w:r w:rsidRPr="00C27B3D">
              <w:t xml:space="preserve">Комплекс геологических (выходы древних известняков, карстовые пещеры, гроты и другие формы рельефа), ботанических (редкие растительные сообщества и редкие виды сосудистых растений, мхов, лишайников) и зоологических (редкие виды позвоночных животных и насекомых, а </w:t>
            </w:r>
            <w:r w:rsidRPr="00C27B3D">
              <w:lastRenderedPageBreak/>
              <w:t>также места их обитания) объектов охраны.</w:t>
            </w:r>
          </w:p>
        </w:tc>
        <w:tc>
          <w:tcPr>
            <w:tcW w:w="1383" w:type="dxa"/>
            <w:gridSpan w:val="2"/>
            <w:shd w:val="clear" w:color="auto" w:fill="auto"/>
          </w:tcPr>
          <w:p w14:paraId="1FBEDECA" w14:textId="77777777" w:rsidR="00C27B3D" w:rsidRPr="00C27B3D" w:rsidRDefault="00C27B3D" w:rsidP="00C27B3D">
            <w:pPr>
              <w:widowControl/>
              <w:autoSpaceDE/>
              <w:autoSpaceDN/>
              <w:adjustRightInd/>
              <w:jc w:val="center"/>
              <w:rPr>
                <w:bCs/>
              </w:rPr>
            </w:pPr>
            <w:r w:rsidRPr="00C27B3D">
              <w:lastRenderedPageBreak/>
              <w:t>городской округ «Смирныховский»</w:t>
            </w:r>
          </w:p>
        </w:tc>
        <w:tc>
          <w:tcPr>
            <w:tcW w:w="1163" w:type="dxa"/>
          </w:tcPr>
          <w:p w14:paraId="7875ACDE" w14:textId="77777777" w:rsidR="00C27B3D" w:rsidRPr="00C27B3D" w:rsidRDefault="00C27B3D" w:rsidP="00C27B3D">
            <w:pPr>
              <w:widowControl/>
              <w:autoSpaceDE/>
              <w:autoSpaceDN/>
              <w:adjustRightInd/>
              <w:jc w:val="center"/>
              <w:rPr>
                <w:bCs/>
              </w:rPr>
            </w:pPr>
            <w:r w:rsidRPr="00C27B3D">
              <w:rPr>
                <w:bCs/>
              </w:rPr>
              <w:t>65.18.2.13</w:t>
            </w:r>
          </w:p>
        </w:tc>
      </w:tr>
      <w:tr w:rsidR="00C27B3D" w:rsidRPr="00C27B3D" w14:paraId="2A9CBCBB" w14:textId="77777777" w:rsidTr="007D1A8C">
        <w:tc>
          <w:tcPr>
            <w:tcW w:w="468" w:type="dxa"/>
            <w:shd w:val="clear" w:color="auto" w:fill="auto"/>
          </w:tcPr>
          <w:p w14:paraId="200A0D3D" w14:textId="77777777" w:rsidR="00C27B3D" w:rsidRPr="00C27B3D" w:rsidRDefault="00C27B3D" w:rsidP="00C27B3D">
            <w:pPr>
              <w:widowControl/>
              <w:autoSpaceDE/>
              <w:autoSpaceDN/>
              <w:adjustRightInd/>
              <w:jc w:val="center"/>
              <w:rPr>
                <w:bCs/>
              </w:rPr>
            </w:pPr>
            <w:r w:rsidRPr="00C27B3D">
              <w:rPr>
                <w:bCs/>
              </w:rPr>
              <w:t>37.</w:t>
            </w:r>
          </w:p>
        </w:tc>
        <w:tc>
          <w:tcPr>
            <w:tcW w:w="1376" w:type="dxa"/>
            <w:gridSpan w:val="2"/>
            <w:shd w:val="clear" w:color="auto" w:fill="auto"/>
          </w:tcPr>
          <w:p w14:paraId="3CAAABAF" w14:textId="77777777" w:rsidR="00C27B3D" w:rsidRPr="00C27B3D" w:rsidRDefault="00C27B3D" w:rsidP="00C27B3D">
            <w:pPr>
              <w:widowControl/>
              <w:tabs>
                <w:tab w:val="left" w:pos="9072"/>
              </w:tabs>
              <w:autoSpaceDE/>
              <w:autoSpaceDN/>
              <w:adjustRightInd/>
              <w:jc w:val="center"/>
            </w:pPr>
            <w:r w:rsidRPr="00C27B3D">
              <w:t>Красногорский тисовый лес</w:t>
            </w:r>
          </w:p>
          <w:p w14:paraId="7A894032" w14:textId="77777777" w:rsidR="00C27B3D" w:rsidRPr="00C27B3D" w:rsidRDefault="00C27B3D" w:rsidP="00C27B3D">
            <w:pPr>
              <w:widowControl/>
              <w:tabs>
                <w:tab w:val="left" w:pos="9072"/>
              </w:tabs>
              <w:autoSpaceDE/>
              <w:autoSpaceDN/>
              <w:adjustRightInd/>
              <w:jc w:val="center"/>
            </w:pPr>
          </w:p>
          <w:p w14:paraId="7E70C661" w14:textId="77777777" w:rsidR="00C27B3D" w:rsidRPr="00C27B3D" w:rsidRDefault="00C27B3D" w:rsidP="00C27B3D">
            <w:pPr>
              <w:widowControl/>
              <w:tabs>
                <w:tab w:val="left" w:pos="9072"/>
              </w:tabs>
              <w:autoSpaceDE/>
              <w:autoSpaceDN/>
              <w:adjustRightInd/>
              <w:jc w:val="center"/>
            </w:pPr>
          </w:p>
          <w:p w14:paraId="47778022" w14:textId="77777777" w:rsidR="00C27B3D" w:rsidRPr="00C27B3D" w:rsidRDefault="00C27B3D" w:rsidP="00C27B3D">
            <w:pPr>
              <w:widowControl/>
              <w:tabs>
                <w:tab w:val="left" w:pos="9072"/>
              </w:tabs>
              <w:autoSpaceDE/>
              <w:autoSpaceDN/>
              <w:adjustRightInd/>
              <w:jc w:val="center"/>
            </w:pPr>
          </w:p>
        </w:tc>
        <w:tc>
          <w:tcPr>
            <w:tcW w:w="992" w:type="dxa"/>
            <w:shd w:val="clear" w:color="auto" w:fill="auto"/>
          </w:tcPr>
          <w:p w14:paraId="4E7B6CCC" w14:textId="77777777" w:rsidR="00C27B3D" w:rsidRPr="00C27B3D" w:rsidRDefault="00F41B62" w:rsidP="00C27B3D">
            <w:pPr>
              <w:widowControl/>
              <w:autoSpaceDE/>
              <w:autoSpaceDN/>
              <w:adjustRightInd/>
              <w:jc w:val="center"/>
              <w:rPr>
                <w:bCs/>
              </w:rPr>
            </w:pPr>
            <w:r w:rsidRPr="00C27B3D">
              <w:rPr>
                <w:bCs/>
              </w:rPr>
              <w:t>Б</w:t>
            </w:r>
            <w:r w:rsidR="00C27B3D" w:rsidRPr="00C27B3D">
              <w:rPr>
                <w:bCs/>
              </w:rPr>
              <w:t>отанический</w:t>
            </w:r>
          </w:p>
        </w:tc>
        <w:tc>
          <w:tcPr>
            <w:tcW w:w="1134" w:type="dxa"/>
            <w:shd w:val="clear" w:color="auto" w:fill="auto"/>
          </w:tcPr>
          <w:p w14:paraId="70099CC8" w14:textId="77777777" w:rsidR="00C27B3D" w:rsidRPr="00C27B3D" w:rsidRDefault="00C27B3D" w:rsidP="00C27B3D">
            <w:pPr>
              <w:widowControl/>
              <w:autoSpaceDE/>
              <w:autoSpaceDN/>
              <w:adjustRightInd/>
              <w:jc w:val="center"/>
              <w:rPr>
                <w:bCs/>
              </w:rPr>
            </w:pPr>
            <w:r w:rsidRPr="00C27B3D">
              <w:rPr>
                <w:bCs/>
              </w:rPr>
              <w:t>115</w:t>
            </w:r>
          </w:p>
        </w:tc>
        <w:tc>
          <w:tcPr>
            <w:tcW w:w="1063" w:type="dxa"/>
            <w:shd w:val="clear" w:color="auto" w:fill="auto"/>
          </w:tcPr>
          <w:p w14:paraId="3BD09A38"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4CB93008" w14:textId="77777777" w:rsidR="00C27B3D" w:rsidRPr="00C27B3D" w:rsidRDefault="00C27B3D" w:rsidP="00C27B3D">
            <w:pPr>
              <w:widowControl/>
              <w:autoSpaceDE/>
              <w:autoSpaceDN/>
              <w:adjustRightInd/>
              <w:jc w:val="center"/>
              <w:rPr>
                <w:bCs/>
              </w:rPr>
            </w:pPr>
            <w:r w:rsidRPr="00C27B3D">
              <w:t>1988</w:t>
            </w:r>
          </w:p>
        </w:tc>
        <w:tc>
          <w:tcPr>
            <w:tcW w:w="1594" w:type="dxa"/>
            <w:shd w:val="clear" w:color="auto" w:fill="auto"/>
          </w:tcPr>
          <w:p w14:paraId="77748D00" w14:textId="77777777" w:rsidR="00C27B3D" w:rsidRPr="00C27B3D" w:rsidRDefault="00C27B3D" w:rsidP="00C27B3D">
            <w:pPr>
              <w:widowControl/>
              <w:autoSpaceDE/>
              <w:autoSpaceDN/>
              <w:adjustRightInd/>
              <w:jc w:val="center"/>
            </w:pPr>
            <w:r w:rsidRPr="00C27B3D">
              <w:t>постановление администрации Сахалинской области от 07.03.2008 № 59-па</w:t>
            </w:r>
          </w:p>
        </w:tc>
        <w:tc>
          <w:tcPr>
            <w:tcW w:w="1417" w:type="dxa"/>
            <w:shd w:val="clear" w:color="auto" w:fill="auto"/>
          </w:tcPr>
          <w:p w14:paraId="4D5240FF" w14:textId="77777777" w:rsidR="00C27B3D" w:rsidRPr="00C27B3D" w:rsidRDefault="00C27B3D" w:rsidP="0000766E">
            <w:pPr>
              <w:widowControl/>
              <w:autoSpaceDE/>
              <w:autoSpaceDN/>
              <w:adjustRightInd/>
            </w:pPr>
            <w:proofErr w:type="spellStart"/>
            <w:r w:rsidRPr="00C27B3D">
              <w:t>Старовозрастный</w:t>
            </w:r>
            <w:proofErr w:type="spellEnd"/>
            <w:r w:rsidRPr="00C27B3D">
              <w:t xml:space="preserve"> массив темнохвойного леса, включающего 110 экземпляров тиса остроконечного, включенного в Красные книги Российской Федерации и Сахалинской области. </w:t>
            </w:r>
          </w:p>
          <w:p w14:paraId="6794442F" w14:textId="77777777" w:rsidR="00C27B3D" w:rsidRPr="00C27B3D" w:rsidRDefault="00C27B3D" w:rsidP="0000766E">
            <w:pPr>
              <w:widowControl/>
              <w:autoSpaceDE/>
              <w:autoSpaceDN/>
              <w:adjustRightInd/>
              <w:rPr>
                <w:bCs/>
              </w:rPr>
            </w:pPr>
          </w:p>
        </w:tc>
        <w:tc>
          <w:tcPr>
            <w:tcW w:w="1383" w:type="dxa"/>
            <w:gridSpan w:val="2"/>
            <w:shd w:val="clear" w:color="auto" w:fill="auto"/>
          </w:tcPr>
          <w:p w14:paraId="3E08BF34" w14:textId="77777777" w:rsidR="00C27B3D" w:rsidRPr="00C27B3D" w:rsidRDefault="00C27B3D" w:rsidP="00C27B3D">
            <w:pPr>
              <w:widowControl/>
              <w:autoSpaceDE/>
              <w:autoSpaceDN/>
              <w:adjustRightInd/>
              <w:jc w:val="center"/>
              <w:rPr>
                <w:bCs/>
              </w:rPr>
            </w:pPr>
            <w:r w:rsidRPr="00C27B3D">
              <w:t>«Томаринский городской округ»</w:t>
            </w:r>
          </w:p>
        </w:tc>
        <w:tc>
          <w:tcPr>
            <w:tcW w:w="1163" w:type="dxa"/>
          </w:tcPr>
          <w:p w14:paraId="709BF897" w14:textId="77777777" w:rsidR="00C27B3D" w:rsidRPr="00C27B3D" w:rsidRDefault="00C27B3D" w:rsidP="00C27B3D">
            <w:pPr>
              <w:widowControl/>
              <w:autoSpaceDE/>
              <w:autoSpaceDN/>
              <w:adjustRightInd/>
              <w:jc w:val="center"/>
              <w:rPr>
                <w:bCs/>
              </w:rPr>
            </w:pPr>
            <w:r w:rsidRPr="00C27B3D">
              <w:rPr>
                <w:bCs/>
              </w:rPr>
              <w:t>65.12.2.14</w:t>
            </w:r>
          </w:p>
        </w:tc>
      </w:tr>
      <w:tr w:rsidR="00C27B3D" w:rsidRPr="00C27B3D" w14:paraId="371289BB" w14:textId="77777777" w:rsidTr="007D1A8C">
        <w:tc>
          <w:tcPr>
            <w:tcW w:w="468" w:type="dxa"/>
            <w:shd w:val="clear" w:color="auto" w:fill="auto"/>
          </w:tcPr>
          <w:p w14:paraId="5A011FC8" w14:textId="77777777" w:rsidR="00C27B3D" w:rsidRPr="00C27B3D" w:rsidRDefault="00C27B3D" w:rsidP="00C27B3D">
            <w:pPr>
              <w:widowControl/>
              <w:autoSpaceDE/>
              <w:autoSpaceDN/>
              <w:adjustRightInd/>
              <w:jc w:val="center"/>
              <w:rPr>
                <w:bCs/>
              </w:rPr>
            </w:pPr>
            <w:r w:rsidRPr="00C27B3D">
              <w:rPr>
                <w:bCs/>
              </w:rPr>
              <w:t>38.</w:t>
            </w:r>
          </w:p>
        </w:tc>
        <w:tc>
          <w:tcPr>
            <w:tcW w:w="1376" w:type="dxa"/>
            <w:gridSpan w:val="2"/>
            <w:shd w:val="clear" w:color="auto" w:fill="auto"/>
          </w:tcPr>
          <w:p w14:paraId="782D314A" w14:textId="77777777" w:rsidR="00C27B3D" w:rsidRPr="00C27B3D" w:rsidRDefault="00C27B3D" w:rsidP="00C27B3D">
            <w:pPr>
              <w:widowControl/>
              <w:tabs>
                <w:tab w:val="left" w:pos="9072"/>
              </w:tabs>
              <w:autoSpaceDE/>
              <w:autoSpaceDN/>
              <w:adjustRightInd/>
              <w:spacing w:before="60" w:after="60"/>
              <w:jc w:val="center"/>
              <w:rPr>
                <w:noProof/>
              </w:rPr>
            </w:pPr>
            <w:r w:rsidRPr="00C27B3D">
              <w:rPr>
                <w:noProof/>
              </w:rPr>
              <w:t>Томаринский бор</w:t>
            </w:r>
          </w:p>
          <w:p w14:paraId="78C8EAD3" w14:textId="77777777" w:rsidR="00C27B3D" w:rsidRPr="00C27B3D" w:rsidRDefault="00C27B3D" w:rsidP="00C27B3D">
            <w:pPr>
              <w:widowControl/>
              <w:tabs>
                <w:tab w:val="left" w:pos="9072"/>
              </w:tabs>
              <w:autoSpaceDE/>
              <w:autoSpaceDN/>
              <w:adjustRightInd/>
              <w:spacing w:before="60" w:after="60"/>
              <w:jc w:val="center"/>
              <w:rPr>
                <w:noProof/>
              </w:rPr>
            </w:pPr>
          </w:p>
          <w:p w14:paraId="4EE5A619" w14:textId="77777777" w:rsidR="00C27B3D" w:rsidRPr="00C27B3D" w:rsidRDefault="00C27B3D" w:rsidP="00C27B3D">
            <w:pPr>
              <w:widowControl/>
              <w:tabs>
                <w:tab w:val="left" w:pos="9072"/>
              </w:tabs>
              <w:autoSpaceDE/>
              <w:autoSpaceDN/>
              <w:adjustRightInd/>
              <w:spacing w:before="60" w:after="60"/>
              <w:jc w:val="center"/>
            </w:pPr>
          </w:p>
        </w:tc>
        <w:tc>
          <w:tcPr>
            <w:tcW w:w="992" w:type="dxa"/>
            <w:shd w:val="clear" w:color="auto" w:fill="auto"/>
          </w:tcPr>
          <w:p w14:paraId="5B21FA40" w14:textId="77777777" w:rsidR="00C27B3D" w:rsidRPr="00C27B3D" w:rsidRDefault="00F41B62" w:rsidP="00C27B3D">
            <w:pPr>
              <w:widowControl/>
              <w:autoSpaceDE/>
              <w:autoSpaceDN/>
              <w:adjustRightInd/>
              <w:jc w:val="center"/>
              <w:rPr>
                <w:bCs/>
              </w:rPr>
            </w:pPr>
            <w:r w:rsidRPr="00C27B3D">
              <w:rPr>
                <w:bCs/>
              </w:rPr>
              <w:t>Б</w:t>
            </w:r>
            <w:r w:rsidR="00C27B3D" w:rsidRPr="00C27B3D">
              <w:rPr>
                <w:bCs/>
              </w:rPr>
              <w:t>отанический</w:t>
            </w:r>
          </w:p>
        </w:tc>
        <w:tc>
          <w:tcPr>
            <w:tcW w:w="1134" w:type="dxa"/>
            <w:shd w:val="clear" w:color="auto" w:fill="auto"/>
          </w:tcPr>
          <w:p w14:paraId="418A5C0A" w14:textId="77777777" w:rsidR="00C27B3D" w:rsidRPr="00C27B3D" w:rsidRDefault="00C27B3D" w:rsidP="00C27B3D">
            <w:pPr>
              <w:widowControl/>
              <w:autoSpaceDE/>
              <w:autoSpaceDN/>
              <w:adjustRightInd/>
              <w:jc w:val="center"/>
              <w:rPr>
                <w:bCs/>
              </w:rPr>
            </w:pPr>
            <w:r w:rsidRPr="00C27B3D">
              <w:rPr>
                <w:bCs/>
              </w:rPr>
              <w:t>7</w:t>
            </w:r>
          </w:p>
        </w:tc>
        <w:tc>
          <w:tcPr>
            <w:tcW w:w="1063" w:type="dxa"/>
            <w:shd w:val="clear" w:color="auto" w:fill="auto"/>
          </w:tcPr>
          <w:p w14:paraId="73F9CFF5" w14:textId="77777777" w:rsidR="00C27B3D" w:rsidRPr="00C27B3D" w:rsidRDefault="00C27B3D" w:rsidP="00C27B3D">
            <w:pPr>
              <w:widowControl/>
              <w:autoSpaceDE/>
              <w:autoSpaceDN/>
              <w:adjustRightInd/>
              <w:jc w:val="center"/>
              <w:rPr>
                <w:bCs/>
              </w:rPr>
            </w:pPr>
            <w:r w:rsidRPr="00C27B3D">
              <w:rPr>
                <w:bCs/>
              </w:rPr>
              <w:t>7,5</w:t>
            </w:r>
          </w:p>
        </w:tc>
        <w:tc>
          <w:tcPr>
            <w:tcW w:w="780" w:type="dxa"/>
            <w:shd w:val="clear" w:color="auto" w:fill="auto"/>
          </w:tcPr>
          <w:p w14:paraId="51ABF286" w14:textId="77777777" w:rsidR="00C27B3D" w:rsidRPr="00C27B3D" w:rsidRDefault="00C27B3D" w:rsidP="00C27B3D">
            <w:pPr>
              <w:widowControl/>
              <w:autoSpaceDE/>
              <w:autoSpaceDN/>
              <w:adjustRightInd/>
              <w:spacing w:line="360" w:lineRule="auto"/>
              <w:jc w:val="center"/>
              <w:rPr>
                <w:bCs/>
              </w:rPr>
            </w:pPr>
            <w:r w:rsidRPr="00C27B3D">
              <w:t>1980</w:t>
            </w:r>
          </w:p>
        </w:tc>
        <w:tc>
          <w:tcPr>
            <w:tcW w:w="1594" w:type="dxa"/>
            <w:shd w:val="clear" w:color="auto" w:fill="auto"/>
          </w:tcPr>
          <w:p w14:paraId="4C83D6B8" w14:textId="77777777" w:rsidR="00C27B3D" w:rsidRPr="00C27B3D" w:rsidRDefault="00C27B3D" w:rsidP="00C27B3D">
            <w:pPr>
              <w:widowControl/>
              <w:autoSpaceDE/>
              <w:autoSpaceDN/>
              <w:adjustRightInd/>
              <w:jc w:val="center"/>
            </w:pPr>
            <w:r w:rsidRPr="00C27B3D">
              <w:t>постановление администрации Сахалинской области от 07.03.2008 № 59-па</w:t>
            </w:r>
          </w:p>
        </w:tc>
        <w:tc>
          <w:tcPr>
            <w:tcW w:w="1417" w:type="dxa"/>
            <w:shd w:val="clear" w:color="auto" w:fill="auto"/>
          </w:tcPr>
          <w:p w14:paraId="78D13B17" w14:textId="77777777" w:rsidR="00C27B3D" w:rsidRPr="00C27B3D" w:rsidRDefault="00C27B3D" w:rsidP="0000766E">
            <w:pPr>
              <w:widowControl/>
              <w:autoSpaceDE/>
              <w:autoSpaceDN/>
              <w:adjustRightInd/>
            </w:pPr>
            <w:r w:rsidRPr="00C27B3D">
              <w:t>Особо ценный участок искусственных насаждений, созданный японскими лесоводами в 1943-1944 гг.</w:t>
            </w:r>
          </w:p>
          <w:p w14:paraId="0DD4D0ED" w14:textId="77777777" w:rsidR="00C27B3D" w:rsidRPr="00C27B3D" w:rsidRDefault="00C27B3D" w:rsidP="0000766E">
            <w:pPr>
              <w:widowControl/>
              <w:autoSpaceDE/>
              <w:autoSpaceDN/>
              <w:adjustRightInd/>
            </w:pPr>
            <w:r w:rsidRPr="00C27B3D">
              <w:t xml:space="preserve">Редкие виды хвойных деревьев вне ареалов их распространения: сосна </w:t>
            </w:r>
            <w:proofErr w:type="spellStart"/>
            <w:r w:rsidRPr="00C27B3D">
              <w:t>Тунберга</w:t>
            </w:r>
            <w:proofErr w:type="spellEnd"/>
            <w:r w:rsidRPr="00C27B3D">
              <w:t xml:space="preserve"> и сосна густоцветная (занесена в Красную книгу Российской Федерации)</w:t>
            </w:r>
          </w:p>
          <w:p w14:paraId="385FD968" w14:textId="77777777" w:rsidR="00C27B3D" w:rsidRPr="00C27B3D" w:rsidRDefault="00C27B3D" w:rsidP="0000766E">
            <w:pPr>
              <w:widowControl/>
              <w:autoSpaceDE/>
              <w:autoSpaceDN/>
              <w:adjustRightInd/>
              <w:rPr>
                <w:bCs/>
              </w:rPr>
            </w:pPr>
          </w:p>
        </w:tc>
        <w:tc>
          <w:tcPr>
            <w:tcW w:w="1383" w:type="dxa"/>
            <w:gridSpan w:val="2"/>
            <w:shd w:val="clear" w:color="auto" w:fill="auto"/>
          </w:tcPr>
          <w:p w14:paraId="5024454B" w14:textId="77777777" w:rsidR="00C27B3D" w:rsidRPr="00C27B3D" w:rsidRDefault="00C27B3D" w:rsidP="00C27B3D">
            <w:pPr>
              <w:widowControl/>
              <w:autoSpaceDE/>
              <w:autoSpaceDN/>
              <w:adjustRightInd/>
              <w:jc w:val="center"/>
              <w:rPr>
                <w:bCs/>
              </w:rPr>
            </w:pPr>
            <w:r w:rsidRPr="00C27B3D">
              <w:rPr>
                <w:bCs/>
              </w:rPr>
              <w:t>«Томаринский городской округ»</w:t>
            </w:r>
          </w:p>
        </w:tc>
        <w:tc>
          <w:tcPr>
            <w:tcW w:w="1163" w:type="dxa"/>
          </w:tcPr>
          <w:p w14:paraId="1A833846" w14:textId="77777777" w:rsidR="00C27B3D" w:rsidRPr="00C27B3D" w:rsidRDefault="00C27B3D" w:rsidP="00C27B3D">
            <w:pPr>
              <w:widowControl/>
              <w:autoSpaceDE/>
              <w:autoSpaceDN/>
              <w:adjustRightInd/>
              <w:jc w:val="center"/>
              <w:rPr>
                <w:bCs/>
              </w:rPr>
            </w:pPr>
            <w:r w:rsidRPr="00C27B3D">
              <w:rPr>
                <w:bCs/>
              </w:rPr>
              <w:t>65.12.2.15</w:t>
            </w:r>
          </w:p>
        </w:tc>
      </w:tr>
      <w:tr w:rsidR="00C27B3D" w:rsidRPr="00C27B3D" w14:paraId="3A4A7D35" w14:textId="77777777" w:rsidTr="007D1A8C">
        <w:tc>
          <w:tcPr>
            <w:tcW w:w="468" w:type="dxa"/>
            <w:shd w:val="clear" w:color="auto" w:fill="auto"/>
          </w:tcPr>
          <w:p w14:paraId="5D3A9C87" w14:textId="77777777" w:rsidR="00C27B3D" w:rsidRPr="00C27B3D" w:rsidRDefault="00C27B3D" w:rsidP="00C27B3D">
            <w:pPr>
              <w:widowControl/>
              <w:autoSpaceDE/>
              <w:autoSpaceDN/>
              <w:adjustRightInd/>
              <w:jc w:val="center"/>
              <w:rPr>
                <w:bCs/>
              </w:rPr>
            </w:pPr>
            <w:r w:rsidRPr="00C27B3D">
              <w:rPr>
                <w:bCs/>
              </w:rPr>
              <w:t>39.</w:t>
            </w:r>
          </w:p>
        </w:tc>
        <w:tc>
          <w:tcPr>
            <w:tcW w:w="1376" w:type="dxa"/>
            <w:gridSpan w:val="2"/>
            <w:shd w:val="clear" w:color="auto" w:fill="auto"/>
          </w:tcPr>
          <w:p w14:paraId="2C93DFD4" w14:textId="77777777" w:rsidR="00C27B3D" w:rsidRPr="00C27B3D" w:rsidRDefault="00C27B3D" w:rsidP="00C27B3D">
            <w:pPr>
              <w:widowControl/>
              <w:tabs>
                <w:tab w:val="left" w:pos="9072"/>
              </w:tabs>
              <w:autoSpaceDE/>
              <w:autoSpaceDN/>
              <w:adjustRightInd/>
              <w:jc w:val="center"/>
            </w:pPr>
            <w:r w:rsidRPr="00C27B3D">
              <w:t xml:space="preserve">Озера горы </w:t>
            </w:r>
            <w:proofErr w:type="spellStart"/>
            <w:r w:rsidRPr="00C27B3D">
              <w:t>Спамберг</w:t>
            </w:r>
            <w:proofErr w:type="spellEnd"/>
          </w:p>
          <w:p w14:paraId="3FFE9A5D" w14:textId="77777777" w:rsidR="00C27B3D" w:rsidRPr="00C27B3D" w:rsidRDefault="00C27B3D" w:rsidP="00C27B3D">
            <w:pPr>
              <w:widowControl/>
              <w:tabs>
                <w:tab w:val="left" w:pos="9072"/>
              </w:tabs>
              <w:autoSpaceDE/>
              <w:autoSpaceDN/>
              <w:adjustRightInd/>
              <w:jc w:val="center"/>
            </w:pPr>
          </w:p>
          <w:p w14:paraId="2574AD2A" w14:textId="77777777" w:rsidR="00C27B3D" w:rsidRPr="00C27B3D" w:rsidRDefault="00C27B3D" w:rsidP="00C27B3D">
            <w:pPr>
              <w:widowControl/>
              <w:tabs>
                <w:tab w:val="left" w:pos="9072"/>
              </w:tabs>
              <w:autoSpaceDE/>
              <w:autoSpaceDN/>
              <w:adjustRightInd/>
              <w:jc w:val="center"/>
            </w:pPr>
          </w:p>
          <w:p w14:paraId="0823F3C3" w14:textId="77777777" w:rsidR="00C27B3D" w:rsidRPr="00C27B3D" w:rsidRDefault="00C27B3D" w:rsidP="00C27B3D">
            <w:pPr>
              <w:widowControl/>
              <w:tabs>
                <w:tab w:val="left" w:pos="9072"/>
              </w:tabs>
              <w:autoSpaceDE/>
              <w:autoSpaceDN/>
              <w:adjustRightInd/>
              <w:jc w:val="center"/>
            </w:pPr>
          </w:p>
          <w:p w14:paraId="664B2899" w14:textId="77777777" w:rsidR="00C27B3D" w:rsidRPr="00C27B3D" w:rsidRDefault="00C27B3D" w:rsidP="00C27B3D">
            <w:pPr>
              <w:widowControl/>
              <w:tabs>
                <w:tab w:val="left" w:pos="9072"/>
              </w:tabs>
              <w:autoSpaceDE/>
              <w:autoSpaceDN/>
              <w:adjustRightInd/>
              <w:jc w:val="center"/>
            </w:pPr>
          </w:p>
        </w:tc>
        <w:tc>
          <w:tcPr>
            <w:tcW w:w="992" w:type="dxa"/>
            <w:shd w:val="clear" w:color="auto" w:fill="auto"/>
          </w:tcPr>
          <w:p w14:paraId="6C616E97" w14:textId="77777777" w:rsidR="00C27B3D" w:rsidRPr="00C27B3D" w:rsidRDefault="00F41B62" w:rsidP="00C27B3D">
            <w:pPr>
              <w:widowControl/>
              <w:autoSpaceDE/>
              <w:autoSpaceDN/>
              <w:adjustRightInd/>
              <w:jc w:val="center"/>
              <w:rPr>
                <w:bCs/>
              </w:rPr>
            </w:pPr>
            <w:r w:rsidRPr="00C27B3D">
              <w:rPr>
                <w:bCs/>
              </w:rPr>
              <w:t>К</w:t>
            </w:r>
            <w:r w:rsidR="00C27B3D" w:rsidRPr="00C27B3D">
              <w:rPr>
                <w:bCs/>
              </w:rPr>
              <w:t>омплексный</w:t>
            </w:r>
          </w:p>
        </w:tc>
        <w:tc>
          <w:tcPr>
            <w:tcW w:w="1134" w:type="dxa"/>
            <w:shd w:val="clear" w:color="auto" w:fill="auto"/>
          </w:tcPr>
          <w:p w14:paraId="70DC7E1B" w14:textId="77777777" w:rsidR="00C27B3D" w:rsidRPr="00C27B3D" w:rsidRDefault="00C27B3D" w:rsidP="00C27B3D">
            <w:pPr>
              <w:widowControl/>
              <w:autoSpaceDE/>
              <w:autoSpaceDN/>
              <w:adjustRightInd/>
              <w:jc w:val="center"/>
              <w:rPr>
                <w:bCs/>
              </w:rPr>
            </w:pPr>
            <w:r w:rsidRPr="00C27B3D">
              <w:rPr>
                <w:bCs/>
              </w:rPr>
              <w:t>1100</w:t>
            </w:r>
          </w:p>
        </w:tc>
        <w:tc>
          <w:tcPr>
            <w:tcW w:w="1063" w:type="dxa"/>
            <w:shd w:val="clear" w:color="auto" w:fill="auto"/>
          </w:tcPr>
          <w:p w14:paraId="55DEB756" w14:textId="77777777" w:rsidR="00C27B3D" w:rsidRPr="00C27B3D" w:rsidRDefault="00C27B3D" w:rsidP="00C27B3D">
            <w:pPr>
              <w:widowControl/>
              <w:autoSpaceDE/>
              <w:autoSpaceDN/>
              <w:adjustRightInd/>
              <w:jc w:val="center"/>
              <w:rPr>
                <w:bCs/>
              </w:rPr>
            </w:pPr>
            <w:r w:rsidRPr="00C27B3D">
              <w:rPr>
                <w:bCs/>
              </w:rPr>
              <w:t>140,5</w:t>
            </w:r>
          </w:p>
        </w:tc>
        <w:tc>
          <w:tcPr>
            <w:tcW w:w="780" w:type="dxa"/>
            <w:shd w:val="clear" w:color="auto" w:fill="auto"/>
          </w:tcPr>
          <w:p w14:paraId="5C2C3CE0" w14:textId="77777777" w:rsidR="00C27B3D" w:rsidRPr="00C27B3D" w:rsidRDefault="00C27B3D" w:rsidP="00C27B3D">
            <w:pPr>
              <w:widowControl/>
              <w:autoSpaceDE/>
              <w:autoSpaceDN/>
              <w:adjustRightInd/>
              <w:jc w:val="center"/>
              <w:rPr>
                <w:bCs/>
                <w:sz w:val="24"/>
                <w:szCs w:val="24"/>
              </w:rPr>
            </w:pPr>
            <w:r w:rsidRPr="00C27B3D">
              <w:t>1990</w:t>
            </w:r>
          </w:p>
        </w:tc>
        <w:tc>
          <w:tcPr>
            <w:tcW w:w="1594" w:type="dxa"/>
            <w:shd w:val="clear" w:color="auto" w:fill="auto"/>
          </w:tcPr>
          <w:p w14:paraId="28284707" w14:textId="77777777" w:rsidR="00C27B3D" w:rsidRPr="00C27B3D" w:rsidRDefault="00C27B3D" w:rsidP="00C27B3D">
            <w:pPr>
              <w:widowControl/>
              <w:autoSpaceDE/>
              <w:autoSpaceDN/>
              <w:adjustRightInd/>
              <w:jc w:val="center"/>
            </w:pPr>
            <w:r w:rsidRPr="00C27B3D">
              <w:t>постановление администрации Сахалинской области</w:t>
            </w:r>
          </w:p>
          <w:p w14:paraId="2C398F5E" w14:textId="77777777" w:rsidR="00C27B3D" w:rsidRPr="00C27B3D" w:rsidRDefault="00C27B3D" w:rsidP="00C27B3D">
            <w:pPr>
              <w:widowControl/>
              <w:autoSpaceDE/>
              <w:autoSpaceDN/>
              <w:adjustRightInd/>
              <w:jc w:val="center"/>
              <w:rPr>
                <w:b/>
                <w:bCs/>
              </w:rPr>
            </w:pPr>
            <w:r w:rsidRPr="00C27B3D">
              <w:t xml:space="preserve"> от 14.05.2008 № 124-па</w:t>
            </w:r>
          </w:p>
        </w:tc>
        <w:tc>
          <w:tcPr>
            <w:tcW w:w="1417" w:type="dxa"/>
            <w:shd w:val="clear" w:color="auto" w:fill="auto"/>
          </w:tcPr>
          <w:p w14:paraId="373DC8FD" w14:textId="4A886D5F" w:rsidR="00C27B3D" w:rsidRPr="00C27B3D" w:rsidRDefault="00C27B3D" w:rsidP="0000766E">
            <w:pPr>
              <w:widowControl/>
              <w:autoSpaceDE/>
              <w:autoSpaceDN/>
              <w:adjustRightInd/>
            </w:pPr>
            <w:r w:rsidRPr="00C27B3D">
              <w:t>На территории памятника природы расположены 18 озер обвального происхождения. Памятник природы является очень редким для Сахалина комплексом озерных, лесных, лугово-</w:t>
            </w:r>
            <w:r w:rsidRPr="00C27B3D">
              <w:lastRenderedPageBreak/>
              <w:t>болотных и горных биогеоценозов, включающих большое количество редких видов растений и животных, в том числе, занесенных в Красные книги Российской Федерации и Сахалинской области.</w:t>
            </w:r>
          </w:p>
          <w:p w14:paraId="58546275" w14:textId="77777777" w:rsidR="00C27B3D" w:rsidRPr="00C27B3D" w:rsidRDefault="00C27B3D" w:rsidP="0000766E">
            <w:pPr>
              <w:widowControl/>
              <w:autoSpaceDE/>
              <w:autoSpaceDN/>
              <w:adjustRightInd/>
              <w:rPr>
                <w:bCs/>
              </w:rPr>
            </w:pPr>
          </w:p>
        </w:tc>
        <w:tc>
          <w:tcPr>
            <w:tcW w:w="1383" w:type="dxa"/>
            <w:gridSpan w:val="2"/>
            <w:shd w:val="clear" w:color="auto" w:fill="auto"/>
          </w:tcPr>
          <w:p w14:paraId="38520676" w14:textId="77777777" w:rsidR="00C27B3D" w:rsidRPr="00C27B3D" w:rsidRDefault="00C27B3D" w:rsidP="00C27B3D">
            <w:pPr>
              <w:widowControl/>
              <w:autoSpaceDE/>
              <w:autoSpaceDN/>
              <w:adjustRightInd/>
              <w:jc w:val="center"/>
              <w:rPr>
                <w:bCs/>
              </w:rPr>
            </w:pPr>
            <w:r w:rsidRPr="00C27B3D">
              <w:rPr>
                <w:bCs/>
              </w:rPr>
              <w:lastRenderedPageBreak/>
              <w:t>«Томаринский городской округ»</w:t>
            </w:r>
          </w:p>
        </w:tc>
        <w:tc>
          <w:tcPr>
            <w:tcW w:w="1163" w:type="dxa"/>
          </w:tcPr>
          <w:p w14:paraId="3DCE9C2F" w14:textId="77777777" w:rsidR="00C27B3D" w:rsidRPr="00C27B3D" w:rsidRDefault="00C27B3D" w:rsidP="00C27B3D">
            <w:pPr>
              <w:widowControl/>
              <w:autoSpaceDE/>
              <w:autoSpaceDN/>
              <w:adjustRightInd/>
              <w:jc w:val="center"/>
              <w:rPr>
                <w:bCs/>
              </w:rPr>
            </w:pPr>
            <w:r w:rsidRPr="00C27B3D">
              <w:rPr>
                <w:bCs/>
              </w:rPr>
              <w:t>65.12.2.16</w:t>
            </w:r>
          </w:p>
        </w:tc>
      </w:tr>
      <w:tr w:rsidR="00C27B3D" w:rsidRPr="00C27B3D" w14:paraId="4D752D5B" w14:textId="77777777" w:rsidTr="007D1A8C">
        <w:tc>
          <w:tcPr>
            <w:tcW w:w="468" w:type="dxa"/>
            <w:shd w:val="clear" w:color="auto" w:fill="auto"/>
          </w:tcPr>
          <w:p w14:paraId="56B234B1" w14:textId="77777777" w:rsidR="00C27B3D" w:rsidRPr="00C27B3D" w:rsidRDefault="00C27B3D" w:rsidP="00C27B3D">
            <w:pPr>
              <w:widowControl/>
              <w:autoSpaceDE/>
              <w:autoSpaceDN/>
              <w:adjustRightInd/>
              <w:jc w:val="center"/>
              <w:rPr>
                <w:bCs/>
              </w:rPr>
            </w:pPr>
            <w:r w:rsidRPr="00C27B3D">
              <w:rPr>
                <w:bCs/>
              </w:rPr>
              <w:t>40.</w:t>
            </w:r>
          </w:p>
        </w:tc>
        <w:tc>
          <w:tcPr>
            <w:tcW w:w="1376" w:type="dxa"/>
            <w:gridSpan w:val="2"/>
            <w:shd w:val="clear" w:color="auto" w:fill="auto"/>
          </w:tcPr>
          <w:p w14:paraId="0D9C4D5C" w14:textId="77777777" w:rsidR="00C27B3D" w:rsidRPr="00C27B3D" w:rsidRDefault="00C27B3D" w:rsidP="00C27B3D">
            <w:pPr>
              <w:widowControl/>
              <w:tabs>
                <w:tab w:val="left" w:pos="9072"/>
              </w:tabs>
              <w:autoSpaceDE/>
              <w:autoSpaceDN/>
              <w:adjustRightInd/>
              <w:spacing w:before="60" w:after="60"/>
              <w:jc w:val="center"/>
            </w:pPr>
            <w:r w:rsidRPr="00C27B3D">
              <w:t>Лесогорские термальные источники</w:t>
            </w:r>
          </w:p>
        </w:tc>
        <w:tc>
          <w:tcPr>
            <w:tcW w:w="992" w:type="dxa"/>
            <w:shd w:val="clear" w:color="auto" w:fill="auto"/>
          </w:tcPr>
          <w:p w14:paraId="40507AD8" w14:textId="77777777" w:rsidR="00C27B3D" w:rsidRPr="00C27B3D" w:rsidRDefault="00C27B3D" w:rsidP="00C27B3D">
            <w:pPr>
              <w:widowControl/>
              <w:autoSpaceDE/>
              <w:autoSpaceDN/>
              <w:adjustRightInd/>
              <w:jc w:val="center"/>
              <w:rPr>
                <w:bCs/>
              </w:rPr>
            </w:pPr>
            <w:r w:rsidRPr="00C27B3D">
              <w:rPr>
                <w:bCs/>
              </w:rPr>
              <w:t>лечебно-</w:t>
            </w:r>
            <w:proofErr w:type="spellStart"/>
            <w:r w:rsidRPr="00C27B3D">
              <w:rPr>
                <w:bCs/>
              </w:rPr>
              <w:t>оздоровитель</w:t>
            </w:r>
            <w:proofErr w:type="spellEnd"/>
            <w:r w:rsidRPr="00C27B3D">
              <w:rPr>
                <w:bCs/>
              </w:rPr>
              <w:t>-</w:t>
            </w:r>
            <w:proofErr w:type="spellStart"/>
            <w:r w:rsidRPr="00C27B3D">
              <w:rPr>
                <w:bCs/>
              </w:rPr>
              <w:t>ный</w:t>
            </w:r>
            <w:proofErr w:type="spellEnd"/>
          </w:p>
        </w:tc>
        <w:tc>
          <w:tcPr>
            <w:tcW w:w="1134" w:type="dxa"/>
            <w:shd w:val="clear" w:color="auto" w:fill="auto"/>
          </w:tcPr>
          <w:p w14:paraId="6A8581B0" w14:textId="77777777" w:rsidR="00C27B3D" w:rsidRPr="00C27B3D" w:rsidRDefault="00C27B3D" w:rsidP="00C27B3D">
            <w:pPr>
              <w:widowControl/>
              <w:autoSpaceDE/>
              <w:autoSpaceDN/>
              <w:adjustRightInd/>
              <w:jc w:val="center"/>
              <w:rPr>
                <w:bCs/>
              </w:rPr>
            </w:pPr>
            <w:r w:rsidRPr="00C27B3D">
              <w:rPr>
                <w:bCs/>
              </w:rPr>
              <w:t>463</w:t>
            </w:r>
          </w:p>
        </w:tc>
        <w:tc>
          <w:tcPr>
            <w:tcW w:w="1063" w:type="dxa"/>
            <w:shd w:val="clear" w:color="auto" w:fill="auto"/>
          </w:tcPr>
          <w:p w14:paraId="1ECD393F" w14:textId="77777777" w:rsidR="00C27B3D" w:rsidRPr="00C27B3D" w:rsidRDefault="00C27B3D" w:rsidP="00C27B3D">
            <w:pPr>
              <w:widowControl/>
              <w:autoSpaceDE/>
              <w:autoSpaceDN/>
              <w:adjustRightInd/>
              <w:jc w:val="center"/>
              <w:rPr>
                <w:bCs/>
              </w:rPr>
            </w:pPr>
            <w:r w:rsidRPr="00C27B3D">
              <w:rPr>
                <w:bCs/>
              </w:rPr>
              <w:t>2158</w:t>
            </w:r>
          </w:p>
        </w:tc>
        <w:tc>
          <w:tcPr>
            <w:tcW w:w="780" w:type="dxa"/>
            <w:shd w:val="clear" w:color="auto" w:fill="auto"/>
          </w:tcPr>
          <w:p w14:paraId="4219E67A" w14:textId="77777777" w:rsidR="00C27B3D" w:rsidRPr="00C27B3D" w:rsidRDefault="00C27B3D" w:rsidP="00C27B3D">
            <w:pPr>
              <w:widowControl/>
              <w:autoSpaceDE/>
              <w:autoSpaceDN/>
              <w:adjustRightInd/>
              <w:jc w:val="center"/>
              <w:rPr>
                <w:bCs/>
              </w:rPr>
            </w:pPr>
            <w:r w:rsidRPr="00C27B3D">
              <w:t>1985</w:t>
            </w:r>
          </w:p>
        </w:tc>
        <w:tc>
          <w:tcPr>
            <w:tcW w:w="1594" w:type="dxa"/>
            <w:shd w:val="clear" w:color="auto" w:fill="auto"/>
          </w:tcPr>
          <w:p w14:paraId="76AB9FD2" w14:textId="77777777" w:rsidR="00C27B3D" w:rsidRPr="00C27B3D" w:rsidRDefault="00C27B3D" w:rsidP="00C27B3D">
            <w:pPr>
              <w:widowControl/>
              <w:autoSpaceDE/>
              <w:autoSpaceDN/>
              <w:adjustRightInd/>
              <w:jc w:val="center"/>
              <w:rPr>
                <w:b/>
                <w:bCs/>
              </w:rPr>
            </w:pPr>
            <w:r w:rsidRPr="00C27B3D">
              <w:t>постановление администрации Сахалинской области от 14.05.2008 № 124-па</w:t>
            </w:r>
          </w:p>
        </w:tc>
        <w:tc>
          <w:tcPr>
            <w:tcW w:w="1417" w:type="dxa"/>
            <w:shd w:val="clear" w:color="auto" w:fill="auto"/>
          </w:tcPr>
          <w:p w14:paraId="311F42C3" w14:textId="77777777" w:rsidR="00C27B3D" w:rsidRPr="00C27B3D" w:rsidRDefault="00C27B3D" w:rsidP="0000766E">
            <w:pPr>
              <w:keepNext/>
              <w:widowControl/>
              <w:autoSpaceDE/>
              <w:autoSpaceDN/>
              <w:adjustRightInd/>
              <w:outlineLvl w:val="5"/>
              <w:rPr>
                <w:bCs/>
              </w:rPr>
            </w:pPr>
            <w:r w:rsidRPr="00C27B3D">
              <w:rPr>
                <w:bCs/>
              </w:rPr>
              <w:t>Термальные источники, используемые в лечебных целях, и окружающие их биогеоценозы смешанных и хвойных лесов.</w:t>
            </w:r>
          </w:p>
          <w:p w14:paraId="1750F5E7" w14:textId="77777777" w:rsidR="00C27B3D" w:rsidRPr="00C27B3D" w:rsidRDefault="00C27B3D" w:rsidP="0000766E">
            <w:pPr>
              <w:widowControl/>
              <w:autoSpaceDE/>
              <w:autoSpaceDN/>
              <w:adjustRightInd/>
              <w:rPr>
                <w:bCs/>
              </w:rPr>
            </w:pPr>
          </w:p>
        </w:tc>
        <w:tc>
          <w:tcPr>
            <w:tcW w:w="1383" w:type="dxa"/>
            <w:gridSpan w:val="2"/>
            <w:shd w:val="clear" w:color="auto" w:fill="auto"/>
          </w:tcPr>
          <w:p w14:paraId="17F66833" w14:textId="77777777" w:rsidR="00C27B3D" w:rsidRPr="00C27B3D" w:rsidRDefault="00C27B3D" w:rsidP="00C27B3D">
            <w:pPr>
              <w:widowControl/>
              <w:autoSpaceDE/>
              <w:autoSpaceDN/>
              <w:adjustRightInd/>
              <w:jc w:val="center"/>
              <w:rPr>
                <w:bCs/>
              </w:rPr>
            </w:pPr>
            <w:r w:rsidRPr="00C27B3D">
              <w:t>Углегорский городской округ</w:t>
            </w:r>
          </w:p>
        </w:tc>
        <w:tc>
          <w:tcPr>
            <w:tcW w:w="1163" w:type="dxa"/>
          </w:tcPr>
          <w:p w14:paraId="630838BA" w14:textId="77777777" w:rsidR="00C27B3D" w:rsidRPr="00C27B3D" w:rsidRDefault="00C27B3D" w:rsidP="00C27B3D">
            <w:pPr>
              <w:widowControl/>
              <w:autoSpaceDE/>
              <w:autoSpaceDN/>
              <w:adjustRightInd/>
              <w:jc w:val="center"/>
              <w:rPr>
                <w:bCs/>
              </w:rPr>
            </w:pPr>
            <w:r w:rsidRPr="00C27B3D">
              <w:rPr>
                <w:bCs/>
              </w:rPr>
              <w:t>65.14.2.19</w:t>
            </w:r>
          </w:p>
        </w:tc>
      </w:tr>
      <w:tr w:rsidR="00C27B3D" w:rsidRPr="00C27B3D" w14:paraId="744461B6" w14:textId="77777777" w:rsidTr="007D1A8C">
        <w:tc>
          <w:tcPr>
            <w:tcW w:w="468" w:type="dxa"/>
            <w:shd w:val="clear" w:color="auto" w:fill="auto"/>
          </w:tcPr>
          <w:p w14:paraId="2359EA94" w14:textId="77777777" w:rsidR="00C27B3D" w:rsidRPr="00C27B3D" w:rsidRDefault="00C27B3D" w:rsidP="00C27B3D">
            <w:pPr>
              <w:widowControl/>
              <w:autoSpaceDE/>
              <w:autoSpaceDN/>
              <w:adjustRightInd/>
              <w:jc w:val="center"/>
              <w:rPr>
                <w:bCs/>
              </w:rPr>
            </w:pPr>
            <w:r w:rsidRPr="00C27B3D">
              <w:rPr>
                <w:bCs/>
              </w:rPr>
              <w:t>41.</w:t>
            </w:r>
          </w:p>
        </w:tc>
        <w:tc>
          <w:tcPr>
            <w:tcW w:w="1376" w:type="dxa"/>
            <w:gridSpan w:val="2"/>
            <w:shd w:val="clear" w:color="auto" w:fill="auto"/>
          </w:tcPr>
          <w:p w14:paraId="4B890688" w14:textId="77777777" w:rsidR="00C27B3D" w:rsidRPr="00C27B3D" w:rsidRDefault="00C27B3D" w:rsidP="00C27B3D">
            <w:pPr>
              <w:widowControl/>
              <w:tabs>
                <w:tab w:val="left" w:pos="9072"/>
              </w:tabs>
              <w:autoSpaceDE/>
              <w:autoSpaceDN/>
              <w:adjustRightInd/>
              <w:ind w:right="34"/>
              <w:jc w:val="center"/>
            </w:pPr>
            <w:r w:rsidRPr="00C27B3D">
              <w:t>Костромской кедровник</w:t>
            </w:r>
          </w:p>
          <w:p w14:paraId="62CC7648" w14:textId="77777777" w:rsidR="00C27B3D" w:rsidRPr="00C27B3D" w:rsidRDefault="00C27B3D" w:rsidP="00C27B3D">
            <w:pPr>
              <w:widowControl/>
              <w:tabs>
                <w:tab w:val="left" w:pos="9072"/>
              </w:tabs>
              <w:autoSpaceDE/>
              <w:autoSpaceDN/>
              <w:adjustRightInd/>
              <w:ind w:right="34"/>
              <w:jc w:val="center"/>
            </w:pPr>
          </w:p>
          <w:p w14:paraId="58E2910E" w14:textId="77777777" w:rsidR="00C27B3D" w:rsidRPr="00C27B3D" w:rsidRDefault="00C27B3D" w:rsidP="00C27B3D">
            <w:pPr>
              <w:widowControl/>
              <w:tabs>
                <w:tab w:val="left" w:pos="9072"/>
              </w:tabs>
              <w:autoSpaceDE/>
              <w:autoSpaceDN/>
              <w:adjustRightInd/>
              <w:ind w:right="34"/>
              <w:jc w:val="center"/>
            </w:pPr>
          </w:p>
        </w:tc>
        <w:tc>
          <w:tcPr>
            <w:tcW w:w="992" w:type="dxa"/>
            <w:shd w:val="clear" w:color="auto" w:fill="auto"/>
          </w:tcPr>
          <w:p w14:paraId="06E3AB51" w14:textId="77777777" w:rsidR="00C27B3D" w:rsidRPr="00C27B3D" w:rsidRDefault="00F41B62" w:rsidP="00C27B3D">
            <w:pPr>
              <w:widowControl/>
              <w:autoSpaceDE/>
              <w:autoSpaceDN/>
              <w:adjustRightInd/>
              <w:jc w:val="center"/>
              <w:rPr>
                <w:bCs/>
              </w:rPr>
            </w:pPr>
            <w:r w:rsidRPr="00C27B3D">
              <w:rPr>
                <w:bCs/>
              </w:rPr>
              <w:t>Б</w:t>
            </w:r>
            <w:r w:rsidR="00C27B3D" w:rsidRPr="00C27B3D">
              <w:rPr>
                <w:bCs/>
              </w:rPr>
              <w:t>отанический</w:t>
            </w:r>
          </w:p>
        </w:tc>
        <w:tc>
          <w:tcPr>
            <w:tcW w:w="1134" w:type="dxa"/>
            <w:shd w:val="clear" w:color="auto" w:fill="auto"/>
          </w:tcPr>
          <w:p w14:paraId="6730051C" w14:textId="77777777" w:rsidR="00C27B3D" w:rsidRPr="00C27B3D" w:rsidRDefault="00C27B3D" w:rsidP="00C27B3D">
            <w:pPr>
              <w:widowControl/>
              <w:autoSpaceDE/>
              <w:autoSpaceDN/>
              <w:adjustRightInd/>
              <w:jc w:val="center"/>
              <w:rPr>
                <w:bCs/>
              </w:rPr>
            </w:pPr>
            <w:r w:rsidRPr="00C27B3D">
              <w:rPr>
                <w:bCs/>
              </w:rPr>
              <w:t>4,5</w:t>
            </w:r>
          </w:p>
        </w:tc>
        <w:tc>
          <w:tcPr>
            <w:tcW w:w="1063" w:type="dxa"/>
            <w:shd w:val="clear" w:color="auto" w:fill="auto"/>
          </w:tcPr>
          <w:p w14:paraId="3840F656"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2F37220D" w14:textId="77777777" w:rsidR="00C27B3D" w:rsidRPr="00C27B3D" w:rsidRDefault="00C27B3D" w:rsidP="00C27B3D">
            <w:pPr>
              <w:widowControl/>
              <w:autoSpaceDE/>
              <w:autoSpaceDN/>
              <w:adjustRightInd/>
              <w:jc w:val="center"/>
              <w:rPr>
                <w:bCs/>
              </w:rPr>
            </w:pPr>
            <w:r w:rsidRPr="00C27B3D">
              <w:t>1980</w:t>
            </w:r>
          </w:p>
        </w:tc>
        <w:tc>
          <w:tcPr>
            <w:tcW w:w="1594" w:type="dxa"/>
            <w:shd w:val="clear" w:color="auto" w:fill="auto"/>
          </w:tcPr>
          <w:p w14:paraId="71221A45" w14:textId="77777777" w:rsidR="00C27B3D" w:rsidRPr="00C27B3D" w:rsidRDefault="00C27B3D" w:rsidP="00C27B3D">
            <w:pPr>
              <w:widowControl/>
              <w:autoSpaceDE/>
              <w:autoSpaceDN/>
              <w:adjustRightInd/>
              <w:jc w:val="center"/>
            </w:pPr>
            <w:r w:rsidRPr="00C27B3D">
              <w:t>постановление администрации Сахалинской области</w:t>
            </w:r>
          </w:p>
          <w:p w14:paraId="4456C932" w14:textId="77777777" w:rsidR="00C27B3D" w:rsidRPr="00C27B3D" w:rsidRDefault="00C27B3D" w:rsidP="00C27B3D">
            <w:pPr>
              <w:widowControl/>
              <w:autoSpaceDE/>
              <w:autoSpaceDN/>
              <w:adjustRightInd/>
              <w:jc w:val="center"/>
              <w:rPr>
                <w:b/>
                <w:bCs/>
              </w:rPr>
            </w:pPr>
            <w:r w:rsidRPr="00C27B3D">
              <w:t xml:space="preserve"> от 07.03.2008 № 59-па</w:t>
            </w:r>
          </w:p>
        </w:tc>
        <w:tc>
          <w:tcPr>
            <w:tcW w:w="1417" w:type="dxa"/>
            <w:shd w:val="clear" w:color="auto" w:fill="auto"/>
          </w:tcPr>
          <w:p w14:paraId="50714E04" w14:textId="77777777" w:rsidR="00C27B3D" w:rsidRPr="00C27B3D" w:rsidRDefault="00C27B3D" w:rsidP="0000766E">
            <w:pPr>
              <w:widowControl/>
              <w:autoSpaceDE/>
              <w:autoSpaceDN/>
              <w:adjustRightInd/>
            </w:pPr>
            <w:r w:rsidRPr="00C27B3D">
              <w:t>Особо ценный участок лесных культур (кедр корейский) вне ареала распространения.</w:t>
            </w:r>
          </w:p>
          <w:p w14:paraId="25CADAE7" w14:textId="77777777" w:rsidR="00C27B3D" w:rsidRPr="00C27B3D" w:rsidRDefault="00C27B3D" w:rsidP="0000766E">
            <w:pPr>
              <w:widowControl/>
              <w:autoSpaceDE/>
              <w:autoSpaceDN/>
              <w:adjustRightInd/>
              <w:rPr>
                <w:bCs/>
              </w:rPr>
            </w:pPr>
          </w:p>
        </w:tc>
        <w:tc>
          <w:tcPr>
            <w:tcW w:w="1383" w:type="dxa"/>
            <w:gridSpan w:val="2"/>
            <w:shd w:val="clear" w:color="auto" w:fill="auto"/>
          </w:tcPr>
          <w:p w14:paraId="723C9586" w14:textId="77777777" w:rsidR="00C27B3D" w:rsidRPr="00C27B3D" w:rsidRDefault="00C27B3D" w:rsidP="00C27B3D">
            <w:pPr>
              <w:widowControl/>
              <w:autoSpaceDE/>
              <w:autoSpaceDN/>
              <w:adjustRightInd/>
              <w:jc w:val="center"/>
              <w:rPr>
                <w:bCs/>
              </w:rPr>
            </w:pPr>
            <w:r w:rsidRPr="00C27B3D">
              <w:t>«Холмский городской округ»</w:t>
            </w:r>
          </w:p>
        </w:tc>
        <w:tc>
          <w:tcPr>
            <w:tcW w:w="1163" w:type="dxa"/>
          </w:tcPr>
          <w:p w14:paraId="19412C12" w14:textId="77777777" w:rsidR="00C27B3D" w:rsidRPr="00C27B3D" w:rsidRDefault="00C27B3D" w:rsidP="00C27B3D">
            <w:pPr>
              <w:widowControl/>
              <w:autoSpaceDE/>
              <w:autoSpaceDN/>
              <w:adjustRightInd/>
              <w:jc w:val="center"/>
              <w:rPr>
                <w:bCs/>
              </w:rPr>
            </w:pPr>
            <w:r w:rsidRPr="00C27B3D">
              <w:rPr>
                <w:bCs/>
              </w:rPr>
              <w:t>65.08.2.22</w:t>
            </w:r>
          </w:p>
        </w:tc>
      </w:tr>
      <w:tr w:rsidR="00C27B3D" w:rsidRPr="00C27B3D" w14:paraId="4A1EBF2F" w14:textId="77777777" w:rsidTr="007D1A8C">
        <w:tc>
          <w:tcPr>
            <w:tcW w:w="468" w:type="dxa"/>
            <w:shd w:val="clear" w:color="auto" w:fill="auto"/>
          </w:tcPr>
          <w:p w14:paraId="7E6585A4" w14:textId="77777777" w:rsidR="00C27B3D" w:rsidRPr="00C27B3D" w:rsidRDefault="00C27B3D" w:rsidP="00C27B3D">
            <w:pPr>
              <w:widowControl/>
              <w:autoSpaceDE/>
              <w:autoSpaceDN/>
              <w:adjustRightInd/>
              <w:jc w:val="center"/>
              <w:rPr>
                <w:bCs/>
              </w:rPr>
            </w:pPr>
            <w:r w:rsidRPr="00C27B3D">
              <w:rPr>
                <w:bCs/>
              </w:rPr>
              <w:t>42.</w:t>
            </w:r>
          </w:p>
        </w:tc>
        <w:tc>
          <w:tcPr>
            <w:tcW w:w="1376" w:type="dxa"/>
            <w:gridSpan w:val="2"/>
            <w:shd w:val="clear" w:color="auto" w:fill="auto"/>
          </w:tcPr>
          <w:p w14:paraId="17C4CE9B" w14:textId="77777777" w:rsidR="00C27B3D" w:rsidRPr="00C27B3D" w:rsidRDefault="00C27B3D" w:rsidP="00C27B3D">
            <w:pPr>
              <w:widowControl/>
              <w:tabs>
                <w:tab w:val="left" w:pos="9072"/>
              </w:tabs>
              <w:autoSpaceDE/>
              <w:autoSpaceDN/>
              <w:adjustRightInd/>
              <w:spacing w:before="60" w:after="60"/>
              <w:ind w:right="34"/>
              <w:jc w:val="center"/>
            </w:pPr>
            <w:r w:rsidRPr="00C27B3D">
              <w:t xml:space="preserve">Мыс </w:t>
            </w:r>
            <w:proofErr w:type="spellStart"/>
            <w:r w:rsidRPr="00C27B3D">
              <w:t>Слепиковского</w:t>
            </w:r>
            <w:proofErr w:type="spellEnd"/>
          </w:p>
          <w:p w14:paraId="7436C4AE" w14:textId="77777777" w:rsidR="00C27B3D" w:rsidRPr="00C27B3D" w:rsidRDefault="00C27B3D" w:rsidP="00C27B3D">
            <w:pPr>
              <w:widowControl/>
              <w:tabs>
                <w:tab w:val="left" w:pos="9072"/>
              </w:tabs>
              <w:autoSpaceDE/>
              <w:autoSpaceDN/>
              <w:adjustRightInd/>
              <w:spacing w:before="60" w:after="60"/>
              <w:ind w:right="34"/>
              <w:jc w:val="center"/>
            </w:pPr>
          </w:p>
        </w:tc>
        <w:tc>
          <w:tcPr>
            <w:tcW w:w="992" w:type="dxa"/>
            <w:shd w:val="clear" w:color="auto" w:fill="auto"/>
          </w:tcPr>
          <w:p w14:paraId="74244623" w14:textId="77777777" w:rsidR="00C27B3D" w:rsidRPr="00C27B3D" w:rsidRDefault="00F41B62" w:rsidP="00C27B3D">
            <w:pPr>
              <w:widowControl/>
              <w:autoSpaceDE/>
              <w:autoSpaceDN/>
              <w:adjustRightInd/>
              <w:jc w:val="center"/>
              <w:rPr>
                <w:bCs/>
              </w:rPr>
            </w:pPr>
            <w:r w:rsidRPr="00C27B3D">
              <w:rPr>
                <w:bCs/>
              </w:rPr>
              <w:t>З</w:t>
            </w:r>
            <w:r w:rsidR="00C27B3D" w:rsidRPr="00C27B3D">
              <w:rPr>
                <w:bCs/>
              </w:rPr>
              <w:t>оологический</w:t>
            </w:r>
          </w:p>
        </w:tc>
        <w:tc>
          <w:tcPr>
            <w:tcW w:w="1134" w:type="dxa"/>
            <w:shd w:val="clear" w:color="auto" w:fill="auto"/>
          </w:tcPr>
          <w:p w14:paraId="2EA3A188" w14:textId="77777777" w:rsidR="00C27B3D" w:rsidRPr="00C27B3D" w:rsidRDefault="00C27B3D" w:rsidP="00C27B3D">
            <w:pPr>
              <w:widowControl/>
              <w:autoSpaceDE/>
              <w:autoSpaceDN/>
              <w:adjustRightInd/>
              <w:jc w:val="center"/>
              <w:rPr>
                <w:bCs/>
              </w:rPr>
            </w:pPr>
            <w:r w:rsidRPr="00C27B3D">
              <w:rPr>
                <w:bCs/>
              </w:rPr>
              <w:t>600</w:t>
            </w:r>
          </w:p>
        </w:tc>
        <w:tc>
          <w:tcPr>
            <w:tcW w:w="1063" w:type="dxa"/>
            <w:shd w:val="clear" w:color="auto" w:fill="auto"/>
          </w:tcPr>
          <w:p w14:paraId="567898C6"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6B89D0E0" w14:textId="77777777" w:rsidR="00C27B3D" w:rsidRPr="00C27B3D" w:rsidRDefault="00C27B3D" w:rsidP="00C27B3D">
            <w:pPr>
              <w:widowControl/>
              <w:autoSpaceDE/>
              <w:autoSpaceDN/>
              <w:adjustRightInd/>
              <w:jc w:val="center"/>
              <w:rPr>
                <w:bCs/>
                <w:sz w:val="24"/>
                <w:szCs w:val="24"/>
              </w:rPr>
            </w:pPr>
            <w:r w:rsidRPr="00C27B3D">
              <w:t>1995</w:t>
            </w:r>
          </w:p>
        </w:tc>
        <w:tc>
          <w:tcPr>
            <w:tcW w:w="1594" w:type="dxa"/>
            <w:shd w:val="clear" w:color="auto" w:fill="auto"/>
          </w:tcPr>
          <w:p w14:paraId="211EFF43" w14:textId="77777777" w:rsidR="00C27B3D" w:rsidRPr="00C27B3D" w:rsidRDefault="00C27B3D" w:rsidP="00C27B3D">
            <w:pPr>
              <w:widowControl/>
              <w:autoSpaceDE/>
              <w:autoSpaceDN/>
              <w:adjustRightInd/>
              <w:jc w:val="center"/>
            </w:pPr>
            <w:r w:rsidRPr="00C27B3D">
              <w:t>постановление администрации Сахалинской области</w:t>
            </w:r>
          </w:p>
          <w:p w14:paraId="3D3377BE" w14:textId="77777777" w:rsidR="00C27B3D" w:rsidRPr="00C27B3D" w:rsidRDefault="00C27B3D" w:rsidP="00C27B3D">
            <w:pPr>
              <w:widowControl/>
              <w:autoSpaceDE/>
              <w:autoSpaceDN/>
              <w:adjustRightInd/>
              <w:jc w:val="center"/>
            </w:pPr>
            <w:r w:rsidRPr="00C27B3D">
              <w:t xml:space="preserve"> от 14.05.2008 № 124-па</w:t>
            </w:r>
          </w:p>
        </w:tc>
        <w:tc>
          <w:tcPr>
            <w:tcW w:w="1417" w:type="dxa"/>
            <w:shd w:val="clear" w:color="auto" w:fill="auto"/>
          </w:tcPr>
          <w:p w14:paraId="7A859C05" w14:textId="77777777" w:rsidR="00C27B3D" w:rsidRPr="00C27B3D" w:rsidRDefault="00C27B3D" w:rsidP="0000766E">
            <w:pPr>
              <w:widowControl/>
              <w:autoSpaceDE/>
              <w:autoSpaceDN/>
              <w:adjustRightInd/>
              <w:rPr>
                <w:bCs/>
              </w:rPr>
            </w:pPr>
            <w:r w:rsidRPr="00C27B3D">
              <w:rPr>
                <w:bCs/>
              </w:rPr>
              <w:t>Одно из важнейших мест отдыха и кормежки птиц при весенних и осенних перелетах. Здесь отмечен целый ряд видов растений и животных, занесенных в Красные книги Российской Федерации и Сахалинской области.</w:t>
            </w:r>
          </w:p>
        </w:tc>
        <w:tc>
          <w:tcPr>
            <w:tcW w:w="1383" w:type="dxa"/>
            <w:gridSpan w:val="2"/>
            <w:shd w:val="clear" w:color="auto" w:fill="auto"/>
          </w:tcPr>
          <w:p w14:paraId="72BF7083" w14:textId="77777777" w:rsidR="00C27B3D" w:rsidRPr="00C27B3D" w:rsidRDefault="00C27B3D" w:rsidP="00C27B3D">
            <w:pPr>
              <w:widowControl/>
              <w:autoSpaceDE/>
              <w:autoSpaceDN/>
              <w:adjustRightInd/>
              <w:jc w:val="center"/>
              <w:rPr>
                <w:bCs/>
              </w:rPr>
            </w:pPr>
            <w:r w:rsidRPr="00C27B3D">
              <w:t>«Холмский городской округ»</w:t>
            </w:r>
          </w:p>
        </w:tc>
        <w:tc>
          <w:tcPr>
            <w:tcW w:w="1163" w:type="dxa"/>
          </w:tcPr>
          <w:p w14:paraId="354C45CE" w14:textId="77777777" w:rsidR="00C27B3D" w:rsidRPr="00C27B3D" w:rsidRDefault="00C27B3D" w:rsidP="00C27B3D">
            <w:pPr>
              <w:widowControl/>
              <w:autoSpaceDE/>
              <w:autoSpaceDN/>
              <w:adjustRightInd/>
              <w:jc w:val="center"/>
              <w:rPr>
                <w:bCs/>
              </w:rPr>
            </w:pPr>
            <w:r w:rsidRPr="00C27B3D">
              <w:rPr>
                <w:bCs/>
              </w:rPr>
              <w:t>65.08.2.23</w:t>
            </w:r>
          </w:p>
        </w:tc>
      </w:tr>
      <w:tr w:rsidR="00C27B3D" w:rsidRPr="00C27B3D" w14:paraId="42A0787B" w14:textId="77777777" w:rsidTr="007D1A8C">
        <w:tc>
          <w:tcPr>
            <w:tcW w:w="468" w:type="dxa"/>
            <w:shd w:val="clear" w:color="auto" w:fill="auto"/>
          </w:tcPr>
          <w:p w14:paraId="189955A1" w14:textId="77777777" w:rsidR="00C27B3D" w:rsidRPr="00C27B3D" w:rsidRDefault="00C27B3D" w:rsidP="00C27B3D">
            <w:pPr>
              <w:widowControl/>
              <w:autoSpaceDE/>
              <w:autoSpaceDN/>
              <w:adjustRightInd/>
              <w:jc w:val="center"/>
              <w:rPr>
                <w:bCs/>
              </w:rPr>
            </w:pPr>
            <w:r w:rsidRPr="00C27B3D">
              <w:rPr>
                <w:bCs/>
              </w:rPr>
              <w:t>43.</w:t>
            </w:r>
          </w:p>
        </w:tc>
        <w:tc>
          <w:tcPr>
            <w:tcW w:w="1376" w:type="dxa"/>
            <w:gridSpan w:val="2"/>
            <w:shd w:val="clear" w:color="auto" w:fill="auto"/>
          </w:tcPr>
          <w:p w14:paraId="4D76B603" w14:textId="77777777" w:rsidR="00C27B3D" w:rsidRPr="00C27B3D" w:rsidRDefault="00C27B3D" w:rsidP="00C27B3D">
            <w:pPr>
              <w:widowControl/>
              <w:tabs>
                <w:tab w:val="left" w:pos="9072"/>
              </w:tabs>
              <w:autoSpaceDE/>
              <w:autoSpaceDN/>
              <w:adjustRightInd/>
              <w:spacing w:before="60" w:after="60"/>
              <w:ind w:right="34"/>
              <w:jc w:val="center"/>
            </w:pPr>
            <w:r w:rsidRPr="00C27B3D">
              <w:t>Вулкан Менделеева</w:t>
            </w:r>
          </w:p>
          <w:p w14:paraId="5E317797" w14:textId="77777777" w:rsidR="00C27B3D" w:rsidRPr="00C27B3D" w:rsidRDefault="00C27B3D" w:rsidP="00C27B3D">
            <w:pPr>
              <w:widowControl/>
              <w:tabs>
                <w:tab w:val="left" w:pos="9072"/>
              </w:tabs>
              <w:autoSpaceDE/>
              <w:autoSpaceDN/>
              <w:adjustRightInd/>
              <w:spacing w:before="60" w:after="60"/>
              <w:ind w:right="34"/>
              <w:jc w:val="center"/>
            </w:pPr>
          </w:p>
        </w:tc>
        <w:tc>
          <w:tcPr>
            <w:tcW w:w="992" w:type="dxa"/>
            <w:shd w:val="clear" w:color="auto" w:fill="auto"/>
          </w:tcPr>
          <w:p w14:paraId="2AC5C847" w14:textId="77777777" w:rsidR="00C27B3D" w:rsidRPr="00C27B3D" w:rsidRDefault="00C27B3D" w:rsidP="00C27B3D">
            <w:pPr>
              <w:widowControl/>
              <w:autoSpaceDE/>
              <w:autoSpaceDN/>
              <w:adjustRightInd/>
              <w:jc w:val="center"/>
              <w:rPr>
                <w:bCs/>
              </w:rPr>
            </w:pPr>
            <w:r w:rsidRPr="00C27B3D">
              <w:rPr>
                <w:bCs/>
              </w:rPr>
              <w:lastRenderedPageBreak/>
              <w:t>комплексный</w:t>
            </w:r>
          </w:p>
        </w:tc>
        <w:tc>
          <w:tcPr>
            <w:tcW w:w="1134" w:type="dxa"/>
            <w:shd w:val="clear" w:color="auto" w:fill="auto"/>
          </w:tcPr>
          <w:p w14:paraId="00A11F44" w14:textId="77777777" w:rsidR="00C27B3D" w:rsidRPr="00C27B3D" w:rsidRDefault="00C27B3D" w:rsidP="00C27B3D">
            <w:pPr>
              <w:widowControl/>
              <w:autoSpaceDE/>
              <w:autoSpaceDN/>
              <w:adjustRightInd/>
              <w:jc w:val="center"/>
              <w:rPr>
                <w:bCs/>
              </w:rPr>
            </w:pPr>
            <w:r w:rsidRPr="00C27B3D">
              <w:rPr>
                <w:bCs/>
              </w:rPr>
              <w:t>3000</w:t>
            </w:r>
          </w:p>
        </w:tc>
        <w:tc>
          <w:tcPr>
            <w:tcW w:w="1063" w:type="dxa"/>
            <w:shd w:val="clear" w:color="auto" w:fill="auto"/>
          </w:tcPr>
          <w:p w14:paraId="40393484"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6DA08A5D" w14:textId="77777777" w:rsidR="00C27B3D" w:rsidRPr="00C27B3D" w:rsidRDefault="00C27B3D" w:rsidP="00C27B3D">
            <w:pPr>
              <w:widowControl/>
              <w:autoSpaceDE/>
              <w:autoSpaceDN/>
              <w:adjustRightInd/>
              <w:jc w:val="center"/>
              <w:rPr>
                <w:bCs/>
              </w:rPr>
            </w:pPr>
            <w:r w:rsidRPr="00C27B3D">
              <w:t>1983</w:t>
            </w:r>
          </w:p>
        </w:tc>
        <w:tc>
          <w:tcPr>
            <w:tcW w:w="1594" w:type="dxa"/>
            <w:shd w:val="clear" w:color="auto" w:fill="auto"/>
          </w:tcPr>
          <w:p w14:paraId="42E8F1FE" w14:textId="77777777" w:rsidR="00C27B3D" w:rsidRPr="00C27B3D" w:rsidRDefault="00C27B3D" w:rsidP="00C27B3D">
            <w:pPr>
              <w:widowControl/>
              <w:autoSpaceDE/>
              <w:autoSpaceDN/>
              <w:adjustRightInd/>
              <w:jc w:val="center"/>
            </w:pPr>
            <w:r w:rsidRPr="00C27B3D">
              <w:t>решение исполнительног</w:t>
            </w:r>
            <w:r w:rsidRPr="00C27B3D">
              <w:lastRenderedPageBreak/>
              <w:t>о комитета Сахалинского областного Совета народных депутатов</w:t>
            </w:r>
          </w:p>
          <w:p w14:paraId="7D987FCD" w14:textId="77777777" w:rsidR="00C27B3D" w:rsidRPr="00C27B3D" w:rsidRDefault="00C27B3D" w:rsidP="00C27B3D">
            <w:pPr>
              <w:widowControl/>
              <w:autoSpaceDE/>
              <w:autoSpaceDN/>
              <w:adjustRightInd/>
              <w:jc w:val="center"/>
            </w:pPr>
            <w:r w:rsidRPr="00C27B3D">
              <w:t>от 19.05. 1983 № 186</w:t>
            </w:r>
          </w:p>
          <w:p w14:paraId="5E6BD634" w14:textId="77777777" w:rsidR="00C27B3D" w:rsidRPr="00C27B3D" w:rsidRDefault="00C27B3D" w:rsidP="00C27B3D">
            <w:pPr>
              <w:widowControl/>
              <w:autoSpaceDE/>
              <w:autoSpaceDN/>
              <w:adjustRightInd/>
              <w:jc w:val="center"/>
            </w:pPr>
          </w:p>
        </w:tc>
        <w:tc>
          <w:tcPr>
            <w:tcW w:w="1417" w:type="dxa"/>
            <w:shd w:val="clear" w:color="auto" w:fill="auto"/>
          </w:tcPr>
          <w:p w14:paraId="6A05771C" w14:textId="77777777" w:rsidR="00C27B3D" w:rsidRPr="00C27B3D" w:rsidRDefault="00C27B3D" w:rsidP="0000766E">
            <w:pPr>
              <w:widowControl/>
              <w:autoSpaceDE/>
              <w:autoSpaceDN/>
              <w:adjustRightInd/>
              <w:rPr>
                <w:bCs/>
              </w:rPr>
            </w:pPr>
            <w:r w:rsidRPr="00C27B3D">
              <w:rPr>
                <w:bCs/>
              </w:rPr>
              <w:lastRenderedPageBreak/>
              <w:t xml:space="preserve">Вулкан Менделеева с </w:t>
            </w:r>
            <w:r w:rsidRPr="00C27B3D">
              <w:rPr>
                <w:bCs/>
              </w:rPr>
              <w:lastRenderedPageBreak/>
              <w:t xml:space="preserve">окружающими ландшафтами: горячие источники и сульфатные поля, серные выходы с температурой 83-87°С, редкие виды животных, в т.ч. дальневосточный сцинк, японский полоз, </w:t>
            </w:r>
            <w:proofErr w:type="spellStart"/>
            <w:r w:rsidRPr="00C27B3D">
              <w:rPr>
                <w:bCs/>
              </w:rPr>
              <w:t>малочешуйчатый</w:t>
            </w:r>
            <w:proofErr w:type="spellEnd"/>
            <w:r w:rsidRPr="00C27B3D">
              <w:rPr>
                <w:bCs/>
              </w:rPr>
              <w:t xml:space="preserve"> полоз, островной полоз, занесенные в Красные книги Российской Федерации и Сахалинской области.</w:t>
            </w:r>
          </w:p>
        </w:tc>
        <w:tc>
          <w:tcPr>
            <w:tcW w:w="1383" w:type="dxa"/>
            <w:gridSpan w:val="2"/>
            <w:shd w:val="clear" w:color="auto" w:fill="auto"/>
          </w:tcPr>
          <w:p w14:paraId="6EB74E6D" w14:textId="77777777" w:rsidR="00C27B3D" w:rsidRPr="00C27B3D" w:rsidRDefault="00C27B3D" w:rsidP="00C27B3D">
            <w:pPr>
              <w:widowControl/>
              <w:autoSpaceDE/>
              <w:autoSpaceDN/>
              <w:adjustRightInd/>
              <w:jc w:val="center"/>
              <w:rPr>
                <w:bCs/>
              </w:rPr>
            </w:pPr>
            <w:r w:rsidRPr="00C27B3D">
              <w:lastRenderedPageBreak/>
              <w:t xml:space="preserve">«Южно-Курильский </w:t>
            </w:r>
            <w:r w:rsidRPr="00C27B3D">
              <w:lastRenderedPageBreak/>
              <w:t>городской округ»</w:t>
            </w:r>
          </w:p>
        </w:tc>
        <w:tc>
          <w:tcPr>
            <w:tcW w:w="1163" w:type="dxa"/>
          </w:tcPr>
          <w:p w14:paraId="0948A2F6" w14:textId="77777777" w:rsidR="00C27B3D" w:rsidRPr="00C27B3D" w:rsidRDefault="00C27B3D" w:rsidP="00C27B3D">
            <w:pPr>
              <w:widowControl/>
              <w:autoSpaceDE/>
              <w:autoSpaceDN/>
              <w:adjustRightInd/>
              <w:jc w:val="center"/>
              <w:rPr>
                <w:bCs/>
              </w:rPr>
            </w:pPr>
            <w:r w:rsidRPr="00C27B3D">
              <w:rPr>
                <w:bCs/>
              </w:rPr>
              <w:lastRenderedPageBreak/>
              <w:t>65:25-6.5</w:t>
            </w:r>
          </w:p>
        </w:tc>
      </w:tr>
      <w:tr w:rsidR="00C27B3D" w:rsidRPr="00C27B3D" w14:paraId="217AADA7" w14:textId="77777777" w:rsidTr="007D1A8C">
        <w:tc>
          <w:tcPr>
            <w:tcW w:w="468" w:type="dxa"/>
            <w:shd w:val="clear" w:color="auto" w:fill="auto"/>
          </w:tcPr>
          <w:p w14:paraId="213ADA9B" w14:textId="77777777" w:rsidR="00C27B3D" w:rsidRPr="00C27B3D" w:rsidRDefault="00C27B3D" w:rsidP="00C27B3D">
            <w:pPr>
              <w:widowControl/>
              <w:autoSpaceDE/>
              <w:autoSpaceDN/>
              <w:adjustRightInd/>
              <w:jc w:val="center"/>
              <w:rPr>
                <w:bCs/>
              </w:rPr>
            </w:pPr>
            <w:r w:rsidRPr="00C27B3D">
              <w:rPr>
                <w:bCs/>
              </w:rPr>
              <w:t>44.</w:t>
            </w:r>
          </w:p>
        </w:tc>
        <w:tc>
          <w:tcPr>
            <w:tcW w:w="1376" w:type="dxa"/>
            <w:gridSpan w:val="2"/>
            <w:shd w:val="clear" w:color="auto" w:fill="auto"/>
          </w:tcPr>
          <w:p w14:paraId="69E13091" w14:textId="77777777" w:rsidR="00C27B3D" w:rsidRPr="00C27B3D" w:rsidRDefault="00C27B3D" w:rsidP="00C27B3D">
            <w:pPr>
              <w:widowControl/>
              <w:tabs>
                <w:tab w:val="left" w:pos="9072"/>
              </w:tabs>
              <w:autoSpaceDE/>
              <w:autoSpaceDN/>
              <w:adjustRightInd/>
              <w:spacing w:before="60" w:after="60"/>
              <w:jc w:val="center"/>
            </w:pPr>
            <w:proofErr w:type="spellStart"/>
            <w:r w:rsidRPr="00C27B3D">
              <w:t>Лагуноозерный</w:t>
            </w:r>
            <w:proofErr w:type="spellEnd"/>
            <w:r w:rsidRPr="00C27B3D">
              <w:t xml:space="preserve"> реликтовый лес</w:t>
            </w:r>
          </w:p>
        </w:tc>
        <w:tc>
          <w:tcPr>
            <w:tcW w:w="992" w:type="dxa"/>
            <w:shd w:val="clear" w:color="auto" w:fill="auto"/>
          </w:tcPr>
          <w:p w14:paraId="7F1116B8" w14:textId="77777777" w:rsidR="00C27B3D" w:rsidRPr="00C27B3D" w:rsidRDefault="00F41B62" w:rsidP="00C27B3D">
            <w:pPr>
              <w:widowControl/>
              <w:autoSpaceDE/>
              <w:autoSpaceDN/>
              <w:adjustRightInd/>
              <w:jc w:val="center"/>
              <w:rPr>
                <w:bCs/>
              </w:rPr>
            </w:pPr>
            <w:r w:rsidRPr="00C27B3D">
              <w:rPr>
                <w:bCs/>
              </w:rPr>
              <w:t>Б</w:t>
            </w:r>
            <w:r w:rsidR="00C27B3D" w:rsidRPr="00C27B3D">
              <w:rPr>
                <w:bCs/>
              </w:rPr>
              <w:t>отанический</w:t>
            </w:r>
          </w:p>
        </w:tc>
        <w:tc>
          <w:tcPr>
            <w:tcW w:w="1134" w:type="dxa"/>
            <w:shd w:val="clear" w:color="auto" w:fill="auto"/>
          </w:tcPr>
          <w:p w14:paraId="4DA18E33" w14:textId="77777777" w:rsidR="00C27B3D" w:rsidRPr="00C27B3D" w:rsidRDefault="00C27B3D" w:rsidP="00C27B3D">
            <w:pPr>
              <w:widowControl/>
              <w:autoSpaceDE/>
              <w:autoSpaceDN/>
              <w:adjustRightInd/>
              <w:jc w:val="center"/>
              <w:rPr>
                <w:bCs/>
              </w:rPr>
            </w:pPr>
            <w:r w:rsidRPr="00C27B3D">
              <w:rPr>
                <w:bCs/>
              </w:rPr>
              <w:t>0,5</w:t>
            </w:r>
          </w:p>
        </w:tc>
        <w:tc>
          <w:tcPr>
            <w:tcW w:w="1063" w:type="dxa"/>
            <w:shd w:val="clear" w:color="auto" w:fill="auto"/>
          </w:tcPr>
          <w:p w14:paraId="49D91005"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27487353" w14:textId="77777777" w:rsidR="00C27B3D" w:rsidRPr="00C27B3D" w:rsidRDefault="00C27B3D" w:rsidP="00C27B3D">
            <w:pPr>
              <w:widowControl/>
              <w:autoSpaceDE/>
              <w:autoSpaceDN/>
              <w:adjustRightInd/>
              <w:jc w:val="center"/>
              <w:rPr>
                <w:bCs/>
                <w:sz w:val="24"/>
                <w:szCs w:val="24"/>
              </w:rPr>
            </w:pPr>
            <w:r w:rsidRPr="00C27B3D">
              <w:t>1980</w:t>
            </w:r>
          </w:p>
        </w:tc>
        <w:tc>
          <w:tcPr>
            <w:tcW w:w="1594" w:type="dxa"/>
            <w:shd w:val="clear" w:color="auto" w:fill="auto"/>
          </w:tcPr>
          <w:p w14:paraId="217CF306" w14:textId="77777777" w:rsidR="00C27B3D" w:rsidRPr="00C27B3D" w:rsidRDefault="00C27B3D" w:rsidP="00C27B3D">
            <w:pPr>
              <w:widowControl/>
              <w:autoSpaceDE/>
              <w:autoSpaceDN/>
              <w:adjustRightInd/>
              <w:jc w:val="center"/>
            </w:pPr>
            <w:r w:rsidRPr="00C27B3D">
              <w:t>решение исполнительного комитета Сахалинского областного Совета народных депутатов</w:t>
            </w:r>
          </w:p>
          <w:p w14:paraId="5183E5AD" w14:textId="77777777" w:rsidR="00C27B3D" w:rsidRPr="00C27B3D" w:rsidRDefault="00C27B3D" w:rsidP="00C27B3D">
            <w:pPr>
              <w:widowControl/>
              <w:autoSpaceDE/>
              <w:autoSpaceDN/>
              <w:adjustRightInd/>
              <w:jc w:val="center"/>
              <w:rPr>
                <w:b/>
                <w:bCs/>
              </w:rPr>
            </w:pPr>
            <w:r w:rsidRPr="00C27B3D">
              <w:t>от 13.05.1980 № 233</w:t>
            </w:r>
          </w:p>
        </w:tc>
        <w:tc>
          <w:tcPr>
            <w:tcW w:w="1417" w:type="dxa"/>
            <w:shd w:val="clear" w:color="auto" w:fill="auto"/>
          </w:tcPr>
          <w:p w14:paraId="4C0EF60A" w14:textId="77777777" w:rsidR="00C27B3D" w:rsidRPr="00C27B3D" w:rsidRDefault="00C27B3D" w:rsidP="0000766E">
            <w:pPr>
              <w:widowControl/>
              <w:autoSpaceDE/>
              <w:autoSpaceDN/>
              <w:adjustRightInd/>
              <w:rPr>
                <w:bCs/>
              </w:rPr>
            </w:pPr>
            <w:r w:rsidRPr="00C27B3D">
              <w:rPr>
                <w:bCs/>
              </w:rPr>
              <w:t>Место произрастания реликтовых видов растений (</w:t>
            </w:r>
            <w:proofErr w:type="spellStart"/>
            <w:r w:rsidRPr="00C27B3D">
              <w:rPr>
                <w:bCs/>
              </w:rPr>
              <w:t>калопанакс</w:t>
            </w:r>
            <w:proofErr w:type="spellEnd"/>
            <w:r w:rsidRPr="00C27B3D">
              <w:rPr>
                <w:bCs/>
              </w:rPr>
              <w:t xml:space="preserve"> </w:t>
            </w:r>
            <w:proofErr w:type="spellStart"/>
            <w:r w:rsidRPr="00C27B3D">
              <w:rPr>
                <w:bCs/>
              </w:rPr>
              <w:t>семилопастной</w:t>
            </w:r>
            <w:proofErr w:type="spellEnd"/>
            <w:r w:rsidRPr="00C27B3D">
              <w:rPr>
                <w:bCs/>
              </w:rPr>
              <w:t xml:space="preserve"> (</w:t>
            </w:r>
            <w:proofErr w:type="spellStart"/>
            <w:r w:rsidRPr="00C27B3D">
              <w:rPr>
                <w:bCs/>
              </w:rPr>
              <w:t>диморфант</w:t>
            </w:r>
            <w:proofErr w:type="spellEnd"/>
            <w:r w:rsidRPr="00C27B3D">
              <w:rPr>
                <w:bCs/>
              </w:rPr>
              <w:t>), тис остроконечный), занесенных в Красные книги Российской Федерации и Сахалинской области.</w:t>
            </w:r>
          </w:p>
        </w:tc>
        <w:tc>
          <w:tcPr>
            <w:tcW w:w="1383" w:type="dxa"/>
            <w:gridSpan w:val="2"/>
            <w:shd w:val="clear" w:color="auto" w:fill="auto"/>
          </w:tcPr>
          <w:p w14:paraId="7501AF74" w14:textId="77777777" w:rsidR="00C27B3D" w:rsidRPr="00C27B3D" w:rsidRDefault="00C27B3D" w:rsidP="00C27B3D">
            <w:pPr>
              <w:widowControl/>
              <w:autoSpaceDE/>
              <w:autoSpaceDN/>
              <w:adjustRightInd/>
              <w:jc w:val="center"/>
              <w:rPr>
                <w:bCs/>
              </w:rPr>
            </w:pPr>
            <w:r w:rsidRPr="00C27B3D">
              <w:rPr>
                <w:bCs/>
              </w:rPr>
              <w:t>«Южно-Курильский городской округ»</w:t>
            </w:r>
          </w:p>
        </w:tc>
        <w:tc>
          <w:tcPr>
            <w:tcW w:w="1163" w:type="dxa"/>
          </w:tcPr>
          <w:p w14:paraId="5CB4DC77" w14:textId="77777777" w:rsidR="00C27B3D" w:rsidRPr="00C27B3D" w:rsidRDefault="00C27B3D" w:rsidP="00C27B3D">
            <w:pPr>
              <w:widowControl/>
              <w:autoSpaceDE/>
              <w:autoSpaceDN/>
              <w:adjustRightInd/>
              <w:jc w:val="center"/>
              <w:rPr>
                <w:bCs/>
              </w:rPr>
            </w:pPr>
            <w:r w:rsidRPr="00C27B3D">
              <w:rPr>
                <w:bCs/>
              </w:rPr>
              <w:t>65:25-6.6</w:t>
            </w:r>
          </w:p>
        </w:tc>
      </w:tr>
      <w:tr w:rsidR="00C27B3D" w:rsidRPr="00C27B3D" w14:paraId="7B42F0A9" w14:textId="77777777" w:rsidTr="007D1A8C">
        <w:tc>
          <w:tcPr>
            <w:tcW w:w="468" w:type="dxa"/>
            <w:shd w:val="clear" w:color="auto" w:fill="auto"/>
          </w:tcPr>
          <w:p w14:paraId="7A64B323" w14:textId="77777777" w:rsidR="00C27B3D" w:rsidRPr="00C27B3D" w:rsidRDefault="00C27B3D" w:rsidP="00C27B3D">
            <w:pPr>
              <w:widowControl/>
              <w:autoSpaceDE/>
              <w:autoSpaceDN/>
              <w:adjustRightInd/>
              <w:jc w:val="center"/>
              <w:rPr>
                <w:bCs/>
              </w:rPr>
            </w:pPr>
            <w:r w:rsidRPr="00C27B3D">
              <w:rPr>
                <w:bCs/>
              </w:rPr>
              <w:t>45.</w:t>
            </w:r>
          </w:p>
        </w:tc>
        <w:tc>
          <w:tcPr>
            <w:tcW w:w="1376" w:type="dxa"/>
            <w:gridSpan w:val="2"/>
            <w:shd w:val="clear" w:color="auto" w:fill="auto"/>
          </w:tcPr>
          <w:p w14:paraId="04392CE5" w14:textId="77777777" w:rsidR="00C27B3D" w:rsidRPr="00C27B3D" w:rsidRDefault="00C27B3D" w:rsidP="00C27B3D">
            <w:pPr>
              <w:widowControl/>
              <w:tabs>
                <w:tab w:val="left" w:pos="9072"/>
              </w:tabs>
              <w:autoSpaceDE/>
              <w:autoSpaceDN/>
              <w:adjustRightInd/>
              <w:spacing w:before="60" w:after="60"/>
              <w:ind w:right="-108"/>
              <w:jc w:val="center"/>
            </w:pPr>
            <w:proofErr w:type="spellStart"/>
            <w:r w:rsidRPr="00C27B3D">
              <w:t>Феллодендровая</w:t>
            </w:r>
            <w:proofErr w:type="spellEnd"/>
            <w:r w:rsidRPr="00C27B3D">
              <w:t xml:space="preserve"> роща на о. Шикотан</w:t>
            </w:r>
          </w:p>
          <w:p w14:paraId="207C0551" w14:textId="77777777" w:rsidR="00C27B3D" w:rsidRPr="00C27B3D" w:rsidRDefault="00C27B3D" w:rsidP="00C27B3D">
            <w:pPr>
              <w:widowControl/>
              <w:tabs>
                <w:tab w:val="left" w:pos="9072"/>
              </w:tabs>
              <w:autoSpaceDE/>
              <w:autoSpaceDN/>
              <w:adjustRightInd/>
              <w:spacing w:before="60" w:after="60"/>
              <w:ind w:right="-108"/>
              <w:jc w:val="center"/>
            </w:pPr>
          </w:p>
        </w:tc>
        <w:tc>
          <w:tcPr>
            <w:tcW w:w="992" w:type="dxa"/>
            <w:shd w:val="clear" w:color="auto" w:fill="auto"/>
          </w:tcPr>
          <w:p w14:paraId="50E4A9C6" w14:textId="77777777" w:rsidR="00C27B3D" w:rsidRPr="00C27B3D" w:rsidRDefault="00F41B62" w:rsidP="00C27B3D">
            <w:pPr>
              <w:widowControl/>
              <w:autoSpaceDE/>
              <w:autoSpaceDN/>
              <w:adjustRightInd/>
              <w:jc w:val="center"/>
              <w:rPr>
                <w:bCs/>
              </w:rPr>
            </w:pPr>
            <w:r w:rsidRPr="00C27B3D">
              <w:rPr>
                <w:bCs/>
              </w:rPr>
              <w:t>Б</w:t>
            </w:r>
            <w:r w:rsidR="00C27B3D" w:rsidRPr="00C27B3D">
              <w:rPr>
                <w:bCs/>
              </w:rPr>
              <w:t>отанический</w:t>
            </w:r>
          </w:p>
        </w:tc>
        <w:tc>
          <w:tcPr>
            <w:tcW w:w="1134" w:type="dxa"/>
            <w:shd w:val="clear" w:color="auto" w:fill="auto"/>
          </w:tcPr>
          <w:p w14:paraId="6F51F75B" w14:textId="77777777" w:rsidR="00C27B3D" w:rsidRPr="00C27B3D" w:rsidRDefault="00C27B3D" w:rsidP="00C27B3D">
            <w:pPr>
              <w:widowControl/>
              <w:autoSpaceDE/>
              <w:autoSpaceDN/>
              <w:adjustRightInd/>
              <w:jc w:val="center"/>
              <w:rPr>
                <w:bCs/>
              </w:rPr>
            </w:pPr>
            <w:r w:rsidRPr="00C27B3D">
              <w:rPr>
                <w:bCs/>
              </w:rPr>
              <w:t>0,1</w:t>
            </w:r>
          </w:p>
        </w:tc>
        <w:tc>
          <w:tcPr>
            <w:tcW w:w="1063" w:type="dxa"/>
            <w:shd w:val="clear" w:color="auto" w:fill="auto"/>
          </w:tcPr>
          <w:p w14:paraId="368B4383"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17A9D055" w14:textId="77777777" w:rsidR="00C27B3D" w:rsidRPr="00C27B3D" w:rsidRDefault="00C27B3D" w:rsidP="00C27B3D">
            <w:pPr>
              <w:widowControl/>
              <w:autoSpaceDE/>
              <w:autoSpaceDN/>
              <w:adjustRightInd/>
              <w:jc w:val="center"/>
              <w:rPr>
                <w:bCs/>
              </w:rPr>
            </w:pPr>
            <w:r w:rsidRPr="00C27B3D">
              <w:rPr>
                <w:bCs/>
              </w:rPr>
              <w:t>1983</w:t>
            </w:r>
          </w:p>
        </w:tc>
        <w:tc>
          <w:tcPr>
            <w:tcW w:w="1594" w:type="dxa"/>
            <w:shd w:val="clear" w:color="auto" w:fill="auto"/>
          </w:tcPr>
          <w:p w14:paraId="68AA1B40" w14:textId="77777777" w:rsidR="00C27B3D" w:rsidRPr="00C27B3D" w:rsidRDefault="00C27B3D" w:rsidP="00C27B3D">
            <w:pPr>
              <w:widowControl/>
              <w:autoSpaceDE/>
              <w:autoSpaceDN/>
              <w:adjustRightInd/>
              <w:jc w:val="center"/>
            </w:pPr>
            <w:r w:rsidRPr="00C27B3D">
              <w:t>решение исполнительного комитета Сахалинского областного Совета народных депутатов</w:t>
            </w:r>
          </w:p>
          <w:p w14:paraId="60E4664D" w14:textId="77777777" w:rsidR="00C27B3D" w:rsidRPr="00C27B3D" w:rsidRDefault="00C27B3D" w:rsidP="00C27B3D">
            <w:pPr>
              <w:widowControl/>
              <w:autoSpaceDE/>
              <w:autoSpaceDN/>
              <w:adjustRightInd/>
              <w:jc w:val="center"/>
            </w:pPr>
            <w:r w:rsidRPr="00C27B3D">
              <w:t>от 19.05.1983 № 186</w:t>
            </w:r>
          </w:p>
        </w:tc>
        <w:tc>
          <w:tcPr>
            <w:tcW w:w="1417" w:type="dxa"/>
            <w:shd w:val="clear" w:color="auto" w:fill="auto"/>
          </w:tcPr>
          <w:p w14:paraId="35358212" w14:textId="77777777" w:rsidR="00C27B3D" w:rsidRPr="00C27B3D" w:rsidRDefault="00C27B3D" w:rsidP="0000766E">
            <w:pPr>
              <w:widowControl/>
              <w:autoSpaceDE/>
              <w:autoSpaceDN/>
              <w:adjustRightInd/>
              <w:rPr>
                <w:bCs/>
              </w:rPr>
            </w:pPr>
            <w:r w:rsidRPr="00C27B3D">
              <w:rPr>
                <w:bCs/>
              </w:rPr>
              <w:t xml:space="preserve">Место произрастания видов растений, занесенных в Красную книгу Сахалинской области (бархат сахалинский, аралия высокая), и редких видов растений (актинидия </w:t>
            </w:r>
            <w:proofErr w:type="spellStart"/>
            <w:r w:rsidRPr="00C27B3D">
              <w:rPr>
                <w:bCs/>
              </w:rPr>
              <w:t>коломикта</w:t>
            </w:r>
            <w:proofErr w:type="spellEnd"/>
            <w:r w:rsidRPr="00C27B3D">
              <w:rPr>
                <w:bCs/>
              </w:rPr>
              <w:t xml:space="preserve">, </w:t>
            </w:r>
            <w:r w:rsidRPr="00C27B3D">
              <w:rPr>
                <w:bCs/>
              </w:rPr>
              <w:lastRenderedPageBreak/>
              <w:t>сумах восточный)</w:t>
            </w:r>
          </w:p>
        </w:tc>
        <w:tc>
          <w:tcPr>
            <w:tcW w:w="1383" w:type="dxa"/>
            <w:gridSpan w:val="2"/>
            <w:shd w:val="clear" w:color="auto" w:fill="auto"/>
          </w:tcPr>
          <w:p w14:paraId="60CBCE2B" w14:textId="77777777" w:rsidR="00C27B3D" w:rsidRPr="00C27B3D" w:rsidRDefault="00C27B3D" w:rsidP="00C27B3D">
            <w:pPr>
              <w:widowControl/>
              <w:autoSpaceDE/>
              <w:autoSpaceDN/>
              <w:adjustRightInd/>
              <w:jc w:val="center"/>
              <w:rPr>
                <w:bCs/>
              </w:rPr>
            </w:pPr>
            <w:r w:rsidRPr="00C27B3D">
              <w:lastRenderedPageBreak/>
              <w:t>«Южно-Курильский городской округ»</w:t>
            </w:r>
          </w:p>
        </w:tc>
        <w:tc>
          <w:tcPr>
            <w:tcW w:w="1163" w:type="dxa"/>
          </w:tcPr>
          <w:p w14:paraId="05B13B77" w14:textId="77777777" w:rsidR="00C27B3D" w:rsidRPr="00C27B3D" w:rsidRDefault="00C27B3D" w:rsidP="00C27B3D">
            <w:pPr>
              <w:widowControl/>
              <w:autoSpaceDE/>
              <w:autoSpaceDN/>
              <w:adjustRightInd/>
              <w:jc w:val="center"/>
              <w:rPr>
                <w:bCs/>
              </w:rPr>
            </w:pPr>
            <w:r w:rsidRPr="00C27B3D">
              <w:rPr>
                <w:bCs/>
              </w:rPr>
              <w:t>65:25-6.7</w:t>
            </w:r>
          </w:p>
        </w:tc>
      </w:tr>
      <w:tr w:rsidR="00C27B3D" w:rsidRPr="00C27B3D" w14:paraId="50105093" w14:textId="77777777" w:rsidTr="007D1A8C">
        <w:tc>
          <w:tcPr>
            <w:tcW w:w="468" w:type="dxa"/>
            <w:shd w:val="clear" w:color="auto" w:fill="auto"/>
          </w:tcPr>
          <w:p w14:paraId="52177895" w14:textId="77777777" w:rsidR="00C27B3D" w:rsidRPr="00C27B3D" w:rsidRDefault="00C27B3D" w:rsidP="00C27B3D">
            <w:pPr>
              <w:widowControl/>
              <w:autoSpaceDE/>
              <w:autoSpaceDN/>
              <w:adjustRightInd/>
              <w:jc w:val="center"/>
              <w:rPr>
                <w:bCs/>
              </w:rPr>
            </w:pPr>
            <w:r w:rsidRPr="00C27B3D">
              <w:rPr>
                <w:bCs/>
              </w:rPr>
              <w:t>46.</w:t>
            </w:r>
          </w:p>
        </w:tc>
        <w:tc>
          <w:tcPr>
            <w:tcW w:w="1376" w:type="dxa"/>
            <w:gridSpan w:val="2"/>
            <w:shd w:val="clear" w:color="auto" w:fill="auto"/>
          </w:tcPr>
          <w:p w14:paraId="6979C943" w14:textId="77777777" w:rsidR="00C27B3D" w:rsidRPr="00C27B3D" w:rsidRDefault="00C27B3D" w:rsidP="00C27B3D">
            <w:pPr>
              <w:widowControl/>
              <w:tabs>
                <w:tab w:val="left" w:pos="9072"/>
              </w:tabs>
              <w:autoSpaceDE/>
              <w:autoSpaceDN/>
              <w:adjustRightInd/>
              <w:jc w:val="center"/>
            </w:pPr>
            <w:proofErr w:type="spellStart"/>
            <w:r w:rsidRPr="00C27B3D">
              <w:t>Кунаширский</w:t>
            </w:r>
            <w:proofErr w:type="spellEnd"/>
            <w:r w:rsidRPr="00C27B3D">
              <w:t xml:space="preserve"> кустарниковый реликтовый лес</w:t>
            </w:r>
          </w:p>
        </w:tc>
        <w:tc>
          <w:tcPr>
            <w:tcW w:w="992" w:type="dxa"/>
            <w:shd w:val="clear" w:color="auto" w:fill="auto"/>
          </w:tcPr>
          <w:p w14:paraId="002B0714" w14:textId="77777777" w:rsidR="00C27B3D" w:rsidRPr="00C27B3D" w:rsidRDefault="00F41B62" w:rsidP="00C27B3D">
            <w:pPr>
              <w:widowControl/>
              <w:autoSpaceDE/>
              <w:autoSpaceDN/>
              <w:adjustRightInd/>
              <w:jc w:val="center"/>
              <w:rPr>
                <w:bCs/>
              </w:rPr>
            </w:pPr>
            <w:r w:rsidRPr="00C27B3D">
              <w:rPr>
                <w:bCs/>
              </w:rPr>
              <w:t>Б</w:t>
            </w:r>
            <w:r w:rsidR="00C27B3D" w:rsidRPr="00C27B3D">
              <w:rPr>
                <w:bCs/>
              </w:rPr>
              <w:t>отанический</w:t>
            </w:r>
          </w:p>
        </w:tc>
        <w:tc>
          <w:tcPr>
            <w:tcW w:w="1134" w:type="dxa"/>
            <w:shd w:val="clear" w:color="auto" w:fill="auto"/>
          </w:tcPr>
          <w:p w14:paraId="0DBB47C9" w14:textId="77777777" w:rsidR="00C27B3D" w:rsidRPr="00C27B3D" w:rsidRDefault="00C27B3D" w:rsidP="00C27B3D">
            <w:pPr>
              <w:widowControl/>
              <w:autoSpaceDE/>
              <w:autoSpaceDN/>
              <w:adjustRightInd/>
              <w:jc w:val="center"/>
              <w:rPr>
                <w:bCs/>
              </w:rPr>
            </w:pPr>
            <w:r w:rsidRPr="00C27B3D">
              <w:rPr>
                <w:bCs/>
              </w:rPr>
              <w:t>0,5</w:t>
            </w:r>
          </w:p>
        </w:tc>
        <w:tc>
          <w:tcPr>
            <w:tcW w:w="1063" w:type="dxa"/>
            <w:shd w:val="clear" w:color="auto" w:fill="auto"/>
          </w:tcPr>
          <w:p w14:paraId="64BDA25D"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5A0AC8C5" w14:textId="77777777" w:rsidR="00C27B3D" w:rsidRPr="00C27B3D" w:rsidRDefault="00C27B3D" w:rsidP="00C27B3D">
            <w:pPr>
              <w:widowControl/>
              <w:autoSpaceDE/>
              <w:autoSpaceDN/>
              <w:adjustRightInd/>
              <w:jc w:val="center"/>
              <w:rPr>
                <w:bCs/>
              </w:rPr>
            </w:pPr>
            <w:r w:rsidRPr="00C27B3D">
              <w:rPr>
                <w:bCs/>
              </w:rPr>
              <w:t>1980</w:t>
            </w:r>
          </w:p>
        </w:tc>
        <w:tc>
          <w:tcPr>
            <w:tcW w:w="1594" w:type="dxa"/>
            <w:shd w:val="clear" w:color="auto" w:fill="auto"/>
          </w:tcPr>
          <w:p w14:paraId="6AC50AB3" w14:textId="77777777" w:rsidR="00C27B3D" w:rsidRPr="00C27B3D" w:rsidRDefault="00C27B3D" w:rsidP="00C27B3D">
            <w:pPr>
              <w:widowControl/>
              <w:autoSpaceDE/>
              <w:autoSpaceDN/>
              <w:adjustRightInd/>
              <w:jc w:val="center"/>
            </w:pPr>
            <w:r w:rsidRPr="00C27B3D">
              <w:t>решение исполнительного комитета Сахалинского областного Совета народных депутатов</w:t>
            </w:r>
          </w:p>
          <w:p w14:paraId="24386CC4" w14:textId="77777777" w:rsidR="00C27B3D" w:rsidRPr="00C27B3D" w:rsidRDefault="00C27B3D" w:rsidP="00C27B3D">
            <w:pPr>
              <w:widowControl/>
              <w:autoSpaceDE/>
              <w:autoSpaceDN/>
              <w:adjustRightInd/>
              <w:jc w:val="center"/>
              <w:rPr>
                <w:b/>
                <w:bCs/>
              </w:rPr>
            </w:pPr>
            <w:r w:rsidRPr="00C27B3D">
              <w:t>от 13.05.1980 № 233</w:t>
            </w:r>
          </w:p>
        </w:tc>
        <w:tc>
          <w:tcPr>
            <w:tcW w:w="1417" w:type="dxa"/>
            <w:shd w:val="clear" w:color="auto" w:fill="auto"/>
          </w:tcPr>
          <w:p w14:paraId="23B158DF" w14:textId="77777777" w:rsidR="00C27B3D" w:rsidRPr="00C27B3D" w:rsidRDefault="00C27B3D" w:rsidP="0000766E">
            <w:pPr>
              <w:widowControl/>
              <w:autoSpaceDE/>
              <w:autoSpaceDN/>
              <w:adjustRightInd/>
              <w:rPr>
                <w:bCs/>
              </w:rPr>
            </w:pPr>
            <w:r w:rsidRPr="00C27B3D">
              <w:rPr>
                <w:bCs/>
              </w:rPr>
              <w:t>Место произрастания реликтовых видов растений (</w:t>
            </w:r>
            <w:proofErr w:type="spellStart"/>
            <w:r w:rsidRPr="00C27B3D">
              <w:rPr>
                <w:bCs/>
              </w:rPr>
              <w:t>калопанакс</w:t>
            </w:r>
            <w:proofErr w:type="spellEnd"/>
            <w:r w:rsidRPr="00C27B3D">
              <w:rPr>
                <w:bCs/>
              </w:rPr>
              <w:t xml:space="preserve"> </w:t>
            </w:r>
            <w:proofErr w:type="spellStart"/>
            <w:r w:rsidRPr="00C27B3D">
              <w:rPr>
                <w:bCs/>
              </w:rPr>
              <w:t>семилопастной</w:t>
            </w:r>
            <w:proofErr w:type="spellEnd"/>
            <w:r w:rsidRPr="00C27B3D">
              <w:rPr>
                <w:bCs/>
              </w:rPr>
              <w:t xml:space="preserve"> (</w:t>
            </w:r>
            <w:proofErr w:type="spellStart"/>
            <w:r w:rsidRPr="00C27B3D">
              <w:rPr>
                <w:bCs/>
              </w:rPr>
              <w:t>диморфант</w:t>
            </w:r>
            <w:proofErr w:type="spellEnd"/>
            <w:r w:rsidRPr="00C27B3D">
              <w:rPr>
                <w:bCs/>
              </w:rPr>
              <w:t>), тис остроконечный, магнолия снизу-белая (обратнояйцевидная), занесенных в Красные книги Российской Федерации и Сахалинской области.</w:t>
            </w:r>
          </w:p>
        </w:tc>
        <w:tc>
          <w:tcPr>
            <w:tcW w:w="1383" w:type="dxa"/>
            <w:gridSpan w:val="2"/>
            <w:shd w:val="clear" w:color="auto" w:fill="auto"/>
          </w:tcPr>
          <w:p w14:paraId="65AB294B" w14:textId="77777777" w:rsidR="00C27B3D" w:rsidRPr="00C27B3D" w:rsidRDefault="00C27B3D" w:rsidP="00C27B3D">
            <w:pPr>
              <w:widowControl/>
              <w:autoSpaceDE/>
              <w:autoSpaceDN/>
              <w:adjustRightInd/>
              <w:jc w:val="center"/>
              <w:rPr>
                <w:bCs/>
              </w:rPr>
            </w:pPr>
            <w:r w:rsidRPr="00C27B3D">
              <w:t>«Южно-Курильский городской округ»</w:t>
            </w:r>
          </w:p>
        </w:tc>
        <w:tc>
          <w:tcPr>
            <w:tcW w:w="1163" w:type="dxa"/>
          </w:tcPr>
          <w:p w14:paraId="725C0A9E" w14:textId="77777777" w:rsidR="00C27B3D" w:rsidRPr="00C27B3D" w:rsidRDefault="00C27B3D" w:rsidP="00C27B3D">
            <w:pPr>
              <w:widowControl/>
              <w:autoSpaceDE/>
              <w:autoSpaceDN/>
              <w:adjustRightInd/>
              <w:jc w:val="center"/>
              <w:rPr>
                <w:bCs/>
              </w:rPr>
            </w:pPr>
            <w:r w:rsidRPr="00C27B3D">
              <w:rPr>
                <w:bCs/>
              </w:rPr>
              <w:t>65:25-6.4</w:t>
            </w:r>
          </w:p>
        </w:tc>
      </w:tr>
      <w:tr w:rsidR="00C27B3D" w:rsidRPr="00C27B3D" w14:paraId="00DF8F6E" w14:textId="77777777" w:rsidTr="007D1A8C">
        <w:tc>
          <w:tcPr>
            <w:tcW w:w="468" w:type="dxa"/>
            <w:shd w:val="clear" w:color="auto" w:fill="auto"/>
          </w:tcPr>
          <w:p w14:paraId="1CEFF6F0" w14:textId="77777777" w:rsidR="00C27B3D" w:rsidRPr="00C27B3D" w:rsidRDefault="00C27B3D" w:rsidP="00C27B3D">
            <w:pPr>
              <w:widowControl/>
              <w:autoSpaceDE/>
              <w:autoSpaceDN/>
              <w:adjustRightInd/>
              <w:jc w:val="center"/>
              <w:rPr>
                <w:bCs/>
              </w:rPr>
            </w:pPr>
            <w:r w:rsidRPr="00C27B3D">
              <w:rPr>
                <w:bCs/>
              </w:rPr>
              <w:t>47.</w:t>
            </w:r>
          </w:p>
        </w:tc>
        <w:tc>
          <w:tcPr>
            <w:tcW w:w="1376" w:type="dxa"/>
            <w:gridSpan w:val="2"/>
            <w:shd w:val="clear" w:color="auto" w:fill="auto"/>
          </w:tcPr>
          <w:p w14:paraId="3CE11F5E" w14:textId="77777777" w:rsidR="00C27B3D" w:rsidRPr="00C27B3D" w:rsidRDefault="00C27B3D" w:rsidP="00C27B3D">
            <w:pPr>
              <w:widowControl/>
              <w:tabs>
                <w:tab w:val="left" w:pos="9072"/>
              </w:tabs>
              <w:autoSpaceDE/>
              <w:autoSpaceDN/>
              <w:adjustRightInd/>
              <w:spacing w:before="60" w:after="60"/>
              <w:jc w:val="center"/>
            </w:pPr>
            <w:r w:rsidRPr="00C27B3D">
              <w:rPr>
                <w:noProof/>
              </w:rPr>
              <w:t>Южно-Курильский реликтовый лес</w:t>
            </w:r>
          </w:p>
        </w:tc>
        <w:tc>
          <w:tcPr>
            <w:tcW w:w="992" w:type="dxa"/>
            <w:shd w:val="clear" w:color="auto" w:fill="auto"/>
          </w:tcPr>
          <w:p w14:paraId="237D2C3F" w14:textId="77777777" w:rsidR="00C27B3D" w:rsidRPr="00C27B3D" w:rsidRDefault="00F41B62" w:rsidP="00C27B3D">
            <w:pPr>
              <w:widowControl/>
              <w:autoSpaceDE/>
              <w:autoSpaceDN/>
              <w:adjustRightInd/>
              <w:jc w:val="center"/>
              <w:rPr>
                <w:bCs/>
              </w:rPr>
            </w:pPr>
            <w:r w:rsidRPr="00C27B3D">
              <w:rPr>
                <w:bCs/>
              </w:rPr>
              <w:t>Б</w:t>
            </w:r>
            <w:r w:rsidR="00C27B3D" w:rsidRPr="00C27B3D">
              <w:rPr>
                <w:bCs/>
              </w:rPr>
              <w:t>отанический</w:t>
            </w:r>
          </w:p>
        </w:tc>
        <w:tc>
          <w:tcPr>
            <w:tcW w:w="1134" w:type="dxa"/>
            <w:shd w:val="clear" w:color="auto" w:fill="auto"/>
          </w:tcPr>
          <w:p w14:paraId="14173139" w14:textId="77777777" w:rsidR="00C27B3D" w:rsidRPr="00C27B3D" w:rsidRDefault="00C27B3D" w:rsidP="00C27B3D">
            <w:pPr>
              <w:widowControl/>
              <w:autoSpaceDE/>
              <w:autoSpaceDN/>
              <w:adjustRightInd/>
              <w:jc w:val="center"/>
              <w:rPr>
                <w:bCs/>
              </w:rPr>
            </w:pPr>
            <w:r w:rsidRPr="00C27B3D">
              <w:rPr>
                <w:bCs/>
              </w:rPr>
              <w:t>0,5</w:t>
            </w:r>
          </w:p>
        </w:tc>
        <w:tc>
          <w:tcPr>
            <w:tcW w:w="1063" w:type="dxa"/>
            <w:shd w:val="clear" w:color="auto" w:fill="auto"/>
          </w:tcPr>
          <w:p w14:paraId="58C8245C"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1127B04C" w14:textId="77777777" w:rsidR="00C27B3D" w:rsidRPr="00C27B3D" w:rsidRDefault="00C27B3D" w:rsidP="00C27B3D">
            <w:pPr>
              <w:widowControl/>
              <w:autoSpaceDE/>
              <w:autoSpaceDN/>
              <w:adjustRightInd/>
              <w:jc w:val="center"/>
              <w:rPr>
                <w:bCs/>
              </w:rPr>
            </w:pPr>
            <w:r w:rsidRPr="00C27B3D">
              <w:rPr>
                <w:bCs/>
              </w:rPr>
              <w:t>1980</w:t>
            </w:r>
          </w:p>
        </w:tc>
        <w:tc>
          <w:tcPr>
            <w:tcW w:w="1594" w:type="dxa"/>
            <w:shd w:val="clear" w:color="auto" w:fill="auto"/>
          </w:tcPr>
          <w:p w14:paraId="3AA3030A" w14:textId="77777777" w:rsidR="00C27B3D" w:rsidRPr="00C27B3D" w:rsidRDefault="00C27B3D" w:rsidP="00C27B3D">
            <w:pPr>
              <w:widowControl/>
              <w:autoSpaceDE/>
              <w:autoSpaceDN/>
              <w:adjustRightInd/>
              <w:jc w:val="center"/>
            </w:pPr>
            <w:r w:rsidRPr="00C27B3D">
              <w:t>решение исполнительного комитета Сахалинского областного Совета народных депутатов</w:t>
            </w:r>
          </w:p>
          <w:p w14:paraId="1AB86FA6" w14:textId="77777777" w:rsidR="00C27B3D" w:rsidRPr="00C27B3D" w:rsidRDefault="00C27B3D" w:rsidP="00C27B3D">
            <w:pPr>
              <w:widowControl/>
              <w:autoSpaceDE/>
              <w:autoSpaceDN/>
              <w:adjustRightInd/>
              <w:jc w:val="center"/>
              <w:rPr>
                <w:b/>
                <w:bCs/>
              </w:rPr>
            </w:pPr>
            <w:r w:rsidRPr="00C27B3D">
              <w:t>от 13.05.1980 № 233</w:t>
            </w:r>
          </w:p>
        </w:tc>
        <w:tc>
          <w:tcPr>
            <w:tcW w:w="1417" w:type="dxa"/>
            <w:shd w:val="clear" w:color="auto" w:fill="auto"/>
          </w:tcPr>
          <w:p w14:paraId="30A0050D" w14:textId="77777777" w:rsidR="00C27B3D" w:rsidRPr="00C27B3D" w:rsidRDefault="00C27B3D" w:rsidP="0000766E">
            <w:pPr>
              <w:widowControl/>
              <w:autoSpaceDE/>
              <w:autoSpaceDN/>
              <w:adjustRightInd/>
              <w:rPr>
                <w:bCs/>
              </w:rPr>
            </w:pPr>
            <w:r w:rsidRPr="00C27B3D">
              <w:rPr>
                <w:bCs/>
              </w:rPr>
              <w:t>Место произрастания реликтовых видов растений (</w:t>
            </w:r>
            <w:proofErr w:type="spellStart"/>
            <w:r w:rsidRPr="00C27B3D">
              <w:rPr>
                <w:bCs/>
              </w:rPr>
              <w:t>калопанакс</w:t>
            </w:r>
            <w:proofErr w:type="spellEnd"/>
            <w:r w:rsidRPr="00C27B3D">
              <w:rPr>
                <w:bCs/>
              </w:rPr>
              <w:t xml:space="preserve"> </w:t>
            </w:r>
            <w:proofErr w:type="spellStart"/>
            <w:r w:rsidRPr="00C27B3D">
              <w:rPr>
                <w:bCs/>
              </w:rPr>
              <w:t>семилопастной</w:t>
            </w:r>
            <w:proofErr w:type="spellEnd"/>
            <w:r w:rsidRPr="00C27B3D">
              <w:rPr>
                <w:bCs/>
              </w:rPr>
              <w:t xml:space="preserve"> (</w:t>
            </w:r>
            <w:proofErr w:type="spellStart"/>
            <w:r w:rsidRPr="00C27B3D">
              <w:rPr>
                <w:bCs/>
              </w:rPr>
              <w:t>диморфант</w:t>
            </w:r>
            <w:proofErr w:type="spellEnd"/>
            <w:r w:rsidRPr="00C27B3D">
              <w:rPr>
                <w:bCs/>
              </w:rPr>
              <w:t>), тис остроконечный, магнолия снизу-белая (обратнояйцевидная), занесенных в Красные книги Российской Федерации и Сахалинской области.</w:t>
            </w:r>
          </w:p>
        </w:tc>
        <w:tc>
          <w:tcPr>
            <w:tcW w:w="1383" w:type="dxa"/>
            <w:gridSpan w:val="2"/>
            <w:shd w:val="clear" w:color="auto" w:fill="auto"/>
          </w:tcPr>
          <w:p w14:paraId="05EEA416" w14:textId="77777777" w:rsidR="00C27B3D" w:rsidRPr="00C27B3D" w:rsidRDefault="00C27B3D" w:rsidP="00C27B3D">
            <w:pPr>
              <w:widowControl/>
              <w:autoSpaceDE/>
              <w:autoSpaceDN/>
              <w:adjustRightInd/>
              <w:jc w:val="center"/>
              <w:rPr>
                <w:bCs/>
              </w:rPr>
            </w:pPr>
            <w:r w:rsidRPr="00C27B3D">
              <w:rPr>
                <w:bCs/>
              </w:rPr>
              <w:t>«Южно-Курильский городской округ»</w:t>
            </w:r>
          </w:p>
        </w:tc>
        <w:tc>
          <w:tcPr>
            <w:tcW w:w="1163" w:type="dxa"/>
          </w:tcPr>
          <w:p w14:paraId="2F1983BC" w14:textId="77777777" w:rsidR="00C27B3D" w:rsidRPr="00C27B3D" w:rsidRDefault="00C27B3D" w:rsidP="00C27B3D">
            <w:pPr>
              <w:widowControl/>
              <w:autoSpaceDE/>
              <w:autoSpaceDN/>
              <w:adjustRightInd/>
              <w:jc w:val="center"/>
              <w:rPr>
                <w:bCs/>
              </w:rPr>
            </w:pPr>
            <w:r w:rsidRPr="00C27B3D">
              <w:rPr>
                <w:bCs/>
              </w:rPr>
              <w:t>65:25-6.8</w:t>
            </w:r>
          </w:p>
        </w:tc>
      </w:tr>
      <w:tr w:rsidR="00C27B3D" w:rsidRPr="00C27B3D" w14:paraId="0DD12B73" w14:textId="77777777" w:rsidTr="007D1A8C">
        <w:tc>
          <w:tcPr>
            <w:tcW w:w="468" w:type="dxa"/>
            <w:shd w:val="clear" w:color="auto" w:fill="auto"/>
          </w:tcPr>
          <w:p w14:paraId="1B8E110E" w14:textId="77777777" w:rsidR="00C27B3D" w:rsidRPr="00C27B3D" w:rsidRDefault="00C27B3D" w:rsidP="00C27B3D">
            <w:pPr>
              <w:widowControl/>
              <w:autoSpaceDE/>
              <w:autoSpaceDN/>
              <w:adjustRightInd/>
              <w:jc w:val="center"/>
              <w:rPr>
                <w:bCs/>
              </w:rPr>
            </w:pPr>
            <w:r w:rsidRPr="00C27B3D">
              <w:rPr>
                <w:bCs/>
              </w:rPr>
              <w:t>48.</w:t>
            </w:r>
          </w:p>
        </w:tc>
        <w:tc>
          <w:tcPr>
            <w:tcW w:w="1376" w:type="dxa"/>
            <w:gridSpan w:val="2"/>
            <w:shd w:val="clear" w:color="auto" w:fill="auto"/>
          </w:tcPr>
          <w:p w14:paraId="3431125D" w14:textId="77777777" w:rsidR="00C27B3D" w:rsidRPr="00C27B3D" w:rsidRDefault="00C27B3D" w:rsidP="00C27B3D">
            <w:pPr>
              <w:widowControl/>
              <w:tabs>
                <w:tab w:val="left" w:pos="9072"/>
              </w:tabs>
              <w:autoSpaceDE/>
              <w:autoSpaceDN/>
              <w:adjustRightInd/>
              <w:spacing w:before="60" w:after="60"/>
              <w:jc w:val="center"/>
            </w:pPr>
            <w:r w:rsidRPr="00C27B3D">
              <w:t>Южно-Сахалинский грязевой вулкан</w:t>
            </w:r>
          </w:p>
          <w:p w14:paraId="599A5BAD" w14:textId="77777777" w:rsidR="00C27B3D" w:rsidRPr="00C27B3D" w:rsidRDefault="00C27B3D" w:rsidP="00C27B3D">
            <w:pPr>
              <w:widowControl/>
              <w:tabs>
                <w:tab w:val="left" w:pos="9072"/>
              </w:tabs>
              <w:autoSpaceDE/>
              <w:autoSpaceDN/>
              <w:adjustRightInd/>
              <w:spacing w:before="60" w:after="60"/>
              <w:jc w:val="center"/>
            </w:pPr>
          </w:p>
        </w:tc>
        <w:tc>
          <w:tcPr>
            <w:tcW w:w="992" w:type="dxa"/>
            <w:shd w:val="clear" w:color="auto" w:fill="auto"/>
          </w:tcPr>
          <w:p w14:paraId="11BBF4E6" w14:textId="77777777" w:rsidR="00C27B3D" w:rsidRPr="00C27B3D" w:rsidRDefault="00F41B62" w:rsidP="00C27B3D">
            <w:pPr>
              <w:widowControl/>
              <w:autoSpaceDE/>
              <w:autoSpaceDN/>
              <w:adjustRightInd/>
              <w:jc w:val="center"/>
              <w:rPr>
                <w:bCs/>
              </w:rPr>
            </w:pPr>
            <w:r w:rsidRPr="00C27B3D">
              <w:rPr>
                <w:bCs/>
              </w:rPr>
              <w:t>Г</w:t>
            </w:r>
            <w:r w:rsidR="00C27B3D" w:rsidRPr="00C27B3D">
              <w:rPr>
                <w:bCs/>
              </w:rPr>
              <w:t>еологический</w:t>
            </w:r>
          </w:p>
        </w:tc>
        <w:tc>
          <w:tcPr>
            <w:tcW w:w="1134" w:type="dxa"/>
            <w:shd w:val="clear" w:color="auto" w:fill="auto"/>
          </w:tcPr>
          <w:p w14:paraId="72AECCB4" w14:textId="77777777" w:rsidR="00C27B3D" w:rsidRPr="00C27B3D" w:rsidRDefault="00C27B3D" w:rsidP="00C27B3D">
            <w:pPr>
              <w:widowControl/>
              <w:autoSpaceDE/>
              <w:autoSpaceDN/>
              <w:adjustRightInd/>
              <w:jc w:val="center"/>
              <w:rPr>
                <w:bCs/>
              </w:rPr>
            </w:pPr>
            <w:r w:rsidRPr="00C27B3D">
              <w:rPr>
                <w:bCs/>
              </w:rPr>
              <w:t>40</w:t>
            </w:r>
          </w:p>
        </w:tc>
        <w:tc>
          <w:tcPr>
            <w:tcW w:w="1063" w:type="dxa"/>
            <w:shd w:val="clear" w:color="auto" w:fill="auto"/>
          </w:tcPr>
          <w:p w14:paraId="36F01B97"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345F2F9F" w14:textId="77777777" w:rsidR="00C27B3D" w:rsidRPr="00C27B3D" w:rsidRDefault="00C27B3D" w:rsidP="00C27B3D">
            <w:pPr>
              <w:widowControl/>
              <w:autoSpaceDE/>
              <w:autoSpaceDN/>
              <w:adjustRightInd/>
              <w:jc w:val="center"/>
              <w:rPr>
                <w:bCs/>
              </w:rPr>
            </w:pPr>
            <w:r w:rsidRPr="00C27B3D">
              <w:t>1983</w:t>
            </w:r>
          </w:p>
          <w:p w14:paraId="42B2B057" w14:textId="77777777" w:rsidR="00C27B3D" w:rsidRPr="00C27B3D" w:rsidRDefault="00C27B3D" w:rsidP="00C27B3D">
            <w:pPr>
              <w:widowControl/>
              <w:autoSpaceDE/>
              <w:autoSpaceDN/>
              <w:adjustRightInd/>
              <w:jc w:val="center"/>
              <w:rPr>
                <w:bCs/>
                <w:sz w:val="24"/>
                <w:szCs w:val="24"/>
              </w:rPr>
            </w:pPr>
          </w:p>
          <w:p w14:paraId="5C23E1AE" w14:textId="77777777" w:rsidR="00C27B3D" w:rsidRPr="00C27B3D" w:rsidRDefault="00C27B3D" w:rsidP="00C27B3D">
            <w:pPr>
              <w:widowControl/>
              <w:autoSpaceDE/>
              <w:autoSpaceDN/>
              <w:adjustRightInd/>
              <w:jc w:val="center"/>
              <w:rPr>
                <w:bCs/>
                <w:sz w:val="24"/>
                <w:szCs w:val="24"/>
              </w:rPr>
            </w:pPr>
          </w:p>
          <w:p w14:paraId="6795B583" w14:textId="77777777" w:rsidR="00C27B3D" w:rsidRPr="00C27B3D" w:rsidRDefault="00C27B3D" w:rsidP="00C27B3D">
            <w:pPr>
              <w:widowControl/>
              <w:autoSpaceDE/>
              <w:autoSpaceDN/>
              <w:adjustRightInd/>
              <w:jc w:val="center"/>
              <w:rPr>
                <w:bCs/>
                <w:sz w:val="24"/>
                <w:szCs w:val="24"/>
              </w:rPr>
            </w:pPr>
          </w:p>
        </w:tc>
        <w:tc>
          <w:tcPr>
            <w:tcW w:w="1594" w:type="dxa"/>
            <w:shd w:val="clear" w:color="auto" w:fill="auto"/>
          </w:tcPr>
          <w:p w14:paraId="7561529B" w14:textId="77777777" w:rsidR="00C27B3D" w:rsidRPr="00C27B3D" w:rsidRDefault="00C27B3D" w:rsidP="00C27B3D">
            <w:pPr>
              <w:widowControl/>
              <w:autoSpaceDE/>
              <w:autoSpaceDN/>
              <w:adjustRightInd/>
              <w:jc w:val="center"/>
            </w:pPr>
            <w:r w:rsidRPr="00C27B3D">
              <w:t>постановление администрации Сахалинской области от 14.05.2008 № 124-па</w:t>
            </w:r>
          </w:p>
        </w:tc>
        <w:tc>
          <w:tcPr>
            <w:tcW w:w="1417" w:type="dxa"/>
            <w:shd w:val="clear" w:color="auto" w:fill="auto"/>
          </w:tcPr>
          <w:p w14:paraId="31AAF35B" w14:textId="77777777" w:rsidR="00C27B3D" w:rsidRPr="00C27B3D" w:rsidRDefault="00C27B3D" w:rsidP="0000766E">
            <w:pPr>
              <w:widowControl/>
              <w:autoSpaceDE/>
              <w:autoSpaceDN/>
              <w:adjustRightInd/>
            </w:pPr>
            <w:r w:rsidRPr="00C27B3D">
              <w:t xml:space="preserve">Памятник природы представляет собой поле грязевого вулкана - плоский конус выброса продуктов извержения метанового и углекислого газа, воды со слабым проявлением нефти. </w:t>
            </w:r>
          </w:p>
          <w:p w14:paraId="0646A508" w14:textId="77777777" w:rsidR="00C27B3D" w:rsidRPr="00C27B3D" w:rsidRDefault="00C27B3D" w:rsidP="0000766E">
            <w:pPr>
              <w:widowControl/>
              <w:autoSpaceDE/>
              <w:autoSpaceDN/>
              <w:adjustRightInd/>
              <w:rPr>
                <w:bCs/>
              </w:rPr>
            </w:pPr>
            <w:r w:rsidRPr="00C27B3D">
              <w:lastRenderedPageBreak/>
              <w:t xml:space="preserve">В центральной части вулканической постройки имеется несколько </w:t>
            </w:r>
            <w:proofErr w:type="spellStart"/>
            <w:r w:rsidRPr="00C27B3D">
              <w:t>газопроводящих</w:t>
            </w:r>
            <w:proofErr w:type="spellEnd"/>
            <w:r w:rsidRPr="00C27B3D">
              <w:t xml:space="preserve"> конусов с грифонами. </w:t>
            </w:r>
          </w:p>
        </w:tc>
        <w:tc>
          <w:tcPr>
            <w:tcW w:w="1383" w:type="dxa"/>
            <w:gridSpan w:val="2"/>
            <w:shd w:val="clear" w:color="auto" w:fill="auto"/>
          </w:tcPr>
          <w:p w14:paraId="5F35D582" w14:textId="77777777" w:rsidR="00C27B3D" w:rsidRPr="00C27B3D" w:rsidRDefault="00C27B3D" w:rsidP="00C27B3D">
            <w:pPr>
              <w:widowControl/>
              <w:autoSpaceDE/>
              <w:autoSpaceDN/>
              <w:adjustRightInd/>
              <w:jc w:val="center"/>
              <w:rPr>
                <w:bCs/>
              </w:rPr>
            </w:pPr>
            <w:r w:rsidRPr="00C27B3D">
              <w:lastRenderedPageBreak/>
              <w:t>городской округ «Город Южно-Сахалинск»</w:t>
            </w:r>
          </w:p>
          <w:p w14:paraId="2F4CBF82" w14:textId="77777777" w:rsidR="00C27B3D" w:rsidRPr="00C27B3D" w:rsidRDefault="00C27B3D" w:rsidP="00C27B3D">
            <w:pPr>
              <w:widowControl/>
              <w:autoSpaceDE/>
              <w:autoSpaceDN/>
              <w:adjustRightInd/>
              <w:jc w:val="center"/>
              <w:rPr>
                <w:bCs/>
              </w:rPr>
            </w:pPr>
          </w:p>
        </w:tc>
        <w:tc>
          <w:tcPr>
            <w:tcW w:w="1163" w:type="dxa"/>
          </w:tcPr>
          <w:p w14:paraId="2E5BAB8E" w14:textId="77777777" w:rsidR="00C27B3D" w:rsidRPr="00C27B3D" w:rsidRDefault="00C27B3D" w:rsidP="00C27B3D">
            <w:pPr>
              <w:widowControl/>
              <w:autoSpaceDE/>
              <w:autoSpaceDN/>
              <w:adjustRightInd/>
              <w:jc w:val="center"/>
              <w:rPr>
                <w:bCs/>
              </w:rPr>
            </w:pPr>
            <w:r w:rsidRPr="00C27B3D">
              <w:rPr>
                <w:bCs/>
              </w:rPr>
              <w:t>65.02.2.19</w:t>
            </w:r>
          </w:p>
        </w:tc>
      </w:tr>
      <w:tr w:rsidR="00C27B3D" w:rsidRPr="00C27B3D" w14:paraId="0FA3C65D" w14:textId="77777777" w:rsidTr="007D1A8C">
        <w:tc>
          <w:tcPr>
            <w:tcW w:w="468" w:type="dxa"/>
            <w:shd w:val="clear" w:color="auto" w:fill="auto"/>
          </w:tcPr>
          <w:p w14:paraId="2C7C8B7B" w14:textId="77777777" w:rsidR="00C27B3D" w:rsidRPr="00C27B3D" w:rsidRDefault="00C27B3D" w:rsidP="00C27B3D">
            <w:pPr>
              <w:widowControl/>
              <w:autoSpaceDE/>
              <w:autoSpaceDN/>
              <w:adjustRightInd/>
              <w:jc w:val="center"/>
              <w:rPr>
                <w:bCs/>
              </w:rPr>
            </w:pPr>
            <w:r w:rsidRPr="00C27B3D">
              <w:rPr>
                <w:bCs/>
              </w:rPr>
              <w:t>49.</w:t>
            </w:r>
          </w:p>
        </w:tc>
        <w:tc>
          <w:tcPr>
            <w:tcW w:w="1376" w:type="dxa"/>
            <w:gridSpan w:val="2"/>
            <w:shd w:val="clear" w:color="auto" w:fill="auto"/>
          </w:tcPr>
          <w:p w14:paraId="40FFCA12" w14:textId="77777777" w:rsidR="00C27B3D" w:rsidRPr="00C27B3D" w:rsidRDefault="00C27B3D" w:rsidP="00C27B3D">
            <w:pPr>
              <w:widowControl/>
              <w:tabs>
                <w:tab w:val="left" w:pos="9072"/>
              </w:tabs>
              <w:autoSpaceDE/>
              <w:autoSpaceDN/>
              <w:adjustRightInd/>
              <w:jc w:val="center"/>
            </w:pPr>
            <w:r w:rsidRPr="00C27B3D">
              <w:t>Высокогорья горы Чехова</w:t>
            </w:r>
          </w:p>
          <w:p w14:paraId="2FF7ECF5" w14:textId="77777777" w:rsidR="00C27B3D" w:rsidRPr="00C27B3D" w:rsidRDefault="00C27B3D" w:rsidP="00C27B3D">
            <w:pPr>
              <w:widowControl/>
              <w:tabs>
                <w:tab w:val="left" w:pos="9072"/>
              </w:tabs>
              <w:autoSpaceDE/>
              <w:autoSpaceDN/>
              <w:adjustRightInd/>
              <w:jc w:val="center"/>
            </w:pPr>
          </w:p>
        </w:tc>
        <w:tc>
          <w:tcPr>
            <w:tcW w:w="992" w:type="dxa"/>
            <w:shd w:val="clear" w:color="auto" w:fill="auto"/>
          </w:tcPr>
          <w:p w14:paraId="554A335E" w14:textId="77777777" w:rsidR="00C27B3D" w:rsidRPr="00C27B3D" w:rsidRDefault="00C27B3D" w:rsidP="00C27B3D">
            <w:pPr>
              <w:widowControl/>
              <w:autoSpaceDE/>
              <w:autoSpaceDN/>
              <w:adjustRightInd/>
              <w:jc w:val="center"/>
              <w:rPr>
                <w:bCs/>
              </w:rPr>
            </w:pPr>
            <w:r w:rsidRPr="00C27B3D">
              <w:rPr>
                <w:bCs/>
              </w:rPr>
              <w:t>комплексный</w:t>
            </w:r>
          </w:p>
        </w:tc>
        <w:tc>
          <w:tcPr>
            <w:tcW w:w="1134" w:type="dxa"/>
            <w:shd w:val="clear" w:color="auto" w:fill="auto"/>
          </w:tcPr>
          <w:p w14:paraId="1AA1781D" w14:textId="77777777" w:rsidR="00C27B3D" w:rsidRPr="00C27B3D" w:rsidRDefault="00C27B3D" w:rsidP="00C27B3D">
            <w:pPr>
              <w:widowControl/>
              <w:autoSpaceDE/>
              <w:autoSpaceDN/>
              <w:adjustRightInd/>
              <w:jc w:val="center"/>
              <w:rPr>
                <w:bCs/>
              </w:rPr>
            </w:pPr>
            <w:r w:rsidRPr="00C27B3D">
              <w:rPr>
                <w:bCs/>
              </w:rPr>
              <w:t>1800</w:t>
            </w:r>
          </w:p>
        </w:tc>
        <w:tc>
          <w:tcPr>
            <w:tcW w:w="1063" w:type="dxa"/>
            <w:shd w:val="clear" w:color="auto" w:fill="auto"/>
          </w:tcPr>
          <w:p w14:paraId="3F89B7A4"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2156F6E1" w14:textId="77777777" w:rsidR="00C27B3D" w:rsidRPr="00C27B3D" w:rsidRDefault="00C27B3D" w:rsidP="00C27B3D">
            <w:pPr>
              <w:widowControl/>
              <w:autoSpaceDE/>
              <w:autoSpaceDN/>
              <w:adjustRightInd/>
              <w:jc w:val="center"/>
              <w:rPr>
                <w:bCs/>
              </w:rPr>
            </w:pPr>
            <w:r w:rsidRPr="00C27B3D">
              <w:t>1983</w:t>
            </w:r>
          </w:p>
        </w:tc>
        <w:tc>
          <w:tcPr>
            <w:tcW w:w="1594" w:type="dxa"/>
            <w:shd w:val="clear" w:color="auto" w:fill="auto"/>
          </w:tcPr>
          <w:p w14:paraId="2049E996" w14:textId="77777777" w:rsidR="00C27B3D" w:rsidRPr="00C27B3D" w:rsidRDefault="00C27B3D" w:rsidP="00C27B3D">
            <w:pPr>
              <w:widowControl/>
              <w:autoSpaceDE/>
              <w:autoSpaceDN/>
              <w:adjustRightInd/>
              <w:jc w:val="center"/>
            </w:pPr>
            <w:r w:rsidRPr="00C27B3D">
              <w:t>постановления администрации Сахалинской области от 07.03.2008 № 58-па, от 07.03.2008 № 59-па</w:t>
            </w:r>
          </w:p>
        </w:tc>
        <w:tc>
          <w:tcPr>
            <w:tcW w:w="1417" w:type="dxa"/>
            <w:shd w:val="clear" w:color="auto" w:fill="auto"/>
          </w:tcPr>
          <w:p w14:paraId="4E92DCC8" w14:textId="77777777" w:rsidR="00C27B3D" w:rsidRPr="00C27B3D" w:rsidRDefault="00C27B3D" w:rsidP="0000766E">
            <w:pPr>
              <w:widowControl/>
              <w:autoSpaceDE/>
              <w:autoSpaceDN/>
              <w:adjustRightInd/>
            </w:pPr>
            <w:r w:rsidRPr="00C27B3D">
              <w:t xml:space="preserve">Характерна вертикальная поясность, где представлены различные эколого-флористические комплексы (лесные, луговые, скально-высокогорные, </w:t>
            </w:r>
            <w:proofErr w:type="spellStart"/>
            <w:r w:rsidRPr="00C27B3D">
              <w:t>подгольцовые</w:t>
            </w:r>
            <w:proofErr w:type="spellEnd"/>
            <w:r w:rsidRPr="00C27B3D">
              <w:t xml:space="preserve"> и др.).</w:t>
            </w:r>
          </w:p>
          <w:p w14:paraId="732CD4D2" w14:textId="77777777" w:rsidR="00C27B3D" w:rsidRPr="00C27B3D" w:rsidRDefault="00C27B3D" w:rsidP="0000766E">
            <w:pPr>
              <w:widowControl/>
            </w:pPr>
            <w:r w:rsidRPr="00C27B3D">
              <w:t xml:space="preserve">Территория памятника природы является местом обитания редких видов животных (жужелица </w:t>
            </w:r>
            <w:proofErr w:type="spellStart"/>
            <w:r w:rsidRPr="00C27B3D">
              <w:t>Авинова</w:t>
            </w:r>
            <w:proofErr w:type="spellEnd"/>
            <w:r w:rsidRPr="00C27B3D">
              <w:t xml:space="preserve"> и Лопатина) и местом произрастания  редких видов растений (тис остроконечный, </w:t>
            </w:r>
            <w:proofErr w:type="spellStart"/>
            <w:r w:rsidRPr="00C27B3D">
              <w:t>кардиокринум</w:t>
            </w:r>
            <w:proofErr w:type="spellEnd"/>
            <w:r w:rsidRPr="00C27B3D">
              <w:t xml:space="preserve"> сердцевидный (</w:t>
            </w:r>
            <w:proofErr w:type="spellStart"/>
            <w:r w:rsidRPr="00C27B3D">
              <w:t>кардиокринум</w:t>
            </w:r>
            <w:proofErr w:type="spellEnd"/>
            <w:r w:rsidRPr="00C27B3D">
              <w:t xml:space="preserve"> Глена), </w:t>
            </w:r>
            <w:proofErr w:type="spellStart"/>
            <w:r w:rsidRPr="00C27B3D">
              <w:t>двулистник</w:t>
            </w:r>
            <w:proofErr w:type="spellEnd"/>
            <w:r w:rsidRPr="00C27B3D">
              <w:t xml:space="preserve"> Грея, вишня сахалинская, черемуха айнская, гортензия метельчатая, калина вильчатая и др.), занесенных в Красные книги Российской </w:t>
            </w:r>
            <w:r w:rsidRPr="00C27B3D">
              <w:lastRenderedPageBreak/>
              <w:t>Федерации и Сахалинской области.</w:t>
            </w:r>
          </w:p>
        </w:tc>
        <w:tc>
          <w:tcPr>
            <w:tcW w:w="1383" w:type="dxa"/>
            <w:gridSpan w:val="2"/>
            <w:shd w:val="clear" w:color="auto" w:fill="auto"/>
          </w:tcPr>
          <w:p w14:paraId="19ED7946" w14:textId="77777777" w:rsidR="00C27B3D" w:rsidRPr="00C27B3D" w:rsidRDefault="00C27B3D" w:rsidP="00C27B3D">
            <w:pPr>
              <w:widowControl/>
              <w:autoSpaceDE/>
              <w:autoSpaceDN/>
              <w:adjustRightInd/>
              <w:jc w:val="center"/>
            </w:pPr>
            <w:r w:rsidRPr="00C27B3D">
              <w:lastRenderedPageBreak/>
              <w:t xml:space="preserve">Корсаковский городской округ, </w:t>
            </w:r>
          </w:p>
          <w:p w14:paraId="46522502" w14:textId="77777777" w:rsidR="00C27B3D" w:rsidRPr="00C27B3D" w:rsidRDefault="00C27B3D" w:rsidP="00C27B3D">
            <w:pPr>
              <w:widowControl/>
              <w:autoSpaceDE/>
              <w:autoSpaceDN/>
              <w:adjustRightInd/>
              <w:jc w:val="center"/>
            </w:pPr>
          </w:p>
          <w:p w14:paraId="58628881" w14:textId="77777777" w:rsidR="00C27B3D" w:rsidRPr="00C27B3D" w:rsidRDefault="00C27B3D" w:rsidP="00C27B3D">
            <w:pPr>
              <w:widowControl/>
              <w:autoSpaceDE/>
              <w:autoSpaceDN/>
              <w:adjustRightInd/>
              <w:jc w:val="center"/>
            </w:pPr>
            <w:r w:rsidRPr="00C27B3D">
              <w:t>городской округ «Город Южно-Сахалинск»</w:t>
            </w:r>
          </w:p>
          <w:p w14:paraId="571BA157" w14:textId="77777777" w:rsidR="00C27B3D" w:rsidRPr="00C27B3D" w:rsidRDefault="00C27B3D" w:rsidP="00C27B3D">
            <w:pPr>
              <w:widowControl/>
              <w:autoSpaceDE/>
              <w:autoSpaceDN/>
              <w:adjustRightInd/>
              <w:jc w:val="center"/>
              <w:rPr>
                <w:bCs/>
              </w:rPr>
            </w:pPr>
          </w:p>
        </w:tc>
        <w:tc>
          <w:tcPr>
            <w:tcW w:w="1163" w:type="dxa"/>
          </w:tcPr>
          <w:p w14:paraId="5A0976B2" w14:textId="77777777" w:rsidR="00C27B3D" w:rsidRPr="00C27B3D" w:rsidRDefault="00C27B3D" w:rsidP="00C27B3D">
            <w:pPr>
              <w:widowControl/>
              <w:autoSpaceDE/>
              <w:autoSpaceDN/>
              <w:adjustRightInd/>
              <w:jc w:val="center"/>
              <w:rPr>
                <w:bCs/>
              </w:rPr>
            </w:pPr>
            <w:r w:rsidRPr="00C27B3D">
              <w:rPr>
                <w:bCs/>
              </w:rPr>
              <w:t>65:03-9.1</w:t>
            </w:r>
          </w:p>
          <w:p w14:paraId="381B80AD" w14:textId="77777777" w:rsidR="00C27B3D" w:rsidRPr="00C27B3D" w:rsidRDefault="00C27B3D" w:rsidP="00C27B3D">
            <w:pPr>
              <w:widowControl/>
              <w:autoSpaceDE/>
              <w:autoSpaceDN/>
              <w:adjustRightInd/>
              <w:jc w:val="center"/>
              <w:rPr>
                <w:bCs/>
              </w:rPr>
            </w:pPr>
          </w:p>
          <w:p w14:paraId="122449E9" w14:textId="77777777" w:rsidR="00C27B3D" w:rsidRPr="00C27B3D" w:rsidRDefault="00C27B3D" w:rsidP="00C27B3D">
            <w:pPr>
              <w:widowControl/>
              <w:autoSpaceDE/>
              <w:autoSpaceDN/>
              <w:adjustRightInd/>
              <w:jc w:val="center"/>
              <w:rPr>
                <w:bCs/>
              </w:rPr>
            </w:pPr>
          </w:p>
          <w:p w14:paraId="15343A0D" w14:textId="77777777" w:rsidR="00C27B3D" w:rsidRPr="00C27B3D" w:rsidRDefault="00C27B3D" w:rsidP="00C27B3D">
            <w:pPr>
              <w:widowControl/>
              <w:autoSpaceDE/>
              <w:autoSpaceDN/>
              <w:adjustRightInd/>
              <w:jc w:val="center"/>
              <w:rPr>
                <w:bCs/>
              </w:rPr>
            </w:pPr>
            <w:r w:rsidRPr="00C27B3D">
              <w:rPr>
                <w:bCs/>
              </w:rPr>
              <w:t>65:02-9.1</w:t>
            </w:r>
          </w:p>
        </w:tc>
      </w:tr>
      <w:tr w:rsidR="00C27B3D" w:rsidRPr="00C27B3D" w14:paraId="7120C03B" w14:textId="77777777" w:rsidTr="007D1A8C">
        <w:tc>
          <w:tcPr>
            <w:tcW w:w="468" w:type="dxa"/>
            <w:shd w:val="clear" w:color="auto" w:fill="auto"/>
          </w:tcPr>
          <w:p w14:paraId="18FD95C2" w14:textId="77777777" w:rsidR="00C27B3D" w:rsidRPr="00C27B3D" w:rsidRDefault="00C27B3D" w:rsidP="00C27B3D">
            <w:pPr>
              <w:widowControl/>
              <w:autoSpaceDE/>
              <w:autoSpaceDN/>
              <w:adjustRightInd/>
              <w:jc w:val="center"/>
              <w:rPr>
                <w:bCs/>
              </w:rPr>
            </w:pPr>
            <w:r w:rsidRPr="00C27B3D">
              <w:rPr>
                <w:bCs/>
              </w:rPr>
              <w:t>50.</w:t>
            </w:r>
          </w:p>
        </w:tc>
        <w:tc>
          <w:tcPr>
            <w:tcW w:w="1376" w:type="dxa"/>
            <w:gridSpan w:val="2"/>
            <w:shd w:val="clear" w:color="auto" w:fill="auto"/>
          </w:tcPr>
          <w:p w14:paraId="53670140" w14:textId="77777777" w:rsidR="00C27B3D" w:rsidRPr="00C27B3D" w:rsidRDefault="00C27B3D" w:rsidP="00C27B3D">
            <w:pPr>
              <w:widowControl/>
              <w:tabs>
                <w:tab w:val="left" w:pos="8997"/>
                <w:tab w:val="left" w:pos="9072"/>
              </w:tabs>
              <w:autoSpaceDE/>
              <w:autoSpaceDN/>
              <w:adjustRightInd/>
              <w:spacing w:before="60" w:after="60"/>
              <w:jc w:val="center"/>
            </w:pPr>
            <w:r w:rsidRPr="00C27B3D">
              <w:t xml:space="preserve">Роща ореха маньчжурского </w:t>
            </w:r>
          </w:p>
        </w:tc>
        <w:tc>
          <w:tcPr>
            <w:tcW w:w="992" w:type="dxa"/>
            <w:shd w:val="clear" w:color="auto" w:fill="auto"/>
          </w:tcPr>
          <w:p w14:paraId="31A7E2EC" w14:textId="77777777" w:rsidR="00C27B3D" w:rsidRPr="00C27B3D" w:rsidRDefault="00F41B62" w:rsidP="00C27B3D">
            <w:pPr>
              <w:widowControl/>
              <w:autoSpaceDE/>
              <w:autoSpaceDN/>
              <w:adjustRightInd/>
              <w:jc w:val="center"/>
              <w:rPr>
                <w:bCs/>
              </w:rPr>
            </w:pPr>
            <w:r w:rsidRPr="00C27B3D">
              <w:rPr>
                <w:bCs/>
              </w:rPr>
              <w:t>Б</w:t>
            </w:r>
            <w:r w:rsidR="00C27B3D" w:rsidRPr="00C27B3D">
              <w:rPr>
                <w:bCs/>
              </w:rPr>
              <w:t>отанический</w:t>
            </w:r>
          </w:p>
        </w:tc>
        <w:tc>
          <w:tcPr>
            <w:tcW w:w="1134" w:type="dxa"/>
            <w:shd w:val="clear" w:color="auto" w:fill="auto"/>
          </w:tcPr>
          <w:p w14:paraId="10B93614" w14:textId="77777777" w:rsidR="00C27B3D" w:rsidRPr="00C27B3D" w:rsidRDefault="00C27B3D" w:rsidP="00C27B3D">
            <w:pPr>
              <w:widowControl/>
              <w:autoSpaceDE/>
              <w:autoSpaceDN/>
              <w:adjustRightInd/>
              <w:jc w:val="center"/>
              <w:rPr>
                <w:bCs/>
              </w:rPr>
            </w:pPr>
            <w:r w:rsidRPr="00C27B3D">
              <w:rPr>
                <w:bCs/>
              </w:rPr>
              <w:t>3,8</w:t>
            </w:r>
          </w:p>
        </w:tc>
        <w:tc>
          <w:tcPr>
            <w:tcW w:w="1063" w:type="dxa"/>
            <w:shd w:val="clear" w:color="auto" w:fill="auto"/>
          </w:tcPr>
          <w:p w14:paraId="2C5C558A"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6D4A526A" w14:textId="77777777" w:rsidR="00C27B3D" w:rsidRPr="00C27B3D" w:rsidRDefault="00C27B3D" w:rsidP="00C27B3D">
            <w:pPr>
              <w:widowControl/>
              <w:autoSpaceDE/>
              <w:autoSpaceDN/>
              <w:adjustRightInd/>
              <w:jc w:val="center"/>
              <w:rPr>
                <w:bCs/>
              </w:rPr>
            </w:pPr>
            <w:r w:rsidRPr="00C27B3D">
              <w:t>1980</w:t>
            </w:r>
          </w:p>
          <w:p w14:paraId="5748B10E" w14:textId="77777777" w:rsidR="00C27B3D" w:rsidRPr="00C27B3D" w:rsidRDefault="00C27B3D" w:rsidP="00C27B3D">
            <w:pPr>
              <w:widowControl/>
              <w:autoSpaceDE/>
              <w:autoSpaceDN/>
              <w:adjustRightInd/>
              <w:jc w:val="center"/>
              <w:rPr>
                <w:bCs/>
                <w:sz w:val="24"/>
                <w:szCs w:val="24"/>
              </w:rPr>
            </w:pPr>
          </w:p>
        </w:tc>
        <w:tc>
          <w:tcPr>
            <w:tcW w:w="1594" w:type="dxa"/>
            <w:shd w:val="clear" w:color="auto" w:fill="auto"/>
          </w:tcPr>
          <w:p w14:paraId="1ABD4C5E" w14:textId="77777777" w:rsidR="00C27B3D" w:rsidRPr="00C27B3D" w:rsidRDefault="00C27B3D" w:rsidP="00C27B3D">
            <w:pPr>
              <w:widowControl/>
              <w:autoSpaceDE/>
              <w:autoSpaceDN/>
              <w:adjustRightInd/>
              <w:jc w:val="center"/>
            </w:pPr>
            <w:r w:rsidRPr="00C27B3D">
              <w:t>постановления администрации Сахалинской области от 07.03.2008 № 58-па, от 07.03.2008 № 59-па</w:t>
            </w:r>
          </w:p>
        </w:tc>
        <w:tc>
          <w:tcPr>
            <w:tcW w:w="1417" w:type="dxa"/>
            <w:shd w:val="clear" w:color="auto" w:fill="auto"/>
          </w:tcPr>
          <w:p w14:paraId="6B27634D" w14:textId="77777777" w:rsidR="00C27B3D" w:rsidRPr="00C27B3D" w:rsidRDefault="00C27B3D" w:rsidP="0000766E">
            <w:pPr>
              <w:widowControl/>
              <w:autoSpaceDE/>
              <w:autoSpaceDN/>
              <w:adjustRightInd/>
            </w:pPr>
            <w:r w:rsidRPr="00C27B3D">
              <w:t>Особо ценный участок лесных культур (орех маньчжурский) вне ареала распространения.</w:t>
            </w:r>
          </w:p>
          <w:p w14:paraId="611960CE" w14:textId="77777777" w:rsidR="00C27B3D" w:rsidRPr="00C27B3D" w:rsidRDefault="00C27B3D" w:rsidP="0000766E">
            <w:pPr>
              <w:widowControl/>
              <w:autoSpaceDE/>
              <w:autoSpaceDN/>
              <w:adjustRightInd/>
              <w:rPr>
                <w:bCs/>
              </w:rPr>
            </w:pPr>
          </w:p>
        </w:tc>
        <w:tc>
          <w:tcPr>
            <w:tcW w:w="1383" w:type="dxa"/>
            <w:gridSpan w:val="2"/>
            <w:shd w:val="clear" w:color="auto" w:fill="auto"/>
          </w:tcPr>
          <w:p w14:paraId="25A3A4F7" w14:textId="77777777" w:rsidR="00C27B3D" w:rsidRPr="00C27B3D" w:rsidRDefault="00C27B3D" w:rsidP="00C27B3D">
            <w:pPr>
              <w:widowControl/>
              <w:autoSpaceDE/>
              <w:autoSpaceDN/>
              <w:adjustRightInd/>
              <w:jc w:val="center"/>
            </w:pPr>
            <w:r w:rsidRPr="00C27B3D">
              <w:t>городской округ «Город Южно-Сахалинск»</w:t>
            </w:r>
          </w:p>
          <w:p w14:paraId="11FC6150" w14:textId="77777777" w:rsidR="00C27B3D" w:rsidRPr="00C27B3D" w:rsidRDefault="00C27B3D" w:rsidP="00C27B3D">
            <w:pPr>
              <w:widowControl/>
              <w:autoSpaceDE/>
              <w:autoSpaceDN/>
              <w:adjustRightInd/>
              <w:jc w:val="center"/>
              <w:rPr>
                <w:bCs/>
              </w:rPr>
            </w:pPr>
          </w:p>
        </w:tc>
        <w:tc>
          <w:tcPr>
            <w:tcW w:w="1163" w:type="dxa"/>
          </w:tcPr>
          <w:p w14:paraId="1A2DFBC7" w14:textId="77777777" w:rsidR="00C27B3D" w:rsidRPr="00C27B3D" w:rsidRDefault="00C27B3D" w:rsidP="00C27B3D">
            <w:pPr>
              <w:widowControl/>
              <w:autoSpaceDE/>
              <w:autoSpaceDN/>
              <w:adjustRightInd/>
              <w:jc w:val="center"/>
              <w:rPr>
                <w:bCs/>
              </w:rPr>
            </w:pPr>
            <w:r w:rsidRPr="00C27B3D">
              <w:rPr>
                <w:bCs/>
              </w:rPr>
              <w:t>65.01.2.72</w:t>
            </w:r>
          </w:p>
        </w:tc>
      </w:tr>
      <w:tr w:rsidR="00C27B3D" w:rsidRPr="00C27B3D" w14:paraId="2E019A2D" w14:textId="77777777" w:rsidTr="007D1A8C">
        <w:tc>
          <w:tcPr>
            <w:tcW w:w="468" w:type="dxa"/>
            <w:shd w:val="clear" w:color="auto" w:fill="auto"/>
          </w:tcPr>
          <w:p w14:paraId="107B8774" w14:textId="77777777" w:rsidR="00C27B3D" w:rsidRPr="00C27B3D" w:rsidRDefault="00C27B3D" w:rsidP="00C27B3D">
            <w:pPr>
              <w:widowControl/>
              <w:autoSpaceDE/>
              <w:autoSpaceDN/>
              <w:adjustRightInd/>
              <w:jc w:val="center"/>
              <w:rPr>
                <w:bCs/>
              </w:rPr>
            </w:pPr>
            <w:r w:rsidRPr="00C27B3D">
              <w:rPr>
                <w:bCs/>
              </w:rPr>
              <w:t>51.</w:t>
            </w:r>
          </w:p>
        </w:tc>
        <w:tc>
          <w:tcPr>
            <w:tcW w:w="1376" w:type="dxa"/>
            <w:gridSpan w:val="2"/>
            <w:shd w:val="clear" w:color="auto" w:fill="auto"/>
          </w:tcPr>
          <w:p w14:paraId="6E0835E5" w14:textId="77777777" w:rsidR="00C27B3D" w:rsidRPr="00C27B3D" w:rsidRDefault="00C27B3D" w:rsidP="00C27B3D">
            <w:pPr>
              <w:widowControl/>
              <w:tabs>
                <w:tab w:val="left" w:pos="9072"/>
              </w:tabs>
              <w:autoSpaceDE/>
              <w:autoSpaceDN/>
              <w:adjustRightInd/>
              <w:jc w:val="center"/>
            </w:pPr>
            <w:r w:rsidRPr="00C27B3D">
              <w:t xml:space="preserve">Популяция </w:t>
            </w:r>
            <w:proofErr w:type="spellStart"/>
            <w:r w:rsidRPr="00C27B3D">
              <w:t>кардиокринума</w:t>
            </w:r>
            <w:proofErr w:type="spellEnd"/>
            <w:r w:rsidRPr="00C27B3D">
              <w:t xml:space="preserve"> (лилии) Глена</w:t>
            </w:r>
          </w:p>
        </w:tc>
        <w:tc>
          <w:tcPr>
            <w:tcW w:w="992" w:type="dxa"/>
            <w:shd w:val="clear" w:color="auto" w:fill="auto"/>
          </w:tcPr>
          <w:p w14:paraId="4C087A57" w14:textId="77777777" w:rsidR="00C27B3D" w:rsidRPr="00C27B3D" w:rsidRDefault="00F41B62" w:rsidP="00C27B3D">
            <w:pPr>
              <w:widowControl/>
              <w:autoSpaceDE/>
              <w:autoSpaceDN/>
              <w:adjustRightInd/>
              <w:jc w:val="center"/>
              <w:rPr>
                <w:bCs/>
              </w:rPr>
            </w:pPr>
            <w:r w:rsidRPr="00C27B3D">
              <w:rPr>
                <w:bCs/>
              </w:rPr>
              <w:t>Б</w:t>
            </w:r>
            <w:r w:rsidR="00C27B3D" w:rsidRPr="00C27B3D">
              <w:rPr>
                <w:bCs/>
              </w:rPr>
              <w:t>отанический</w:t>
            </w:r>
          </w:p>
        </w:tc>
        <w:tc>
          <w:tcPr>
            <w:tcW w:w="1134" w:type="dxa"/>
            <w:shd w:val="clear" w:color="auto" w:fill="auto"/>
          </w:tcPr>
          <w:p w14:paraId="7C4A4806" w14:textId="77777777" w:rsidR="00C27B3D" w:rsidRPr="00C27B3D" w:rsidRDefault="00C27B3D" w:rsidP="00C27B3D">
            <w:pPr>
              <w:widowControl/>
              <w:autoSpaceDE/>
              <w:autoSpaceDN/>
              <w:adjustRightInd/>
              <w:jc w:val="center"/>
              <w:rPr>
                <w:bCs/>
              </w:rPr>
            </w:pPr>
            <w:r w:rsidRPr="00C27B3D">
              <w:rPr>
                <w:bCs/>
              </w:rPr>
              <w:t>13,3</w:t>
            </w:r>
          </w:p>
        </w:tc>
        <w:tc>
          <w:tcPr>
            <w:tcW w:w="1063" w:type="dxa"/>
            <w:shd w:val="clear" w:color="auto" w:fill="auto"/>
          </w:tcPr>
          <w:p w14:paraId="48BA0803"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23D2426B" w14:textId="77777777" w:rsidR="00C27B3D" w:rsidRPr="00C27B3D" w:rsidRDefault="00C27B3D" w:rsidP="00C27B3D">
            <w:pPr>
              <w:widowControl/>
              <w:autoSpaceDE/>
              <w:autoSpaceDN/>
              <w:adjustRightInd/>
              <w:jc w:val="center"/>
              <w:rPr>
                <w:bCs/>
              </w:rPr>
            </w:pPr>
            <w:r w:rsidRPr="00C27B3D">
              <w:t>1988</w:t>
            </w:r>
          </w:p>
          <w:p w14:paraId="544AC8DA" w14:textId="77777777" w:rsidR="00C27B3D" w:rsidRPr="00C27B3D" w:rsidRDefault="00C27B3D" w:rsidP="00C27B3D">
            <w:pPr>
              <w:widowControl/>
              <w:autoSpaceDE/>
              <w:autoSpaceDN/>
              <w:adjustRightInd/>
              <w:jc w:val="center"/>
              <w:rPr>
                <w:bCs/>
                <w:sz w:val="24"/>
                <w:szCs w:val="24"/>
              </w:rPr>
            </w:pPr>
          </w:p>
        </w:tc>
        <w:tc>
          <w:tcPr>
            <w:tcW w:w="1594" w:type="dxa"/>
            <w:shd w:val="clear" w:color="auto" w:fill="auto"/>
          </w:tcPr>
          <w:p w14:paraId="5408460F" w14:textId="77777777" w:rsidR="00C27B3D" w:rsidRPr="00C27B3D" w:rsidRDefault="00C27B3D" w:rsidP="00C27B3D">
            <w:pPr>
              <w:widowControl/>
              <w:autoSpaceDE/>
              <w:autoSpaceDN/>
              <w:adjustRightInd/>
              <w:jc w:val="center"/>
            </w:pPr>
            <w:r w:rsidRPr="00C27B3D">
              <w:t>постановления администрации Сахалинской области от 07.03.2008 № 58-па, от 07.03.2008 № 59-па</w:t>
            </w:r>
          </w:p>
        </w:tc>
        <w:tc>
          <w:tcPr>
            <w:tcW w:w="1417" w:type="dxa"/>
            <w:shd w:val="clear" w:color="auto" w:fill="auto"/>
          </w:tcPr>
          <w:p w14:paraId="5C7498BF" w14:textId="77777777" w:rsidR="00C27B3D" w:rsidRPr="00C27B3D" w:rsidRDefault="00C27B3D" w:rsidP="0000766E">
            <w:pPr>
              <w:widowControl/>
              <w:autoSpaceDE/>
              <w:autoSpaceDN/>
              <w:adjustRightInd/>
            </w:pPr>
            <w:r w:rsidRPr="00C27B3D">
              <w:t xml:space="preserve">Основным объектом охраны является место произрастания </w:t>
            </w:r>
            <w:proofErr w:type="spellStart"/>
            <w:r w:rsidRPr="00C27B3D">
              <w:t>микропопуляции</w:t>
            </w:r>
            <w:proofErr w:type="spellEnd"/>
            <w:r w:rsidRPr="00C27B3D">
              <w:t xml:space="preserve"> </w:t>
            </w:r>
            <w:proofErr w:type="spellStart"/>
            <w:r w:rsidRPr="00C27B3D">
              <w:t>кардиокринума</w:t>
            </w:r>
            <w:proofErr w:type="spellEnd"/>
            <w:r w:rsidRPr="00C27B3D">
              <w:t xml:space="preserve"> сердцевидного (</w:t>
            </w:r>
            <w:proofErr w:type="spellStart"/>
            <w:r w:rsidRPr="00C27B3D">
              <w:t>кардиокринума</w:t>
            </w:r>
            <w:proofErr w:type="spellEnd"/>
            <w:r w:rsidRPr="00C27B3D">
              <w:t xml:space="preserve"> Глена), занесенного в Красные книги Российской Федерации и Сахалинской области.</w:t>
            </w:r>
          </w:p>
          <w:p w14:paraId="0014B56D" w14:textId="77777777" w:rsidR="00C27B3D" w:rsidRPr="00C27B3D" w:rsidRDefault="00C27B3D" w:rsidP="0000766E">
            <w:pPr>
              <w:widowControl/>
              <w:autoSpaceDE/>
              <w:autoSpaceDN/>
              <w:adjustRightInd/>
              <w:rPr>
                <w:bCs/>
              </w:rPr>
            </w:pPr>
          </w:p>
        </w:tc>
        <w:tc>
          <w:tcPr>
            <w:tcW w:w="1383" w:type="dxa"/>
            <w:gridSpan w:val="2"/>
            <w:shd w:val="clear" w:color="auto" w:fill="auto"/>
          </w:tcPr>
          <w:p w14:paraId="3580C880" w14:textId="77777777" w:rsidR="00C27B3D" w:rsidRPr="00C27B3D" w:rsidRDefault="00C27B3D" w:rsidP="00C27B3D">
            <w:pPr>
              <w:widowControl/>
              <w:autoSpaceDE/>
              <w:autoSpaceDN/>
              <w:adjustRightInd/>
              <w:jc w:val="center"/>
            </w:pPr>
            <w:r w:rsidRPr="00C27B3D">
              <w:t>городской округ «Город Южно-Сахалинск»</w:t>
            </w:r>
          </w:p>
          <w:p w14:paraId="2898AF4B" w14:textId="77777777" w:rsidR="00C27B3D" w:rsidRPr="00C27B3D" w:rsidRDefault="00C27B3D" w:rsidP="00C27B3D">
            <w:pPr>
              <w:widowControl/>
              <w:autoSpaceDE/>
              <w:autoSpaceDN/>
              <w:adjustRightInd/>
              <w:jc w:val="center"/>
              <w:rPr>
                <w:bCs/>
              </w:rPr>
            </w:pPr>
          </w:p>
        </w:tc>
        <w:tc>
          <w:tcPr>
            <w:tcW w:w="1163" w:type="dxa"/>
          </w:tcPr>
          <w:p w14:paraId="04899ABB" w14:textId="77777777" w:rsidR="00C27B3D" w:rsidRPr="00C27B3D" w:rsidRDefault="00C27B3D" w:rsidP="00C27B3D">
            <w:pPr>
              <w:widowControl/>
              <w:autoSpaceDE/>
              <w:autoSpaceDN/>
              <w:adjustRightInd/>
              <w:jc w:val="center"/>
              <w:rPr>
                <w:bCs/>
              </w:rPr>
            </w:pPr>
            <w:r w:rsidRPr="00C27B3D">
              <w:rPr>
                <w:bCs/>
              </w:rPr>
              <w:t>65:01-9.1</w:t>
            </w:r>
          </w:p>
        </w:tc>
      </w:tr>
      <w:tr w:rsidR="00C27B3D" w:rsidRPr="00C27B3D" w14:paraId="2BF53307" w14:textId="77777777" w:rsidTr="007D1A8C">
        <w:tc>
          <w:tcPr>
            <w:tcW w:w="468" w:type="dxa"/>
            <w:shd w:val="clear" w:color="auto" w:fill="auto"/>
          </w:tcPr>
          <w:p w14:paraId="0E848A91" w14:textId="77777777" w:rsidR="00C27B3D" w:rsidRPr="00C27B3D" w:rsidRDefault="00C27B3D" w:rsidP="00C27B3D">
            <w:pPr>
              <w:widowControl/>
              <w:autoSpaceDE/>
              <w:autoSpaceDN/>
              <w:adjustRightInd/>
              <w:jc w:val="center"/>
              <w:rPr>
                <w:bCs/>
              </w:rPr>
            </w:pPr>
            <w:r w:rsidRPr="00C27B3D">
              <w:rPr>
                <w:bCs/>
              </w:rPr>
              <w:t>52.</w:t>
            </w:r>
          </w:p>
        </w:tc>
        <w:tc>
          <w:tcPr>
            <w:tcW w:w="1376" w:type="dxa"/>
            <w:gridSpan w:val="2"/>
            <w:shd w:val="clear" w:color="auto" w:fill="auto"/>
          </w:tcPr>
          <w:p w14:paraId="0DC48477" w14:textId="77777777" w:rsidR="00C27B3D" w:rsidRPr="00C27B3D" w:rsidRDefault="00C27B3D" w:rsidP="00C27B3D">
            <w:pPr>
              <w:widowControl/>
              <w:tabs>
                <w:tab w:val="left" w:pos="9072"/>
              </w:tabs>
              <w:autoSpaceDE/>
              <w:autoSpaceDN/>
              <w:adjustRightInd/>
              <w:spacing w:before="60" w:after="60"/>
              <w:ind w:right="-108"/>
              <w:jc w:val="center"/>
            </w:pPr>
            <w:r w:rsidRPr="00C27B3D">
              <w:t>Верхнебуреинский</w:t>
            </w:r>
          </w:p>
        </w:tc>
        <w:tc>
          <w:tcPr>
            <w:tcW w:w="992" w:type="dxa"/>
            <w:shd w:val="clear" w:color="auto" w:fill="auto"/>
          </w:tcPr>
          <w:p w14:paraId="471A8E04" w14:textId="77777777" w:rsidR="00C27B3D" w:rsidRPr="00C27B3D" w:rsidRDefault="00F41B62" w:rsidP="00C27B3D">
            <w:pPr>
              <w:widowControl/>
              <w:autoSpaceDE/>
              <w:autoSpaceDN/>
              <w:adjustRightInd/>
              <w:jc w:val="center"/>
              <w:rPr>
                <w:bCs/>
              </w:rPr>
            </w:pPr>
            <w:r w:rsidRPr="00C27B3D">
              <w:rPr>
                <w:bCs/>
              </w:rPr>
              <w:t>З</w:t>
            </w:r>
            <w:r w:rsidR="00C27B3D" w:rsidRPr="00C27B3D">
              <w:rPr>
                <w:bCs/>
              </w:rPr>
              <w:t>оологический</w:t>
            </w:r>
          </w:p>
        </w:tc>
        <w:tc>
          <w:tcPr>
            <w:tcW w:w="1134" w:type="dxa"/>
            <w:shd w:val="clear" w:color="auto" w:fill="auto"/>
          </w:tcPr>
          <w:p w14:paraId="60C6FF8D" w14:textId="77777777" w:rsidR="00C27B3D" w:rsidRPr="00C27B3D" w:rsidRDefault="00C27B3D" w:rsidP="00C27B3D">
            <w:pPr>
              <w:widowControl/>
              <w:autoSpaceDE/>
              <w:autoSpaceDN/>
              <w:adjustRightInd/>
              <w:jc w:val="center"/>
              <w:rPr>
                <w:bCs/>
              </w:rPr>
            </w:pPr>
            <w:r w:rsidRPr="00C27B3D">
              <w:rPr>
                <w:bCs/>
              </w:rPr>
              <w:t>180</w:t>
            </w:r>
          </w:p>
        </w:tc>
        <w:tc>
          <w:tcPr>
            <w:tcW w:w="1063" w:type="dxa"/>
            <w:shd w:val="clear" w:color="auto" w:fill="auto"/>
          </w:tcPr>
          <w:p w14:paraId="4D46A4BB"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2A2A71FA" w14:textId="77777777" w:rsidR="00C27B3D" w:rsidRPr="00C27B3D" w:rsidRDefault="00C27B3D" w:rsidP="00C27B3D">
            <w:pPr>
              <w:widowControl/>
              <w:autoSpaceDE/>
              <w:autoSpaceDN/>
              <w:adjustRightInd/>
              <w:jc w:val="center"/>
              <w:rPr>
                <w:bCs/>
              </w:rPr>
            </w:pPr>
            <w:r w:rsidRPr="00C27B3D">
              <w:t>1986</w:t>
            </w:r>
          </w:p>
        </w:tc>
        <w:tc>
          <w:tcPr>
            <w:tcW w:w="1594" w:type="dxa"/>
            <w:shd w:val="clear" w:color="auto" w:fill="auto"/>
          </w:tcPr>
          <w:p w14:paraId="396347B5" w14:textId="77777777" w:rsidR="00C27B3D" w:rsidRPr="00C27B3D" w:rsidRDefault="00C27B3D" w:rsidP="00C27B3D">
            <w:pPr>
              <w:widowControl/>
              <w:autoSpaceDE/>
              <w:autoSpaceDN/>
              <w:adjustRightInd/>
              <w:jc w:val="center"/>
              <w:rPr>
                <w:sz w:val="22"/>
                <w:szCs w:val="22"/>
              </w:rPr>
            </w:pPr>
            <w:r w:rsidRPr="00C27B3D">
              <w:t>постановления администрации Сахалинской области от 07.03.2008 № 58-па и от 07.03.2008 № 59-па</w:t>
            </w:r>
          </w:p>
        </w:tc>
        <w:tc>
          <w:tcPr>
            <w:tcW w:w="1417" w:type="dxa"/>
            <w:shd w:val="clear" w:color="auto" w:fill="auto"/>
          </w:tcPr>
          <w:p w14:paraId="30C2B3F6" w14:textId="6ED8BD23" w:rsidR="00C27B3D" w:rsidRPr="00C27B3D" w:rsidRDefault="00C27B3D" w:rsidP="0000766E">
            <w:pPr>
              <w:widowControl/>
              <w:autoSpaceDE/>
              <w:autoSpaceDN/>
              <w:adjustRightInd/>
              <w:rPr>
                <w:bCs/>
              </w:rPr>
            </w:pPr>
            <w:r w:rsidRPr="00C27B3D">
              <w:t xml:space="preserve">Основными объектами охраны являются редкие виды жужелиц (Лопатина и </w:t>
            </w:r>
            <w:proofErr w:type="spellStart"/>
            <w:r w:rsidRPr="00C27B3D">
              <w:t>Авинова</w:t>
            </w:r>
            <w:proofErr w:type="spellEnd"/>
            <w:r w:rsidRPr="00C27B3D">
              <w:t xml:space="preserve">), занесенные в Красные книги Российской Федерации и Сахалинской области, а также редкие виды растений: тис остроконечный, </w:t>
            </w:r>
            <w:proofErr w:type="spellStart"/>
            <w:r w:rsidRPr="00C27B3D">
              <w:t>кардиокринум</w:t>
            </w:r>
            <w:proofErr w:type="spellEnd"/>
            <w:r w:rsidRPr="00C27B3D">
              <w:t xml:space="preserve"> сердцевидный (</w:t>
            </w:r>
            <w:proofErr w:type="spellStart"/>
            <w:r w:rsidRPr="00C27B3D">
              <w:t>кардиокринум</w:t>
            </w:r>
            <w:proofErr w:type="spellEnd"/>
            <w:r w:rsidRPr="00C27B3D">
              <w:t xml:space="preserve"> Глена), </w:t>
            </w:r>
            <w:proofErr w:type="spellStart"/>
            <w:r w:rsidRPr="00C27B3D">
              <w:t>двулистник</w:t>
            </w:r>
            <w:proofErr w:type="spellEnd"/>
            <w:r w:rsidRPr="00C27B3D">
              <w:t xml:space="preserve"> Грея.</w:t>
            </w:r>
          </w:p>
        </w:tc>
        <w:tc>
          <w:tcPr>
            <w:tcW w:w="1383" w:type="dxa"/>
            <w:gridSpan w:val="2"/>
            <w:shd w:val="clear" w:color="auto" w:fill="auto"/>
          </w:tcPr>
          <w:p w14:paraId="387EA99A" w14:textId="77777777" w:rsidR="00C27B3D" w:rsidRPr="00C27B3D" w:rsidRDefault="00C27B3D" w:rsidP="00C27B3D">
            <w:pPr>
              <w:widowControl/>
              <w:autoSpaceDE/>
              <w:autoSpaceDN/>
              <w:adjustRightInd/>
              <w:jc w:val="center"/>
            </w:pPr>
            <w:r w:rsidRPr="00C27B3D">
              <w:t>городской округ «Город Южно-Сахалинск»</w:t>
            </w:r>
          </w:p>
          <w:p w14:paraId="6E3D4C7D" w14:textId="77777777" w:rsidR="00C27B3D" w:rsidRPr="00C27B3D" w:rsidRDefault="00C27B3D" w:rsidP="00C27B3D">
            <w:pPr>
              <w:widowControl/>
              <w:autoSpaceDE/>
              <w:autoSpaceDN/>
              <w:adjustRightInd/>
              <w:jc w:val="center"/>
              <w:rPr>
                <w:bCs/>
              </w:rPr>
            </w:pPr>
          </w:p>
        </w:tc>
        <w:tc>
          <w:tcPr>
            <w:tcW w:w="1163" w:type="dxa"/>
          </w:tcPr>
          <w:p w14:paraId="40AC458E" w14:textId="77777777" w:rsidR="00C27B3D" w:rsidRPr="00C27B3D" w:rsidRDefault="00C27B3D" w:rsidP="00C27B3D">
            <w:pPr>
              <w:widowControl/>
              <w:autoSpaceDE/>
              <w:autoSpaceDN/>
              <w:adjustRightInd/>
              <w:jc w:val="center"/>
              <w:rPr>
                <w:bCs/>
              </w:rPr>
            </w:pPr>
            <w:r w:rsidRPr="00C27B3D">
              <w:rPr>
                <w:bCs/>
              </w:rPr>
              <w:t>65.02.2.20</w:t>
            </w:r>
          </w:p>
        </w:tc>
      </w:tr>
      <w:tr w:rsidR="00C27B3D" w:rsidRPr="00C27B3D" w14:paraId="7DA8D606" w14:textId="77777777" w:rsidTr="007D1A8C">
        <w:tc>
          <w:tcPr>
            <w:tcW w:w="468" w:type="dxa"/>
            <w:shd w:val="clear" w:color="auto" w:fill="auto"/>
          </w:tcPr>
          <w:p w14:paraId="78B3503B" w14:textId="77777777" w:rsidR="00C27B3D" w:rsidRPr="00C27B3D" w:rsidRDefault="00C27B3D" w:rsidP="00C27B3D">
            <w:pPr>
              <w:widowControl/>
              <w:autoSpaceDE/>
              <w:autoSpaceDN/>
              <w:adjustRightInd/>
              <w:jc w:val="center"/>
              <w:rPr>
                <w:bCs/>
              </w:rPr>
            </w:pPr>
            <w:r w:rsidRPr="00C27B3D">
              <w:rPr>
                <w:bCs/>
              </w:rPr>
              <w:lastRenderedPageBreak/>
              <w:t>53.</w:t>
            </w:r>
          </w:p>
        </w:tc>
        <w:tc>
          <w:tcPr>
            <w:tcW w:w="1376" w:type="dxa"/>
            <w:gridSpan w:val="2"/>
            <w:shd w:val="clear" w:color="auto" w:fill="auto"/>
          </w:tcPr>
          <w:p w14:paraId="1219EC96" w14:textId="77777777" w:rsidR="00C27B3D" w:rsidRPr="00C27B3D" w:rsidRDefault="00C27B3D" w:rsidP="00C27B3D">
            <w:pPr>
              <w:widowControl/>
              <w:autoSpaceDE/>
              <w:autoSpaceDN/>
              <w:adjustRightInd/>
              <w:jc w:val="center"/>
            </w:pPr>
            <w:r w:rsidRPr="00C27B3D">
              <w:t>Структурно-денудационный останец «Лягушка»</w:t>
            </w:r>
          </w:p>
          <w:p w14:paraId="0795E16E" w14:textId="77777777" w:rsidR="00C27B3D" w:rsidRPr="00C27B3D" w:rsidRDefault="00C27B3D" w:rsidP="00C27B3D">
            <w:pPr>
              <w:widowControl/>
              <w:tabs>
                <w:tab w:val="left" w:pos="9072"/>
              </w:tabs>
              <w:autoSpaceDE/>
              <w:autoSpaceDN/>
              <w:adjustRightInd/>
              <w:jc w:val="center"/>
            </w:pPr>
          </w:p>
        </w:tc>
        <w:tc>
          <w:tcPr>
            <w:tcW w:w="992" w:type="dxa"/>
            <w:shd w:val="clear" w:color="auto" w:fill="auto"/>
          </w:tcPr>
          <w:p w14:paraId="1BF5EF83" w14:textId="77777777" w:rsidR="00C27B3D" w:rsidRPr="00C27B3D" w:rsidRDefault="00F41B62" w:rsidP="00C27B3D">
            <w:pPr>
              <w:widowControl/>
              <w:autoSpaceDE/>
              <w:autoSpaceDN/>
              <w:adjustRightInd/>
              <w:jc w:val="center"/>
              <w:rPr>
                <w:bCs/>
              </w:rPr>
            </w:pPr>
            <w:r w:rsidRPr="00C27B3D">
              <w:rPr>
                <w:bCs/>
              </w:rPr>
              <w:t>Г</w:t>
            </w:r>
            <w:r w:rsidR="00C27B3D" w:rsidRPr="00C27B3D">
              <w:rPr>
                <w:bCs/>
              </w:rPr>
              <w:t>еологический</w:t>
            </w:r>
          </w:p>
        </w:tc>
        <w:tc>
          <w:tcPr>
            <w:tcW w:w="1134" w:type="dxa"/>
            <w:shd w:val="clear" w:color="auto" w:fill="auto"/>
          </w:tcPr>
          <w:p w14:paraId="44F2310F" w14:textId="77777777" w:rsidR="00C27B3D" w:rsidRPr="00C27B3D" w:rsidRDefault="00C27B3D" w:rsidP="00C27B3D">
            <w:pPr>
              <w:widowControl/>
              <w:autoSpaceDE/>
              <w:autoSpaceDN/>
              <w:adjustRightInd/>
              <w:jc w:val="center"/>
              <w:rPr>
                <w:bCs/>
              </w:rPr>
            </w:pPr>
            <w:r w:rsidRPr="00C27B3D">
              <w:rPr>
                <w:bCs/>
              </w:rPr>
              <w:t>12</w:t>
            </w:r>
          </w:p>
        </w:tc>
        <w:tc>
          <w:tcPr>
            <w:tcW w:w="1063" w:type="dxa"/>
            <w:shd w:val="clear" w:color="auto" w:fill="auto"/>
          </w:tcPr>
          <w:p w14:paraId="1A50D655" w14:textId="77777777" w:rsidR="00C27B3D" w:rsidRPr="00C27B3D" w:rsidRDefault="00C27B3D" w:rsidP="00C27B3D">
            <w:pPr>
              <w:widowControl/>
              <w:autoSpaceDE/>
              <w:autoSpaceDN/>
              <w:adjustRightInd/>
              <w:jc w:val="center"/>
              <w:rPr>
                <w:bCs/>
              </w:rPr>
            </w:pPr>
            <w:r w:rsidRPr="00C27B3D">
              <w:rPr>
                <w:bCs/>
              </w:rPr>
              <w:t>0</w:t>
            </w:r>
          </w:p>
        </w:tc>
        <w:tc>
          <w:tcPr>
            <w:tcW w:w="780" w:type="dxa"/>
            <w:shd w:val="clear" w:color="auto" w:fill="auto"/>
          </w:tcPr>
          <w:p w14:paraId="2A3B321A" w14:textId="77777777" w:rsidR="00C27B3D" w:rsidRPr="00C27B3D" w:rsidRDefault="00C27B3D" w:rsidP="00C27B3D">
            <w:pPr>
              <w:widowControl/>
              <w:autoSpaceDE/>
              <w:autoSpaceDN/>
              <w:adjustRightInd/>
              <w:jc w:val="center"/>
              <w:rPr>
                <w:bCs/>
              </w:rPr>
            </w:pPr>
            <w:r w:rsidRPr="00C27B3D">
              <w:t>1983</w:t>
            </w:r>
          </w:p>
        </w:tc>
        <w:tc>
          <w:tcPr>
            <w:tcW w:w="1594" w:type="dxa"/>
            <w:shd w:val="clear" w:color="auto" w:fill="auto"/>
          </w:tcPr>
          <w:p w14:paraId="3BFDE444" w14:textId="77777777" w:rsidR="00C27B3D" w:rsidRPr="00C27B3D" w:rsidRDefault="00C27B3D" w:rsidP="00C27B3D">
            <w:pPr>
              <w:widowControl/>
              <w:autoSpaceDE/>
              <w:autoSpaceDN/>
              <w:adjustRightInd/>
              <w:jc w:val="center"/>
            </w:pPr>
            <w:r w:rsidRPr="00C27B3D">
              <w:t>постановление администрации Сахалинской области от 14.05.2008 № 124-па</w:t>
            </w:r>
          </w:p>
        </w:tc>
        <w:tc>
          <w:tcPr>
            <w:tcW w:w="1417" w:type="dxa"/>
            <w:shd w:val="clear" w:color="auto" w:fill="auto"/>
          </w:tcPr>
          <w:p w14:paraId="162ACFDC" w14:textId="77777777" w:rsidR="00C27B3D" w:rsidRPr="00C27B3D" w:rsidRDefault="00C27B3D" w:rsidP="0000766E">
            <w:pPr>
              <w:widowControl/>
              <w:autoSpaceDE/>
              <w:autoSpaceDN/>
              <w:adjustRightInd/>
              <w:rPr>
                <w:bCs/>
              </w:rPr>
            </w:pPr>
            <w:r w:rsidRPr="00C27B3D">
              <w:rPr>
                <w:bCs/>
              </w:rPr>
              <w:t>Группа структурно-денудационных останцев.</w:t>
            </w:r>
          </w:p>
          <w:p w14:paraId="0374E585" w14:textId="77777777" w:rsidR="00C27B3D" w:rsidRPr="00C27B3D" w:rsidRDefault="00C27B3D" w:rsidP="0000766E">
            <w:pPr>
              <w:widowControl/>
              <w:autoSpaceDE/>
              <w:autoSpaceDN/>
              <w:adjustRightInd/>
              <w:rPr>
                <w:bCs/>
              </w:rPr>
            </w:pPr>
            <w:r w:rsidRPr="00C27B3D">
              <w:rPr>
                <w:bCs/>
              </w:rPr>
              <w:t>Территория представляет интерес для туристов вследствие своей доступности и живописности.</w:t>
            </w:r>
          </w:p>
        </w:tc>
        <w:tc>
          <w:tcPr>
            <w:tcW w:w="1383" w:type="dxa"/>
            <w:gridSpan w:val="2"/>
            <w:shd w:val="clear" w:color="auto" w:fill="auto"/>
          </w:tcPr>
          <w:p w14:paraId="3695D471" w14:textId="77777777" w:rsidR="00C27B3D" w:rsidRPr="00C27B3D" w:rsidRDefault="00C27B3D" w:rsidP="00C27B3D">
            <w:pPr>
              <w:widowControl/>
              <w:autoSpaceDE/>
              <w:autoSpaceDN/>
              <w:adjustRightInd/>
              <w:jc w:val="center"/>
              <w:rPr>
                <w:bCs/>
              </w:rPr>
            </w:pPr>
            <w:r w:rsidRPr="00C27B3D">
              <w:t>городской округ «Город Южно-Сахалинск»</w:t>
            </w:r>
          </w:p>
          <w:p w14:paraId="2D03C493" w14:textId="77777777" w:rsidR="00C27B3D" w:rsidRPr="00C27B3D" w:rsidRDefault="00C27B3D" w:rsidP="00C27B3D">
            <w:pPr>
              <w:widowControl/>
              <w:autoSpaceDE/>
              <w:autoSpaceDN/>
              <w:adjustRightInd/>
              <w:jc w:val="center"/>
              <w:rPr>
                <w:bCs/>
              </w:rPr>
            </w:pPr>
          </w:p>
        </w:tc>
        <w:tc>
          <w:tcPr>
            <w:tcW w:w="1163" w:type="dxa"/>
          </w:tcPr>
          <w:p w14:paraId="049906DC" w14:textId="77777777" w:rsidR="00C27B3D" w:rsidRPr="00C27B3D" w:rsidRDefault="00C27B3D" w:rsidP="00C27B3D">
            <w:pPr>
              <w:widowControl/>
              <w:autoSpaceDE/>
              <w:autoSpaceDN/>
              <w:adjustRightInd/>
              <w:jc w:val="center"/>
              <w:rPr>
                <w:bCs/>
              </w:rPr>
            </w:pPr>
            <w:r w:rsidRPr="00C27B3D">
              <w:rPr>
                <w:bCs/>
              </w:rPr>
              <w:t>65.02.2.21</w:t>
            </w:r>
          </w:p>
        </w:tc>
      </w:tr>
    </w:tbl>
    <w:p w14:paraId="76A0EEF4" w14:textId="2BD06A6E" w:rsidR="008229E3" w:rsidRPr="00807C36" w:rsidRDefault="008229E3" w:rsidP="009E6FA0">
      <w:pPr>
        <w:shd w:val="clear" w:color="auto" w:fill="FFFFFF"/>
        <w:spacing w:before="58" w:after="240" w:line="274" w:lineRule="exact"/>
        <w:jc w:val="both"/>
        <w:rPr>
          <w:b/>
          <w:bCs/>
          <w:sz w:val="24"/>
          <w:szCs w:val="24"/>
        </w:rPr>
      </w:pPr>
      <w:r w:rsidRPr="00807C36">
        <w:rPr>
          <w:b/>
          <w:bCs/>
          <w:sz w:val="24"/>
          <w:szCs w:val="24"/>
        </w:rPr>
        <w:tab/>
      </w:r>
      <w:r w:rsidRPr="00807C36">
        <w:rPr>
          <w:b/>
          <w:bCs/>
          <w:sz w:val="24"/>
          <w:szCs w:val="24"/>
        </w:rPr>
        <w:tab/>
      </w:r>
      <w:r w:rsidRPr="00807C36">
        <w:rPr>
          <w:b/>
          <w:bCs/>
          <w:sz w:val="24"/>
          <w:szCs w:val="24"/>
        </w:rPr>
        <w:tab/>
      </w:r>
      <w:r w:rsidRPr="00807C36">
        <w:rPr>
          <w:b/>
          <w:bCs/>
          <w:sz w:val="24"/>
          <w:szCs w:val="24"/>
        </w:rPr>
        <w:tab/>
      </w:r>
      <w:r w:rsidRPr="00807C36">
        <w:rPr>
          <w:b/>
          <w:bCs/>
          <w:sz w:val="24"/>
          <w:szCs w:val="24"/>
        </w:rPr>
        <w:tab/>
      </w:r>
      <w:r w:rsidRPr="00807C36">
        <w:rPr>
          <w:b/>
          <w:bCs/>
          <w:sz w:val="24"/>
          <w:szCs w:val="24"/>
        </w:rPr>
        <w:tab/>
      </w:r>
      <w:r w:rsidRPr="00807C36">
        <w:rPr>
          <w:b/>
          <w:bCs/>
          <w:sz w:val="24"/>
          <w:szCs w:val="24"/>
        </w:rPr>
        <w:tab/>
      </w:r>
      <w:r w:rsidRPr="00807C36">
        <w:rPr>
          <w:b/>
          <w:bCs/>
          <w:sz w:val="24"/>
          <w:szCs w:val="24"/>
        </w:rPr>
        <w:tab/>
      </w:r>
    </w:p>
    <w:p w14:paraId="6E76DDF0" w14:textId="612D38F8" w:rsidR="000C5C9D" w:rsidRDefault="00E67A88" w:rsidP="00E67A88">
      <w:pPr>
        <w:widowControl/>
        <w:autoSpaceDE/>
        <w:autoSpaceDN/>
        <w:adjustRightInd/>
        <w:spacing w:after="160" w:line="259" w:lineRule="auto"/>
        <w:rPr>
          <w:rFonts w:eastAsia="Calibri"/>
          <w:b/>
          <w:bCs/>
          <w:sz w:val="24"/>
          <w:szCs w:val="24"/>
          <w:lang w:eastAsia="en-US"/>
        </w:rPr>
      </w:pPr>
      <w:r w:rsidRPr="00807C36">
        <w:rPr>
          <w:rFonts w:eastAsia="Calibri"/>
          <w:b/>
          <w:bCs/>
          <w:sz w:val="24"/>
          <w:szCs w:val="24"/>
          <w:lang w:eastAsia="en-US"/>
        </w:rPr>
        <w:t>3.1.</w:t>
      </w:r>
      <w:r w:rsidR="00B01778">
        <w:rPr>
          <w:rFonts w:eastAsia="Calibri"/>
          <w:b/>
          <w:bCs/>
          <w:sz w:val="24"/>
          <w:szCs w:val="24"/>
          <w:lang w:eastAsia="en-US"/>
        </w:rPr>
        <w:t>1.</w:t>
      </w:r>
      <w:r w:rsidR="009E6FA0">
        <w:rPr>
          <w:rFonts w:eastAsia="Calibri"/>
          <w:b/>
          <w:bCs/>
          <w:sz w:val="24"/>
          <w:szCs w:val="24"/>
          <w:lang w:eastAsia="en-US"/>
        </w:rPr>
        <w:t>4</w:t>
      </w:r>
      <w:r w:rsidRPr="00807C36">
        <w:rPr>
          <w:rFonts w:eastAsia="Calibri"/>
          <w:b/>
          <w:bCs/>
          <w:sz w:val="24"/>
          <w:szCs w:val="24"/>
          <w:lang w:eastAsia="en-US"/>
        </w:rPr>
        <w:t>. Используемые методы статистического учета туристских потоков и состояния туристско-рекреационной сферы, периодичность сбора статистической информации, основные показатели статистического учета.</w:t>
      </w:r>
    </w:p>
    <w:p w14:paraId="16FBF157" w14:textId="427DC838" w:rsidR="00E67A88" w:rsidRPr="00E67A88" w:rsidRDefault="00E67A88" w:rsidP="000C5C9D">
      <w:pPr>
        <w:widowControl/>
        <w:autoSpaceDE/>
        <w:autoSpaceDN/>
        <w:adjustRightInd/>
        <w:spacing w:line="259" w:lineRule="auto"/>
        <w:jc w:val="both"/>
        <w:rPr>
          <w:rFonts w:eastAsia="Calibri"/>
          <w:sz w:val="24"/>
          <w:szCs w:val="24"/>
          <w:lang w:eastAsia="en-US"/>
        </w:rPr>
      </w:pPr>
      <w:r w:rsidRPr="00E67A88">
        <w:rPr>
          <w:rFonts w:eastAsia="Calibri"/>
          <w:sz w:val="24"/>
          <w:szCs w:val="24"/>
          <w:lang w:eastAsia="en-US"/>
        </w:rPr>
        <w:t>Для учета туристских потоков и состояния туристско-рекреационной сферы используются:</w:t>
      </w:r>
    </w:p>
    <w:p w14:paraId="5A666341" w14:textId="77777777" w:rsidR="00E67A88" w:rsidRPr="00E67A88" w:rsidRDefault="00E67A88" w:rsidP="000C5C9D">
      <w:pPr>
        <w:widowControl/>
        <w:autoSpaceDE/>
        <w:autoSpaceDN/>
        <w:adjustRightInd/>
        <w:spacing w:before="106" w:line="259" w:lineRule="auto"/>
        <w:jc w:val="both"/>
        <w:rPr>
          <w:rFonts w:eastAsia="Calibri"/>
          <w:sz w:val="24"/>
          <w:szCs w:val="24"/>
          <w:lang w:eastAsia="en-US"/>
        </w:rPr>
      </w:pPr>
      <w:r w:rsidRPr="00E67A88">
        <w:rPr>
          <w:rFonts w:eastAsia="Calibri"/>
          <w:sz w:val="24"/>
          <w:szCs w:val="24"/>
          <w:lang w:eastAsia="en-US"/>
        </w:rPr>
        <w:t>1) данные Территориального органа Федеральной службы государственной статистики по Сахалинской области:</w:t>
      </w:r>
    </w:p>
    <w:p w14:paraId="24FAADD9" w14:textId="761CB3D6" w:rsidR="00E67A88" w:rsidRPr="00E67A88" w:rsidRDefault="00E67A88" w:rsidP="000C5C9D">
      <w:pPr>
        <w:widowControl/>
        <w:autoSpaceDE/>
        <w:autoSpaceDN/>
        <w:adjustRightInd/>
        <w:spacing w:line="259" w:lineRule="auto"/>
        <w:jc w:val="both"/>
        <w:rPr>
          <w:rFonts w:eastAsia="Calibri"/>
          <w:sz w:val="24"/>
          <w:szCs w:val="24"/>
          <w:lang w:eastAsia="en-US"/>
        </w:rPr>
      </w:pPr>
      <w:r w:rsidRPr="00E67A88">
        <w:rPr>
          <w:rFonts w:eastAsia="Calibri"/>
          <w:sz w:val="24"/>
          <w:szCs w:val="24"/>
          <w:lang w:eastAsia="en-US"/>
        </w:rPr>
        <w:t>- бюллетень «</w:t>
      </w:r>
      <w:r>
        <w:rPr>
          <w:rFonts w:eastAsia="Calibri"/>
          <w:sz w:val="24"/>
          <w:szCs w:val="24"/>
          <w:lang w:eastAsia="en-US"/>
        </w:rPr>
        <w:t>Сведения о д</w:t>
      </w:r>
      <w:r w:rsidRPr="00E67A88">
        <w:rPr>
          <w:rFonts w:eastAsia="Calibri"/>
          <w:sz w:val="24"/>
          <w:szCs w:val="24"/>
          <w:lang w:eastAsia="en-US"/>
        </w:rPr>
        <w:t>еятельност</w:t>
      </w:r>
      <w:r>
        <w:rPr>
          <w:rFonts w:eastAsia="Calibri"/>
          <w:sz w:val="24"/>
          <w:szCs w:val="24"/>
          <w:lang w:eastAsia="en-US"/>
        </w:rPr>
        <w:t>и</w:t>
      </w:r>
      <w:r w:rsidRPr="00E67A88">
        <w:rPr>
          <w:rFonts w:eastAsia="Calibri"/>
          <w:sz w:val="24"/>
          <w:szCs w:val="24"/>
          <w:lang w:eastAsia="en-US"/>
        </w:rPr>
        <w:t xml:space="preserve"> туристских фирм» 2018 год</w:t>
      </w:r>
      <w:r w:rsidR="000C5C9D">
        <w:rPr>
          <w:rFonts w:eastAsia="Calibri"/>
          <w:sz w:val="24"/>
          <w:szCs w:val="24"/>
          <w:lang w:eastAsia="en-US"/>
        </w:rPr>
        <w:t>;</w:t>
      </w:r>
      <w:r>
        <w:rPr>
          <w:rFonts w:eastAsia="Calibri"/>
          <w:sz w:val="24"/>
          <w:szCs w:val="24"/>
          <w:lang w:eastAsia="en-US"/>
        </w:rPr>
        <w:t xml:space="preserve"> периодичность</w:t>
      </w:r>
      <w:r w:rsidR="00323E2F">
        <w:rPr>
          <w:rFonts w:eastAsia="Calibri"/>
          <w:sz w:val="24"/>
          <w:szCs w:val="24"/>
          <w:lang w:eastAsia="en-US"/>
        </w:rPr>
        <w:t>:</w:t>
      </w:r>
      <w:r>
        <w:rPr>
          <w:rFonts w:eastAsia="Calibri"/>
          <w:sz w:val="24"/>
          <w:szCs w:val="24"/>
          <w:lang w:eastAsia="en-US"/>
        </w:rPr>
        <w:t xml:space="preserve"> годовая </w:t>
      </w:r>
    </w:p>
    <w:p w14:paraId="3FEC33A0" w14:textId="2322208B" w:rsidR="00E67A88" w:rsidRPr="00E67A88" w:rsidRDefault="00E67A88" w:rsidP="000C5C9D">
      <w:pPr>
        <w:widowControl/>
        <w:autoSpaceDE/>
        <w:autoSpaceDN/>
        <w:adjustRightInd/>
        <w:spacing w:line="259" w:lineRule="auto"/>
        <w:jc w:val="both"/>
        <w:rPr>
          <w:rFonts w:eastAsia="Calibri"/>
          <w:sz w:val="24"/>
          <w:szCs w:val="24"/>
          <w:lang w:eastAsia="en-US"/>
        </w:rPr>
      </w:pPr>
      <w:r w:rsidRPr="00E67A88">
        <w:rPr>
          <w:rFonts w:eastAsia="Calibri"/>
          <w:sz w:val="24"/>
          <w:szCs w:val="24"/>
          <w:lang w:eastAsia="en-US"/>
        </w:rPr>
        <w:t xml:space="preserve">- бюллетень </w:t>
      </w:r>
      <w:r>
        <w:rPr>
          <w:rFonts w:eastAsia="Calibri"/>
          <w:sz w:val="24"/>
          <w:szCs w:val="24"/>
          <w:lang w:eastAsia="en-US"/>
        </w:rPr>
        <w:t>«С</w:t>
      </w:r>
      <w:r w:rsidRPr="00E67A88">
        <w:rPr>
          <w:rFonts w:eastAsia="Calibri"/>
          <w:sz w:val="24"/>
          <w:szCs w:val="24"/>
          <w:lang w:eastAsia="en-US"/>
        </w:rPr>
        <w:t>ведения о деятельности коллективных средств размещения» 2018 год</w:t>
      </w:r>
      <w:r w:rsidR="000C5C9D">
        <w:rPr>
          <w:rFonts w:eastAsia="Calibri"/>
          <w:sz w:val="24"/>
          <w:szCs w:val="24"/>
          <w:lang w:eastAsia="en-US"/>
        </w:rPr>
        <w:t>;</w:t>
      </w:r>
      <w:r w:rsidR="00323E2F" w:rsidRPr="00323E2F">
        <w:rPr>
          <w:rFonts w:eastAsia="Calibri"/>
          <w:sz w:val="24"/>
          <w:szCs w:val="24"/>
          <w:lang w:eastAsia="en-US"/>
        </w:rPr>
        <w:t xml:space="preserve"> периодичность: годовая</w:t>
      </w:r>
    </w:p>
    <w:p w14:paraId="0DDFE8D4" w14:textId="179C17E8" w:rsidR="00E67A88" w:rsidRPr="00E67A88" w:rsidRDefault="00E67A88" w:rsidP="000C5C9D">
      <w:pPr>
        <w:widowControl/>
        <w:autoSpaceDE/>
        <w:autoSpaceDN/>
        <w:adjustRightInd/>
        <w:spacing w:before="106" w:line="259" w:lineRule="auto"/>
        <w:jc w:val="both"/>
        <w:rPr>
          <w:rFonts w:eastAsia="Calibri"/>
          <w:sz w:val="24"/>
          <w:szCs w:val="24"/>
          <w:lang w:eastAsia="en-US"/>
        </w:rPr>
      </w:pPr>
      <w:r w:rsidRPr="00E67A88">
        <w:rPr>
          <w:rFonts w:eastAsia="Calibri"/>
          <w:sz w:val="24"/>
          <w:szCs w:val="24"/>
          <w:lang w:eastAsia="en-US"/>
        </w:rPr>
        <w:t>2) данные Управления Федеральной миграционной службы по Сахалинской области и ЕАО, Пограничного управления ФСБ России по Сахалинской области</w:t>
      </w:r>
      <w:r w:rsidR="000C5C9D">
        <w:rPr>
          <w:rFonts w:eastAsia="Calibri"/>
          <w:sz w:val="24"/>
          <w:szCs w:val="24"/>
          <w:lang w:eastAsia="en-US"/>
        </w:rPr>
        <w:t xml:space="preserve"> </w:t>
      </w:r>
      <w:r w:rsidRPr="00E67A88">
        <w:rPr>
          <w:rFonts w:eastAsia="Calibri"/>
          <w:sz w:val="24"/>
          <w:szCs w:val="24"/>
          <w:lang w:eastAsia="en-US"/>
        </w:rPr>
        <w:t>и ЕАО:</w:t>
      </w:r>
    </w:p>
    <w:p w14:paraId="61F3C702" w14:textId="77777777" w:rsidR="00E67A88" w:rsidRPr="00E67A88" w:rsidRDefault="00E67A88" w:rsidP="000C5C9D">
      <w:pPr>
        <w:widowControl/>
        <w:autoSpaceDE/>
        <w:autoSpaceDN/>
        <w:adjustRightInd/>
        <w:spacing w:line="259" w:lineRule="auto"/>
        <w:jc w:val="both"/>
        <w:rPr>
          <w:rFonts w:eastAsia="Calibri"/>
          <w:sz w:val="24"/>
          <w:szCs w:val="24"/>
          <w:lang w:eastAsia="en-US"/>
        </w:rPr>
      </w:pPr>
      <w:r w:rsidRPr="00E67A88">
        <w:rPr>
          <w:rFonts w:eastAsia="Calibri"/>
          <w:sz w:val="24"/>
          <w:szCs w:val="24"/>
          <w:lang w:eastAsia="en-US"/>
        </w:rPr>
        <w:t>- количество иностранных граждан и лиц без гражданства, въехавших на территорию региона, в том числе с туристическими целями; периодичность:</w:t>
      </w:r>
      <w:r w:rsidR="00323E2F">
        <w:rPr>
          <w:rFonts w:eastAsia="Calibri"/>
          <w:sz w:val="24"/>
          <w:szCs w:val="24"/>
          <w:lang w:eastAsia="en-US"/>
        </w:rPr>
        <w:t xml:space="preserve"> </w:t>
      </w:r>
      <w:r w:rsidRPr="00E67A88">
        <w:rPr>
          <w:rFonts w:eastAsia="Calibri"/>
          <w:sz w:val="24"/>
          <w:szCs w:val="24"/>
          <w:lang w:eastAsia="en-US"/>
        </w:rPr>
        <w:t>квартальная, годовая.</w:t>
      </w:r>
    </w:p>
    <w:p w14:paraId="4143B24B" w14:textId="77777777" w:rsidR="00E67A88" w:rsidRPr="007D1A8C" w:rsidRDefault="00E67A88" w:rsidP="000C5C9D">
      <w:pPr>
        <w:widowControl/>
        <w:autoSpaceDE/>
        <w:autoSpaceDN/>
        <w:adjustRightInd/>
        <w:spacing w:before="106" w:line="259" w:lineRule="auto"/>
        <w:jc w:val="both"/>
        <w:rPr>
          <w:rFonts w:eastAsia="Calibri"/>
          <w:sz w:val="24"/>
          <w:szCs w:val="24"/>
          <w:lang w:eastAsia="en-US"/>
        </w:rPr>
      </w:pPr>
      <w:r w:rsidRPr="00E67A88">
        <w:rPr>
          <w:rFonts w:eastAsia="Calibri"/>
          <w:sz w:val="24"/>
          <w:szCs w:val="24"/>
          <w:lang w:eastAsia="en-US"/>
        </w:rPr>
        <w:t>3) опросы экспертов в сфере туризма и участников рынка; периодичность: по необходимости;</w:t>
      </w:r>
    </w:p>
    <w:p w14:paraId="0A3058AC" w14:textId="77777777" w:rsidR="00E67A88" w:rsidRPr="00E67A88" w:rsidRDefault="00E67A88" w:rsidP="000C5C9D">
      <w:pPr>
        <w:widowControl/>
        <w:autoSpaceDE/>
        <w:autoSpaceDN/>
        <w:adjustRightInd/>
        <w:spacing w:before="106" w:line="259" w:lineRule="auto"/>
        <w:jc w:val="both"/>
        <w:rPr>
          <w:rFonts w:eastAsia="Calibri"/>
          <w:sz w:val="24"/>
          <w:szCs w:val="24"/>
          <w:lang w:eastAsia="en-US"/>
        </w:rPr>
      </w:pPr>
      <w:r w:rsidRPr="00E67A88">
        <w:rPr>
          <w:rFonts w:eastAsia="Calibri"/>
          <w:sz w:val="24"/>
          <w:szCs w:val="24"/>
          <w:lang w:eastAsia="en-US"/>
        </w:rPr>
        <w:t>4) исследования в сфере туризма; периодичность: при наличии финансирования.</w:t>
      </w:r>
    </w:p>
    <w:p w14:paraId="068A81FE" w14:textId="6F4748B7" w:rsidR="00E67A88" w:rsidRDefault="00E67A88" w:rsidP="000C5C9D">
      <w:pPr>
        <w:widowControl/>
        <w:autoSpaceDE/>
        <w:autoSpaceDN/>
        <w:adjustRightInd/>
        <w:spacing w:before="106" w:after="160" w:line="259" w:lineRule="auto"/>
        <w:rPr>
          <w:rFonts w:eastAsia="Calibri"/>
          <w:sz w:val="28"/>
          <w:szCs w:val="28"/>
          <w:lang w:eastAsia="en-US"/>
        </w:rPr>
      </w:pPr>
      <w:r w:rsidRPr="00E67A88">
        <w:rPr>
          <w:rFonts w:eastAsia="Calibri"/>
          <w:sz w:val="24"/>
          <w:szCs w:val="24"/>
          <w:lang w:eastAsia="en-US"/>
        </w:rPr>
        <w:t>Основные показатели</w:t>
      </w:r>
      <w:r w:rsidRPr="00E67A88">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7594"/>
        <w:gridCol w:w="1559"/>
      </w:tblGrid>
      <w:tr w:rsidR="00E67A88" w:rsidRPr="00491893" w14:paraId="1DDF822B" w14:textId="77777777" w:rsidTr="000C5C9D">
        <w:tc>
          <w:tcPr>
            <w:tcW w:w="594" w:type="dxa"/>
            <w:shd w:val="clear" w:color="auto" w:fill="auto"/>
          </w:tcPr>
          <w:p w14:paraId="0AA99E0E" w14:textId="77777777" w:rsidR="00E67A88" w:rsidRPr="00491893" w:rsidRDefault="00E67A88" w:rsidP="00491893">
            <w:pPr>
              <w:widowControl/>
              <w:autoSpaceDE/>
              <w:autoSpaceDN/>
              <w:adjustRightInd/>
              <w:rPr>
                <w:rFonts w:eastAsia="Calibri"/>
                <w:sz w:val="22"/>
                <w:szCs w:val="22"/>
                <w:lang w:val="en-US" w:eastAsia="en-US"/>
              </w:rPr>
            </w:pPr>
            <w:r w:rsidRPr="00491893">
              <w:rPr>
                <w:rFonts w:eastAsia="Calibri"/>
                <w:sz w:val="22"/>
                <w:szCs w:val="22"/>
                <w:lang w:val="en-US" w:eastAsia="en-US"/>
              </w:rPr>
              <w:t>№ п/п</w:t>
            </w:r>
          </w:p>
        </w:tc>
        <w:tc>
          <w:tcPr>
            <w:tcW w:w="7594" w:type="dxa"/>
            <w:shd w:val="clear" w:color="auto" w:fill="auto"/>
          </w:tcPr>
          <w:p w14:paraId="28213C14"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Наименование показателя</w:t>
            </w:r>
          </w:p>
        </w:tc>
        <w:tc>
          <w:tcPr>
            <w:tcW w:w="1559" w:type="dxa"/>
            <w:shd w:val="clear" w:color="auto" w:fill="auto"/>
          </w:tcPr>
          <w:p w14:paraId="1E0A9F90"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Единица</w:t>
            </w:r>
          </w:p>
          <w:p w14:paraId="1898180E"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измерения</w:t>
            </w:r>
          </w:p>
        </w:tc>
      </w:tr>
      <w:tr w:rsidR="00E67A88" w:rsidRPr="00491893" w14:paraId="50D39D02" w14:textId="77777777" w:rsidTr="000C5C9D">
        <w:trPr>
          <w:trHeight w:val="42"/>
        </w:trPr>
        <w:tc>
          <w:tcPr>
            <w:tcW w:w="594" w:type="dxa"/>
            <w:vMerge w:val="restart"/>
            <w:shd w:val="clear" w:color="auto" w:fill="auto"/>
          </w:tcPr>
          <w:p w14:paraId="22915E20" w14:textId="77777777" w:rsidR="00E67A88" w:rsidRPr="00491893" w:rsidRDefault="00E67A88" w:rsidP="00491893">
            <w:pPr>
              <w:widowControl/>
              <w:autoSpaceDE/>
              <w:autoSpaceDN/>
              <w:adjustRightInd/>
              <w:jc w:val="center"/>
              <w:rPr>
                <w:rFonts w:eastAsia="Calibri"/>
                <w:sz w:val="22"/>
                <w:szCs w:val="22"/>
                <w:lang w:eastAsia="en-US"/>
              </w:rPr>
            </w:pPr>
          </w:p>
          <w:p w14:paraId="3DD4B570" w14:textId="77777777" w:rsidR="00E67A88" w:rsidRPr="00491893" w:rsidRDefault="00E67A88" w:rsidP="00491893">
            <w:pPr>
              <w:widowControl/>
              <w:autoSpaceDE/>
              <w:autoSpaceDN/>
              <w:adjustRightInd/>
              <w:jc w:val="center"/>
              <w:rPr>
                <w:rFonts w:eastAsia="Calibri"/>
                <w:sz w:val="22"/>
                <w:szCs w:val="22"/>
                <w:lang w:eastAsia="en-US"/>
              </w:rPr>
            </w:pPr>
          </w:p>
          <w:p w14:paraId="24414BED" w14:textId="77777777" w:rsidR="00E67A88" w:rsidRPr="00491893" w:rsidRDefault="00E67A88" w:rsidP="00491893">
            <w:pPr>
              <w:widowControl/>
              <w:autoSpaceDE/>
              <w:autoSpaceDN/>
              <w:adjustRightInd/>
              <w:jc w:val="center"/>
              <w:rPr>
                <w:rFonts w:eastAsia="Calibri"/>
                <w:sz w:val="22"/>
                <w:szCs w:val="22"/>
                <w:lang w:eastAsia="en-US"/>
              </w:rPr>
            </w:pPr>
          </w:p>
          <w:p w14:paraId="780A8C73" w14:textId="77777777" w:rsidR="00E67A88" w:rsidRPr="00491893" w:rsidRDefault="00E67A88" w:rsidP="00491893">
            <w:pPr>
              <w:widowControl/>
              <w:autoSpaceDE/>
              <w:autoSpaceDN/>
              <w:adjustRightInd/>
              <w:jc w:val="center"/>
              <w:rPr>
                <w:rFonts w:eastAsia="Calibri"/>
                <w:sz w:val="22"/>
                <w:szCs w:val="22"/>
                <w:lang w:eastAsia="en-US"/>
              </w:rPr>
            </w:pPr>
          </w:p>
          <w:p w14:paraId="47BB1150"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t>1.</w:t>
            </w:r>
          </w:p>
        </w:tc>
        <w:tc>
          <w:tcPr>
            <w:tcW w:w="7594" w:type="dxa"/>
            <w:shd w:val="clear" w:color="auto" w:fill="auto"/>
          </w:tcPr>
          <w:p w14:paraId="6E93F583"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Количество предприятий, осуществляющих туристическую</w:t>
            </w:r>
          </w:p>
          <w:p w14:paraId="3D3E9F6C"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деятельность, всего</w:t>
            </w:r>
          </w:p>
        </w:tc>
        <w:tc>
          <w:tcPr>
            <w:tcW w:w="1559" w:type="dxa"/>
            <w:vMerge w:val="restart"/>
            <w:shd w:val="clear" w:color="auto" w:fill="auto"/>
          </w:tcPr>
          <w:p w14:paraId="2676BD64" w14:textId="77777777" w:rsidR="00E67A88" w:rsidRPr="00491893" w:rsidRDefault="00E67A88" w:rsidP="00491893">
            <w:pPr>
              <w:widowControl/>
              <w:autoSpaceDE/>
              <w:autoSpaceDN/>
              <w:adjustRightInd/>
              <w:rPr>
                <w:rFonts w:eastAsia="Calibri"/>
                <w:sz w:val="22"/>
                <w:szCs w:val="22"/>
                <w:lang w:eastAsia="en-US"/>
              </w:rPr>
            </w:pPr>
          </w:p>
          <w:p w14:paraId="344C5FEC" w14:textId="77777777" w:rsidR="00E67A88" w:rsidRPr="00491893" w:rsidRDefault="00E67A88" w:rsidP="00491893">
            <w:pPr>
              <w:widowControl/>
              <w:autoSpaceDE/>
              <w:autoSpaceDN/>
              <w:adjustRightInd/>
              <w:rPr>
                <w:rFonts w:eastAsia="Calibri"/>
                <w:sz w:val="22"/>
                <w:szCs w:val="22"/>
                <w:lang w:eastAsia="en-US"/>
              </w:rPr>
            </w:pPr>
          </w:p>
          <w:p w14:paraId="7108BC38" w14:textId="77777777" w:rsidR="00E67A88" w:rsidRPr="00491893" w:rsidRDefault="00E67A88" w:rsidP="00491893">
            <w:pPr>
              <w:widowControl/>
              <w:autoSpaceDE/>
              <w:autoSpaceDN/>
              <w:adjustRightInd/>
              <w:rPr>
                <w:rFonts w:eastAsia="Calibri"/>
                <w:sz w:val="22"/>
                <w:szCs w:val="22"/>
                <w:lang w:eastAsia="en-US"/>
              </w:rPr>
            </w:pPr>
          </w:p>
          <w:p w14:paraId="7729A83A" w14:textId="77777777" w:rsidR="00E67A88" w:rsidRPr="00491893" w:rsidRDefault="00E67A88" w:rsidP="00491893">
            <w:pPr>
              <w:widowControl/>
              <w:autoSpaceDE/>
              <w:autoSpaceDN/>
              <w:adjustRightInd/>
              <w:rPr>
                <w:rFonts w:eastAsia="Calibri"/>
                <w:sz w:val="22"/>
                <w:szCs w:val="22"/>
                <w:lang w:eastAsia="en-US"/>
              </w:rPr>
            </w:pPr>
          </w:p>
          <w:p w14:paraId="1427AAE4"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t>103 единиц</w:t>
            </w:r>
          </w:p>
        </w:tc>
      </w:tr>
      <w:tr w:rsidR="00E67A88" w:rsidRPr="00491893" w14:paraId="1FB48C25" w14:textId="77777777" w:rsidTr="000C5C9D">
        <w:trPr>
          <w:trHeight w:val="39"/>
        </w:trPr>
        <w:tc>
          <w:tcPr>
            <w:tcW w:w="594" w:type="dxa"/>
            <w:vMerge/>
            <w:shd w:val="clear" w:color="auto" w:fill="auto"/>
          </w:tcPr>
          <w:p w14:paraId="613B27B2" w14:textId="77777777" w:rsidR="00E67A88" w:rsidRPr="00491893" w:rsidRDefault="00E67A88" w:rsidP="00491893">
            <w:pPr>
              <w:widowControl/>
              <w:autoSpaceDE/>
              <w:autoSpaceDN/>
              <w:adjustRightInd/>
              <w:rPr>
                <w:rFonts w:eastAsia="Calibri"/>
                <w:sz w:val="22"/>
                <w:szCs w:val="22"/>
                <w:lang w:eastAsia="en-US"/>
              </w:rPr>
            </w:pPr>
          </w:p>
        </w:tc>
        <w:tc>
          <w:tcPr>
            <w:tcW w:w="7594" w:type="dxa"/>
            <w:shd w:val="clear" w:color="auto" w:fill="auto"/>
          </w:tcPr>
          <w:p w14:paraId="356ECCEE"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 в т.ч., туроператоров; 20</w:t>
            </w:r>
          </w:p>
        </w:tc>
        <w:tc>
          <w:tcPr>
            <w:tcW w:w="1559" w:type="dxa"/>
            <w:vMerge/>
            <w:shd w:val="clear" w:color="auto" w:fill="auto"/>
          </w:tcPr>
          <w:p w14:paraId="76B88433" w14:textId="77777777" w:rsidR="00E67A88" w:rsidRPr="00491893" w:rsidRDefault="00E67A88" w:rsidP="00491893">
            <w:pPr>
              <w:widowControl/>
              <w:autoSpaceDE/>
              <w:autoSpaceDN/>
              <w:adjustRightInd/>
              <w:rPr>
                <w:rFonts w:eastAsia="Calibri"/>
                <w:sz w:val="22"/>
                <w:szCs w:val="22"/>
                <w:lang w:eastAsia="en-US"/>
              </w:rPr>
            </w:pPr>
          </w:p>
        </w:tc>
      </w:tr>
      <w:tr w:rsidR="00E67A88" w:rsidRPr="00491893" w14:paraId="52DCF651" w14:textId="77777777" w:rsidTr="000C5C9D">
        <w:trPr>
          <w:trHeight w:val="39"/>
        </w:trPr>
        <w:tc>
          <w:tcPr>
            <w:tcW w:w="594" w:type="dxa"/>
            <w:vMerge/>
            <w:shd w:val="clear" w:color="auto" w:fill="auto"/>
          </w:tcPr>
          <w:p w14:paraId="6C712568" w14:textId="77777777" w:rsidR="00E67A88" w:rsidRPr="00491893" w:rsidRDefault="00E67A88" w:rsidP="00491893">
            <w:pPr>
              <w:widowControl/>
              <w:autoSpaceDE/>
              <w:autoSpaceDN/>
              <w:adjustRightInd/>
              <w:rPr>
                <w:rFonts w:eastAsia="Calibri"/>
                <w:sz w:val="22"/>
                <w:szCs w:val="22"/>
                <w:lang w:eastAsia="en-US"/>
              </w:rPr>
            </w:pPr>
          </w:p>
        </w:tc>
        <w:tc>
          <w:tcPr>
            <w:tcW w:w="7594" w:type="dxa"/>
            <w:shd w:val="clear" w:color="auto" w:fill="auto"/>
          </w:tcPr>
          <w:p w14:paraId="4BB4E8F0"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 в т.ч., турагентов; 80</w:t>
            </w:r>
          </w:p>
        </w:tc>
        <w:tc>
          <w:tcPr>
            <w:tcW w:w="1559" w:type="dxa"/>
            <w:vMerge/>
            <w:shd w:val="clear" w:color="auto" w:fill="auto"/>
          </w:tcPr>
          <w:p w14:paraId="7659173A" w14:textId="77777777" w:rsidR="00E67A88" w:rsidRPr="00491893" w:rsidRDefault="00E67A88" w:rsidP="00491893">
            <w:pPr>
              <w:widowControl/>
              <w:autoSpaceDE/>
              <w:autoSpaceDN/>
              <w:adjustRightInd/>
              <w:rPr>
                <w:rFonts w:eastAsia="Calibri"/>
                <w:sz w:val="22"/>
                <w:szCs w:val="22"/>
                <w:lang w:eastAsia="en-US"/>
              </w:rPr>
            </w:pPr>
          </w:p>
        </w:tc>
      </w:tr>
      <w:tr w:rsidR="00E67A88" w:rsidRPr="00491893" w14:paraId="3A414D42" w14:textId="77777777" w:rsidTr="000C5C9D">
        <w:trPr>
          <w:trHeight w:val="39"/>
        </w:trPr>
        <w:tc>
          <w:tcPr>
            <w:tcW w:w="594" w:type="dxa"/>
            <w:vMerge/>
            <w:shd w:val="clear" w:color="auto" w:fill="auto"/>
          </w:tcPr>
          <w:p w14:paraId="01E27126" w14:textId="77777777" w:rsidR="00E67A88" w:rsidRPr="00491893" w:rsidRDefault="00E67A88" w:rsidP="00491893">
            <w:pPr>
              <w:widowControl/>
              <w:autoSpaceDE/>
              <w:autoSpaceDN/>
              <w:adjustRightInd/>
              <w:rPr>
                <w:rFonts w:eastAsia="Calibri"/>
                <w:sz w:val="22"/>
                <w:szCs w:val="22"/>
                <w:lang w:eastAsia="en-US"/>
              </w:rPr>
            </w:pPr>
          </w:p>
        </w:tc>
        <w:tc>
          <w:tcPr>
            <w:tcW w:w="7594" w:type="dxa"/>
            <w:shd w:val="clear" w:color="auto" w:fill="auto"/>
          </w:tcPr>
          <w:p w14:paraId="671B6B9C"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 в т.ч., туроператоров, уполномоченных осуществлять деятельность на</w:t>
            </w:r>
          </w:p>
          <w:p w14:paraId="21FC3158"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канале безвизового туризма с КНР 3</w:t>
            </w:r>
          </w:p>
        </w:tc>
        <w:tc>
          <w:tcPr>
            <w:tcW w:w="1559" w:type="dxa"/>
            <w:vMerge/>
            <w:shd w:val="clear" w:color="auto" w:fill="auto"/>
          </w:tcPr>
          <w:p w14:paraId="62FDB623" w14:textId="77777777" w:rsidR="00E67A88" w:rsidRPr="00491893" w:rsidRDefault="00E67A88" w:rsidP="00491893">
            <w:pPr>
              <w:widowControl/>
              <w:autoSpaceDE/>
              <w:autoSpaceDN/>
              <w:adjustRightInd/>
              <w:rPr>
                <w:rFonts w:eastAsia="Calibri"/>
                <w:sz w:val="22"/>
                <w:szCs w:val="22"/>
                <w:lang w:eastAsia="en-US"/>
              </w:rPr>
            </w:pPr>
          </w:p>
        </w:tc>
      </w:tr>
      <w:tr w:rsidR="00E67A88" w:rsidRPr="00491893" w14:paraId="0358EF45" w14:textId="77777777" w:rsidTr="000C5C9D">
        <w:tc>
          <w:tcPr>
            <w:tcW w:w="594" w:type="dxa"/>
            <w:shd w:val="clear" w:color="auto" w:fill="auto"/>
          </w:tcPr>
          <w:p w14:paraId="763DB012"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t>2.</w:t>
            </w:r>
          </w:p>
        </w:tc>
        <w:tc>
          <w:tcPr>
            <w:tcW w:w="7594" w:type="dxa"/>
            <w:shd w:val="clear" w:color="auto" w:fill="auto"/>
          </w:tcPr>
          <w:p w14:paraId="37988D3D"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Количество занятых на предприятиях, осуществляющих туристическую</w:t>
            </w:r>
          </w:p>
          <w:p w14:paraId="726F29CF"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деятельность.</w:t>
            </w:r>
          </w:p>
        </w:tc>
        <w:tc>
          <w:tcPr>
            <w:tcW w:w="1559" w:type="dxa"/>
            <w:shd w:val="clear" w:color="auto" w:fill="auto"/>
          </w:tcPr>
          <w:p w14:paraId="2DA3E36F"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t>211 человек</w:t>
            </w:r>
          </w:p>
        </w:tc>
      </w:tr>
      <w:tr w:rsidR="00E67A88" w:rsidRPr="00491893" w14:paraId="375CFACD" w14:textId="77777777" w:rsidTr="000C5C9D">
        <w:trPr>
          <w:trHeight w:val="323"/>
        </w:trPr>
        <w:tc>
          <w:tcPr>
            <w:tcW w:w="594" w:type="dxa"/>
            <w:vMerge w:val="restart"/>
            <w:shd w:val="clear" w:color="auto" w:fill="auto"/>
          </w:tcPr>
          <w:p w14:paraId="05DFEAA9"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t>3.</w:t>
            </w:r>
          </w:p>
        </w:tc>
        <w:tc>
          <w:tcPr>
            <w:tcW w:w="7594" w:type="dxa"/>
            <w:shd w:val="clear" w:color="auto" w:fill="auto"/>
          </w:tcPr>
          <w:p w14:paraId="7A39F888" w14:textId="0385A278" w:rsidR="00E67A88" w:rsidRPr="005E15E1"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Количество коллективных средств размещения (КСР) всего</w:t>
            </w:r>
            <w:r w:rsidR="005E15E1" w:rsidRPr="005E15E1">
              <w:rPr>
                <w:rFonts w:eastAsia="Calibri"/>
                <w:sz w:val="22"/>
                <w:szCs w:val="22"/>
                <w:lang w:eastAsia="en-US"/>
              </w:rPr>
              <w:t xml:space="preserve"> </w:t>
            </w:r>
          </w:p>
        </w:tc>
        <w:tc>
          <w:tcPr>
            <w:tcW w:w="1559" w:type="dxa"/>
            <w:vMerge w:val="restart"/>
            <w:shd w:val="clear" w:color="auto" w:fill="auto"/>
          </w:tcPr>
          <w:p w14:paraId="1D0080E1" w14:textId="2684AC2E" w:rsidR="00E67A88" w:rsidRPr="00491893" w:rsidRDefault="005E15E1" w:rsidP="00491893">
            <w:pPr>
              <w:widowControl/>
              <w:autoSpaceDE/>
              <w:autoSpaceDN/>
              <w:adjustRightInd/>
              <w:jc w:val="center"/>
              <w:rPr>
                <w:rFonts w:eastAsia="Calibri"/>
                <w:sz w:val="22"/>
                <w:szCs w:val="22"/>
                <w:lang w:eastAsia="en-US"/>
              </w:rPr>
            </w:pPr>
            <w:r>
              <w:rPr>
                <w:rFonts w:eastAsia="Calibri"/>
                <w:sz w:val="22"/>
                <w:szCs w:val="22"/>
                <w:lang w:val="en-GB" w:eastAsia="en-US"/>
              </w:rPr>
              <w:t xml:space="preserve">118 </w:t>
            </w:r>
            <w:r w:rsidR="00E67A88" w:rsidRPr="00491893">
              <w:rPr>
                <w:rFonts w:eastAsia="Calibri"/>
                <w:sz w:val="22"/>
                <w:szCs w:val="22"/>
                <w:lang w:eastAsia="en-US"/>
              </w:rPr>
              <w:t>единиц</w:t>
            </w:r>
          </w:p>
        </w:tc>
      </w:tr>
      <w:tr w:rsidR="00E67A88" w:rsidRPr="00491893" w14:paraId="42E2745A" w14:textId="77777777" w:rsidTr="000C5C9D">
        <w:trPr>
          <w:trHeight w:val="322"/>
        </w:trPr>
        <w:tc>
          <w:tcPr>
            <w:tcW w:w="594" w:type="dxa"/>
            <w:vMerge/>
            <w:shd w:val="clear" w:color="auto" w:fill="auto"/>
          </w:tcPr>
          <w:p w14:paraId="050E53C2" w14:textId="77777777" w:rsidR="00E67A88" w:rsidRPr="00491893" w:rsidRDefault="00E67A88" w:rsidP="00491893">
            <w:pPr>
              <w:widowControl/>
              <w:autoSpaceDE/>
              <w:autoSpaceDN/>
              <w:adjustRightInd/>
              <w:jc w:val="center"/>
              <w:rPr>
                <w:rFonts w:eastAsia="Calibri"/>
                <w:sz w:val="22"/>
                <w:szCs w:val="22"/>
                <w:lang w:eastAsia="en-US"/>
              </w:rPr>
            </w:pPr>
          </w:p>
        </w:tc>
        <w:tc>
          <w:tcPr>
            <w:tcW w:w="7594" w:type="dxa"/>
            <w:shd w:val="clear" w:color="auto" w:fill="auto"/>
          </w:tcPr>
          <w:p w14:paraId="11AFDF52"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 в т.ч. гостиниц и аналогичных средств размещения.</w:t>
            </w:r>
          </w:p>
        </w:tc>
        <w:tc>
          <w:tcPr>
            <w:tcW w:w="1559" w:type="dxa"/>
            <w:vMerge/>
            <w:shd w:val="clear" w:color="auto" w:fill="auto"/>
          </w:tcPr>
          <w:p w14:paraId="2316F5DA" w14:textId="77777777" w:rsidR="00E67A88" w:rsidRPr="00491893" w:rsidRDefault="00E67A88" w:rsidP="00491893">
            <w:pPr>
              <w:widowControl/>
              <w:autoSpaceDE/>
              <w:autoSpaceDN/>
              <w:adjustRightInd/>
              <w:rPr>
                <w:rFonts w:eastAsia="Calibri"/>
                <w:sz w:val="22"/>
                <w:szCs w:val="22"/>
                <w:lang w:eastAsia="en-US"/>
              </w:rPr>
            </w:pPr>
          </w:p>
        </w:tc>
      </w:tr>
      <w:tr w:rsidR="00E67A88" w:rsidRPr="00491893" w14:paraId="18682A8C" w14:textId="77777777" w:rsidTr="000C5C9D">
        <w:trPr>
          <w:trHeight w:val="158"/>
        </w:trPr>
        <w:tc>
          <w:tcPr>
            <w:tcW w:w="594" w:type="dxa"/>
            <w:vMerge w:val="restart"/>
            <w:shd w:val="clear" w:color="auto" w:fill="auto"/>
          </w:tcPr>
          <w:p w14:paraId="04967777" w14:textId="77777777" w:rsidR="00E67A88" w:rsidRPr="00491893" w:rsidRDefault="00E67A88" w:rsidP="00491893">
            <w:pPr>
              <w:widowControl/>
              <w:autoSpaceDE/>
              <w:autoSpaceDN/>
              <w:adjustRightInd/>
              <w:jc w:val="center"/>
              <w:rPr>
                <w:rFonts w:eastAsia="Calibri"/>
                <w:sz w:val="22"/>
                <w:szCs w:val="22"/>
                <w:lang w:eastAsia="en-US"/>
              </w:rPr>
            </w:pPr>
          </w:p>
          <w:p w14:paraId="1B71D0BF"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t>4.</w:t>
            </w:r>
          </w:p>
        </w:tc>
        <w:tc>
          <w:tcPr>
            <w:tcW w:w="7594" w:type="dxa"/>
            <w:shd w:val="clear" w:color="auto" w:fill="auto"/>
          </w:tcPr>
          <w:p w14:paraId="7861F1EC"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Номерной фонд, всего:</w:t>
            </w:r>
          </w:p>
        </w:tc>
        <w:tc>
          <w:tcPr>
            <w:tcW w:w="1559" w:type="dxa"/>
            <w:vMerge w:val="restart"/>
            <w:shd w:val="clear" w:color="auto" w:fill="auto"/>
          </w:tcPr>
          <w:p w14:paraId="608ACFF6" w14:textId="77777777" w:rsidR="00E67A88" w:rsidRPr="00491893" w:rsidRDefault="00E67A88" w:rsidP="00491893">
            <w:pPr>
              <w:widowControl/>
              <w:autoSpaceDE/>
              <w:autoSpaceDN/>
              <w:adjustRightInd/>
              <w:jc w:val="center"/>
              <w:rPr>
                <w:rFonts w:eastAsia="Calibri"/>
                <w:sz w:val="22"/>
                <w:szCs w:val="22"/>
                <w:lang w:eastAsia="en-US"/>
              </w:rPr>
            </w:pPr>
          </w:p>
          <w:p w14:paraId="4858F97E" w14:textId="3DF70720" w:rsidR="00E67A88" w:rsidRPr="00491893" w:rsidRDefault="005E15E1" w:rsidP="00491893">
            <w:pPr>
              <w:widowControl/>
              <w:autoSpaceDE/>
              <w:autoSpaceDN/>
              <w:adjustRightInd/>
              <w:jc w:val="center"/>
              <w:rPr>
                <w:rFonts w:eastAsia="Calibri"/>
                <w:sz w:val="22"/>
                <w:szCs w:val="22"/>
                <w:lang w:eastAsia="en-US"/>
              </w:rPr>
            </w:pPr>
            <w:r>
              <w:rPr>
                <w:rFonts w:eastAsia="Calibri"/>
                <w:sz w:val="22"/>
                <w:szCs w:val="22"/>
                <w:lang w:val="en-GB" w:eastAsia="en-US"/>
              </w:rPr>
              <w:t>25</w:t>
            </w:r>
            <w:r>
              <w:rPr>
                <w:rFonts w:eastAsia="Calibri"/>
                <w:sz w:val="22"/>
                <w:szCs w:val="22"/>
                <w:lang w:eastAsia="en-US"/>
              </w:rPr>
              <w:t>00</w:t>
            </w:r>
            <w:r>
              <w:rPr>
                <w:rFonts w:eastAsia="Calibri"/>
                <w:sz w:val="22"/>
                <w:szCs w:val="22"/>
                <w:lang w:val="en-GB" w:eastAsia="en-US"/>
              </w:rPr>
              <w:t xml:space="preserve"> </w:t>
            </w:r>
            <w:r w:rsidR="00E67A88" w:rsidRPr="00491893">
              <w:rPr>
                <w:rFonts w:eastAsia="Calibri"/>
                <w:sz w:val="22"/>
                <w:szCs w:val="22"/>
                <w:lang w:eastAsia="en-US"/>
              </w:rPr>
              <w:t>единиц</w:t>
            </w:r>
          </w:p>
        </w:tc>
      </w:tr>
      <w:tr w:rsidR="00E67A88" w:rsidRPr="00491893" w14:paraId="7A2F04FB" w14:textId="77777777" w:rsidTr="000C5C9D">
        <w:trPr>
          <w:trHeight w:val="157"/>
        </w:trPr>
        <w:tc>
          <w:tcPr>
            <w:tcW w:w="594" w:type="dxa"/>
            <w:vMerge/>
            <w:shd w:val="clear" w:color="auto" w:fill="auto"/>
          </w:tcPr>
          <w:p w14:paraId="6F34F32E" w14:textId="77777777" w:rsidR="00E67A88" w:rsidRPr="00491893" w:rsidRDefault="00E67A88" w:rsidP="00491893">
            <w:pPr>
              <w:widowControl/>
              <w:autoSpaceDE/>
              <w:autoSpaceDN/>
              <w:adjustRightInd/>
              <w:jc w:val="center"/>
              <w:rPr>
                <w:rFonts w:eastAsia="Calibri"/>
                <w:sz w:val="22"/>
                <w:szCs w:val="22"/>
                <w:lang w:eastAsia="en-US"/>
              </w:rPr>
            </w:pPr>
          </w:p>
        </w:tc>
        <w:tc>
          <w:tcPr>
            <w:tcW w:w="7594" w:type="dxa"/>
            <w:shd w:val="clear" w:color="auto" w:fill="auto"/>
          </w:tcPr>
          <w:p w14:paraId="5D622000"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 в т.ч. гостиниц и аналогичных средств размещения.</w:t>
            </w:r>
          </w:p>
        </w:tc>
        <w:tc>
          <w:tcPr>
            <w:tcW w:w="1559" w:type="dxa"/>
            <w:vMerge/>
            <w:shd w:val="clear" w:color="auto" w:fill="auto"/>
          </w:tcPr>
          <w:p w14:paraId="1872763F" w14:textId="77777777" w:rsidR="00E67A88" w:rsidRPr="00491893" w:rsidRDefault="00E67A88" w:rsidP="00491893">
            <w:pPr>
              <w:widowControl/>
              <w:autoSpaceDE/>
              <w:autoSpaceDN/>
              <w:adjustRightInd/>
              <w:rPr>
                <w:rFonts w:eastAsia="Calibri"/>
                <w:sz w:val="22"/>
                <w:szCs w:val="22"/>
                <w:lang w:eastAsia="en-US"/>
              </w:rPr>
            </w:pPr>
          </w:p>
        </w:tc>
      </w:tr>
      <w:tr w:rsidR="00E67A88" w:rsidRPr="00491893" w14:paraId="530F634D" w14:textId="77777777" w:rsidTr="000C5C9D">
        <w:tc>
          <w:tcPr>
            <w:tcW w:w="594" w:type="dxa"/>
            <w:shd w:val="clear" w:color="auto" w:fill="auto"/>
          </w:tcPr>
          <w:p w14:paraId="78DF16ED"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t>5.</w:t>
            </w:r>
          </w:p>
        </w:tc>
        <w:tc>
          <w:tcPr>
            <w:tcW w:w="7594" w:type="dxa"/>
            <w:shd w:val="clear" w:color="auto" w:fill="auto"/>
          </w:tcPr>
          <w:p w14:paraId="217F8B25"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Количество койко-мест в КСР.</w:t>
            </w:r>
          </w:p>
        </w:tc>
        <w:tc>
          <w:tcPr>
            <w:tcW w:w="1559" w:type="dxa"/>
            <w:shd w:val="clear" w:color="auto" w:fill="auto"/>
          </w:tcPr>
          <w:p w14:paraId="3509C676" w14:textId="0BAE2F8F" w:rsidR="00E67A88" w:rsidRPr="00491893" w:rsidRDefault="005E15E1" w:rsidP="00491893">
            <w:pPr>
              <w:widowControl/>
              <w:autoSpaceDE/>
              <w:autoSpaceDN/>
              <w:adjustRightInd/>
              <w:jc w:val="center"/>
              <w:rPr>
                <w:rFonts w:eastAsia="Calibri"/>
                <w:sz w:val="22"/>
                <w:szCs w:val="22"/>
                <w:lang w:eastAsia="en-US"/>
              </w:rPr>
            </w:pPr>
            <w:r>
              <w:rPr>
                <w:rFonts w:eastAsia="Calibri"/>
                <w:sz w:val="22"/>
                <w:szCs w:val="22"/>
                <w:lang w:eastAsia="en-US"/>
              </w:rPr>
              <w:t>6000</w:t>
            </w:r>
            <w:r w:rsidR="00E67A88" w:rsidRPr="00491893">
              <w:rPr>
                <w:rFonts w:eastAsia="Calibri"/>
                <w:sz w:val="22"/>
                <w:szCs w:val="22"/>
                <w:lang w:eastAsia="en-US"/>
              </w:rPr>
              <w:t xml:space="preserve"> единиц</w:t>
            </w:r>
          </w:p>
        </w:tc>
      </w:tr>
      <w:tr w:rsidR="00E67A88" w:rsidRPr="00491893" w14:paraId="3C8C8411" w14:textId="77777777" w:rsidTr="000C5C9D">
        <w:trPr>
          <w:trHeight w:val="323"/>
        </w:trPr>
        <w:tc>
          <w:tcPr>
            <w:tcW w:w="594" w:type="dxa"/>
            <w:vMerge w:val="restart"/>
            <w:shd w:val="clear" w:color="auto" w:fill="auto"/>
          </w:tcPr>
          <w:p w14:paraId="106150ED" w14:textId="77777777" w:rsidR="00E67A88" w:rsidRPr="00491893" w:rsidRDefault="00E67A88" w:rsidP="00491893">
            <w:pPr>
              <w:widowControl/>
              <w:autoSpaceDE/>
              <w:autoSpaceDN/>
              <w:adjustRightInd/>
              <w:jc w:val="center"/>
              <w:rPr>
                <w:rFonts w:eastAsia="Calibri"/>
                <w:sz w:val="22"/>
                <w:szCs w:val="22"/>
                <w:lang w:eastAsia="en-US"/>
              </w:rPr>
            </w:pPr>
          </w:p>
          <w:p w14:paraId="006A404F"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t>6.</w:t>
            </w:r>
          </w:p>
        </w:tc>
        <w:tc>
          <w:tcPr>
            <w:tcW w:w="7594" w:type="dxa"/>
            <w:shd w:val="clear" w:color="auto" w:fill="auto"/>
          </w:tcPr>
          <w:p w14:paraId="0731D09F"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Количество занятых коллективных средствах размещения (КСР), всего:</w:t>
            </w:r>
          </w:p>
        </w:tc>
        <w:tc>
          <w:tcPr>
            <w:tcW w:w="1559" w:type="dxa"/>
            <w:vMerge w:val="restart"/>
            <w:shd w:val="clear" w:color="auto" w:fill="auto"/>
          </w:tcPr>
          <w:p w14:paraId="1D1D26E7" w14:textId="77777777" w:rsidR="00E67A88" w:rsidRPr="00491893" w:rsidRDefault="00E67A88" w:rsidP="00491893">
            <w:pPr>
              <w:widowControl/>
              <w:autoSpaceDE/>
              <w:autoSpaceDN/>
              <w:adjustRightInd/>
              <w:jc w:val="center"/>
              <w:rPr>
                <w:rFonts w:eastAsia="Calibri"/>
                <w:sz w:val="22"/>
                <w:szCs w:val="22"/>
                <w:lang w:eastAsia="en-US"/>
              </w:rPr>
            </w:pPr>
          </w:p>
          <w:p w14:paraId="026A214F" w14:textId="53A1A2B1" w:rsidR="00E67A88" w:rsidRPr="00491893" w:rsidRDefault="005E15E1" w:rsidP="00491893">
            <w:pPr>
              <w:widowControl/>
              <w:autoSpaceDE/>
              <w:autoSpaceDN/>
              <w:adjustRightInd/>
              <w:jc w:val="center"/>
              <w:rPr>
                <w:rFonts w:eastAsia="Calibri"/>
                <w:sz w:val="22"/>
                <w:szCs w:val="22"/>
                <w:lang w:eastAsia="en-US"/>
              </w:rPr>
            </w:pPr>
            <w:r>
              <w:rPr>
                <w:rFonts w:eastAsia="Calibri"/>
                <w:sz w:val="22"/>
                <w:szCs w:val="22"/>
                <w:lang w:eastAsia="en-US"/>
              </w:rPr>
              <w:t xml:space="preserve">1850 </w:t>
            </w:r>
            <w:r w:rsidR="00E67A88" w:rsidRPr="00491893">
              <w:rPr>
                <w:rFonts w:eastAsia="Calibri"/>
                <w:sz w:val="22"/>
                <w:szCs w:val="22"/>
                <w:lang w:eastAsia="en-US"/>
              </w:rPr>
              <w:t>человек</w:t>
            </w:r>
          </w:p>
        </w:tc>
      </w:tr>
      <w:tr w:rsidR="00E67A88" w:rsidRPr="00491893" w14:paraId="41D262ED" w14:textId="77777777" w:rsidTr="000C5C9D">
        <w:trPr>
          <w:trHeight w:val="322"/>
        </w:trPr>
        <w:tc>
          <w:tcPr>
            <w:tcW w:w="594" w:type="dxa"/>
            <w:vMerge/>
            <w:shd w:val="clear" w:color="auto" w:fill="auto"/>
          </w:tcPr>
          <w:p w14:paraId="75B35063" w14:textId="77777777" w:rsidR="00E67A88" w:rsidRPr="00491893" w:rsidRDefault="00E67A88" w:rsidP="00491893">
            <w:pPr>
              <w:widowControl/>
              <w:autoSpaceDE/>
              <w:autoSpaceDN/>
              <w:adjustRightInd/>
              <w:jc w:val="center"/>
              <w:rPr>
                <w:rFonts w:eastAsia="Calibri"/>
                <w:sz w:val="22"/>
                <w:szCs w:val="22"/>
                <w:lang w:eastAsia="en-US"/>
              </w:rPr>
            </w:pPr>
          </w:p>
        </w:tc>
        <w:tc>
          <w:tcPr>
            <w:tcW w:w="7594" w:type="dxa"/>
            <w:shd w:val="clear" w:color="auto" w:fill="auto"/>
          </w:tcPr>
          <w:p w14:paraId="7B1FD4B5"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 в т.ч. в гостиницах и аналогичных средствах размещения.</w:t>
            </w:r>
          </w:p>
        </w:tc>
        <w:tc>
          <w:tcPr>
            <w:tcW w:w="1559" w:type="dxa"/>
            <w:vMerge/>
            <w:shd w:val="clear" w:color="auto" w:fill="auto"/>
          </w:tcPr>
          <w:p w14:paraId="0F300F94" w14:textId="77777777" w:rsidR="00E67A88" w:rsidRPr="00491893" w:rsidRDefault="00E67A88" w:rsidP="00491893">
            <w:pPr>
              <w:widowControl/>
              <w:autoSpaceDE/>
              <w:autoSpaceDN/>
              <w:adjustRightInd/>
              <w:rPr>
                <w:rFonts w:eastAsia="Calibri"/>
                <w:sz w:val="22"/>
                <w:szCs w:val="22"/>
                <w:lang w:eastAsia="en-US"/>
              </w:rPr>
            </w:pPr>
          </w:p>
        </w:tc>
      </w:tr>
      <w:tr w:rsidR="00E67A88" w:rsidRPr="00491893" w14:paraId="2D309D6C" w14:textId="77777777" w:rsidTr="000C5C9D">
        <w:trPr>
          <w:trHeight w:val="81"/>
        </w:trPr>
        <w:tc>
          <w:tcPr>
            <w:tcW w:w="594" w:type="dxa"/>
            <w:vMerge w:val="restart"/>
            <w:shd w:val="clear" w:color="auto" w:fill="auto"/>
          </w:tcPr>
          <w:p w14:paraId="3F2A06D9" w14:textId="77777777" w:rsidR="00E67A88" w:rsidRPr="00491893" w:rsidRDefault="00E67A88" w:rsidP="00491893">
            <w:pPr>
              <w:widowControl/>
              <w:autoSpaceDE/>
              <w:autoSpaceDN/>
              <w:adjustRightInd/>
              <w:jc w:val="center"/>
              <w:rPr>
                <w:rFonts w:eastAsia="Calibri"/>
                <w:sz w:val="22"/>
                <w:szCs w:val="22"/>
                <w:lang w:eastAsia="en-US"/>
              </w:rPr>
            </w:pPr>
          </w:p>
          <w:p w14:paraId="4A558A20" w14:textId="77777777" w:rsidR="00E67A88" w:rsidRPr="00491893" w:rsidRDefault="00E67A88" w:rsidP="00491893">
            <w:pPr>
              <w:widowControl/>
              <w:autoSpaceDE/>
              <w:autoSpaceDN/>
              <w:adjustRightInd/>
              <w:jc w:val="center"/>
              <w:rPr>
                <w:rFonts w:eastAsia="Calibri"/>
                <w:sz w:val="22"/>
                <w:szCs w:val="22"/>
                <w:lang w:eastAsia="en-US"/>
              </w:rPr>
            </w:pPr>
          </w:p>
          <w:p w14:paraId="4EA0B88D"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lastRenderedPageBreak/>
              <w:t>7.</w:t>
            </w:r>
          </w:p>
        </w:tc>
        <w:tc>
          <w:tcPr>
            <w:tcW w:w="7594" w:type="dxa"/>
            <w:shd w:val="clear" w:color="auto" w:fill="auto"/>
          </w:tcPr>
          <w:p w14:paraId="06D4EBA4"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lastRenderedPageBreak/>
              <w:t>Общий туристический поток края, всего:</w:t>
            </w:r>
          </w:p>
        </w:tc>
        <w:tc>
          <w:tcPr>
            <w:tcW w:w="1559" w:type="dxa"/>
            <w:vMerge w:val="restart"/>
            <w:shd w:val="clear" w:color="auto" w:fill="auto"/>
          </w:tcPr>
          <w:p w14:paraId="3160B411" w14:textId="77777777" w:rsidR="00E67A88" w:rsidRPr="00491893" w:rsidRDefault="00E67A88" w:rsidP="00491893">
            <w:pPr>
              <w:widowControl/>
              <w:autoSpaceDE/>
              <w:autoSpaceDN/>
              <w:adjustRightInd/>
              <w:jc w:val="center"/>
              <w:rPr>
                <w:rFonts w:eastAsia="Calibri"/>
                <w:sz w:val="22"/>
                <w:szCs w:val="22"/>
                <w:lang w:eastAsia="en-US"/>
              </w:rPr>
            </w:pPr>
          </w:p>
          <w:p w14:paraId="65E8C092" w14:textId="516512D9" w:rsidR="00E67A88" w:rsidRPr="00491893" w:rsidRDefault="002E71A5" w:rsidP="00491893">
            <w:pPr>
              <w:widowControl/>
              <w:autoSpaceDE/>
              <w:autoSpaceDN/>
              <w:adjustRightInd/>
              <w:jc w:val="center"/>
              <w:rPr>
                <w:rFonts w:eastAsia="Calibri"/>
                <w:sz w:val="22"/>
                <w:szCs w:val="22"/>
                <w:lang w:eastAsia="en-US"/>
              </w:rPr>
            </w:pPr>
            <w:r>
              <w:rPr>
                <w:rFonts w:eastAsia="Calibri"/>
                <w:sz w:val="22"/>
                <w:szCs w:val="22"/>
                <w:lang w:eastAsia="en-US"/>
              </w:rPr>
              <w:lastRenderedPageBreak/>
              <w:t>280</w:t>
            </w:r>
            <w:r w:rsidR="005E15E1">
              <w:rPr>
                <w:rFonts w:eastAsia="Calibri"/>
                <w:sz w:val="22"/>
                <w:szCs w:val="22"/>
                <w:lang w:eastAsia="en-US"/>
              </w:rPr>
              <w:t xml:space="preserve"> </w:t>
            </w:r>
            <w:r w:rsidR="00E67A88" w:rsidRPr="00491893">
              <w:rPr>
                <w:rFonts w:eastAsia="Calibri"/>
                <w:sz w:val="22"/>
                <w:szCs w:val="22"/>
                <w:lang w:eastAsia="en-US"/>
              </w:rPr>
              <w:t>тыс. человек</w:t>
            </w:r>
          </w:p>
        </w:tc>
      </w:tr>
      <w:tr w:rsidR="00E67A88" w:rsidRPr="00491893" w14:paraId="5A9CFC7F" w14:textId="77777777" w:rsidTr="000C5C9D">
        <w:trPr>
          <w:trHeight w:val="78"/>
        </w:trPr>
        <w:tc>
          <w:tcPr>
            <w:tcW w:w="594" w:type="dxa"/>
            <w:vMerge/>
            <w:shd w:val="clear" w:color="auto" w:fill="auto"/>
          </w:tcPr>
          <w:p w14:paraId="3D13FFCB" w14:textId="77777777" w:rsidR="00E67A88" w:rsidRPr="00491893" w:rsidRDefault="00E67A88" w:rsidP="00491893">
            <w:pPr>
              <w:widowControl/>
              <w:autoSpaceDE/>
              <w:autoSpaceDN/>
              <w:adjustRightInd/>
              <w:jc w:val="center"/>
              <w:rPr>
                <w:rFonts w:eastAsia="Calibri"/>
                <w:sz w:val="22"/>
                <w:szCs w:val="22"/>
                <w:lang w:eastAsia="en-US"/>
              </w:rPr>
            </w:pPr>
          </w:p>
        </w:tc>
        <w:tc>
          <w:tcPr>
            <w:tcW w:w="7594" w:type="dxa"/>
            <w:shd w:val="clear" w:color="auto" w:fill="auto"/>
          </w:tcPr>
          <w:p w14:paraId="4348D421"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 в т. ч., въезд российских туристов;</w:t>
            </w:r>
          </w:p>
        </w:tc>
        <w:tc>
          <w:tcPr>
            <w:tcW w:w="1559" w:type="dxa"/>
            <w:vMerge/>
            <w:shd w:val="clear" w:color="auto" w:fill="auto"/>
          </w:tcPr>
          <w:p w14:paraId="5BFED778" w14:textId="77777777" w:rsidR="00E67A88" w:rsidRPr="00491893" w:rsidRDefault="00E67A88" w:rsidP="00491893">
            <w:pPr>
              <w:widowControl/>
              <w:autoSpaceDE/>
              <w:autoSpaceDN/>
              <w:adjustRightInd/>
              <w:rPr>
                <w:rFonts w:eastAsia="Calibri"/>
                <w:sz w:val="22"/>
                <w:szCs w:val="22"/>
                <w:lang w:eastAsia="en-US"/>
              </w:rPr>
            </w:pPr>
          </w:p>
        </w:tc>
      </w:tr>
      <w:tr w:rsidR="00E67A88" w:rsidRPr="00491893" w14:paraId="17B8B4BB" w14:textId="77777777" w:rsidTr="000C5C9D">
        <w:trPr>
          <w:trHeight w:val="78"/>
        </w:trPr>
        <w:tc>
          <w:tcPr>
            <w:tcW w:w="594" w:type="dxa"/>
            <w:vMerge/>
            <w:shd w:val="clear" w:color="auto" w:fill="auto"/>
          </w:tcPr>
          <w:p w14:paraId="538F6F2C" w14:textId="77777777" w:rsidR="00E67A88" w:rsidRPr="00491893" w:rsidRDefault="00E67A88" w:rsidP="00491893">
            <w:pPr>
              <w:widowControl/>
              <w:autoSpaceDE/>
              <w:autoSpaceDN/>
              <w:adjustRightInd/>
              <w:jc w:val="center"/>
              <w:rPr>
                <w:rFonts w:eastAsia="Calibri"/>
                <w:sz w:val="22"/>
                <w:szCs w:val="22"/>
                <w:lang w:eastAsia="en-US"/>
              </w:rPr>
            </w:pPr>
          </w:p>
        </w:tc>
        <w:tc>
          <w:tcPr>
            <w:tcW w:w="7594" w:type="dxa"/>
            <w:shd w:val="clear" w:color="auto" w:fill="auto"/>
          </w:tcPr>
          <w:p w14:paraId="40A8DF6C"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 в т. ч., въезд иностранных туристов;</w:t>
            </w:r>
          </w:p>
        </w:tc>
        <w:tc>
          <w:tcPr>
            <w:tcW w:w="1559" w:type="dxa"/>
            <w:vMerge/>
            <w:shd w:val="clear" w:color="auto" w:fill="auto"/>
          </w:tcPr>
          <w:p w14:paraId="2990166A" w14:textId="77777777" w:rsidR="00E67A88" w:rsidRPr="00491893" w:rsidRDefault="00E67A88" w:rsidP="00491893">
            <w:pPr>
              <w:widowControl/>
              <w:autoSpaceDE/>
              <w:autoSpaceDN/>
              <w:adjustRightInd/>
              <w:rPr>
                <w:rFonts w:eastAsia="Calibri"/>
                <w:sz w:val="22"/>
                <w:szCs w:val="22"/>
                <w:lang w:eastAsia="en-US"/>
              </w:rPr>
            </w:pPr>
          </w:p>
        </w:tc>
      </w:tr>
      <w:tr w:rsidR="00E67A88" w:rsidRPr="00491893" w14:paraId="2F9F27AF" w14:textId="77777777" w:rsidTr="000C5C9D">
        <w:trPr>
          <w:trHeight w:val="78"/>
        </w:trPr>
        <w:tc>
          <w:tcPr>
            <w:tcW w:w="594" w:type="dxa"/>
            <w:vMerge/>
            <w:shd w:val="clear" w:color="auto" w:fill="auto"/>
          </w:tcPr>
          <w:p w14:paraId="23FA23B5" w14:textId="77777777" w:rsidR="00E67A88" w:rsidRPr="00491893" w:rsidRDefault="00E67A88" w:rsidP="00491893">
            <w:pPr>
              <w:widowControl/>
              <w:autoSpaceDE/>
              <w:autoSpaceDN/>
              <w:adjustRightInd/>
              <w:jc w:val="center"/>
              <w:rPr>
                <w:rFonts w:eastAsia="Calibri"/>
                <w:sz w:val="22"/>
                <w:szCs w:val="22"/>
                <w:lang w:eastAsia="en-US"/>
              </w:rPr>
            </w:pPr>
          </w:p>
        </w:tc>
        <w:tc>
          <w:tcPr>
            <w:tcW w:w="7594" w:type="dxa"/>
            <w:shd w:val="clear" w:color="auto" w:fill="auto"/>
          </w:tcPr>
          <w:p w14:paraId="4E388BF4"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 в т. ч., выезд российских граждан за рубеж.</w:t>
            </w:r>
          </w:p>
        </w:tc>
        <w:tc>
          <w:tcPr>
            <w:tcW w:w="1559" w:type="dxa"/>
            <w:vMerge/>
            <w:shd w:val="clear" w:color="auto" w:fill="auto"/>
          </w:tcPr>
          <w:p w14:paraId="6A5DE821" w14:textId="77777777" w:rsidR="00E67A88" w:rsidRPr="00491893" w:rsidRDefault="00E67A88" w:rsidP="00491893">
            <w:pPr>
              <w:widowControl/>
              <w:autoSpaceDE/>
              <w:autoSpaceDN/>
              <w:adjustRightInd/>
              <w:rPr>
                <w:rFonts w:eastAsia="Calibri"/>
                <w:sz w:val="22"/>
                <w:szCs w:val="22"/>
                <w:lang w:eastAsia="en-US"/>
              </w:rPr>
            </w:pPr>
          </w:p>
        </w:tc>
      </w:tr>
      <w:tr w:rsidR="00E67A88" w:rsidRPr="00491893" w14:paraId="4ABBCB6B" w14:textId="77777777" w:rsidTr="000C5C9D">
        <w:trPr>
          <w:trHeight w:val="105"/>
        </w:trPr>
        <w:tc>
          <w:tcPr>
            <w:tcW w:w="594" w:type="dxa"/>
            <w:vMerge w:val="restart"/>
            <w:shd w:val="clear" w:color="auto" w:fill="auto"/>
          </w:tcPr>
          <w:p w14:paraId="07C23B6B" w14:textId="77777777" w:rsidR="00E67A88" w:rsidRPr="00491893" w:rsidRDefault="00E67A88" w:rsidP="00491893">
            <w:pPr>
              <w:widowControl/>
              <w:autoSpaceDE/>
              <w:autoSpaceDN/>
              <w:adjustRightInd/>
              <w:jc w:val="center"/>
              <w:rPr>
                <w:rFonts w:eastAsia="Calibri"/>
                <w:sz w:val="22"/>
                <w:szCs w:val="22"/>
                <w:lang w:eastAsia="en-US"/>
              </w:rPr>
            </w:pPr>
          </w:p>
          <w:p w14:paraId="416E3F5A" w14:textId="77777777" w:rsidR="00E67A88" w:rsidRPr="00491893" w:rsidRDefault="00E67A88" w:rsidP="00491893">
            <w:pPr>
              <w:widowControl/>
              <w:autoSpaceDE/>
              <w:autoSpaceDN/>
              <w:adjustRightInd/>
              <w:jc w:val="center"/>
              <w:rPr>
                <w:rFonts w:eastAsia="Calibri"/>
                <w:sz w:val="22"/>
                <w:szCs w:val="22"/>
                <w:lang w:eastAsia="en-US"/>
              </w:rPr>
            </w:pPr>
          </w:p>
          <w:p w14:paraId="3D814479" w14:textId="77777777" w:rsidR="00E67A88" w:rsidRPr="00491893" w:rsidRDefault="00E67A88" w:rsidP="00491893">
            <w:pPr>
              <w:widowControl/>
              <w:autoSpaceDE/>
              <w:autoSpaceDN/>
              <w:adjustRightInd/>
              <w:jc w:val="center"/>
              <w:rPr>
                <w:rFonts w:eastAsia="Calibri"/>
                <w:sz w:val="22"/>
                <w:szCs w:val="22"/>
                <w:lang w:eastAsia="en-US"/>
              </w:rPr>
            </w:pPr>
          </w:p>
          <w:p w14:paraId="232CBB90"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t>8.</w:t>
            </w:r>
          </w:p>
        </w:tc>
        <w:tc>
          <w:tcPr>
            <w:tcW w:w="7594" w:type="dxa"/>
            <w:shd w:val="clear" w:color="auto" w:fill="auto"/>
          </w:tcPr>
          <w:p w14:paraId="0624427B"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Объем платных услуг, оказанных населению предприятиями туристской</w:t>
            </w:r>
          </w:p>
          <w:p w14:paraId="381720E1"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отрасли края, всего:</w:t>
            </w:r>
          </w:p>
        </w:tc>
        <w:tc>
          <w:tcPr>
            <w:tcW w:w="1559" w:type="dxa"/>
            <w:vMerge w:val="restart"/>
            <w:shd w:val="clear" w:color="auto" w:fill="auto"/>
          </w:tcPr>
          <w:p w14:paraId="6A553A6B" w14:textId="77777777" w:rsidR="00E67A88" w:rsidRPr="00491893" w:rsidRDefault="00E67A88" w:rsidP="00491893">
            <w:pPr>
              <w:widowControl/>
              <w:autoSpaceDE/>
              <w:autoSpaceDN/>
              <w:adjustRightInd/>
              <w:jc w:val="center"/>
              <w:rPr>
                <w:rFonts w:eastAsia="Calibri"/>
                <w:sz w:val="22"/>
                <w:szCs w:val="22"/>
                <w:lang w:eastAsia="en-US"/>
              </w:rPr>
            </w:pPr>
          </w:p>
          <w:p w14:paraId="62AEFD2D" w14:textId="77777777" w:rsidR="00E67A88" w:rsidRPr="00491893" w:rsidRDefault="00E67A88" w:rsidP="00491893">
            <w:pPr>
              <w:widowControl/>
              <w:autoSpaceDE/>
              <w:autoSpaceDN/>
              <w:adjustRightInd/>
              <w:jc w:val="center"/>
              <w:rPr>
                <w:rFonts w:eastAsia="Calibri"/>
                <w:sz w:val="22"/>
                <w:szCs w:val="22"/>
                <w:lang w:eastAsia="en-US"/>
              </w:rPr>
            </w:pPr>
          </w:p>
          <w:p w14:paraId="6E338D2C" w14:textId="2F3DC42E" w:rsidR="00E67A88" w:rsidRPr="00491893" w:rsidRDefault="005E15E1" w:rsidP="00491893">
            <w:pPr>
              <w:widowControl/>
              <w:autoSpaceDE/>
              <w:autoSpaceDN/>
              <w:adjustRightInd/>
              <w:jc w:val="center"/>
              <w:rPr>
                <w:rFonts w:eastAsia="Calibri"/>
                <w:sz w:val="22"/>
                <w:szCs w:val="22"/>
                <w:lang w:eastAsia="en-US"/>
              </w:rPr>
            </w:pPr>
            <w:r>
              <w:rPr>
                <w:rFonts w:eastAsia="Calibri"/>
                <w:sz w:val="22"/>
                <w:szCs w:val="22"/>
                <w:lang w:eastAsia="en-US"/>
              </w:rPr>
              <w:t xml:space="preserve">654,1 </w:t>
            </w:r>
            <w:r w:rsidR="00E67A88" w:rsidRPr="00491893">
              <w:rPr>
                <w:rFonts w:eastAsia="Calibri"/>
                <w:sz w:val="22"/>
                <w:szCs w:val="22"/>
                <w:lang w:eastAsia="en-US"/>
              </w:rPr>
              <w:t>млн. рублей</w:t>
            </w:r>
          </w:p>
        </w:tc>
      </w:tr>
      <w:tr w:rsidR="00E67A88" w:rsidRPr="00491893" w14:paraId="7B0C3FE0" w14:textId="77777777" w:rsidTr="000C5C9D">
        <w:trPr>
          <w:trHeight w:val="105"/>
        </w:trPr>
        <w:tc>
          <w:tcPr>
            <w:tcW w:w="594" w:type="dxa"/>
            <w:vMerge/>
            <w:shd w:val="clear" w:color="auto" w:fill="auto"/>
          </w:tcPr>
          <w:p w14:paraId="21779A38" w14:textId="77777777" w:rsidR="00E67A88" w:rsidRPr="00491893" w:rsidRDefault="00E67A88" w:rsidP="00491893">
            <w:pPr>
              <w:widowControl/>
              <w:autoSpaceDE/>
              <w:autoSpaceDN/>
              <w:adjustRightInd/>
              <w:jc w:val="center"/>
              <w:rPr>
                <w:rFonts w:eastAsia="Calibri"/>
                <w:sz w:val="22"/>
                <w:szCs w:val="22"/>
                <w:lang w:eastAsia="en-US"/>
              </w:rPr>
            </w:pPr>
          </w:p>
        </w:tc>
        <w:tc>
          <w:tcPr>
            <w:tcW w:w="7594" w:type="dxa"/>
            <w:shd w:val="clear" w:color="auto" w:fill="auto"/>
          </w:tcPr>
          <w:p w14:paraId="046421BA"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 в т.ч., туристские услуги;</w:t>
            </w:r>
          </w:p>
        </w:tc>
        <w:tc>
          <w:tcPr>
            <w:tcW w:w="1559" w:type="dxa"/>
            <w:vMerge/>
            <w:shd w:val="clear" w:color="auto" w:fill="auto"/>
          </w:tcPr>
          <w:p w14:paraId="106E85B6" w14:textId="77777777" w:rsidR="00E67A88" w:rsidRPr="00491893" w:rsidRDefault="00E67A88" w:rsidP="00491893">
            <w:pPr>
              <w:widowControl/>
              <w:autoSpaceDE/>
              <w:autoSpaceDN/>
              <w:adjustRightInd/>
              <w:rPr>
                <w:rFonts w:eastAsia="Calibri"/>
                <w:sz w:val="22"/>
                <w:szCs w:val="22"/>
                <w:lang w:eastAsia="en-US"/>
              </w:rPr>
            </w:pPr>
          </w:p>
        </w:tc>
      </w:tr>
      <w:tr w:rsidR="00E67A88" w:rsidRPr="00491893" w14:paraId="20CE78EB" w14:textId="77777777" w:rsidTr="000C5C9D">
        <w:trPr>
          <w:trHeight w:val="105"/>
        </w:trPr>
        <w:tc>
          <w:tcPr>
            <w:tcW w:w="594" w:type="dxa"/>
            <w:vMerge/>
            <w:shd w:val="clear" w:color="auto" w:fill="auto"/>
          </w:tcPr>
          <w:p w14:paraId="1FFB6D63" w14:textId="77777777" w:rsidR="00E67A88" w:rsidRPr="00491893" w:rsidRDefault="00E67A88" w:rsidP="00491893">
            <w:pPr>
              <w:widowControl/>
              <w:autoSpaceDE/>
              <w:autoSpaceDN/>
              <w:adjustRightInd/>
              <w:jc w:val="center"/>
              <w:rPr>
                <w:rFonts w:eastAsia="Calibri"/>
                <w:sz w:val="22"/>
                <w:szCs w:val="22"/>
                <w:lang w:eastAsia="en-US"/>
              </w:rPr>
            </w:pPr>
          </w:p>
        </w:tc>
        <w:tc>
          <w:tcPr>
            <w:tcW w:w="7594" w:type="dxa"/>
            <w:shd w:val="clear" w:color="auto" w:fill="auto"/>
          </w:tcPr>
          <w:p w14:paraId="0BA02FEE"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 в т.ч., услуги гостиниц и аналогичных средств размещения;</w:t>
            </w:r>
          </w:p>
        </w:tc>
        <w:tc>
          <w:tcPr>
            <w:tcW w:w="1559" w:type="dxa"/>
            <w:vMerge/>
            <w:shd w:val="clear" w:color="auto" w:fill="auto"/>
          </w:tcPr>
          <w:p w14:paraId="1B5B8372" w14:textId="77777777" w:rsidR="00E67A88" w:rsidRPr="00491893" w:rsidRDefault="00E67A88" w:rsidP="00491893">
            <w:pPr>
              <w:widowControl/>
              <w:autoSpaceDE/>
              <w:autoSpaceDN/>
              <w:adjustRightInd/>
              <w:rPr>
                <w:rFonts w:eastAsia="Calibri"/>
                <w:sz w:val="22"/>
                <w:szCs w:val="22"/>
                <w:lang w:eastAsia="en-US"/>
              </w:rPr>
            </w:pPr>
          </w:p>
        </w:tc>
      </w:tr>
      <w:tr w:rsidR="00E67A88" w:rsidRPr="00491893" w14:paraId="1EE9036E" w14:textId="77777777" w:rsidTr="000C5C9D">
        <w:trPr>
          <w:trHeight w:val="322"/>
        </w:trPr>
        <w:tc>
          <w:tcPr>
            <w:tcW w:w="594" w:type="dxa"/>
            <w:shd w:val="clear" w:color="auto" w:fill="auto"/>
          </w:tcPr>
          <w:p w14:paraId="2C01944F" w14:textId="77777777" w:rsidR="00E67A88" w:rsidRPr="00491893" w:rsidRDefault="00E67A88" w:rsidP="00491893">
            <w:pPr>
              <w:widowControl/>
              <w:autoSpaceDE/>
              <w:autoSpaceDN/>
              <w:adjustRightInd/>
              <w:jc w:val="center"/>
              <w:rPr>
                <w:rFonts w:eastAsia="Calibri"/>
                <w:sz w:val="22"/>
                <w:szCs w:val="22"/>
                <w:lang w:eastAsia="en-US"/>
              </w:rPr>
            </w:pPr>
          </w:p>
          <w:p w14:paraId="53A3525F"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t>9.</w:t>
            </w:r>
          </w:p>
        </w:tc>
        <w:tc>
          <w:tcPr>
            <w:tcW w:w="7594" w:type="dxa"/>
            <w:shd w:val="clear" w:color="auto" w:fill="auto"/>
          </w:tcPr>
          <w:p w14:paraId="3B9BDEC7"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Налоговые поступления от организаций, отнесенных к виду</w:t>
            </w:r>
          </w:p>
          <w:p w14:paraId="65BE5115" w14:textId="66168B73"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 xml:space="preserve">экономической деятельности </w:t>
            </w:r>
            <w:r w:rsidR="00F5121C" w:rsidRPr="00491893">
              <w:rPr>
                <w:rFonts w:eastAsia="Calibri"/>
                <w:sz w:val="22"/>
                <w:szCs w:val="22"/>
                <w:lang w:eastAsia="en-US"/>
              </w:rPr>
              <w:t>«</w:t>
            </w:r>
            <w:r w:rsidRPr="00491893">
              <w:rPr>
                <w:rFonts w:eastAsia="Calibri"/>
                <w:sz w:val="22"/>
                <w:szCs w:val="22"/>
                <w:lang w:eastAsia="en-US"/>
              </w:rPr>
              <w:t>Туризм</w:t>
            </w:r>
            <w:r w:rsidR="00F5121C" w:rsidRPr="00491893">
              <w:rPr>
                <w:rFonts w:eastAsia="Calibri"/>
                <w:sz w:val="22"/>
                <w:szCs w:val="22"/>
                <w:lang w:eastAsia="en-US"/>
              </w:rPr>
              <w:t>»</w:t>
            </w:r>
            <w:r w:rsidRPr="00491893">
              <w:rPr>
                <w:rFonts w:eastAsia="Calibri"/>
                <w:sz w:val="22"/>
                <w:szCs w:val="22"/>
                <w:lang w:eastAsia="en-US"/>
              </w:rPr>
              <w:t xml:space="preserve">, в бюджет </w:t>
            </w:r>
            <w:r w:rsidR="00C21999">
              <w:rPr>
                <w:rFonts w:eastAsia="Calibri"/>
                <w:sz w:val="22"/>
                <w:szCs w:val="22"/>
                <w:lang w:eastAsia="en-US"/>
              </w:rPr>
              <w:t>Сахалинской области</w:t>
            </w:r>
          </w:p>
        </w:tc>
        <w:tc>
          <w:tcPr>
            <w:tcW w:w="1559" w:type="dxa"/>
            <w:shd w:val="clear" w:color="auto" w:fill="auto"/>
          </w:tcPr>
          <w:p w14:paraId="513975D5" w14:textId="77777777" w:rsidR="00E67A88" w:rsidRPr="00491893" w:rsidRDefault="00E67A88" w:rsidP="00491893">
            <w:pPr>
              <w:widowControl/>
              <w:autoSpaceDE/>
              <w:autoSpaceDN/>
              <w:adjustRightInd/>
              <w:jc w:val="center"/>
              <w:rPr>
                <w:rFonts w:eastAsia="Calibri"/>
                <w:sz w:val="22"/>
                <w:szCs w:val="22"/>
                <w:lang w:eastAsia="en-US"/>
              </w:rPr>
            </w:pPr>
          </w:p>
          <w:p w14:paraId="246A591A" w14:textId="7ECCB846" w:rsidR="00E67A88" w:rsidRPr="00491893" w:rsidRDefault="005E15E1" w:rsidP="00491893">
            <w:pPr>
              <w:widowControl/>
              <w:autoSpaceDE/>
              <w:autoSpaceDN/>
              <w:adjustRightInd/>
              <w:jc w:val="center"/>
              <w:rPr>
                <w:rFonts w:eastAsia="Calibri"/>
                <w:sz w:val="22"/>
                <w:szCs w:val="22"/>
                <w:lang w:eastAsia="en-US"/>
              </w:rPr>
            </w:pPr>
            <w:r>
              <w:rPr>
                <w:rFonts w:eastAsia="Calibri"/>
                <w:sz w:val="22"/>
                <w:szCs w:val="22"/>
                <w:lang w:eastAsia="en-US"/>
              </w:rPr>
              <w:t xml:space="preserve">35,08 </w:t>
            </w:r>
            <w:r w:rsidR="00E67A88" w:rsidRPr="00491893">
              <w:rPr>
                <w:rFonts w:eastAsia="Calibri"/>
                <w:sz w:val="22"/>
                <w:szCs w:val="22"/>
                <w:lang w:eastAsia="en-US"/>
              </w:rPr>
              <w:t>млн. рублей</w:t>
            </w:r>
          </w:p>
        </w:tc>
      </w:tr>
      <w:tr w:rsidR="00E67A88" w:rsidRPr="00491893" w14:paraId="2D0A62B3" w14:textId="77777777" w:rsidTr="000C5C9D">
        <w:trPr>
          <w:trHeight w:val="322"/>
        </w:trPr>
        <w:tc>
          <w:tcPr>
            <w:tcW w:w="594" w:type="dxa"/>
            <w:shd w:val="clear" w:color="auto" w:fill="auto"/>
          </w:tcPr>
          <w:p w14:paraId="6C35434A" w14:textId="77777777" w:rsidR="00E67A88" w:rsidRPr="00491893" w:rsidRDefault="00E67A88" w:rsidP="00491893">
            <w:pPr>
              <w:widowControl/>
              <w:autoSpaceDE/>
              <w:autoSpaceDN/>
              <w:adjustRightInd/>
              <w:jc w:val="center"/>
              <w:rPr>
                <w:rFonts w:eastAsia="Calibri"/>
                <w:sz w:val="22"/>
                <w:szCs w:val="22"/>
                <w:lang w:eastAsia="en-US"/>
              </w:rPr>
            </w:pPr>
          </w:p>
          <w:p w14:paraId="52634DCA"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t>10.</w:t>
            </w:r>
          </w:p>
        </w:tc>
        <w:tc>
          <w:tcPr>
            <w:tcW w:w="7594" w:type="dxa"/>
            <w:shd w:val="clear" w:color="auto" w:fill="auto"/>
          </w:tcPr>
          <w:p w14:paraId="46AC2B67"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Доля налоговых поступлений от организаций, отнесенных к виду</w:t>
            </w:r>
          </w:p>
          <w:p w14:paraId="5609F345" w14:textId="01FB37F2"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 xml:space="preserve">экономической деятельности </w:t>
            </w:r>
            <w:r w:rsidR="00F5121C" w:rsidRPr="00491893">
              <w:rPr>
                <w:rFonts w:eastAsia="Calibri"/>
                <w:sz w:val="22"/>
                <w:szCs w:val="22"/>
                <w:lang w:eastAsia="en-US"/>
              </w:rPr>
              <w:t>«</w:t>
            </w:r>
            <w:r w:rsidRPr="00491893">
              <w:rPr>
                <w:rFonts w:eastAsia="Calibri"/>
                <w:sz w:val="22"/>
                <w:szCs w:val="22"/>
                <w:lang w:eastAsia="en-US"/>
              </w:rPr>
              <w:t>Туризм</w:t>
            </w:r>
            <w:r w:rsidR="00F5121C" w:rsidRPr="00491893">
              <w:rPr>
                <w:rFonts w:eastAsia="Calibri"/>
                <w:sz w:val="22"/>
                <w:szCs w:val="22"/>
                <w:lang w:eastAsia="en-US"/>
              </w:rPr>
              <w:t>»</w:t>
            </w:r>
            <w:r w:rsidRPr="00491893">
              <w:rPr>
                <w:rFonts w:eastAsia="Calibri"/>
                <w:sz w:val="22"/>
                <w:szCs w:val="22"/>
                <w:lang w:eastAsia="en-US"/>
              </w:rPr>
              <w:t xml:space="preserve">, в бюджет </w:t>
            </w:r>
            <w:r w:rsidR="00C21999">
              <w:rPr>
                <w:rFonts w:eastAsia="Calibri"/>
                <w:sz w:val="22"/>
                <w:szCs w:val="22"/>
                <w:lang w:eastAsia="en-US"/>
              </w:rPr>
              <w:t>Сахалинской области</w:t>
            </w:r>
          </w:p>
        </w:tc>
        <w:tc>
          <w:tcPr>
            <w:tcW w:w="1559" w:type="dxa"/>
            <w:shd w:val="clear" w:color="auto" w:fill="auto"/>
          </w:tcPr>
          <w:p w14:paraId="56C68AA3" w14:textId="77777777" w:rsidR="00E67A88" w:rsidRPr="00491893" w:rsidRDefault="00E67A88" w:rsidP="00491893">
            <w:pPr>
              <w:widowControl/>
              <w:autoSpaceDE/>
              <w:autoSpaceDN/>
              <w:adjustRightInd/>
              <w:jc w:val="center"/>
              <w:rPr>
                <w:rFonts w:eastAsia="Calibri"/>
                <w:sz w:val="22"/>
                <w:szCs w:val="22"/>
                <w:lang w:eastAsia="en-US"/>
              </w:rPr>
            </w:pPr>
          </w:p>
          <w:p w14:paraId="19C170A0"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t>проценты</w:t>
            </w:r>
          </w:p>
        </w:tc>
      </w:tr>
      <w:tr w:rsidR="00E67A88" w:rsidRPr="00491893" w14:paraId="1DA6CE44" w14:textId="77777777" w:rsidTr="000C5C9D">
        <w:trPr>
          <w:trHeight w:val="322"/>
        </w:trPr>
        <w:tc>
          <w:tcPr>
            <w:tcW w:w="594" w:type="dxa"/>
            <w:shd w:val="clear" w:color="auto" w:fill="auto"/>
          </w:tcPr>
          <w:p w14:paraId="027925D4" w14:textId="77777777" w:rsidR="00E67A88" w:rsidRPr="00491893" w:rsidRDefault="00E67A88" w:rsidP="00491893">
            <w:pPr>
              <w:widowControl/>
              <w:autoSpaceDE/>
              <w:autoSpaceDN/>
              <w:adjustRightInd/>
              <w:jc w:val="center"/>
              <w:rPr>
                <w:rFonts w:eastAsia="Calibri"/>
                <w:sz w:val="22"/>
                <w:szCs w:val="22"/>
                <w:lang w:eastAsia="en-US"/>
              </w:rPr>
            </w:pPr>
          </w:p>
          <w:p w14:paraId="7CACDD59"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t>11.</w:t>
            </w:r>
          </w:p>
        </w:tc>
        <w:tc>
          <w:tcPr>
            <w:tcW w:w="7594" w:type="dxa"/>
            <w:shd w:val="clear" w:color="auto" w:fill="auto"/>
          </w:tcPr>
          <w:p w14:paraId="0EB4AD67" w14:textId="039B8642"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 xml:space="preserve">Доля туризма во внутреннем региональном продукте </w:t>
            </w:r>
            <w:r w:rsidR="00C21999">
              <w:rPr>
                <w:rFonts w:eastAsia="Calibri"/>
                <w:sz w:val="22"/>
                <w:szCs w:val="22"/>
                <w:lang w:eastAsia="en-US"/>
              </w:rPr>
              <w:t>Сахалинской области</w:t>
            </w:r>
          </w:p>
          <w:p w14:paraId="446CFB98"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(гостиницы, турфирмы).</w:t>
            </w:r>
          </w:p>
        </w:tc>
        <w:tc>
          <w:tcPr>
            <w:tcW w:w="1559" w:type="dxa"/>
            <w:shd w:val="clear" w:color="auto" w:fill="auto"/>
          </w:tcPr>
          <w:p w14:paraId="23FCD262" w14:textId="61084928" w:rsidR="00E67A88" w:rsidRPr="00C56EEB" w:rsidRDefault="00A36130" w:rsidP="00491893">
            <w:pPr>
              <w:widowControl/>
              <w:autoSpaceDE/>
              <w:autoSpaceDN/>
              <w:adjustRightInd/>
              <w:jc w:val="center"/>
              <w:rPr>
                <w:rFonts w:eastAsia="Calibri"/>
                <w:sz w:val="22"/>
                <w:szCs w:val="22"/>
                <w:lang w:eastAsia="en-US"/>
              </w:rPr>
            </w:pPr>
            <w:r>
              <w:rPr>
                <w:rFonts w:eastAsia="Calibri"/>
                <w:sz w:val="22"/>
                <w:szCs w:val="22"/>
                <w:lang w:val="en-GB" w:eastAsia="en-US"/>
              </w:rPr>
              <w:t>2</w:t>
            </w:r>
            <w:r w:rsidR="00C56EEB">
              <w:rPr>
                <w:rFonts w:eastAsia="Calibri"/>
                <w:sz w:val="22"/>
                <w:szCs w:val="22"/>
                <w:lang w:eastAsia="en-US"/>
              </w:rPr>
              <w:t>%</w:t>
            </w:r>
          </w:p>
          <w:p w14:paraId="351FBD1D" w14:textId="15EB7653" w:rsidR="00E67A88" w:rsidRPr="00491893" w:rsidRDefault="00E67A88" w:rsidP="00491893">
            <w:pPr>
              <w:widowControl/>
              <w:autoSpaceDE/>
              <w:autoSpaceDN/>
              <w:adjustRightInd/>
              <w:jc w:val="center"/>
              <w:rPr>
                <w:rFonts w:eastAsia="Calibri"/>
                <w:sz w:val="22"/>
                <w:szCs w:val="22"/>
                <w:lang w:eastAsia="en-US"/>
              </w:rPr>
            </w:pPr>
          </w:p>
        </w:tc>
      </w:tr>
      <w:tr w:rsidR="00E67A88" w:rsidRPr="00491893" w14:paraId="0BDDCE94" w14:textId="77777777" w:rsidTr="000C5C9D">
        <w:trPr>
          <w:trHeight w:val="322"/>
        </w:trPr>
        <w:tc>
          <w:tcPr>
            <w:tcW w:w="594" w:type="dxa"/>
            <w:shd w:val="clear" w:color="auto" w:fill="auto"/>
          </w:tcPr>
          <w:p w14:paraId="2343BA2E"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t>12.</w:t>
            </w:r>
          </w:p>
        </w:tc>
        <w:tc>
          <w:tcPr>
            <w:tcW w:w="7594" w:type="dxa"/>
            <w:shd w:val="clear" w:color="auto" w:fill="auto"/>
          </w:tcPr>
          <w:p w14:paraId="784A4861"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Средства, выделяемые на развитие туризма из краевого бюджета, всего:</w:t>
            </w:r>
          </w:p>
        </w:tc>
        <w:tc>
          <w:tcPr>
            <w:tcW w:w="1559" w:type="dxa"/>
            <w:shd w:val="clear" w:color="auto" w:fill="auto"/>
          </w:tcPr>
          <w:p w14:paraId="54C7B0FD" w14:textId="3337B15C" w:rsidR="00E67A88" w:rsidRPr="00491893" w:rsidRDefault="005E15E1" w:rsidP="00491893">
            <w:pPr>
              <w:widowControl/>
              <w:autoSpaceDE/>
              <w:autoSpaceDN/>
              <w:adjustRightInd/>
              <w:jc w:val="center"/>
              <w:rPr>
                <w:rFonts w:eastAsia="Calibri"/>
                <w:sz w:val="22"/>
                <w:szCs w:val="22"/>
                <w:lang w:eastAsia="en-US"/>
              </w:rPr>
            </w:pPr>
            <w:r>
              <w:rPr>
                <w:rFonts w:eastAsia="Calibri"/>
                <w:sz w:val="22"/>
                <w:szCs w:val="22"/>
                <w:lang w:eastAsia="en-US"/>
              </w:rPr>
              <w:t xml:space="preserve">493 </w:t>
            </w:r>
            <w:r w:rsidR="00E67A88" w:rsidRPr="00491893">
              <w:rPr>
                <w:rFonts w:eastAsia="Calibri"/>
                <w:sz w:val="22"/>
                <w:szCs w:val="22"/>
                <w:lang w:eastAsia="en-US"/>
              </w:rPr>
              <w:t>млн. рублей</w:t>
            </w:r>
          </w:p>
        </w:tc>
      </w:tr>
      <w:tr w:rsidR="00E67A88" w:rsidRPr="00491893" w14:paraId="43CC2BF2" w14:textId="77777777" w:rsidTr="000C5C9D">
        <w:trPr>
          <w:trHeight w:val="322"/>
        </w:trPr>
        <w:tc>
          <w:tcPr>
            <w:tcW w:w="594" w:type="dxa"/>
            <w:shd w:val="clear" w:color="auto" w:fill="auto"/>
          </w:tcPr>
          <w:p w14:paraId="551DEE42"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t>13.</w:t>
            </w:r>
          </w:p>
        </w:tc>
        <w:tc>
          <w:tcPr>
            <w:tcW w:w="7594" w:type="dxa"/>
            <w:shd w:val="clear" w:color="auto" w:fill="auto"/>
          </w:tcPr>
          <w:p w14:paraId="784A4D4A"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 в т.ч. по программе развития туризма;</w:t>
            </w:r>
          </w:p>
        </w:tc>
        <w:tc>
          <w:tcPr>
            <w:tcW w:w="1559" w:type="dxa"/>
            <w:shd w:val="clear" w:color="auto" w:fill="auto"/>
          </w:tcPr>
          <w:p w14:paraId="5583FEA0" w14:textId="5914E0A3" w:rsidR="00E67A88" w:rsidRPr="00491893" w:rsidRDefault="00A36130" w:rsidP="00491893">
            <w:pPr>
              <w:widowControl/>
              <w:autoSpaceDE/>
              <w:autoSpaceDN/>
              <w:adjustRightInd/>
              <w:jc w:val="center"/>
              <w:rPr>
                <w:rFonts w:eastAsia="Calibri"/>
                <w:sz w:val="22"/>
                <w:szCs w:val="22"/>
                <w:lang w:eastAsia="en-US"/>
              </w:rPr>
            </w:pPr>
            <w:r>
              <w:rPr>
                <w:rFonts w:eastAsia="Calibri"/>
                <w:sz w:val="22"/>
                <w:szCs w:val="22"/>
                <w:lang w:val="en-GB" w:eastAsia="en-US"/>
              </w:rPr>
              <w:t xml:space="preserve">436.347 </w:t>
            </w:r>
            <w:r w:rsidR="00E67A88" w:rsidRPr="00491893">
              <w:rPr>
                <w:rFonts w:eastAsia="Calibri"/>
                <w:sz w:val="22"/>
                <w:szCs w:val="22"/>
                <w:lang w:eastAsia="en-US"/>
              </w:rPr>
              <w:t>млн. рублей</w:t>
            </w:r>
          </w:p>
        </w:tc>
      </w:tr>
      <w:tr w:rsidR="00E67A88" w:rsidRPr="00491893" w14:paraId="3191CAE9" w14:textId="77777777" w:rsidTr="000C5C9D">
        <w:trPr>
          <w:trHeight w:val="322"/>
        </w:trPr>
        <w:tc>
          <w:tcPr>
            <w:tcW w:w="594" w:type="dxa"/>
            <w:shd w:val="clear" w:color="auto" w:fill="auto"/>
          </w:tcPr>
          <w:p w14:paraId="0ABECB5E"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t>14.</w:t>
            </w:r>
          </w:p>
        </w:tc>
        <w:tc>
          <w:tcPr>
            <w:tcW w:w="7594" w:type="dxa"/>
            <w:shd w:val="clear" w:color="auto" w:fill="auto"/>
          </w:tcPr>
          <w:p w14:paraId="548C9091"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 в т.ч. КАИП</w:t>
            </w:r>
          </w:p>
        </w:tc>
        <w:tc>
          <w:tcPr>
            <w:tcW w:w="1559" w:type="dxa"/>
            <w:shd w:val="clear" w:color="auto" w:fill="auto"/>
          </w:tcPr>
          <w:p w14:paraId="2F92E617" w14:textId="6BAA18AC" w:rsidR="00E67A88" w:rsidRPr="00491893" w:rsidRDefault="00A36130" w:rsidP="00491893">
            <w:pPr>
              <w:widowControl/>
              <w:autoSpaceDE/>
              <w:autoSpaceDN/>
              <w:adjustRightInd/>
              <w:jc w:val="center"/>
              <w:rPr>
                <w:rFonts w:eastAsia="Calibri"/>
                <w:sz w:val="22"/>
                <w:szCs w:val="22"/>
                <w:lang w:eastAsia="en-US"/>
              </w:rPr>
            </w:pPr>
            <w:r>
              <w:rPr>
                <w:rFonts w:eastAsia="Calibri"/>
                <w:sz w:val="22"/>
                <w:szCs w:val="22"/>
                <w:lang w:val="en-GB" w:eastAsia="en-US"/>
              </w:rPr>
              <w:t xml:space="preserve">0 </w:t>
            </w:r>
            <w:r w:rsidR="00E67A88" w:rsidRPr="00491893">
              <w:rPr>
                <w:rFonts w:eastAsia="Calibri"/>
                <w:sz w:val="22"/>
                <w:szCs w:val="22"/>
                <w:lang w:eastAsia="en-US"/>
              </w:rPr>
              <w:t>млн. рублей</w:t>
            </w:r>
          </w:p>
        </w:tc>
      </w:tr>
      <w:tr w:rsidR="00E67A88" w:rsidRPr="00491893" w14:paraId="23CAD79F" w14:textId="77777777" w:rsidTr="000C5C9D">
        <w:trPr>
          <w:trHeight w:val="322"/>
        </w:trPr>
        <w:tc>
          <w:tcPr>
            <w:tcW w:w="594" w:type="dxa"/>
            <w:shd w:val="clear" w:color="auto" w:fill="auto"/>
          </w:tcPr>
          <w:p w14:paraId="41221C38" w14:textId="77777777" w:rsidR="00E67A88" w:rsidRPr="00491893" w:rsidRDefault="00E67A88" w:rsidP="00491893">
            <w:pPr>
              <w:widowControl/>
              <w:autoSpaceDE/>
              <w:autoSpaceDN/>
              <w:adjustRightInd/>
              <w:jc w:val="center"/>
              <w:rPr>
                <w:rFonts w:eastAsia="Calibri"/>
                <w:sz w:val="22"/>
                <w:szCs w:val="22"/>
                <w:lang w:eastAsia="en-US"/>
              </w:rPr>
            </w:pPr>
          </w:p>
          <w:p w14:paraId="54A1666F" w14:textId="77777777" w:rsidR="00E67A88" w:rsidRPr="00491893" w:rsidRDefault="00E67A88" w:rsidP="00491893">
            <w:pPr>
              <w:widowControl/>
              <w:autoSpaceDE/>
              <w:autoSpaceDN/>
              <w:adjustRightInd/>
              <w:jc w:val="center"/>
              <w:rPr>
                <w:rFonts w:eastAsia="Calibri"/>
                <w:sz w:val="22"/>
                <w:szCs w:val="22"/>
                <w:lang w:eastAsia="en-US"/>
              </w:rPr>
            </w:pPr>
            <w:r w:rsidRPr="00491893">
              <w:rPr>
                <w:rFonts w:eastAsia="Calibri"/>
                <w:sz w:val="22"/>
                <w:szCs w:val="22"/>
                <w:lang w:eastAsia="en-US"/>
              </w:rPr>
              <w:t>15.</w:t>
            </w:r>
          </w:p>
        </w:tc>
        <w:tc>
          <w:tcPr>
            <w:tcW w:w="7594" w:type="dxa"/>
            <w:shd w:val="clear" w:color="auto" w:fill="auto"/>
          </w:tcPr>
          <w:p w14:paraId="4EE3A536" w14:textId="77777777" w:rsidR="00E67A88" w:rsidRPr="00491893"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Средства, выделяемые на развитие туризма из муниципальных</w:t>
            </w:r>
          </w:p>
          <w:p w14:paraId="0E45F03F" w14:textId="2E69311A" w:rsidR="00E67A88" w:rsidRPr="00A36130" w:rsidRDefault="00E67A88" w:rsidP="00491893">
            <w:pPr>
              <w:widowControl/>
              <w:autoSpaceDE/>
              <w:autoSpaceDN/>
              <w:adjustRightInd/>
              <w:rPr>
                <w:rFonts w:eastAsia="Calibri"/>
                <w:sz w:val="22"/>
                <w:szCs w:val="22"/>
                <w:lang w:eastAsia="en-US"/>
              </w:rPr>
            </w:pPr>
            <w:r w:rsidRPr="00491893">
              <w:rPr>
                <w:rFonts w:eastAsia="Calibri"/>
                <w:sz w:val="22"/>
                <w:szCs w:val="22"/>
                <w:lang w:eastAsia="en-US"/>
              </w:rPr>
              <w:t>бюджетов.</w:t>
            </w:r>
            <w:r w:rsidR="00A36130">
              <w:rPr>
                <w:rFonts w:eastAsia="Calibri"/>
                <w:sz w:val="22"/>
                <w:szCs w:val="22"/>
                <w:lang w:val="en-GB" w:eastAsia="en-US"/>
              </w:rPr>
              <w:t xml:space="preserve"> (</w:t>
            </w:r>
            <w:r w:rsidR="00A36130">
              <w:rPr>
                <w:rFonts w:eastAsia="Calibri"/>
                <w:sz w:val="22"/>
                <w:szCs w:val="22"/>
                <w:lang w:eastAsia="en-US"/>
              </w:rPr>
              <w:t>экспертная оценка)</w:t>
            </w:r>
          </w:p>
        </w:tc>
        <w:tc>
          <w:tcPr>
            <w:tcW w:w="1559" w:type="dxa"/>
            <w:shd w:val="clear" w:color="auto" w:fill="auto"/>
          </w:tcPr>
          <w:p w14:paraId="2C1E5C62" w14:textId="2B64362B" w:rsidR="00E67A88" w:rsidRPr="00491893" w:rsidRDefault="00A36130" w:rsidP="00491893">
            <w:pPr>
              <w:widowControl/>
              <w:autoSpaceDE/>
              <w:autoSpaceDN/>
              <w:adjustRightInd/>
              <w:jc w:val="center"/>
              <w:rPr>
                <w:rFonts w:eastAsia="Calibri"/>
                <w:sz w:val="22"/>
                <w:szCs w:val="22"/>
                <w:lang w:eastAsia="en-US"/>
              </w:rPr>
            </w:pPr>
            <w:r>
              <w:rPr>
                <w:rFonts w:eastAsia="Calibri"/>
                <w:sz w:val="22"/>
                <w:szCs w:val="22"/>
                <w:lang w:val="en-GB" w:eastAsia="en-US"/>
              </w:rPr>
              <w:t xml:space="preserve">3 </w:t>
            </w:r>
            <w:r w:rsidR="00E67A88" w:rsidRPr="00491893">
              <w:rPr>
                <w:rFonts w:eastAsia="Calibri"/>
                <w:sz w:val="22"/>
                <w:szCs w:val="22"/>
                <w:lang w:eastAsia="en-US"/>
              </w:rPr>
              <w:t>млн. рублей</w:t>
            </w:r>
          </w:p>
        </w:tc>
      </w:tr>
    </w:tbl>
    <w:p w14:paraId="37BEB532" w14:textId="77777777" w:rsidR="00323E2F" w:rsidRDefault="00323E2F" w:rsidP="009008CE">
      <w:pPr>
        <w:shd w:val="clear" w:color="auto" w:fill="FFFFFF"/>
        <w:spacing w:before="19"/>
        <w:ind w:right="32"/>
        <w:jc w:val="both"/>
        <w:rPr>
          <w:sz w:val="24"/>
          <w:szCs w:val="24"/>
        </w:rPr>
      </w:pPr>
    </w:p>
    <w:p w14:paraId="2A3A0F1D" w14:textId="77777777" w:rsidR="00807C36" w:rsidRDefault="00807C36" w:rsidP="009008CE">
      <w:pPr>
        <w:shd w:val="clear" w:color="auto" w:fill="FFFFFF"/>
        <w:spacing w:before="19"/>
        <w:ind w:right="32"/>
        <w:jc w:val="both"/>
        <w:rPr>
          <w:sz w:val="24"/>
          <w:szCs w:val="24"/>
        </w:rPr>
      </w:pPr>
    </w:p>
    <w:p w14:paraId="10629E1C" w14:textId="77777777" w:rsidR="00807C36" w:rsidRPr="00807C36" w:rsidRDefault="00B01778" w:rsidP="00807C36">
      <w:pPr>
        <w:shd w:val="clear" w:color="auto" w:fill="FFFFFF"/>
        <w:spacing w:before="19"/>
        <w:ind w:right="32"/>
        <w:jc w:val="both"/>
        <w:rPr>
          <w:sz w:val="24"/>
          <w:szCs w:val="24"/>
        </w:rPr>
      </w:pPr>
      <w:r>
        <w:rPr>
          <w:b/>
          <w:bCs/>
          <w:sz w:val="24"/>
          <w:szCs w:val="24"/>
        </w:rPr>
        <w:t>4</w:t>
      </w:r>
      <w:r w:rsidR="00807C36" w:rsidRPr="00807C36">
        <w:rPr>
          <w:b/>
          <w:bCs/>
          <w:sz w:val="24"/>
          <w:szCs w:val="24"/>
        </w:rPr>
        <w:t>.</w:t>
      </w:r>
      <w:r>
        <w:rPr>
          <w:b/>
          <w:bCs/>
          <w:sz w:val="24"/>
          <w:szCs w:val="24"/>
        </w:rPr>
        <w:t>1.1.1</w:t>
      </w:r>
      <w:r w:rsidR="00807C36" w:rsidRPr="00807C36">
        <w:rPr>
          <w:b/>
          <w:bCs/>
          <w:sz w:val="24"/>
          <w:szCs w:val="24"/>
        </w:rPr>
        <w:t>.</w:t>
      </w:r>
      <w:r w:rsidR="00807C36">
        <w:rPr>
          <w:sz w:val="24"/>
          <w:szCs w:val="24"/>
        </w:rPr>
        <w:t xml:space="preserve"> </w:t>
      </w:r>
      <w:r w:rsidR="00807C36" w:rsidRPr="00807C36">
        <w:rPr>
          <w:b/>
          <w:bCs/>
          <w:sz w:val="24"/>
          <w:szCs w:val="24"/>
        </w:rPr>
        <w:t>Показатели оценки эффективности</w:t>
      </w:r>
      <w:r w:rsidR="00807C36">
        <w:rPr>
          <w:b/>
          <w:bCs/>
          <w:sz w:val="24"/>
          <w:szCs w:val="24"/>
        </w:rPr>
        <w:t xml:space="preserve"> деятельности органов исполнительной власти в сфере туризма в Сахалинской области.</w:t>
      </w:r>
      <w:r w:rsidR="00807C36" w:rsidRPr="00807C36">
        <w:rPr>
          <w:b/>
          <w:bCs/>
          <w:sz w:val="24"/>
          <w:szCs w:val="24"/>
        </w:rPr>
        <w:tab/>
      </w:r>
      <w:r w:rsidR="00807C36" w:rsidRPr="00807C36">
        <w:rPr>
          <w:b/>
          <w:bCs/>
          <w:sz w:val="24"/>
          <w:szCs w:val="24"/>
        </w:rPr>
        <w:tab/>
      </w:r>
      <w:r w:rsidR="00807C36" w:rsidRPr="00807C36">
        <w:rPr>
          <w:sz w:val="24"/>
          <w:szCs w:val="24"/>
        </w:rPr>
        <w:tab/>
      </w:r>
    </w:p>
    <w:p w14:paraId="32585218" w14:textId="77777777" w:rsidR="00807C36" w:rsidRDefault="00807C36" w:rsidP="00807C36">
      <w:pPr>
        <w:shd w:val="clear" w:color="auto" w:fill="FFFFFF"/>
        <w:spacing w:before="19"/>
        <w:ind w:right="32"/>
        <w:jc w:val="both"/>
        <w:rPr>
          <w:sz w:val="24"/>
          <w:szCs w:val="24"/>
        </w:rPr>
      </w:pPr>
      <w:r w:rsidRPr="00807C36">
        <w:rPr>
          <w:sz w:val="24"/>
          <w:szCs w:val="24"/>
        </w:rPr>
        <w:tab/>
      </w:r>
      <w:r w:rsidRPr="00807C36">
        <w:rPr>
          <w:sz w:val="24"/>
          <w:szCs w:val="24"/>
        </w:rPr>
        <w:tab/>
      </w:r>
      <w:r w:rsidRPr="00807C36">
        <w:rPr>
          <w:sz w:val="24"/>
          <w:szCs w:val="24"/>
        </w:rPr>
        <w:tab/>
      </w:r>
      <w:r w:rsidRPr="00807C36">
        <w:rPr>
          <w:sz w:val="24"/>
          <w:szCs w:val="24"/>
        </w:rPr>
        <w:tab/>
      </w:r>
      <w:r w:rsidRPr="00807C36">
        <w:rPr>
          <w:sz w:val="24"/>
          <w:szCs w:val="24"/>
        </w:rPr>
        <w:tab/>
      </w:r>
      <w:r w:rsidRPr="00807C36">
        <w:rPr>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062"/>
        <w:gridCol w:w="649"/>
        <w:gridCol w:w="2526"/>
        <w:gridCol w:w="1113"/>
        <w:gridCol w:w="1321"/>
        <w:gridCol w:w="1322"/>
      </w:tblGrid>
      <w:tr w:rsidR="009F7DBA" w:rsidRPr="00286333" w14:paraId="21DFA216" w14:textId="77777777" w:rsidTr="00491893">
        <w:trPr>
          <w:trHeight w:val="435"/>
        </w:trPr>
        <w:tc>
          <w:tcPr>
            <w:tcW w:w="542" w:type="dxa"/>
            <w:vMerge w:val="restart"/>
            <w:shd w:val="clear" w:color="auto" w:fill="auto"/>
          </w:tcPr>
          <w:p w14:paraId="015225DC" w14:textId="77777777" w:rsidR="009F7DBA" w:rsidRPr="00286333" w:rsidRDefault="009F7DBA" w:rsidP="009F7DBA">
            <w:r w:rsidRPr="00286333">
              <w:t>№ п/п</w:t>
            </w:r>
          </w:p>
          <w:p w14:paraId="478312CF" w14:textId="77777777" w:rsidR="009F7DBA" w:rsidRPr="00286333" w:rsidRDefault="009F7DBA" w:rsidP="00491893">
            <w:pPr>
              <w:spacing w:before="19"/>
              <w:ind w:right="32"/>
              <w:jc w:val="both"/>
            </w:pPr>
          </w:p>
        </w:tc>
        <w:tc>
          <w:tcPr>
            <w:tcW w:w="2062" w:type="dxa"/>
            <w:vMerge w:val="restart"/>
            <w:shd w:val="clear" w:color="auto" w:fill="auto"/>
          </w:tcPr>
          <w:p w14:paraId="0A755749" w14:textId="77777777" w:rsidR="009F7DBA" w:rsidRPr="00286333" w:rsidRDefault="009F7DBA" w:rsidP="009F7DBA">
            <w:r w:rsidRPr="00286333">
              <w:t>Характеризуемый объект</w:t>
            </w:r>
          </w:p>
          <w:p w14:paraId="52A2406B" w14:textId="77777777" w:rsidR="009F7DBA" w:rsidRPr="00286333" w:rsidRDefault="009F7DBA" w:rsidP="00491893">
            <w:pPr>
              <w:spacing w:before="19"/>
              <w:ind w:right="32"/>
              <w:jc w:val="both"/>
            </w:pPr>
          </w:p>
        </w:tc>
        <w:tc>
          <w:tcPr>
            <w:tcW w:w="3174" w:type="dxa"/>
            <w:gridSpan w:val="2"/>
            <w:vMerge w:val="restart"/>
            <w:shd w:val="clear" w:color="auto" w:fill="auto"/>
          </w:tcPr>
          <w:p w14:paraId="358E2BDA" w14:textId="77777777" w:rsidR="009F7DBA" w:rsidRPr="00286333" w:rsidRDefault="009F7DBA" w:rsidP="00491893">
            <w:pPr>
              <w:spacing w:before="19"/>
              <w:ind w:right="32"/>
              <w:jc w:val="both"/>
            </w:pPr>
            <w:r w:rsidRPr="00286333">
              <w:t>Наименование показателя</w:t>
            </w:r>
            <w:r w:rsidRPr="00286333">
              <w:tab/>
            </w:r>
          </w:p>
          <w:p w14:paraId="2A352203" w14:textId="77777777" w:rsidR="009F7DBA" w:rsidRPr="00286333" w:rsidRDefault="009F7DBA" w:rsidP="00491893">
            <w:pPr>
              <w:spacing w:before="19"/>
              <w:ind w:right="32"/>
              <w:jc w:val="both"/>
            </w:pPr>
            <w:r w:rsidRPr="00286333">
              <w:tab/>
            </w:r>
          </w:p>
        </w:tc>
        <w:tc>
          <w:tcPr>
            <w:tcW w:w="1068" w:type="dxa"/>
            <w:vMerge w:val="restart"/>
            <w:shd w:val="clear" w:color="auto" w:fill="auto"/>
          </w:tcPr>
          <w:p w14:paraId="5366A26F" w14:textId="77777777" w:rsidR="009F7DBA" w:rsidRPr="00286333" w:rsidRDefault="009F7DBA" w:rsidP="009F7DBA">
            <w:r w:rsidRPr="00286333">
              <w:t>ед. измерения</w:t>
            </w:r>
          </w:p>
          <w:p w14:paraId="237251E5" w14:textId="77777777" w:rsidR="009F7DBA" w:rsidRPr="00286333" w:rsidRDefault="009F7DBA" w:rsidP="00491893">
            <w:pPr>
              <w:spacing w:before="19"/>
              <w:ind w:right="32"/>
              <w:jc w:val="both"/>
            </w:pPr>
          </w:p>
        </w:tc>
        <w:tc>
          <w:tcPr>
            <w:tcW w:w="2643" w:type="dxa"/>
            <w:gridSpan w:val="2"/>
            <w:shd w:val="clear" w:color="auto" w:fill="auto"/>
          </w:tcPr>
          <w:p w14:paraId="73BC824C" w14:textId="77777777" w:rsidR="009F7DBA" w:rsidRPr="00286333" w:rsidRDefault="009F7DBA" w:rsidP="00491893">
            <w:pPr>
              <w:spacing w:before="19"/>
              <w:ind w:right="32"/>
              <w:jc w:val="center"/>
            </w:pPr>
            <w:r w:rsidRPr="00286333">
              <w:t>год</w:t>
            </w:r>
          </w:p>
        </w:tc>
      </w:tr>
      <w:tr w:rsidR="009F7DBA" w:rsidRPr="00286333" w14:paraId="1178D017" w14:textId="77777777" w:rsidTr="00491893">
        <w:trPr>
          <w:trHeight w:val="435"/>
        </w:trPr>
        <w:tc>
          <w:tcPr>
            <w:tcW w:w="542" w:type="dxa"/>
            <w:vMerge/>
            <w:shd w:val="clear" w:color="auto" w:fill="auto"/>
          </w:tcPr>
          <w:p w14:paraId="1B59DEDE" w14:textId="77777777" w:rsidR="009F7DBA" w:rsidRPr="00286333" w:rsidRDefault="009F7DBA" w:rsidP="009F7DBA"/>
        </w:tc>
        <w:tc>
          <w:tcPr>
            <w:tcW w:w="2062" w:type="dxa"/>
            <w:vMerge/>
            <w:shd w:val="clear" w:color="auto" w:fill="auto"/>
          </w:tcPr>
          <w:p w14:paraId="61C798F4" w14:textId="77777777" w:rsidR="009F7DBA" w:rsidRPr="00286333" w:rsidRDefault="009F7DBA" w:rsidP="009F7DBA"/>
        </w:tc>
        <w:tc>
          <w:tcPr>
            <w:tcW w:w="3174" w:type="dxa"/>
            <w:gridSpan w:val="2"/>
            <w:vMerge/>
            <w:shd w:val="clear" w:color="auto" w:fill="auto"/>
          </w:tcPr>
          <w:p w14:paraId="4143AC38" w14:textId="77777777" w:rsidR="009F7DBA" w:rsidRPr="00286333" w:rsidRDefault="009F7DBA" w:rsidP="00491893">
            <w:pPr>
              <w:spacing w:before="19"/>
              <w:ind w:right="32"/>
              <w:jc w:val="both"/>
            </w:pPr>
          </w:p>
        </w:tc>
        <w:tc>
          <w:tcPr>
            <w:tcW w:w="1068" w:type="dxa"/>
            <w:vMerge/>
            <w:shd w:val="clear" w:color="auto" w:fill="auto"/>
          </w:tcPr>
          <w:p w14:paraId="5C32C98B" w14:textId="77777777" w:rsidR="009F7DBA" w:rsidRPr="00286333" w:rsidRDefault="009F7DBA" w:rsidP="009F7DBA"/>
        </w:tc>
        <w:tc>
          <w:tcPr>
            <w:tcW w:w="1321" w:type="dxa"/>
            <w:shd w:val="clear" w:color="auto" w:fill="auto"/>
          </w:tcPr>
          <w:p w14:paraId="236AB43C" w14:textId="77777777" w:rsidR="009F7DBA" w:rsidRPr="00286333" w:rsidRDefault="009F7DBA" w:rsidP="00491893">
            <w:pPr>
              <w:spacing w:before="19"/>
              <w:ind w:right="32"/>
              <w:jc w:val="both"/>
            </w:pPr>
            <w:r w:rsidRPr="00286333">
              <w:t>2018</w:t>
            </w:r>
          </w:p>
        </w:tc>
        <w:tc>
          <w:tcPr>
            <w:tcW w:w="1322" w:type="dxa"/>
            <w:shd w:val="clear" w:color="auto" w:fill="auto"/>
          </w:tcPr>
          <w:p w14:paraId="4F913A5D" w14:textId="77777777" w:rsidR="009F7DBA" w:rsidRPr="00286333" w:rsidRDefault="009F7DBA" w:rsidP="00491893">
            <w:pPr>
              <w:spacing w:before="19"/>
              <w:ind w:right="32"/>
              <w:jc w:val="both"/>
            </w:pPr>
            <w:r w:rsidRPr="00286333">
              <w:t>2019</w:t>
            </w:r>
          </w:p>
        </w:tc>
      </w:tr>
      <w:tr w:rsidR="00286333" w:rsidRPr="00286333" w14:paraId="23ECF7B2" w14:textId="77777777" w:rsidTr="00491893">
        <w:trPr>
          <w:trHeight w:val="147"/>
        </w:trPr>
        <w:tc>
          <w:tcPr>
            <w:tcW w:w="542" w:type="dxa"/>
            <w:vMerge w:val="restart"/>
            <w:shd w:val="clear" w:color="auto" w:fill="auto"/>
          </w:tcPr>
          <w:p w14:paraId="62D3AEB6" w14:textId="77777777" w:rsidR="00286333" w:rsidRDefault="00286333" w:rsidP="00491893">
            <w:pPr>
              <w:spacing w:before="19"/>
              <w:ind w:right="32"/>
              <w:jc w:val="both"/>
            </w:pPr>
          </w:p>
          <w:p w14:paraId="6DE26A56" w14:textId="77777777" w:rsidR="00286333" w:rsidRDefault="00286333" w:rsidP="00491893">
            <w:pPr>
              <w:spacing w:before="19"/>
              <w:ind w:right="32"/>
              <w:jc w:val="both"/>
            </w:pPr>
          </w:p>
          <w:p w14:paraId="22164680" w14:textId="77777777" w:rsidR="00286333" w:rsidRDefault="00286333" w:rsidP="00491893">
            <w:pPr>
              <w:spacing w:before="19"/>
              <w:ind w:right="32"/>
              <w:jc w:val="both"/>
            </w:pPr>
          </w:p>
          <w:p w14:paraId="4B9B6DA6" w14:textId="77777777" w:rsidR="00286333" w:rsidRDefault="00286333" w:rsidP="00491893">
            <w:pPr>
              <w:spacing w:before="19"/>
              <w:ind w:right="32"/>
              <w:jc w:val="both"/>
            </w:pPr>
          </w:p>
          <w:p w14:paraId="24CA4848" w14:textId="77777777" w:rsidR="00286333" w:rsidRPr="00286333" w:rsidRDefault="00286333" w:rsidP="00491893">
            <w:pPr>
              <w:spacing w:before="19"/>
              <w:ind w:right="32"/>
              <w:jc w:val="both"/>
            </w:pPr>
            <w:r>
              <w:t>1.</w:t>
            </w:r>
          </w:p>
        </w:tc>
        <w:tc>
          <w:tcPr>
            <w:tcW w:w="2062" w:type="dxa"/>
            <w:vMerge w:val="restart"/>
            <w:shd w:val="clear" w:color="auto" w:fill="auto"/>
          </w:tcPr>
          <w:p w14:paraId="7F43B6DD" w14:textId="77777777" w:rsidR="00286333" w:rsidRPr="00286333" w:rsidRDefault="00286333" w:rsidP="00491893">
            <w:pPr>
              <w:spacing w:before="19"/>
              <w:ind w:right="32"/>
              <w:jc w:val="both"/>
            </w:pPr>
            <w:r w:rsidRPr="00286333">
              <w:t>Туристский поток</w:t>
            </w:r>
          </w:p>
          <w:p w14:paraId="63CB2BC7" w14:textId="77777777" w:rsidR="00286333" w:rsidRPr="00286333" w:rsidRDefault="00286333" w:rsidP="00491893">
            <w:pPr>
              <w:spacing w:before="19"/>
              <w:ind w:right="32"/>
              <w:jc w:val="both"/>
            </w:pPr>
          </w:p>
        </w:tc>
        <w:tc>
          <w:tcPr>
            <w:tcW w:w="648" w:type="dxa"/>
            <w:shd w:val="clear" w:color="auto" w:fill="auto"/>
          </w:tcPr>
          <w:p w14:paraId="045B55ED" w14:textId="77777777" w:rsidR="00286333" w:rsidRPr="00286333" w:rsidRDefault="00286333" w:rsidP="00491893">
            <w:pPr>
              <w:spacing w:before="19"/>
              <w:ind w:right="32"/>
              <w:jc w:val="both"/>
            </w:pPr>
            <w:r>
              <w:t>1.1.</w:t>
            </w:r>
          </w:p>
        </w:tc>
        <w:tc>
          <w:tcPr>
            <w:tcW w:w="2526" w:type="dxa"/>
            <w:shd w:val="clear" w:color="auto" w:fill="auto"/>
          </w:tcPr>
          <w:p w14:paraId="3EFC1667" w14:textId="77777777" w:rsidR="00286333" w:rsidRPr="00286333" w:rsidRDefault="00286333" w:rsidP="00491893">
            <w:pPr>
              <w:spacing w:before="19"/>
              <w:ind w:right="32"/>
              <w:jc w:val="both"/>
            </w:pPr>
            <w:r w:rsidRPr="00286333">
              <w:t>Количество туристских прибытий российских граждан (поездок)</w:t>
            </w:r>
          </w:p>
        </w:tc>
        <w:tc>
          <w:tcPr>
            <w:tcW w:w="1068" w:type="dxa"/>
            <w:shd w:val="clear" w:color="auto" w:fill="auto"/>
          </w:tcPr>
          <w:p w14:paraId="67F434D3" w14:textId="77777777" w:rsidR="00286333" w:rsidRPr="00491893" w:rsidRDefault="00286333" w:rsidP="00491893">
            <w:pPr>
              <w:widowControl/>
              <w:autoSpaceDE/>
              <w:autoSpaceDN/>
              <w:adjustRightInd/>
              <w:jc w:val="both"/>
              <w:rPr>
                <w:color w:val="000000"/>
              </w:rPr>
            </w:pPr>
            <w:r w:rsidRPr="00491893">
              <w:rPr>
                <w:color w:val="000000"/>
              </w:rPr>
              <w:t>(тыс. чел.)</w:t>
            </w:r>
          </w:p>
          <w:p w14:paraId="1E9B6077" w14:textId="77777777" w:rsidR="00286333" w:rsidRPr="00286333" w:rsidRDefault="00286333" w:rsidP="00491893">
            <w:pPr>
              <w:spacing w:before="19"/>
              <w:ind w:right="32"/>
              <w:jc w:val="both"/>
            </w:pPr>
          </w:p>
        </w:tc>
        <w:tc>
          <w:tcPr>
            <w:tcW w:w="1321" w:type="dxa"/>
            <w:shd w:val="clear" w:color="auto" w:fill="auto"/>
          </w:tcPr>
          <w:p w14:paraId="49D07897" w14:textId="77777777" w:rsidR="00286333" w:rsidRPr="00491893" w:rsidRDefault="00286333" w:rsidP="00491893">
            <w:pPr>
              <w:widowControl/>
              <w:autoSpaceDE/>
              <w:autoSpaceDN/>
              <w:adjustRightInd/>
              <w:jc w:val="both"/>
              <w:rPr>
                <w:color w:val="000000"/>
              </w:rPr>
            </w:pPr>
            <w:r w:rsidRPr="00491893">
              <w:rPr>
                <w:color w:val="000000"/>
              </w:rPr>
              <w:t>259,5</w:t>
            </w:r>
          </w:p>
          <w:p w14:paraId="5DAF1E02" w14:textId="77777777" w:rsidR="00286333" w:rsidRPr="00286333" w:rsidRDefault="00286333" w:rsidP="00491893">
            <w:pPr>
              <w:spacing w:before="19"/>
              <w:ind w:right="32"/>
              <w:jc w:val="both"/>
            </w:pPr>
          </w:p>
        </w:tc>
        <w:tc>
          <w:tcPr>
            <w:tcW w:w="1322" w:type="dxa"/>
            <w:shd w:val="clear" w:color="auto" w:fill="auto"/>
          </w:tcPr>
          <w:p w14:paraId="221F14CF" w14:textId="77777777" w:rsidR="00286333" w:rsidRPr="00491893" w:rsidRDefault="00286333" w:rsidP="00491893">
            <w:pPr>
              <w:widowControl/>
              <w:autoSpaceDE/>
              <w:autoSpaceDN/>
              <w:adjustRightInd/>
              <w:jc w:val="both"/>
              <w:rPr>
                <w:color w:val="000000"/>
              </w:rPr>
            </w:pPr>
            <w:r w:rsidRPr="00491893">
              <w:rPr>
                <w:color w:val="000000"/>
              </w:rPr>
              <w:t>280*</w:t>
            </w:r>
          </w:p>
          <w:p w14:paraId="1D6E1A20" w14:textId="77777777" w:rsidR="00286333" w:rsidRPr="00286333" w:rsidRDefault="00286333" w:rsidP="00491893">
            <w:pPr>
              <w:spacing w:before="19"/>
              <w:ind w:right="32"/>
              <w:jc w:val="both"/>
            </w:pPr>
          </w:p>
        </w:tc>
      </w:tr>
      <w:tr w:rsidR="00286333" w:rsidRPr="00286333" w14:paraId="2A5A0F02" w14:textId="77777777" w:rsidTr="00491893">
        <w:trPr>
          <w:trHeight w:val="146"/>
        </w:trPr>
        <w:tc>
          <w:tcPr>
            <w:tcW w:w="542" w:type="dxa"/>
            <w:vMerge/>
            <w:shd w:val="clear" w:color="auto" w:fill="auto"/>
          </w:tcPr>
          <w:p w14:paraId="54E738BC" w14:textId="77777777" w:rsidR="00286333" w:rsidRPr="00286333" w:rsidRDefault="00286333" w:rsidP="00491893">
            <w:pPr>
              <w:spacing w:before="19"/>
              <w:ind w:right="32"/>
              <w:jc w:val="both"/>
            </w:pPr>
          </w:p>
        </w:tc>
        <w:tc>
          <w:tcPr>
            <w:tcW w:w="2062" w:type="dxa"/>
            <w:vMerge/>
            <w:shd w:val="clear" w:color="auto" w:fill="auto"/>
          </w:tcPr>
          <w:p w14:paraId="457872AB" w14:textId="77777777" w:rsidR="00286333" w:rsidRPr="00286333" w:rsidRDefault="00286333" w:rsidP="00491893">
            <w:pPr>
              <w:spacing w:before="19"/>
              <w:ind w:right="32"/>
              <w:jc w:val="both"/>
            </w:pPr>
          </w:p>
        </w:tc>
        <w:tc>
          <w:tcPr>
            <w:tcW w:w="648" w:type="dxa"/>
            <w:shd w:val="clear" w:color="auto" w:fill="auto"/>
          </w:tcPr>
          <w:p w14:paraId="38D3D2F4" w14:textId="77777777" w:rsidR="00286333" w:rsidRPr="00286333" w:rsidRDefault="00286333" w:rsidP="00491893">
            <w:pPr>
              <w:spacing w:before="19"/>
              <w:ind w:right="32"/>
              <w:jc w:val="both"/>
            </w:pPr>
            <w:r>
              <w:t>1.2.</w:t>
            </w:r>
          </w:p>
        </w:tc>
        <w:tc>
          <w:tcPr>
            <w:tcW w:w="2526" w:type="dxa"/>
            <w:shd w:val="clear" w:color="auto" w:fill="auto"/>
          </w:tcPr>
          <w:p w14:paraId="3150A366" w14:textId="77777777" w:rsidR="00286333" w:rsidRPr="00286333" w:rsidRDefault="00286333" w:rsidP="00491893">
            <w:pPr>
              <w:spacing w:before="19"/>
              <w:ind w:right="32"/>
              <w:jc w:val="both"/>
            </w:pPr>
            <w:r w:rsidRPr="00286333">
              <w:t>Количество прибытий иностранных туристов (поездок)</w:t>
            </w:r>
          </w:p>
        </w:tc>
        <w:tc>
          <w:tcPr>
            <w:tcW w:w="1068" w:type="dxa"/>
            <w:shd w:val="clear" w:color="auto" w:fill="auto"/>
          </w:tcPr>
          <w:p w14:paraId="7D9941D7" w14:textId="77777777" w:rsidR="00286333" w:rsidRPr="00491893" w:rsidRDefault="00286333" w:rsidP="00491893">
            <w:pPr>
              <w:widowControl/>
              <w:autoSpaceDE/>
              <w:autoSpaceDN/>
              <w:adjustRightInd/>
              <w:jc w:val="both"/>
              <w:rPr>
                <w:color w:val="000000"/>
              </w:rPr>
            </w:pPr>
            <w:r w:rsidRPr="00491893">
              <w:rPr>
                <w:color w:val="000000"/>
              </w:rPr>
              <w:t>(тыс. чел.)</w:t>
            </w:r>
          </w:p>
          <w:p w14:paraId="7B7FC160" w14:textId="77777777" w:rsidR="00286333" w:rsidRPr="00286333" w:rsidRDefault="00286333" w:rsidP="00491893">
            <w:pPr>
              <w:spacing w:before="19"/>
              <w:ind w:right="32"/>
              <w:jc w:val="both"/>
            </w:pPr>
          </w:p>
        </w:tc>
        <w:tc>
          <w:tcPr>
            <w:tcW w:w="1321" w:type="dxa"/>
            <w:shd w:val="clear" w:color="auto" w:fill="auto"/>
          </w:tcPr>
          <w:p w14:paraId="6F2A6BD8" w14:textId="77777777" w:rsidR="00286333" w:rsidRPr="00286333" w:rsidRDefault="00286333" w:rsidP="00491893">
            <w:pPr>
              <w:spacing w:before="19"/>
              <w:ind w:right="32"/>
              <w:jc w:val="both"/>
            </w:pPr>
            <w:r w:rsidRPr="00286333">
              <w:t>22,6</w:t>
            </w:r>
          </w:p>
        </w:tc>
        <w:tc>
          <w:tcPr>
            <w:tcW w:w="1322" w:type="dxa"/>
            <w:shd w:val="clear" w:color="auto" w:fill="auto"/>
          </w:tcPr>
          <w:p w14:paraId="497833EE" w14:textId="77777777" w:rsidR="00286333" w:rsidRPr="00491893" w:rsidRDefault="00286333" w:rsidP="00491893">
            <w:pPr>
              <w:widowControl/>
              <w:autoSpaceDE/>
              <w:autoSpaceDN/>
              <w:adjustRightInd/>
              <w:jc w:val="both"/>
              <w:rPr>
                <w:color w:val="000000"/>
              </w:rPr>
            </w:pPr>
            <w:r w:rsidRPr="00491893">
              <w:rPr>
                <w:color w:val="000000"/>
              </w:rPr>
              <w:t>25*</w:t>
            </w:r>
          </w:p>
          <w:p w14:paraId="236D120C" w14:textId="77777777" w:rsidR="00286333" w:rsidRPr="00286333" w:rsidRDefault="00286333" w:rsidP="00491893">
            <w:pPr>
              <w:spacing w:before="19"/>
              <w:ind w:right="32"/>
              <w:jc w:val="both"/>
            </w:pPr>
          </w:p>
        </w:tc>
      </w:tr>
      <w:tr w:rsidR="00286333" w:rsidRPr="00286333" w14:paraId="5DADDDF3" w14:textId="77777777" w:rsidTr="00491893">
        <w:trPr>
          <w:trHeight w:val="146"/>
        </w:trPr>
        <w:tc>
          <w:tcPr>
            <w:tcW w:w="542" w:type="dxa"/>
            <w:vMerge/>
            <w:shd w:val="clear" w:color="auto" w:fill="auto"/>
          </w:tcPr>
          <w:p w14:paraId="5BFE7F7D" w14:textId="77777777" w:rsidR="00286333" w:rsidRPr="00286333" w:rsidRDefault="00286333" w:rsidP="00491893">
            <w:pPr>
              <w:spacing w:before="19"/>
              <w:ind w:right="32"/>
              <w:jc w:val="both"/>
            </w:pPr>
          </w:p>
        </w:tc>
        <w:tc>
          <w:tcPr>
            <w:tcW w:w="2062" w:type="dxa"/>
            <w:vMerge/>
            <w:shd w:val="clear" w:color="auto" w:fill="auto"/>
          </w:tcPr>
          <w:p w14:paraId="4D6DCE5A" w14:textId="77777777" w:rsidR="00286333" w:rsidRPr="00286333" w:rsidRDefault="00286333" w:rsidP="00491893">
            <w:pPr>
              <w:spacing w:before="19"/>
              <w:ind w:right="32"/>
              <w:jc w:val="both"/>
            </w:pPr>
          </w:p>
        </w:tc>
        <w:tc>
          <w:tcPr>
            <w:tcW w:w="648" w:type="dxa"/>
            <w:shd w:val="clear" w:color="auto" w:fill="auto"/>
          </w:tcPr>
          <w:p w14:paraId="08923AC6" w14:textId="77777777" w:rsidR="00286333" w:rsidRPr="00286333" w:rsidRDefault="00286333" w:rsidP="00491893">
            <w:pPr>
              <w:spacing w:before="19"/>
              <w:ind w:right="32"/>
              <w:jc w:val="both"/>
            </w:pPr>
            <w:r>
              <w:t>1.3.</w:t>
            </w:r>
          </w:p>
        </w:tc>
        <w:tc>
          <w:tcPr>
            <w:tcW w:w="2526" w:type="dxa"/>
            <w:shd w:val="clear" w:color="auto" w:fill="auto"/>
          </w:tcPr>
          <w:p w14:paraId="6CE57CDE" w14:textId="77777777" w:rsidR="00286333" w:rsidRPr="00286333" w:rsidRDefault="00286333" w:rsidP="00491893">
            <w:pPr>
              <w:spacing w:before="19"/>
              <w:ind w:right="32"/>
              <w:jc w:val="both"/>
            </w:pPr>
            <w:r w:rsidRPr="00286333">
              <w:t>Количество экскурсантов</w:t>
            </w:r>
          </w:p>
        </w:tc>
        <w:tc>
          <w:tcPr>
            <w:tcW w:w="1068" w:type="dxa"/>
            <w:shd w:val="clear" w:color="auto" w:fill="auto"/>
          </w:tcPr>
          <w:p w14:paraId="3AF440AB" w14:textId="77777777" w:rsidR="00286333" w:rsidRPr="00286333" w:rsidRDefault="00286333" w:rsidP="00491893">
            <w:pPr>
              <w:spacing w:before="19"/>
              <w:ind w:right="32"/>
              <w:jc w:val="both"/>
            </w:pPr>
            <w:r w:rsidRPr="00286333">
              <w:t>(тыс.)</w:t>
            </w:r>
          </w:p>
        </w:tc>
        <w:tc>
          <w:tcPr>
            <w:tcW w:w="1321" w:type="dxa"/>
            <w:shd w:val="clear" w:color="auto" w:fill="auto"/>
          </w:tcPr>
          <w:p w14:paraId="4761A8E0" w14:textId="77777777" w:rsidR="00286333" w:rsidRPr="00286333" w:rsidRDefault="00286333" w:rsidP="00491893">
            <w:pPr>
              <w:spacing w:before="19"/>
              <w:ind w:right="32"/>
              <w:jc w:val="both"/>
            </w:pPr>
            <w:r w:rsidRPr="00286333">
              <w:t>22*</w:t>
            </w:r>
          </w:p>
        </w:tc>
        <w:tc>
          <w:tcPr>
            <w:tcW w:w="1322" w:type="dxa"/>
            <w:shd w:val="clear" w:color="auto" w:fill="auto"/>
          </w:tcPr>
          <w:p w14:paraId="08988187" w14:textId="77777777" w:rsidR="00286333" w:rsidRPr="00286333" w:rsidRDefault="00286333" w:rsidP="00491893">
            <w:pPr>
              <w:spacing w:before="19"/>
              <w:ind w:right="32"/>
              <w:jc w:val="both"/>
            </w:pPr>
            <w:r w:rsidRPr="00286333">
              <w:t>28*</w:t>
            </w:r>
          </w:p>
        </w:tc>
      </w:tr>
      <w:tr w:rsidR="00286333" w:rsidRPr="00286333" w14:paraId="4A064CFB" w14:textId="77777777" w:rsidTr="00491893">
        <w:trPr>
          <w:trHeight w:val="249"/>
        </w:trPr>
        <w:tc>
          <w:tcPr>
            <w:tcW w:w="542" w:type="dxa"/>
            <w:vMerge w:val="restart"/>
            <w:shd w:val="clear" w:color="auto" w:fill="auto"/>
          </w:tcPr>
          <w:p w14:paraId="72289F2C" w14:textId="77777777" w:rsidR="00286333" w:rsidRDefault="00286333" w:rsidP="00491893">
            <w:pPr>
              <w:spacing w:before="19"/>
              <w:ind w:right="32"/>
              <w:jc w:val="both"/>
            </w:pPr>
          </w:p>
          <w:p w14:paraId="1B6F4A68" w14:textId="77777777" w:rsidR="00286333" w:rsidRDefault="00286333" w:rsidP="00491893">
            <w:pPr>
              <w:spacing w:before="19"/>
              <w:ind w:right="32"/>
              <w:jc w:val="both"/>
            </w:pPr>
          </w:p>
          <w:p w14:paraId="17862F28" w14:textId="77777777" w:rsidR="00286333" w:rsidRDefault="00286333" w:rsidP="00491893">
            <w:pPr>
              <w:spacing w:before="19"/>
              <w:ind w:right="32"/>
              <w:jc w:val="both"/>
            </w:pPr>
          </w:p>
          <w:p w14:paraId="11CBCDED" w14:textId="77777777" w:rsidR="00286333" w:rsidRDefault="00286333" w:rsidP="00491893">
            <w:pPr>
              <w:spacing w:before="19"/>
              <w:ind w:right="32"/>
              <w:jc w:val="both"/>
            </w:pPr>
          </w:p>
          <w:p w14:paraId="52A7C002" w14:textId="77777777" w:rsidR="00286333" w:rsidRDefault="00286333" w:rsidP="00491893">
            <w:pPr>
              <w:spacing w:before="19"/>
              <w:ind w:right="32"/>
              <w:jc w:val="both"/>
            </w:pPr>
          </w:p>
          <w:p w14:paraId="087DEE70" w14:textId="77777777" w:rsidR="00286333" w:rsidRDefault="00286333" w:rsidP="00491893">
            <w:pPr>
              <w:spacing w:before="19"/>
              <w:ind w:right="32"/>
              <w:jc w:val="both"/>
            </w:pPr>
          </w:p>
          <w:p w14:paraId="6230ECC4" w14:textId="77777777" w:rsidR="00286333" w:rsidRDefault="00286333" w:rsidP="00491893">
            <w:pPr>
              <w:spacing w:before="19"/>
              <w:ind w:right="32"/>
              <w:jc w:val="both"/>
            </w:pPr>
          </w:p>
          <w:p w14:paraId="09F8103F" w14:textId="77777777" w:rsidR="00286333" w:rsidRDefault="00286333" w:rsidP="00491893">
            <w:pPr>
              <w:spacing w:before="19"/>
              <w:ind w:right="32"/>
              <w:jc w:val="both"/>
            </w:pPr>
          </w:p>
          <w:p w14:paraId="0C93E9BA" w14:textId="77777777" w:rsidR="00286333" w:rsidRPr="00286333" w:rsidRDefault="00286333" w:rsidP="00491893">
            <w:pPr>
              <w:spacing w:before="19"/>
              <w:ind w:right="32"/>
              <w:jc w:val="both"/>
            </w:pPr>
            <w:r>
              <w:t>2.</w:t>
            </w:r>
          </w:p>
        </w:tc>
        <w:tc>
          <w:tcPr>
            <w:tcW w:w="2062" w:type="dxa"/>
            <w:vMerge w:val="restart"/>
            <w:shd w:val="clear" w:color="auto" w:fill="auto"/>
          </w:tcPr>
          <w:p w14:paraId="217A37D3" w14:textId="77777777" w:rsidR="00286333" w:rsidRDefault="00286333" w:rsidP="00491893">
            <w:pPr>
              <w:spacing w:before="19"/>
              <w:ind w:right="32"/>
              <w:jc w:val="both"/>
            </w:pPr>
            <w:r>
              <w:t>Туристские услуги</w:t>
            </w:r>
          </w:p>
          <w:p w14:paraId="68BC566B" w14:textId="77777777" w:rsidR="00286333" w:rsidRDefault="00286333" w:rsidP="00491893">
            <w:pPr>
              <w:spacing w:before="19"/>
              <w:ind w:right="32"/>
              <w:jc w:val="both"/>
            </w:pPr>
          </w:p>
          <w:p w14:paraId="1C4C2CA0" w14:textId="77777777" w:rsidR="00286333" w:rsidRDefault="00286333" w:rsidP="00491893">
            <w:pPr>
              <w:spacing w:before="19"/>
              <w:ind w:right="32"/>
              <w:jc w:val="both"/>
            </w:pPr>
          </w:p>
          <w:p w14:paraId="3158C33A" w14:textId="77777777" w:rsidR="00286333" w:rsidRPr="00286333" w:rsidRDefault="00286333" w:rsidP="00491893">
            <w:pPr>
              <w:spacing w:before="19"/>
              <w:ind w:right="32"/>
              <w:jc w:val="both"/>
            </w:pPr>
          </w:p>
        </w:tc>
        <w:tc>
          <w:tcPr>
            <w:tcW w:w="648" w:type="dxa"/>
            <w:shd w:val="clear" w:color="auto" w:fill="auto"/>
          </w:tcPr>
          <w:p w14:paraId="35465E64" w14:textId="77777777" w:rsidR="00286333" w:rsidRPr="00286333" w:rsidRDefault="00286333" w:rsidP="00491893">
            <w:pPr>
              <w:spacing w:before="19"/>
              <w:ind w:right="32"/>
              <w:jc w:val="both"/>
            </w:pPr>
            <w:r>
              <w:t>2.1.</w:t>
            </w:r>
          </w:p>
        </w:tc>
        <w:tc>
          <w:tcPr>
            <w:tcW w:w="2526" w:type="dxa"/>
            <w:shd w:val="clear" w:color="auto" w:fill="auto"/>
          </w:tcPr>
          <w:p w14:paraId="679FDF65" w14:textId="77777777" w:rsidR="00286333" w:rsidRPr="00286333" w:rsidRDefault="00286333" w:rsidP="00491893">
            <w:pPr>
              <w:spacing w:before="19"/>
              <w:ind w:right="32"/>
              <w:jc w:val="both"/>
            </w:pPr>
            <w:r w:rsidRPr="00286333">
              <w:t>Объем предоставленных туристских услуг</w:t>
            </w:r>
          </w:p>
        </w:tc>
        <w:tc>
          <w:tcPr>
            <w:tcW w:w="1068" w:type="dxa"/>
            <w:shd w:val="clear" w:color="auto" w:fill="auto"/>
          </w:tcPr>
          <w:p w14:paraId="7B4A00F3" w14:textId="77777777" w:rsidR="00286333" w:rsidRPr="00286333" w:rsidRDefault="00286333" w:rsidP="00491893">
            <w:pPr>
              <w:spacing w:before="19"/>
              <w:ind w:right="32"/>
              <w:jc w:val="both"/>
            </w:pPr>
            <w:r w:rsidRPr="00286333">
              <w:t>(млн. руб.)</w:t>
            </w:r>
          </w:p>
        </w:tc>
        <w:tc>
          <w:tcPr>
            <w:tcW w:w="1321" w:type="dxa"/>
            <w:shd w:val="clear" w:color="auto" w:fill="auto"/>
          </w:tcPr>
          <w:p w14:paraId="6113739F" w14:textId="77777777" w:rsidR="00286333" w:rsidRPr="00286333" w:rsidRDefault="00286333" w:rsidP="00491893">
            <w:pPr>
              <w:spacing w:before="19"/>
              <w:ind w:right="32"/>
              <w:jc w:val="both"/>
            </w:pPr>
            <w:r w:rsidRPr="00286333">
              <w:t>650,3</w:t>
            </w:r>
          </w:p>
        </w:tc>
        <w:tc>
          <w:tcPr>
            <w:tcW w:w="1322" w:type="dxa"/>
            <w:shd w:val="clear" w:color="auto" w:fill="auto"/>
          </w:tcPr>
          <w:p w14:paraId="424772A7" w14:textId="77777777" w:rsidR="00286333" w:rsidRPr="00286333" w:rsidRDefault="00286333" w:rsidP="00491893">
            <w:pPr>
              <w:spacing w:before="19"/>
              <w:ind w:right="32"/>
              <w:jc w:val="both"/>
            </w:pPr>
            <w:r w:rsidRPr="00286333">
              <w:t>680,5*</w:t>
            </w:r>
          </w:p>
        </w:tc>
      </w:tr>
      <w:tr w:rsidR="00286333" w:rsidRPr="00286333" w14:paraId="2B764CB2" w14:textId="77777777" w:rsidTr="00491893">
        <w:trPr>
          <w:trHeight w:val="247"/>
        </w:trPr>
        <w:tc>
          <w:tcPr>
            <w:tcW w:w="542" w:type="dxa"/>
            <w:vMerge/>
            <w:shd w:val="clear" w:color="auto" w:fill="auto"/>
          </w:tcPr>
          <w:p w14:paraId="6EC40AA1" w14:textId="77777777" w:rsidR="00286333" w:rsidRDefault="00286333" w:rsidP="00491893">
            <w:pPr>
              <w:spacing w:before="19"/>
              <w:ind w:right="32"/>
              <w:jc w:val="both"/>
            </w:pPr>
          </w:p>
        </w:tc>
        <w:tc>
          <w:tcPr>
            <w:tcW w:w="2062" w:type="dxa"/>
            <w:vMerge/>
            <w:shd w:val="clear" w:color="auto" w:fill="auto"/>
          </w:tcPr>
          <w:p w14:paraId="71D8AD55" w14:textId="77777777" w:rsidR="00286333" w:rsidRDefault="00286333" w:rsidP="00491893">
            <w:pPr>
              <w:spacing w:before="19"/>
              <w:ind w:right="32"/>
              <w:jc w:val="both"/>
            </w:pPr>
          </w:p>
        </w:tc>
        <w:tc>
          <w:tcPr>
            <w:tcW w:w="648" w:type="dxa"/>
            <w:shd w:val="clear" w:color="auto" w:fill="auto"/>
          </w:tcPr>
          <w:p w14:paraId="207E96FC" w14:textId="77777777" w:rsidR="00286333" w:rsidRPr="00286333" w:rsidRDefault="00286333" w:rsidP="00491893">
            <w:pPr>
              <w:spacing w:before="19"/>
              <w:ind w:right="32"/>
              <w:jc w:val="both"/>
            </w:pPr>
            <w:r>
              <w:t>2.2.</w:t>
            </w:r>
          </w:p>
        </w:tc>
        <w:tc>
          <w:tcPr>
            <w:tcW w:w="2526" w:type="dxa"/>
            <w:shd w:val="clear" w:color="auto" w:fill="auto"/>
          </w:tcPr>
          <w:p w14:paraId="3372F3D3" w14:textId="77777777" w:rsidR="00286333" w:rsidRPr="00286333" w:rsidRDefault="00286333" w:rsidP="00491893">
            <w:pPr>
              <w:spacing w:before="19"/>
              <w:ind w:right="32"/>
              <w:jc w:val="both"/>
            </w:pPr>
            <w:r w:rsidRPr="00286333">
              <w:t>Количество туристских агентств</w:t>
            </w:r>
          </w:p>
        </w:tc>
        <w:tc>
          <w:tcPr>
            <w:tcW w:w="1068" w:type="dxa"/>
            <w:shd w:val="clear" w:color="auto" w:fill="auto"/>
          </w:tcPr>
          <w:p w14:paraId="5C00BAEB" w14:textId="77777777" w:rsidR="00286333" w:rsidRPr="00286333" w:rsidRDefault="00286333" w:rsidP="00491893">
            <w:pPr>
              <w:spacing w:before="19"/>
              <w:ind w:right="32"/>
              <w:jc w:val="both"/>
            </w:pPr>
            <w:r w:rsidRPr="00286333">
              <w:t>(ед.)</w:t>
            </w:r>
          </w:p>
        </w:tc>
        <w:tc>
          <w:tcPr>
            <w:tcW w:w="1321" w:type="dxa"/>
            <w:shd w:val="clear" w:color="auto" w:fill="auto"/>
          </w:tcPr>
          <w:p w14:paraId="230FBE56" w14:textId="77777777" w:rsidR="00286333" w:rsidRPr="00286333" w:rsidRDefault="00286333" w:rsidP="00491893">
            <w:pPr>
              <w:spacing w:before="19"/>
              <w:ind w:right="32"/>
              <w:jc w:val="both"/>
            </w:pPr>
            <w:r w:rsidRPr="00286333">
              <w:t>80</w:t>
            </w:r>
          </w:p>
        </w:tc>
        <w:tc>
          <w:tcPr>
            <w:tcW w:w="1322" w:type="dxa"/>
            <w:shd w:val="clear" w:color="auto" w:fill="auto"/>
          </w:tcPr>
          <w:p w14:paraId="2E05B179" w14:textId="77777777" w:rsidR="00286333" w:rsidRPr="00286333" w:rsidRDefault="00286333" w:rsidP="00491893">
            <w:pPr>
              <w:spacing w:before="19"/>
              <w:ind w:right="32"/>
              <w:jc w:val="both"/>
            </w:pPr>
            <w:r w:rsidRPr="00286333">
              <w:t>85</w:t>
            </w:r>
          </w:p>
        </w:tc>
      </w:tr>
      <w:tr w:rsidR="00286333" w:rsidRPr="00286333" w14:paraId="55AC747C" w14:textId="77777777" w:rsidTr="00491893">
        <w:trPr>
          <w:trHeight w:val="247"/>
        </w:trPr>
        <w:tc>
          <w:tcPr>
            <w:tcW w:w="542" w:type="dxa"/>
            <w:vMerge/>
            <w:shd w:val="clear" w:color="auto" w:fill="auto"/>
          </w:tcPr>
          <w:p w14:paraId="7469050E" w14:textId="77777777" w:rsidR="00286333" w:rsidRDefault="00286333" w:rsidP="00491893">
            <w:pPr>
              <w:spacing w:before="19"/>
              <w:ind w:right="32"/>
              <w:jc w:val="both"/>
            </w:pPr>
          </w:p>
        </w:tc>
        <w:tc>
          <w:tcPr>
            <w:tcW w:w="2062" w:type="dxa"/>
            <w:vMerge/>
            <w:shd w:val="clear" w:color="auto" w:fill="auto"/>
          </w:tcPr>
          <w:p w14:paraId="7BF3D35B" w14:textId="77777777" w:rsidR="00286333" w:rsidRDefault="00286333" w:rsidP="00491893">
            <w:pPr>
              <w:spacing w:before="19"/>
              <w:ind w:right="32"/>
              <w:jc w:val="both"/>
            </w:pPr>
          </w:p>
        </w:tc>
        <w:tc>
          <w:tcPr>
            <w:tcW w:w="648" w:type="dxa"/>
            <w:shd w:val="clear" w:color="auto" w:fill="auto"/>
          </w:tcPr>
          <w:p w14:paraId="54005234" w14:textId="77777777" w:rsidR="00286333" w:rsidRPr="00286333" w:rsidRDefault="00286333" w:rsidP="00491893">
            <w:pPr>
              <w:spacing w:before="19"/>
              <w:ind w:right="32"/>
              <w:jc w:val="both"/>
            </w:pPr>
            <w:r>
              <w:t>2.3.</w:t>
            </w:r>
          </w:p>
        </w:tc>
        <w:tc>
          <w:tcPr>
            <w:tcW w:w="2526" w:type="dxa"/>
            <w:shd w:val="clear" w:color="auto" w:fill="auto"/>
          </w:tcPr>
          <w:p w14:paraId="2B5E7061" w14:textId="77777777" w:rsidR="00286333" w:rsidRPr="00286333" w:rsidRDefault="00286333" w:rsidP="00491893">
            <w:pPr>
              <w:spacing w:before="19"/>
              <w:ind w:right="32"/>
              <w:jc w:val="both"/>
            </w:pPr>
            <w:r w:rsidRPr="00286333">
              <w:t>Количество туроператоров в сфере внутреннего и въездного туризма</w:t>
            </w:r>
          </w:p>
        </w:tc>
        <w:tc>
          <w:tcPr>
            <w:tcW w:w="1068" w:type="dxa"/>
            <w:shd w:val="clear" w:color="auto" w:fill="auto"/>
          </w:tcPr>
          <w:p w14:paraId="610A0AC2" w14:textId="77777777" w:rsidR="00286333" w:rsidRPr="00286333" w:rsidRDefault="00286333" w:rsidP="00491893">
            <w:pPr>
              <w:spacing w:before="19"/>
              <w:ind w:right="32"/>
              <w:jc w:val="both"/>
            </w:pPr>
            <w:r w:rsidRPr="00286333">
              <w:t>(ед.)</w:t>
            </w:r>
          </w:p>
        </w:tc>
        <w:tc>
          <w:tcPr>
            <w:tcW w:w="1321" w:type="dxa"/>
            <w:shd w:val="clear" w:color="auto" w:fill="auto"/>
          </w:tcPr>
          <w:p w14:paraId="594BA64B" w14:textId="77777777" w:rsidR="00286333" w:rsidRPr="00286333" w:rsidRDefault="00286333" w:rsidP="00491893">
            <w:pPr>
              <w:spacing w:before="19"/>
              <w:ind w:right="32"/>
              <w:jc w:val="both"/>
            </w:pPr>
            <w:r w:rsidRPr="00286333">
              <w:t>17</w:t>
            </w:r>
          </w:p>
        </w:tc>
        <w:tc>
          <w:tcPr>
            <w:tcW w:w="1322" w:type="dxa"/>
            <w:shd w:val="clear" w:color="auto" w:fill="auto"/>
          </w:tcPr>
          <w:p w14:paraId="463761B7" w14:textId="77777777" w:rsidR="00286333" w:rsidRPr="00286333" w:rsidRDefault="00286333" w:rsidP="00491893">
            <w:pPr>
              <w:spacing w:before="19"/>
              <w:ind w:right="32"/>
              <w:jc w:val="both"/>
            </w:pPr>
            <w:r w:rsidRPr="00286333">
              <w:t>19</w:t>
            </w:r>
          </w:p>
        </w:tc>
      </w:tr>
      <w:tr w:rsidR="00286333" w:rsidRPr="00286333" w14:paraId="1C01AEE6" w14:textId="77777777" w:rsidTr="00491893">
        <w:trPr>
          <w:trHeight w:val="247"/>
        </w:trPr>
        <w:tc>
          <w:tcPr>
            <w:tcW w:w="542" w:type="dxa"/>
            <w:vMerge/>
            <w:shd w:val="clear" w:color="auto" w:fill="auto"/>
          </w:tcPr>
          <w:p w14:paraId="53FD8C11" w14:textId="77777777" w:rsidR="00286333" w:rsidRDefault="00286333" w:rsidP="00491893">
            <w:pPr>
              <w:spacing w:before="19"/>
              <w:ind w:right="32"/>
              <w:jc w:val="both"/>
            </w:pPr>
          </w:p>
        </w:tc>
        <w:tc>
          <w:tcPr>
            <w:tcW w:w="2062" w:type="dxa"/>
            <w:vMerge/>
            <w:shd w:val="clear" w:color="auto" w:fill="auto"/>
          </w:tcPr>
          <w:p w14:paraId="40F34BE8" w14:textId="77777777" w:rsidR="00286333" w:rsidRDefault="00286333" w:rsidP="00491893">
            <w:pPr>
              <w:spacing w:before="19"/>
              <w:ind w:right="32"/>
              <w:jc w:val="both"/>
            </w:pPr>
          </w:p>
        </w:tc>
        <w:tc>
          <w:tcPr>
            <w:tcW w:w="648" w:type="dxa"/>
            <w:shd w:val="clear" w:color="auto" w:fill="auto"/>
          </w:tcPr>
          <w:p w14:paraId="50B3D40E" w14:textId="77777777" w:rsidR="00286333" w:rsidRPr="00286333" w:rsidRDefault="00286333" w:rsidP="00491893">
            <w:pPr>
              <w:spacing w:before="19"/>
              <w:ind w:right="32"/>
              <w:jc w:val="both"/>
            </w:pPr>
            <w:r>
              <w:t>2.4.</w:t>
            </w:r>
          </w:p>
        </w:tc>
        <w:tc>
          <w:tcPr>
            <w:tcW w:w="2526" w:type="dxa"/>
            <w:shd w:val="clear" w:color="auto" w:fill="auto"/>
          </w:tcPr>
          <w:p w14:paraId="1DDAEF96" w14:textId="77777777" w:rsidR="00286333" w:rsidRPr="00286333" w:rsidRDefault="00286333" w:rsidP="00491893">
            <w:pPr>
              <w:spacing w:before="19"/>
              <w:ind w:right="32"/>
              <w:jc w:val="both"/>
            </w:pPr>
            <w:r w:rsidRPr="00286333">
              <w:t>Количество приоритетных направлений туризма, закрепленных в региональных программных документах и постановлениях</w:t>
            </w:r>
          </w:p>
        </w:tc>
        <w:tc>
          <w:tcPr>
            <w:tcW w:w="1068" w:type="dxa"/>
            <w:shd w:val="clear" w:color="auto" w:fill="auto"/>
          </w:tcPr>
          <w:p w14:paraId="73260071" w14:textId="77777777" w:rsidR="00286333" w:rsidRPr="00286333" w:rsidRDefault="00286333" w:rsidP="00491893">
            <w:pPr>
              <w:spacing w:before="19"/>
              <w:ind w:right="32"/>
              <w:jc w:val="both"/>
            </w:pPr>
            <w:r w:rsidRPr="00286333">
              <w:t>(ед.)</w:t>
            </w:r>
          </w:p>
        </w:tc>
        <w:tc>
          <w:tcPr>
            <w:tcW w:w="1321" w:type="dxa"/>
            <w:shd w:val="clear" w:color="auto" w:fill="auto"/>
          </w:tcPr>
          <w:p w14:paraId="13EBDCAD" w14:textId="77777777" w:rsidR="00286333" w:rsidRPr="00286333" w:rsidRDefault="00286333" w:rsidP="00491893">
            <w:pPr>
              <w:spacing w:before="19"/>
              <w:ind w:right="32"/>
              <w:jc w:val="both"/>
            </w:pPr>
            <w:r w:rsidRPr="00286333">
              <w:t>7</w:t>
            </w:r>
          </w:p>
        </w:tc>
        <w:tc>
          <w:tcPr>
            <w:tcW w:w="1322" w:type="dxa"/>
            <w:shd w:val="clear" w:color="auto" w:fill="auto"/>
          </w:tcPr>
          <w:p w14:paraId="5A7D826E" w14:textId="77777777" w:rsidR="00286333" w:rsidRPr="00286333" w:rsidRDefault="00286333" w:rsidP="00491893">
            <w:pPr>
              <w:spacing w:before="19"/>
              <w:ind w:right="32"/>
              <w:jc w:val="both"/>
            </w:pPr>
            <w:r>
              <w:t>7</w:t>
            </w:r>
          </w:p>
        </w:tc>
      </w:tr>
      <w:tr w:rsidR="003B48FD" w:rsidRPr="00286333" w14:paraId="0E82D88E" w14:textId="77777777" w:rsidTr="00491893">
        <w:trPr>
          <w:trHeight w:val="309"/>
        </w:trPr>
        <w:tc>
          <w:tcPr>
            <w:tcW w:w="542" w:type="dxa"/>
            <w:vMerge w:val="restart"/>
            <w:shd w:val="clear" w:color="auto" w:fill="auto"/>
          </w:tcPr>
          <w:p w14:paraId="079F677A" w14:textId="77777777" w:rsidR="003B48FD" w:rsidRPr="00286333" w:rsidRDefault="003B48FD" w:rsidP="00491893">
            <w:pPr>
              <w:spacing w:before="19"/>
              <w:ind w:right="32"/>
              <w:jc w:val="both"/>
            </w:pPr>
            <w:r>
              <w:t>3.</w:t>
            </w:r>
          </w:p>
        </w:tc>
        <w:tc>
          <w:tcPr>
            <w:tcW w:w="2062" w:type="dxa"/>
            <w:vMerge w:val="restart"/>
            <w:shd w:val="clear" w:color="auto" w:fill="auto"/>
          </w:tcPr>
          <w:p w14:paraId="09517676" w14:textId="77777777" w:rsidR="003B48FD" w:rsidRDefault="003B48FD" w:rsidP="00491893">
            <w:pPr>
              <w:spacing w:before="19"/>
              <w:ind w:right="32"/>
              <w:jc w:val="both"/>
            </w:pPr>
            <w:r>
              <w:t>Гостиничные услуги</w:t>
            </w:r>
          </w:p>
          <w:p w14:paraId="153A36C1" w14:textId="77777777" w:rsidR="003B48FD" w:rsidRDefault="003B48FD" w:rsidP="00491893">
            <w:pPr>
              <w:spacing w:before="19"/>
              <w:ind w:right="32"/>
              <w:jc w:val="both"/>
            </w:pPr>
          </w:p>
          <w:p w14:paraId="75535231" w14:textId="77777777" w:rsidR="003B48FD" w:rsidRDefault="003B48FD" w:rsidP="00491893">
            <w:pPr>
              <w:spacing w:before="19"/>
              <w:ind w:right="32"/>
              <w:jc w:val="both"/>
            </w:pPr>
          </w:p>
          <w:p w14:paraId="188517F7" w14:textId="77777777" w:rsidR="003B48FD" w:rsidRPr="00286333" w:rsidRDefault="003B48FD" w:rsidP="00491893">
            <w:pPr>
              <w:spacing w:before="19"/>
              <w:ind w:right="32"/>
              <w:jc w:val="both"/>
            </w:pPr>
          </w:p>
        </w:tc>
        <w:tc>
          <w:tcPr>
            <w:tcW w:w="648" w:type="dxa"/>
            <w:shd w:val="clear" w:color="auto" w:fill="auto"/>
          </w:tcPr>
          <w:p w14:paraId="44F52371" w14:textId="77777777" w:rsidR="003B48FD" w:rsidRPr="00286333" w:rsidRDefault="003B48FD" w:rsidP="00491893">
            <w:pPr>
              <w:spacing w:before="19"/>
              <w:ind w:right="32"/>
              <w:jc w:val="both"/>
            </w:pPr>
            <w:r>
              <w:t>3.1.</w:t>
            </w:r>
          </w:p>
        </w:tc>
        <w:tc>
          <w:tcPr>
            <w:tcW w:w="2526" w:type="dxa"/>
            <w:shd w:val="clear" w:color="auto" w:fill="auto"/>
          </w:tcPr>
          <w:p w14:paraId="0B5D6F2F" w14:textId="77777777" w:rsidR="003B48FD" w:rsidRPr="00286333" w:rsidRDefault="003B48FD" w:rsidP="00491893">
            <w:pPr>
              <w:spacing w:before="19"/>
              <w:ind w:right="32"/>
              <w:jc w:val="both"/>
            </w:pPr>
            <w:r w:rsidRPr="003B48FD">
              <w:t>Число коллективных средств размещения</w:t>
            </w:r>
          </w:p>
        </w:tc>
        <w:tc>
          <w:tcPr>
            <w:tcW w:w="1068" w:type="dxa"/>
            <w:shd w:val="clear" w:color="auto" w:fill="auto"/>
          </w:tcPr>
          <w:p w14:paraId="1A7F1C58" w14:textId="77777777" w:rsidR="003B48FD" w:rsidRPr="00286333" w:rsidRDefault="003B48FD" w:rsidP="00491893">
            <w:pPr>
              <w:spacing w:before="19"/>
              <w:ind w:right="32"/>
              <w:jc w:val="both"/>
            </w:pPr>
            <w:r w:rsidRPr="003B48FD">
              <w:t>(ед.)</w:t>
            </w:r>
          </w:p>
        </w:tc>
        <w:tc>
          <w:tcPr>
            <w:tcW w:w="1321" w:type="dxa"/>
            <w:shd w:val="clear" w:color="auto" w:fill="auto"/>
          </w:tcPr>
          <w:p w14:paraId="196F0D46" w14:textId="77777777" w:rsidR="003B48FD" w:rsidRPr="00286333" w:rsidRDefault="003B48FD" w:rsidP="00491893">
            <w:pPr>
              <w:spacing w:before="19"/>
              <w:ind w:right="32"/>
              <w:jc w:val="both"/>
            </w:pPr>
            <w:r w:rsidRPr="003B48FD">
              <w:t>115</w:t>
            </w:r>
          </w:p>
        </w:tc>
        <w:tc>
          <w:tcPr>
            <w:tcW w:w="1322" w:type="dxa"/>
            <w:shd w:val="clear" w:color="auto" w:fill="auto"/>
          </w:tcPr>
          <w:p w14:paraId="545CFDD6" w14:textId="77777777" w:rsidR="003B48FD" w:rsidRPr="00286333" w:rsidRDefault="003B48FD" w:rsidP="00491893">
            <w:pPr>
              <w:spacing w:before="19"/>
              <w:ind w:right="32"/>
              <w:jc w:val="both"/>
            </w:pPr>
            <w:r w:rsidRPr="003B48FD">
              <w:t>118</w:t>
            </w:r>
          </w:p>
        </w:tc>
      </w:tr>
      <w:tr w:rsidR="003B48FD" w:rsidRPr="00286333" w14:paraId="6FB8C16A" w14:textId="77777777" w:rsidTr="00491893">
        <w:trPr>
          <w:trHeight w:val="307"/>
        </w:trPr>
        <w:tc>
          <w:tcPr>
            <w:tcW w:w="542" w:type="dxa"/>
            <w:vMerge/>
            <w:shd w:val="clear" w:color="auto" w:fill="auto"/>
          </w:tcPr>
          <w:p w14:paraId="4CBA82F2" w14:textId="77777777" w:rsidR="003B48FD" w:rsidRDefault="003B48FD" w:rsidP="00491893">
            <w:pPr>
              <w:spacing w:before="19"/>
              <w:ind w:right="32"/>
              <w:jc w:val="both"/>
            </w:pPr>
          </w:p>
        </w:tc>
        <w:tc>
          <w:tcPr>
            <w:tcW w:w="2062" w:type="dxa"/>
            <w:vMerge/>
            <w:shd w:val="clear" w:color="auto" w:fill="auto"/>
          </w:tcPr>
          <w:p w14:paraId="2A3E6312" w14:textId="77777777" w:rsidR="003B48FD" w:rsidRDefault="003B48FD" w:rsidP="00491893">
            <w:pPr>
              <w:spacing w:before="19"/>
              <w:ind w:right="32"/>
              <w:jc w:val="both"/>
            </w:pPr>
          </w:p>
        </w:tc>
        <w:tc>
          <w:tcPr>
            <w:tcW w:w="648" w:type="dxa"/>
            <w:shd w:val="clear" w:color="auto" w:fill="auto"/>
          </w:tcPr>
          <w:p w14:paraId="366B6542" w14:textId="77777777" w:rsidR="003B48FD" w:rsidRPr="00286333" w:rsidRDefault="003B48FD" w:rsidP="00491893">
            <w:pPr>
              <w:spacing w:before="19"/>
              <w:ind w:right="32"/>
              <w:jc w:val="both"/>
            </w:pPr>
            <w:r>
              <w:t>3.2.</w:t>
            </w:r>
          </w:p>
        </w:tc>
        <w:tc>
          <w:tcPr>
            <w:tcW w:w="2526" w:type="dxa"/>
            <w:shd w:val="clear" w:color="auto" w:fill="auto"/>
          </w:tcPr>
          <w:p w14:paraId="511865E6" w14:textId="77777777" w:rsidR="003B48FD" w:rsidRPr="00286333" w:rsidRDefault="003B48FD" w:rsidP="00491893">
            <w:pPr>
              <w:spacing w:before="19"/>
              <w:ind w:right="32"/>
              <w:jc w:val="both"/>
            </w:pPr>
            <w:r w:rsidRPr="003B48FD">
              <w:t>Доля классифицированных коллективных средств размещения</w:t>
            </w:r>
          </w:p>
        </w:tc>
        <w:tc>
          <w:tcPr>
            <w:tcW w:w="1068" w:type="dxa"/>
            <w:shd w:val="clear" w:color="auto" w:fill="auto"/>
          </w:tcPr>
          <w:p w14:paraId="300A08FD" w14:textId="77777777" w:rsidR="003B48FD" w:rsidRPr="00286333" w:rsidRDefault="003B48FD" w:rsidP="00491893">
            <w:pPr>
              <w:spacing w:before="19"/>
              <w:ind w:right="32"/>
              <w:jc w:val="both"/>
            </w:pPr>
            <w:r w:rsidRPr="003B48FD">
              <w:t>(%)</w:t>
            </w:r>
          </w:p>
        </w:tc>
        <w:tc>
          <w:tcPr>
            <w:tcW w:w="1321" w:type="dxa"/>
            <w:shd w:val="clear" w:color="auto" w:fill="auto"/>
          </w:tcPr>
          <w:p w14:paraId="0C07A2FC" w14:textId="77777777" w:rsidR="003B48FD" w:rsidRPr="00286333" w:rsidRDefault="003B48FD" w:rsidP="00491893">
            <w:pPr>
              <w:spacing w:before="19"/>
              <w:ind w:right="32"/>
              <w:jc w:val="both"/>
            </w:pPr>
            <w:r w:rsidRPr="003B48FD">
              <w:t>29,5</w:t>
            </w:r>
          </w:p>
        </w:tc>
        <w:tc>
          <w:tcPr>
            <w:tcW w:w="1322" w:type="dxa"/>
            <w:shd w:val="clear" w:color="auto" w:fill="auto"/>
          </w:tcPr>
          <w:p w14:paraId="1C04658E" w14:textId="77777777" w:rsidR="003B48FD" w:rsidRPr="00286333" w:rsidRDefault="00CC3822" w:rsidP="00491893">
            <w:pPr>
              <w:spacing w:before="19"/>
              <w:ind w:right="32"/>
              <w:jc w:val="both"/>
            </w:pPr>
            <w:r w:rsidRPr="00CC3822">
              <w:t>44,9</w:t>
            </w:r>
          </w:p>
        </w:tc>
      </w:tr>
      <w:tr w:rsidR="003B48FD" w:rsidRPr="00286333" w14:paraId="5E6D0F05" w14:textId="77777777" w:rsidTr="00491893">
        <w:trPr>
          <w:trHeight w:val="307"/>
        </w:trPr>
        <w:tc>
          <w:tcPr>
            <w:tcW w:w="542" w:type="dxa"/>
            <w:vMerge/>
            <w:shd w:val="clear" w:color="auto" w:fill="auto"/>
          </w:tcPr>
          <w:p w14:paraId="1DE0EEA1" w14:textId="77777777" w:rsidR="003B48FD" w:rsidRDefault="003B48FD" w:rsidP="00491893">
            <w:pPr>
              <w:spacing w:before="19"/>
              <w:ind w:right="32"/>
              <w:jc w:val="both"/>
            </w:pPr>
          </w:p>
        </w:tc>
        <w:tc>
          <w:tcPr>
            <w:tcW w:w="2062" w:type="dxa"/>
            <w:vMerge/>
            <w:shd w:val="clear" w:color="auto" w:fill="auto"/>
          </w:tcPr>
          <w:p w14:paraId="592F5859" w14:textId="77777777" w:rsidR="003B48FD" w:rsidRDefault="003B48FD" w:rsidP="00491893">
            <w:pPr>
              <w:spacing w:before="19"/>
              <w:ind w:right="32"/>
              <w:jc w:val="both"/>
            </w:pPr>
          </w:p>
        </w:tc>
        <w:tc>
          <w:tcPr>
            <w:tcW w:w="648" w:type="dxa"/>
            <w:shd w:val="clear" w:color="auto" w:fill="auto"/>
          </w:tcPr>
          <w:p w14:paraId="085D4193" w14:textId="77777777" w:rsidR="003B48FD" w:rsidRPr="00286333" w:rsidRDefault="003B48FD" w:rsidP="00491893">
            <w:pPr>
              <w:spacing w:before="19"/>
              <w:ind w:right="32"/>
              <w:jc w:val="both"/>
            </w:pPr>
            <w:r>
              <w:t>3.3.</w:t>
            </w:r>
          </w:p>
        </w:tc>
        <w:tc>
          <w:tcPr>
            <w:tcW w:w="2526" w:type="dxa"/>
            <w:shd w:val="clear" w:color="auto" w:fill="auto"/>
          </w:tcPr>
          <w:p w14:paraId="7CA965D0" w14:textId="77777777" w:rsidR="003B48FD" w:rsidRPr="00286333" w:rsidRDefault="003B48FD" w:rsidP="00491893">
            <w:pPr>
              <w:spacing w:before="19"/>
              <w:ind w:right="32"/>
              <w:jc w:val="both"/>
            </w:pPr>
            <w:r w:rsidRPr="003B48FD">
              <w:t>Объем номерного фонда КСР</w:t>
            </w:r>
          </w:p>
        </w:tc>
        <w:tc>
          <w:tcPr>
            <w:tcW w:w="1068" w:type="dxa"/>
            <w:shd w:val="clear" w:color="auto" w:fill="auto"/>
          </w:tcPr>
          <w:p w14:paraId="09B3CC5C" w14:textId="77777777" w:rsidR="003B48FD" w:rsidRPr="00286333" w:rsidRDefault="003B48FD" w:rsidP="00491893">
            <w:pPr>
              <w:spacing w:before="19"/>
              <w:ind w:right="32"/>
              <w:jc w:val="both"/>
            </w:pPr>
            <w:r w:rsidRPr="003B48FD">
              <w:t>(мест)</w:t>
            </w:r>
          </w:p>
        </w:tc>
        <w:tc>
          <w:tcPr>
            <w:tcW w:w="1321" w:type="dxa"/>
            <w:shd w:val="clear" w:color="auto" w:fill="auto"/>
          </w:tcPr>
          <w:p w14:paraId="51B39932" w14:textId="77777777" w:rsidR="003B48FD" w:rsidRPr="00286333" w:rsidRDefault="00CC3822" w:rsidP="00491893">
            <w:pPr>
              <w:spacing w:before="19"/>
              <w:ind w:right="32"/>
              <w:jc w:val="both"/>
            </w:pPr>
            <w:r w:rsidRPr="00CC3822">
              <w:t>2559</w:t>
            </w:r>
          </w:p>
        </w:tc>
        <w:tc>
          <w:tcPr>
            <w:tcW w:w="1322" w:type="dxa"/>
            <w:shd w:val="clear" w:color="auto" w:fill="auto"/>
          </w:tcPr>
          <w:p w14:paraId="720900B5" w14:textId="77777777" w:rsidR="003B48FD" w:rsidRPr="00286333" w:rsidRDefault="00CC3822" w:rsidP="00491893">
            <w:pPr>
              <w:spacing w:before="19"/>
              <w:ind w:right="32"/>
              <w:jc w:val="both"/>
            </w:pPr>
            <w:r w:rsidRPr="00CC3822">
              <w:t>2650</w:t>
            </w:r>
          </w:p>
        </w:tc>
      </w:tr>
      <w:tr w:rsidR="003B48FD" w:rsidRPr="00286333" w14:paraId="73DC641E" w14:textId="77777777" w:rsidTr="00491893">
        <w:trPr>
          <w:trHeight w:val="307"/>
        </w:trPr>
        <w:tc>
          <w:tcPr>
            <w:tcW w:w="542" w:type="dxa"/>
            <w:vMerge/>
            <w:shd w:val="clear" w:color="auto" w:fill="auto"/>
          </w:tcPr>
          <w:p w14:paraId="18E628FB" w14:textId="77777777" w:rsidR="003B48FD" w:rsidRDefault="003B48FD" w:rsidP="00491893">
            <w:pPr>
              <w:spacing w:before="19"/>
              <w:ind w:right="32"/>
              <w:jc w:val="both"/>
            </w:pPr>
          </w:p>
        </w:tc>
        <w:tc>
          <w:tcPr>
            <w:tcW w:w="2062" w:type="dxa"/>
            <w:vMerge/>
            <w:shd w:val="clear" w:color="auto" w:fill="auto"/>
          </w:tcPr>
          <w:p w14:paraId="50BEE9D1" w14:textId="77777777" w:rsidR="003B48FD" w:rsidRDefault="003B48FD" w:rsidP="00491893">
            <w:pPr>
              <w:spacing w:before="19"/>
              <w:ind w:right="32"/>
              <w:jc w:val="both"/>
            </w:pPr>
          </w:p>
        </w:tc>
        <w:tc>
          <w:tcPr>
            <w:tcW w:w="648" w:type="dxa"/>
            <w:shd w:val="clear" w:color="auto" w:fill="auto"/>
          </w:tcPr>
          <w:p w14:paraId="471CDF73" w14:textId="77777777" w:rsidR="003B48FD" w:rsidRPr="00286333" w:rsidRDefault="003B48FD" w:rsidP="00491893">
            <w:pPr>
              <w:spacing w:before="19"/>
              <w:ind w:right="32"/>
              <w:jc w:val="both"/>
            </w:pPr>
            <w:r>
              <w:t>3.4.</w:t>
            </w:r>
          </w:p>
        </w:tc>
        <w:tc>
          <w:tcPr>
            <w:tcW w:w="2526" w:type="dxa"/>
            <w:shd w:val="clear" w:color="auto" w:fill="auto"/>
          </w:tcPr>
          <w:p w14:paraId="39B52787" w14:textId="77777777" w:rsidR="003B48FD" w:rsidRPr="00286333" w:rsidRDefault="003B48FD" w:rsidP="00491893">
            <w:pPr>
              <w:spacing w:before="19"/>
              <w:ind w:right="32"/>
              <w:jc w:val="both"/>
            </w:pPr>
            <w:r w:rsidRPr="003B48FD">
              <w:t xml:space="preserve">Объем платных услуг, </w:t>
            </w:r>
            <w:r w:rsidRPr="003B48FD">
              <w:lastRenderedPageBreak/>
              <w:t>предоставляемых гостиницами и аналогичными средствами размещения населению</w:t>
            </w:r>
          </w:p>
        </w:tc>
        <w:tc>
          <w:tcPr>
            <w:tcW w:w="1068" w:type="dxa"/>
            <w:shd w:val="clear" w:color="auto" w:fill="auto"/>
          </w:tcPr>
          <w:p w14:paraId="75BA3D55" w14:textId="77777777" w:rsidR="003B48FD" w:rsidRPr="00286333" w:rsidRDefault="003B48FD" w:rsidP="00491893">
            <w:pPr>
              <w:spacing w:before="19"/>
              <w:ind w:right="32"/>
              <w:jc w:val="both"/>
            </w:pPr>
            <w:r w:rsidRPr="003B48FD">
              <w:lastRenderedPageBreak/>
              <w:t xml:space="preserve">(млн. </w:t>
            </w:r>
            <w:r w:rsidRPr="003B48FD">
              <w:lastRenderedPageBreak/>
              <w:t>руб.)</w:t>
            </w:r>
          </w:p>
        </w:tc>
        <w:tc>
          <w:tcPr>
            <w:tcW w:w="1321" w:type="dxa"/>
            <w:shd w:val="clear" w:color="auto" w:fill="auto"/>
          </w:tcPr>
          <w:p w14:paraId="04CFD72D" w14:textId="77777777" w:rsidR="003B48FD" w:rsidRPr="00286333" w:rsidRDefault="00CC3822" w:rsidP="00491893">
            <w:pPr>
              <w:spacing w:before="19"/>
              <w:ind w:right="32"/>
              <w:jc w:val="both"/>
            </w:pPr>
            <w:r w:rsidRPr="00CC3822">
              <w:lastRenderedPageBreak/>
              <w:t>1635,7</w:t>
            </w:r>
          </w:p>
        </w:tc>
        <w:tc>
          <w:tcPr>
            <w:tcW w:w="1322" w:type="dxa"/>
            <w:shd w:val="clear" w:color="auto" w:fill="auto"/>
          </w:tcPr>
          <w:p w14:paraId="347E7F0A" w14:textId="77777777" w:rsidR="003B48FD" w:rsidRPr="00286333" w:rsidRDefault="00CC3822" w:rsidP="00491893">
            <w:pPr>
              <w:spacing w:before="19"/>
              <w:ind w:right="32"/>
              <w:jc w:val="both"/>
            </w:pPr>
            <w:r w:rsidRPr="00CC3822">
              <w:t>1708,5</w:t>
            </w:r>
          </w:p>
        </w:tc>
      </w:tr>
      <w:tr w:rsidR="00CC3822" w:rsidRPr="00286333" w14:paraId="24864758" w14:textId="77777777" w:rsidTr="00491893">
        <w:trPr>
          <w:trHeight w:val="250"/>
        </w:trPr>
        <w:tc>
          <w:tcPr>
            <w:tcW w:w="542" w:type="dxa"/>
            <w:vMerge w:val="restart"/>
            <w:shd w:val="clear" w:color="auto" w:fill="auto"/>
          </w:tcPr>
          <w:p w14:paraId="68F9C9A8" w14:textId="77777777" w:rsidR="00CC3822" w:rsidRPr="00286333" w:rsidRDefault="00CC3822" w:rsidP="00491893">
            <w:pPr>
              <w:spacing w:before="19"/>
              <w:ind w:right="32"/>
              <w:jc w:val="both"/>
            </w:pPr>
            <w:r>
              <w:t>4.</w:t>
            </w:r>
          </w:p>
        </w:tc>
        <w:tc>
          <w:tcPr>
            <w:tcW w:w="2062" w:type="dxa"/>
            <w:vMerge w:val="restart"/>
            <w:shd w:val="clear" w:color="auto" w:fill="auto"/>
          </w:tcPr>
          <w:p w14:paraId="51BA2E7D" w14:textId="77777777" w:rsidR="00CC3822" w:rsidRDefault="00CC3822" w:rsidP="00491893">
            <w:pPr>
              <w:spacing w:before="19"/>
              <w:ind w:right="32"/>
              <w:jc w:val="both"/>
            </w:pPr>
            <w:r>
              <w:t>Трудовые ресурсы</w:t>
            </w:r>
          </w:p>
          <w:p w14:paraId="6E963FEF" w14:textId="77777777" w:rsidR="00CC3822" w:rsidRDefault="00CC3822" w:rsidP="00491893">
            <w:pPr>
              <w:spacing w:before="19"/>
              <w:ind w:right="32"/>
              <w:jc w:val="both"/>
            </w:pPr>
          </w:p>
          <w:p w14:paraId="151F9B74" w14:textId="77777777" w:rsidR="00CC3822" w:rsidRPr="00286333" w:rsidRDefault="00CC3822" w:rsidP="00491893">
            <w:pPr>
              <w:spacing w:before="19"/>
              <w:ind w:right="32"/>
              <w:jc w:val="both"/>
            </w:pPr>
          </w:p>
        </w:tc>
        <w:tc>
          <w:tcPr>
            <w:tcW w:w="648" w:type="dxa"/>
            <w:shd w:val="clear" w:color="auto" w:fill="auto"/>
          </w:tcPr>
          <w:p w14:paraId="789B6CB5" w14:textId="77777777" w:rsidR="00CC3822" w:rsidRPr="00286333" w:rsidRDefault="00CC3822" w:rsidP="00491893">
            <w:pPr>
              <w:spacing w:before="19"/>
              <w:ind w:right="32"/>
              <w:jc w:val="both"/>
            </w:pPr>
            <w:r>
              <w:t>4.1.</w:t>
            </w:r>
          </w:p>
        </w:tc>
        <w:tc>
          <w:tcPr>
            <w:tcW w:w="2526" w:type="dxa"/>
            <w:shd w:val="clear" w:color="auto" w:fill="auto"/>
          </w:tcPr>
          <w:p w14:paraId="7DA6451A" w14:textId="77777777" w:rsidR="00CC3822" w:rsidRPr="00286333" w:rsidRDefault="00CC3822" w:rsidP="00491893">
            <w:pPr>
              <w:spacing w:before="19"/>
              <w:ind w:right="32"/>
              <w:jc w:val="both"/>
            </w:pPr>
            <w:r w:rsidRPr="00CC3822">
              <w:t>Численность занятых в туристских предприятиях</w:t>
            </w:r>
          </w:p>
        </w:tc>
        <w:tc>
          <w:tcPr>
            <w:tcW w:w="1068" w:type="dxa"/>
            <w:shd w:val="clear" w:color="auto" w:fill="auto"/>
          </w:tcPr>
          <w:p w14:paraId="6EB5DF44" w14:textId="77777777" w:rsidR="00CC3822" w:rsidRPr="00286333" w:rsidRDefault="00CC3822" w:rsidP="00491893">
            <w:pPr>
              <w:spacing w:before="19"/>
              <w:ind w:right="32"/>
              <w:jc w:val="both"/>
            </w:pPr>
            <w:r w:rsidRPr="00CC3822">
              <w:t>(чел.)</w:t>
            </w:r>
          </w:p>
        </w:tc>
        <w:tc>
          <w:tcPr>
            <w:tcW w:w="1321" w:type="dxa"/>
            <w:shd w:val="clear" w:color="auto" w:fill="auto"/>
          </w:tcPr>
          <w:p w14:paraId="52433866" w14:textId="77777777" w:rsidR="00CC3822" w:rsidRPr="00286333" w:rsidRDefault="00CC3822" w:rsidP="00491893">
            <w:pPr>
              <w:spacing w:before="19"/>
              <w:ind w:right="32"/>
              <w:jc w:val="both"/>
            </w:pPr>
            <w:r w:rsidRPr="00CC3822">
              <w:t>180</w:t>
            </w:r>
          </w:p>
        </w:tc>
        <w:tc>
          <w:tcPr>
            <w:tcW w:w="1322" w:type="dxa"/>
            <w:shd w:val="clear" w:color="auto" w:fill="auto"/>
          </w:tcPr>
          <w:p w14:paraId="77D79544" w14:textId="77777777" w:rsidR="00CC3822" w:rsidRPr="00286333" w:rsidRDefault="00CC3822" w:rsidP="00491893">
            <w:pPr>
              <w:spacing w:before="19"/>
              <w:ind w:right="32"/>
              <w:jc w:val="both"/>
            </w:pPr>
            <w:r w:rsidRPr="00CC3822">
              <w:t>200*</w:t>
            </w:r>
          </w:p>
        </w:tc>
      </w:tr>
      <w:tr w:rsidR="00CC3822" w:rsidRPr="00286333" w14:paraId="783CCFAE" w14:textId="77777777" w:rsidTr="00491893">
        <w:trPr>
          <w:trHeight w:val="250"/>
        </w:trPr>
        <w:tc>
          <w:tcPr>
            <w:tcW w:w="542" w:type="dxa"/>
            <w:vMerge/>
            <w:shd w:val="clear" w:color="auto" w:fill="auto"/>
          </w:tcPr>
          <w:p w14:paraId="4E6BB556" w14:textId="77777777" w:rsidR="00CC3822" w:rsidRDefault="00CC3822" w:rsidP="00491893">
            <w:pPr>
              <w:spacing w:before="19"/>
              <w:ind w:right="32"/>
              <w:jc w:val="both"/>
            </w:pPr>
          </w:p>
        </w:tc>
        <w:tc>
          <w:tcPr>
            <w:tcW w:w="2062" w:type="dxa"/>
            <w:vMerge/>
            <w:shd w:val="clear" w:color="auto" w:fill="auto"/>
          </w:tcPr>
          <w:p w14:paraId="15189131" w14:textId="77777777" w:rsidR="00CC3822" w:rsidRDefault="00CC3822" w:rsidP="00491893">
            <w:pPr>
              <w:spacing w:before="19"/>
              <w:ind w:right="32"/>
              <w:jc w:val="both"/>
            </w:pPr>
          </w:p>
        </w:tc>
        <w:tc>
          <w:tcPr>
            <w:tcW w:w="648" w:type="dxa"/>
            <w:shd w:val="clear" w:color="auto" w:fill="auto"/>
          </w:tcPr>
          <w:p w14:paraId="6A86BC52" w14:textId="77777777" w:rsidR="00CC3822" w:rsidRPr="00286333" w:rsidRDefault="00CC3822" w:rsidP="00491893">
            <w:pPr>
              <w:spacing w:before="19"/>
              <w:ind w:right="32"/>
              <w:jc w:val="both"/>
            </w:pPr>
            <w:r>
              <w:t>4.2.</w:t>
            </w:r>
          </w:p>
        </w:tc>
        <w:tc>
          <w:tcPr>
            <w:tcW w:w="2526" w:type="dxa"/>
            <w:shd w:val="clear" w:color="auto" w:fill="auto"/>
          </w:tcPr>
          <w:p w14:paraId="4DF3867B" w14:textId="77777777" w:rsidR="00CC3822" w:rsidRPr="00286333" w:rsidRDefault="00CC3822" w:rsidP="00491893">
            <w:pPr>
              <w:spacing w:before="19"/>
              <w:ind w:right="32"/>
              <w:jc w:val="both"/>
            </w:pPr>
            <w:r w:rsidRPr="00CC3822">
              <w:t>Численность занятых в гостиничных предприятиях</w:t>
            </w:r>
          </w:p>
        </w:tc>
        <w:tc>
          <w:tcPr>
            <w:tcW w:w="1068" w:type="dxa"/>
            <w:shd w:val="clear" w:color="auto" w:fill="auto"/>
          </w:tcPr>
          <w:p w14:paraId="127AFDB8" w14:textId="77777777" w:rsidR="00CC3822" w:rsidRPr="00286333" w:rsidRDefault="00CC3822" w:rsidP="00491893">
            <w:pPr>
              <w:spacing w:before="19"/>
              <w:ind w:right="32"/>
              <w:jc w:val="both"/>
            </w:pPr>
            <w:r w:rsidRPr="00CC3822">
              <w:t>(чел.)</w:t>
            </w:r>
          </w:p>
        </w:tc>
        <w:tc>
          <w:tcPr>
            <w:tcW w:w="1321" w:type="dxa"/>
            <w:shd w:val="clear" w:color="auto" w:fill="auto"/>
          </w:tcPr>
          <w:p w14:paraId="136437F0" w14:textId="77777777" w:rsidR="00CC3822" w:rsidRPr="00286333" w:rsidRDefault="00CC3822" w:rsidP="00491893">
            <w:pPr>
              <w:spacing w:before="19"/>
              <w:ind w:right="32"/>
              <w:jc w:val="both"/>
            </w:pPr>
            <w:r w:rsidRPr="00CC3822">
              <w:t>1800</w:t>
            </w:r>
          </w:p>
        </w:tc>
        <w:tc>
          <w:tcPr>
            <w:tcW w:w="1322" w:type="dxa"/>
            <w:shd w:val="clear" w:color="auto" w:fill="auto"/>
          </w:tcPr>
          <w:p w14:paraId="06C2BF98" w14:textId="77777777" w:rsidR="00CC3822" w:rsidRPr="00286333" w:rsidRDefault="00CC3822" w:rsidP="00491893">
            <w:pPr>
              <w:spacing w:before="19"/>
              <w:ind w:right="32"/>
              <w:jc w:val="both"/>
            </w:pPr>
            <w:r w:rsidRPr="00CC3822">
              <w:t>18</w:t>
            </w:r>
            <w:r>
              <w:t>5</w:t>
            </w:r>
            <w:r w:rsidRPr="00CC3822">
              <w:t>0*</w:t>
            </w:r>
          </w:p>
        </w:tc>
      </w:tr>
      <w:tr w:rsidR="00CC3822" w:rsidRPr="00286333" w14:paraId="3017345B" w14:textId="77777777" w:rsidTr="00491893">
        <w:trPr>
          <w:trHeight w:val="250"/>
        </w:trPr>
        <w:tc>
          <w:tcPr>
            <w:tcW w:w="542" w:type="dxa"/>
            <w:vMerge/>
            <w:shd w:val="clear" w:color="auto" w:fill="auto"/>
          </w:tcPr>
          <w:p w14:paraId="4FF83F85" w14:textId="77777777" w:rsidR="00CC3822" w:rsidRDefault="00CC3822" w:rsidP="00491893">
            <w:pPr>
              <w:spacing w:before="19"/>
              <w:ind w:right="32"/>
              <w:jc w:val="both"/>
            </w:pPr>
          </w:p>
        </w:tc>
        <w:tc>
          <w:tcPr>
            <w:tcW w:w="2062" w:type="dxa"/>
            <w:vMerge/>
            <w:shd w:val="clear" w:color="auto" w:fill="auto"/>
          </w:tcPr>
          <w:p w14:paraId="01A9AE28" w14:textId="77777777" w:rsidR="00CC3822" w:rsidRDefault="00CC3822" w:rsidP="00491893">
            <w:pPr>
              <w:spacing w:before="19"/>
              <w:ind w:right="32"/>
              <w:jc w:val="both"/>
            </w:pPr>
          </w:p>
        </w:tc>
        <w:tc>
          <w:tcPr>
            <w:tcW w:w="648" w:type="dxa"/>
            <w:shd w:val="clear" w:color="auto" w:fill="auto"/>
          </w:tcPr>
          <w:p w14:paraId="658AEA07" w14:textId="77777777" w:rsidR="00CC3822" w:rsidRPr="00286333" w:rsidRDefault="00CC3822" w:rsidP="00491893">
            <w:pPr>
              <w:spacing w:before="19"/>
              <w:ind w:right="32"/>
              <w:jc w:val="both"/>
            </w:pPr>
            <w:r>
              <w:t>4.3.</w:t>
            </w:r>
          </w:p>
        </w:tc>
        <w:tc>
          <w:tcPr>
            <w:tcW w:w="2526" w:type="dxa"/>
            <w:shd w:val="clear" w:color="auto" w:fill="auto"/>
          </w:tcPr>
          <w:p w14:paraId="1D4102E9" w14:textId="77777777" w:rsidR="00CC3822" w:rsidRPr="00286333" w:rsidRDefault="00CC3822" w:rsidP="00491893">
            <w:pPr>
              <w:spacing w:before="19"/>
              <w:ind w:right="32"/>
              <w:jc w:val="both"/>
            </w:pPr>
            <w:r w:rsidRPr="00CC3822">
              <w:t>Численность аккредитованных гидов, экскурсоводов</w:t>
            </w:r>
          </w:p>
        </w:tc>
        <w:tc>
          <w:tcPr>
            <w:tcW w:w="1068" w:type="dxa"/>
            <w:shd w:val="clear" w:color="auto" w:fill="auto"/>
          </w:tcPr>
          <w:p w14:paraId="621966F4" w14:textId="77777777" w:rsidR="00CC3822" w:rsidRPr="00286333" w:rsidRDefault="00CC3822" w:rsidP="00491893">
            <w:pPr>
              <w:spacing w:before="19"/>
              <w:ind w:right="32"/>
              <w:jc w:val="both"/>
            </w:pPr>
            <w:r w:rsidRPr="00CC3822">
              <w:t>(чел.)</w:t>
            </w:r>
          </w:p>
        </w:tc>
        <w:tc>
          <w:tcPr>
            <w:tcW w:w="1321" w:type="dxa"/>
            <w:shd w:val="clear" w:color="auto" w:fill="auto"/>
          </w:tcPr>
          <w:p w14:paraId="038F9555" w14:textId="77777777" w:rsidR="00CC3822" w:rsidRPr="00286333" w:rsidRDefault="00CC3822" w:rsidP="00491893">
            <w:pPr>
              <w:spacing w:before="19"/>
              <w:ind w:right="32"/>
              <w:jc w:val="both"/>
            </w:pPr>
            <w:r>
              <w:t>0</w:t>
            </w:r>
          </w:p>
        </w:tc>
        <w:tc>
          <w:tcPr>
            <w:tcW w:w="1322" w:type="dxa"/>
            <w:shd w:val="clear" w:color="auto" w:fill="auto"/>
          </w:tcPr>
          <w:p w14:paraId="36608691" w14:textId="77777777" w:rsidR="00CC3822" w:rsidRPr="00286333" w:rsidRDefault="00CC3822" w:rsidP="00491893">
            <w:pPr>
              <w:spacing w:before="19"/>
              <w:ind w:right="32"/>
              <w:jc w:val="both"/>
            </w:pPr>
            <w:r>
              <w:t>0</w:t>
            </w:r>
          </w:p>
        </w:tc>
      </w:tr>
      <w:tr w:rsidR="00CC3822" w:rsidRPr="00286333" w14:paraId="54ABBD24" w14:textId="77777777" w:rsidTr="00491893">
        <w:trPr>
          <w:trHeight w:val="290"/>
        </w:trPr>
        <w:tc>
          <w:tcPr>
            <w:tcW w:w="542" w:type="dxa"/>
            <w:vMerge w:val="restart"/>
            <w:shd w:val="clear" w:color="auto" w:fill="auto"/>
          </w:tcPr>
          <w:p w14:paraId="05404C12" w14:textId="77777777" w:rsidR="00CC3822" w:rsidRPr="00286333" w:rsidRDefault="00CC3822" w:rsidP="00491893">
            <w:pPr>
              <w:spacing w:before="19"/>
              <w:ind w:right="32"/>
              <w:jc w:val="both"/>
            </w:pPr>
            <w:r>
              <w:t>5.</w:t>
            </w:r>
          </w:p>
        </w:tc>
        <w:tc>
          <w:tcPr>
            <w:tcW w:w="2062" w:type="dxa"/>
            <w:vMerge w:val="restart"/>
            <w:shd w:val="clear" w:color="auto" w:fill="auto"/>
          </w:tcPr>
          <w:p w14:paraId="0EB30D2F" w14:textId="77777777" w:rsidR="00CC3822" w:rsidRDefault="00CC3822" w:rsidP="00491893">
            <w:pPr>
              <w:spacing w:before="19"/>
              <w:ind w:right="32"/>
              <w:jc w:val="both"/>
            </w:pPr>
            <w:r>
              <w:t>Объекты туристской инфраструктуры</w:t>
            </w:r>
          </w:p>
          <w:p w14:paraId="060D71DC" w14:textId="77777777" w:rsidR="00CC3822" w:rsidRDefault="00CC3822" w:rsidP="00491893">
            <w:pPr>
              <w:spacing w:before="19"/>
              <w:ind w:right="32"/>
              <w:jc w:val="both"/>
            </w:pPr>
          </w:p>
          <w:p w14:paraId="4CD5B7B9" w14:textId="77777777" w:rsidR="00CC3822" w:rsidRDefault="00CC3822" w:rsidP="00491893">
            <w:pPr>
              <w:spacing w:before="19"/>
              <w:ind w:right="32"/>
              <w:jc w:val="both"/>
            </w:pPr>
          </w:p>
          <w:p w14:paraId="3DF613E4" w14:textId="77777777" w:rsidR="00CC3822" w:rsidRDefault="00CC3822" w:rsidP="00491893">
            <w:pPr>
              <w:spacing w:before="19"/>
              <w:ind w:right="32"/>
              <w:jc w:val="both"/>
            </w:pPr>
          </w:p>
          <w:p w14:paraId="2465E9F2" w14:textId="77777777" w:rsidR="00CC3822" w:rsidRDefault="00CC3822" w:rsidP="00491893">
            <w:pPr>
              <w:spacing w:before="19"/>
              <w:ind w:right="32"/>
              <w:jc w:val="both"/>
            </w:pPr>
          </w:p>
          <w:p w14:paraId="74CCB3C4" w14:textId="77777777" w:rsidR="00CC3822" w:rsidRPr="00286333" w:rsidRDefault="00CC3822" w:rsidP="00491893">
            <w:pPr>
              <w:spacing w:before="19"/>
              <w:ind w:right="32"/>
              <w:jc w:val="both"/>
            </w:pPr>
          </w:p>
        </w:tc>
        <w:tc>
          <w:tcPr>
            <w:tcW w:w="648" w:type="dxa"/>
            <w:shd w:val="clear" w:color="auto" w:fill="auto"/>
          </w:tcPr>
          <w:p w14:paraId="6C1951A6" w14:textId="77777777" w:rsidR="00CC3822" w:rsidRPr="00286333" w:rsidRDefault="00CC3822" w:rsidP="00491893">
            <w:pPr>
              <w:spacing w:before="19"/>
              <w:ind w:right="32"/>
              <w:jc w:val="both"/>
            </w:pPr>
            <w:r>
              <w:t>5.1.</w:t>
            </w:r>
          </w:p>
        </w:tc>
        <w:tc>
          <w:tcPr>
            <w:tcW w:w="2526" w:type="dxa"/>
            <w:shd w:val="clear" w:color="auto" w:fill="auto"/>
          </w:tcPr>
          <w:p w14:paraId="225E396E" w14:textId="77777777" w:rsidR="00CC3822" w:rsidRPr="00286333" w:rsidRDefault="00CC3822" w:rsidP="00491893">
            <w:pPr>
              <w:spacing w:before="19"/>
              <w:ind w:right="32"/>
              <w:jc w:val="both"/>
            </w:pPr>
            <w:r w:rsidRPr="00CC3822">
              <w:t>Количество вновь построенных и реконструированных объектов туристской инфраструктуры на принципах государственно-частного партнерства</w:t>
            </w:r>
          </w:p>
        </w:tc>
        <w:tc>
          <w:tcPr>
            <w:tcW w:w="1068" w:type="dxa"/>
            <w:shd w:val="clear" w:color="auto" w:fill="auto"/>
          </w:tcPr>
          <w:p w14:paraId="13CDE8A3" w14:textId="77777777" w:rsidR="00CC3822" w:rsidRPr="00286333" w:rsidRDefault="00CC3822" w:rsidP="00491893">
            <w:pPr>
              <w:spacing w:before="19"/>
              <w:ind w:right="32"/>
              <w:jc w:val="both"/>
            </w:pPr>
            <w:r w:rsidRPr="00CC3822">
              <w:t>(ед.)</w:t>
            </w:r>
          </w:p>
        </w:tc>
        <w:tc>
          <w:tcPr>
            <w:tcW w:w="1321" w:type="dxa"/>
            <w:shd w:val="clear" w:color="auto" w:fill="auto"/>
          </w:tcPr>
          <w:p w14:paraId="5D62671E" w14:textId="77777777" w:rsidR="00CC3822" w:rsidRPr="00286333" w:rsidRDefault="00CC3822" w:rsidP="00491893">
            <w:pPr>
              <w:spacing w:before="19"/>
              <w:ind w:right="32"/>
              <w:jc w:val="both"/>
            </w:pPr>
            <w:r>
              <w:t>0</w:t>
            </w:r>
          </w:p>
        </w:tc>
        <w:tc>
          <w:tcPr>
            <w:tcW w:w="1322" w:type="dxa"/>
            <w:shd w:val="clear" w:color="auto" w:fill="auto"/>
          </w:tcPr>
          <w:p w14:paraId="231AC2B1" w14:textId="77777777" w:rsidR="00CC3822" w:rsidRPr="00286333" w:rsidRDefault="00CC3822" w:rsidP="00491893">
            <w:pPr>
              <w:spacing w:before="19"/>
              <w:ind w:right="32"/>
              <w:jc w:val="both"/>
            </w:pPr>
            <w:r>
              <w:t>0</w:t>
            </w:r>
          </w:p>
        </w:tc>
      </w:tr>
      <w:tr w:rsidR="00CC3822" w:rsidRPr="00286333" w14:paraId="12E2C8D4" w14:textId="77777777" w:rsidTr="00491893">
        <w:trPr>
          <w:trHeight w:val="287"/>
        </w:trPr>
        <w:tc>
          <w:tcPr>
            <w:tcW w:w="542" w:type="dxa"/>
            <w:vMerge/>
            <w:shd w:val="clear" w:color="auto" w:fill="auto"/>
          </w:tcPr>
          <w:p w14:paraId="5B83FACC" w14:textId="77777777" w:rsidR="00CC3822" w:rsidRDefault="00CC3822" w:rsidP="00491893">
            <w:pPr>
              <w:spacing w:before="19"/>
              <w:ind w:right="32"/>
              <w:jc w:val="both"/>
            </w:pPr>
          </w:p>
        </w:tc>
        <w:tc>
          <w:tcPr>
            <w:tcW w:w="2062" w:type="dxa"/>
            <w:vMerge/>
            <w:shd w:val="clear" w:color="auto" w:fill="auto"/>
          </w:tcPr>
          <w:p w14:paraId="71395373" w14:textId="77777777" w:rsidR="00CC3822" w:rsidRDefault="00CC3822" w:rsidP="00491893">
            <w:pPr>
              <w:spacing w:before="19"/>
              <w:ind w:right="32"/>
              <w:jc w:val="both"/>
            </w:pPr>
          </w:p>
        </w:tc>
        <w:tc>
          <w:tcPr>
            <w:tcW w:w="648" w:type="dxa"/>
            <w:shd w:val="clear" w:color="auto" w:fill="auto"/>
          </w:tcPr>
          <w:p w14:paraId="3F435FD5" w14:textId="77777777" w:rsidR="00CC3822" w:rsidRPr="00286333" w:rsidRDefault="00CC3822" w:rsidP="00491893">
            <w:pPr>
              <w:spacing w:before="19"/>
              <w:ind w:right="32"/>
              <w:jc w:val="both"/>
            </w:pPr>
            <w:r>
              <w:t>5.2.</w:t>
            </w:r>
          </w:p>
        </w:tc>
        <w:tc>
          <w:tcPr>
            <w:tcW w:w="2526" w:type="dxa"/>
            <w:shd w:val="clear" w:color="auto" w:fill="auto"/>
          </w:tcPr>
          <w:p w14:paraId="16C04E5D" w14:textId="77777777" w:rsidR="00CC3822" w:rsidRPr="00286333" w:rsidRDefault="00CC3822" w:rsidP="00491893">
            <w:pPr>
              <w:spacing w:before="19"/>
              <w:ind w:right="32"/>
              <w:jc w:val="both"/>
            </w:pPr>
            <w:r w:rsidRPr="00CC3822">
              <w:t>Количество организованных пляжей (за исключением арктических и субарктических территорий)</w:t>
            </w:r>
          </w:p>
        </w:tc>
        <w:tc>
          <w:tcPr>
            <w:tcW w:w="1068" w:type="dxa"/>
            <w:shd w:val="clear" w:color="auto" w:fill="auto"/>
          </w:tcPr>
          <w:p w14:paraId="6A8B1369" w14:textId="77777777" w:rsidR="00CC3822" w:rsidRPr="00286333" w:rsidRDefault="00CC3822" w:rsidP="00491893">
            <w:pPr>
              <w:spacing w:before="19"/>
              <w:ind w:right="32"/>
              <w:jc w:val="both"/>
            </w:pPr>
            <w:r w:rsidRPr="00CC3822">
              <w:t>(ед.)</w:t>
            </w:r>
          </w:p>
        </w:tc>
        <w:tc>
          <w:tcPr>
            <w:tcW w:w="1321" w:type="dxa"/>
            <w:shd w:val="clear" w:color="auto" w:fill="auto"/>
          </w:tcPr>
          <w:p w14:paraId="747483E0" w14:textId="77777777" w:rsidR="00CC3822" w:rsidRPr="00286333" w:rsidRDefault="00CC3822" w:rsidP="00491893">
            <w:pPr>
              <w:spacing w:before="19"/>
              <w:ind w:right="32"/>
              <w:jc w:val="both"/>
            </w:pPr>
            <w:r>
              <w:t>2</w:t>
            </w:r>
          </w:p>
        </w:tc>
        <w:tc>
          <w:tcPr>
            <w:tcW w:w="1322" w:type="dxa"/>
            <w:shd w:val="clear" w:color="auto" w:fill="auto"/>
          </w:tcPr>
          <w:p w14:paraId="34F41552" w14:textId="77777777" w:rsidR="00CC3822" w:rsidRPr="00286333" w:rsidRDefault="00CC3822" w:rsidP="00491893">
            <w:pPr>
              <w:spacing w:before="19"/>
              <w:ind w:right="32"/>
              <w:jc w:val="both"/>
            </w:pPr>
            <w:r>
              <w:t>2</w:t>
            </w:r>
          </w:p>
        </w:tc>
      </w:tr>
      <w:tr w:rsidR="00CC3822" w:rsidRPr="00286333" w14:paraId="53DB8A5B" w14:textId="77777777" w:rsidTr="00491893">
        <w:trPr>
          <w:trHeight w:val="287"/>
        </w:trPr>
        <w:tc>
          <w:tcPr>
            <w:tcW w:w="542" w:type="dxa"/>
            <w:vMerge/>
            <w:shd w:val="clear" w:color="auto" w:fill="auto"/>
          </w:tcPr>
          <w:p w14:paraId="213F1EEC" w14:textId="77777777" w:rsidR="00CC3822" w:rsidRDefault="00CC3822" w:rsidP="00491893">
            <w:pPr>
              <w:spacing w:before="19"/>
              <w:ind w:right="32"/>
              <w:jc w:val="both"/>
            </w:pPr>
          </w:p>
        </w:tc>
        <w:tc>
          <w:tcPr>
            <w:tcW w:w="2062" w:type="dxa"/>
            <w:vMerge/>
            <w:shd w:val="clear" w:color="auto" w:fill="auto"/>
          </w:tcPr>
          <w:p w14:paraId="0D91F62A" w14:textId="77777777" w:rsidR="00CC3822" w:rsidRDefault="00CC3822" w:rsidP="00491893">
            <w:pPr>
              <w:spacing w:before="19"/>
              <w:ind w:right="32"/>
              <w:jc w:val="both"/>
            </w:pPr>
          </w:p>
        </w:tc>
        <w:tc>
          <w:tcPr>
            <w:tcW w:w="648" w:type="dxa"/>
            <w:shd w:val="clear" w:color="auto" w:fill="auto"/>
          </w:tcPr>
          <w:p w14:paraId="339D661A" w14:textId="77777777" w:rsidR="00CC3822" w:rsidRPr="00286333" w:rsidRDefault="00CC3822" w:rsidP="00491893">
            <w:pPr>
              <w:spacing w:before="19"/>
              <w:ind w:right="32"/>
              <w:jc w:val="both"/>
            </w:pPr>
            <w:r>
              <w:t>5.3.</w:t>
            </w:r>
          </w:p>
        </w:tc>
        <w:tc>
          <w:tcPr>
            <w:tcW w:w="2526" w:type="dxa"/>
            <w:shd w:val="clear" w:color="auto" w:fill="auto"/>
          </w:tcPr>
          <w:p w14:paraId="3862B9CE" w14:textId="77777777" w:rsidR="00CC3822" w:rsidRPr="00286333" w:rsidRDefault="00CC3822" w:rsidP="00491893">
            <w:pPr>
              <w:spacing w:before="19"/>
              <w:ind w:right="32"/>
              <w:jc w:val="both"/>
            </w:pPr>
            <w:r w:rsidRPr="00CC3822">
              <w:t>Доля организованных пляжей, прошедших классификацию в отчетном году– начиная с 2017 г. (за исключением арктических и субарктических территорий)</w:t>
            </w:r>
          </w:p>
        </w:tc>
        <w:tc>
          <w:tcPr>
            <w:tcW w:w="1068" w:type="dxa"/>
            <w:shd w:val="clear" w:color="auto" w:fill="auto"/>
          </w:tcPr>
          <w:p w14:paraId="3E7EDCD1" w14:textId="77777777" w:rsidR="00CC3822" w:rsidRPr="00286333" w:rsidRDefault="00CC3822" w:rsidP="00491893">
            <w:pPr>
              <w:spacing w:before="19"/>
              <w:ind w:right="32"/>
              <w:jc w:val="both"/>
            </w:pPr>
            <w:r w:rsidRPr="00CC3822">
              <w:t>(ед.)</w:t>
            </w:r>
          </w:p>
        </w:tc>
        <w:tc>
          <w:tcPr>
            <w:tcW w:w="1321" w:type="dxa"/>
            <w:shd w:val="clear" w:color="auto" w:fill="auto"/>
          </w:tcPr>
          <w:p w14:paraId="23EA149F" w14:textId="77777777" w:rsidR="00CC3822" w:rsidRPr="00286333" w:rsidRDefault="00CC3822" w:rsidP="00491893">
            <w:pPr>
              <w:spacing w:before="19"/>
              <w:ind w:right="32"/>
              <w:jc w:val="both"/>
            </w:pPr>
            <w:r>
              <w:t>0</w:t>
            </w:r>
          </w:p>
        </w:tc>
        <w:tc>
          <w:tcPr>
            <w:tcW w:w="1322" w:type="dxa"/>
            <w:shd w:val="clear" w:color="auto" w:fill="auto"/>
          </w:tcPr>
          <w:p w14:paraId="6625D14E" w14:textId="77777777" w:rsidR="00CC3822" w:rsidRPr="00286333" w:rsidRDefault="00CC3822" w:rsidP="00491893">
            <w:pPr>
              <w:spacing w:before="19"/>
              <w:ind w:right="32"/>
              <w:jc w:val="both"/>
            </w:pPr>
            <w:r>
              <w:t>0</w:t>
            </w:r>
          </w:p>
        </w:tc>
      </w:tr>
      <w:tr w:rsidR="00CC3822" w:rsidRPr="00286333" w14:paraId="162C5BD8" w14:textId="77777777" w:rsidTr="00491893">
        <w:trPr>
          <w:trHeight w:val="287"/>
        </w:trPr>
        <w:tc>
          <w:tcPr>
            <w:tcW w:w="542" w:type="dxa"/>
            <w:vMerge/>
            <w:shd w:val="clear" w:color="auto" w:fill="auto"/>
          </w:tcPr>
          <w:p w14:paraId="2857A9EA" w14:textId="77777777" w:rsidR="00CC3822" w:rsidRDefault="00CC3822" w:rsidP="00491893">
            <w:pPr>
              <w:spacing w:before="19"/>
              <w:ind w:right="32"/>
              <w:jc w:val="both"/>
            </w:pPr>
          </w:p>
        </w:tc>
        <w:tc>
          <w:tcPr>
            <w:tcW w:w="2062" w:type="dxa"/>
            <w:vMerge/>
            <w:shd w:val="clear" w:color="auto" w:fill="auto"/>
          </w:tcPr>
          <w:p w14:paraId="461E3C37" w14:textId="77777777" w:rsidR="00CC3822" w:rsidRDefault="00CC3822" w:rsidP="00491893">
            <w:pPr>
              <w:spacing w:before="19"/>
              <w:ind w:right="32"/>
              <w:jc w:val="both"/>
            </w:pPr>
          </w:p>
        </w:tc>
        <w:tc>
          <w:tcPr>
            <w:tcW w:w="648" w:type="dxa"/>
            <w:shd w:val="clear" w:color="auto" w:fill="auto"/>
          </w:tcPr>
          <w:p w14:paraId="10F8EB64" w14:textId="77777777" w:rsidR="00CC3822" w:rsidRPr="00286333" w:rsidRDefault="00CC3822" w:rsidP="00491893">
            <w:pPr>
              <w:spacing w:before="19"/>
              <w:ind w:right="32"/>
              <w:jc w:val="both"/>
            </w:pPr>
            <w:r>
              <w:t>5.4.</w:t>
            </w:r>
          </w:p>
        </w:tc>
        <w:tc>
          <w:tcPr>
            <w:tcW w:w="2526" w:type="dxa"/>
            <w:shd w:val="clear" w:color="auto" w:fill="auto"/>
          </w:tcPr>
          <w:p w14:paraId="386B13E6" w14:textId="77777777" w:rsidR="00CC3822" w:rsidRPr="00286333" w:rsidRDefault="00CC3822" w:rsidP="00491893">
            <w:pPr>
              <w:spacing w:before="19"/>
              <w:ind w:right="32"/>
              <w:jc w:val="both"/>
            </w:pPr>
            <w:r w:rsidRPr="00CC3822">
              <w:t>Количество горнолыжных трасс</w:t>
            </w:r>
          </w:p>
        </w:tc>
        <w:tc>
          <w:tcPr>
            <w:tcW w:w="1068" w:type="dxa"/>
            <w:shd w:val="clear" w:color="auto" w:fill="auto"/>
          </w:tcPr>
          <w:p w14:paraId="7EE73DB6" w14:textId="77777777" w:rsidR="00CC3822" w:rsidRPr="00286333" w:rsidRDefault="00CC3822" w:rsidP="00491893">
            <w:pPr>
              <w:spacing w:before="19"/>
              <w:ind w:right="32"/>
              <w:jc w:val="both"/>
            </w:pPr>
            <w:r w:rsidRPr="00CC3822">
              <w:t>(ед.)</w:t>
            </w:r>
          </w:p>
        </w:tc>
        <w:tc>
          <w:tcPr>
            <w:tcW w:w="1321" w:type="dxa"/>
            <w:shd w:val="clear" w:color="auto" w:fill="auto"/>
          </w:tcPr>
          <w:p w14:paraId="0837632F" w14:textId="77777777" w:rsidR="00CC3822" w:rsidRPr="00286333" w:rsidRDefault="00CC3822" w:rsidP="00491893">
            <w:pPr>
              <w:spacing w:before="19"/>
              <w:ind w:right="32"/>
              <w:jc w:val="both"/>
            </w:pPr>
            <w:r>
              <w:t>18</w:t>
            </w:r>
          </w:p>
        </w:tc>
        <w:tc>
          <w:tcPr>
            <w:tcW w:w="1322" w:type="dxa"/>
            <w:shd w:val="clear" w:color="auto" w:fill="auto"/>
          </w:tcPr>
          <w:p w14:paraId="4FE4C37C" w14:textId="77777777" w:rsidR="00CC3822" w:rsidRPr="00286333" w:rsidRDefault="00CC3822" w:rsidP="00491893">
            <w:pPr>
              <w:spacing w:before="19"/>
              <w:ind w:right="32"/>
              <w:jc w:val="both"/>
            </w:pPr>
            <w:r>
              <w:t>20</w:t>
            </w:r>
          </w:p>
        </w:tc>
      </w:tr>
      <w:tr w:rsidR="00CC3822" w:rsidRPr="00286333" w14:paraId="661842F3" w14:textId="77777777" w:rsidTr="00491893">
        <w:trPr>
          <w:trHeight w:val="287"/>
        </w:trPr>
        <w:tc>
          <w:tcPr>
            <w:tcW w:w="542" w:type="dxa"/>
            <w:vMerge/>
            <w:shd w:val="clear" w:color="auto" w:fill="auto"/>
          </w:tcPr>
          <w:p w14:paraId="3ECC213F" w14:textId="77777777" w:rsidR="00CC3822" w:rsidRDefault="00CC3822" w:rsidP="00491893">
            <w:pPr>
              <w:spacing w:before="19"/>
              <w:ind w:right="32"/>
              <w:jc w:val="both"/>
            </w:pPr>
          </w:p>
        </w:tc>
        <w:tc>
          <w:tcPr>
            <w:tcW w:w="2062" w:type="dxa"/>
            <w:vMerge/>
            <w:shd w:val="clear" w:color="auto" w:fill="auto"/>
          </w:tcPr>
          <w:p w14:paraId="38243512" w14:textId="77777777" w:rsidR="00CC3822" w:rsidRDefault="00CC3822" w:rsidP="00491893">
            <w:pPr>
              <w:spacing w:before="19"/>
              <w:ind w:right="32"/>
              <w:jc w:val="both"/>
            </w:pPr>
          </w:p>
        </w:tc>
        <w:tc>
          <w:tcPr>
            <w:tcW w:w="648" w:type="dxa"/>
            <w:shd w:val="clear" w:color="auto" w:fill="auto"/>
          </w:tcPr>
          <w:p w14:paraId="6014BC71" w14:textId="77777777" w:rsidR="00CC3822" w:rsidRPr="00286333" w:rsidRDefault="00CC3822" w:rsidP="00491893">
            <w:pPr>
              <w:spacing w:before="19"/>
              <w:ind w:right="32"/>
              <w:jc w:val="both"/>
            </w:pPr>
            <w:r>
              <w:t>5.5.</w:t>
            </w:r>
          </w:p>
        </w:tc>
        <w:tc>
          <w:tcPr>
            <w:tcW w:w="2526" w:type="dxa"/>
            <w:shd w:val="clear" w:color="auto" w:fill="auto"/>
          </w:tcPr>
          <w:p w14:paraId="168E3124" w14:textId="77777777" w:rsidR="00CC3822" w:rsidRPr="00286333" w:rsidRDefault="00CC3822" w:rsidP="00491893">
            <w:pPr>
              <w:spacing w:before="19"/>
              <w:ind w:right="32"/>
              <w:jc w:val="both"/>
            </w:pPr>
            <w:r w:rsidRPr="00CC3822">
              <w:t>Доля горнолыжных трасс, прошедших классификацию в отчетном году– начиная с 2017 г.</w:t>
            </w:r>
          </w:p>
        </w:tc>
        <w:tc>
          <w:tcPr>
            <w:tcW w:w="1068" w:type="dxa"/>
            <w:shd w:val="clear" w:color="auto" w:fill="auto"/>
          </w:tcPr>
          <w:p w14:paraId="67FFEFBE" w14:textId="77777777" w:rsidR="00CC3822" w:rsidRPr="00286333" w:rsidRDefault="00CC3822" w:rsidP="00491893">
            <w:pPr>
              <w:spacing w:before="19"/>
              <w:ind w:right="32"/>
              <w:jc w:val="both"/>
            </w:pPr>
            <w:r w:rsidRPr="00CC3822">
              <w:t>(ед.)</w:t>
            </w:r>
          </w:p>
        </w:tc>
        <w:tc>
          <w:tcPr>
            <w:tcW w:w="1321" w:type="dxa"/>
            <w:shd w:val="clear" w:color="auto" w:fill="auto"/>
          </w:tcPr>
          <w:p w14:paraId="609D38AB" w14:textId="77777777" w:rsidR="00CC3822" w:rsidRPr="00286333" w:rsidRDefault="00CC3822" w:rsidP="00491893">
            <w:pPr>
              <w:spacing w:before="19"/>
              <w:ind w:right="32"/>
              <w:jc w:val="both"/>
            </w:pPr>
            <w:r>
              <w:t>5</w:t>
            </w:r>
          </w:p>
        </w:tc>
        <w:tc>
          <w:tcPr>
            <w:tcW w:w="1322" w:type="dxa"/>
            <w:shd w:val="clear" w:color="auto" w:fill="auto"/>
          </w:tcPr>
          <w:p w14:paraId="0A93E080" w14:textId="77777777" w:rsidR="00CC3822" w:rsidRPr="00286333" w:rsidRDefault="00631BD0" w:rsidP="00491893">
            <w:pPr>
              <w:spacing w:before="19"/>
              <w:ind w:right="32"/>
              <w:jc w:val="both"/>
            </w:pPr>
            <w:r>
              <w:t>0</w:t>
            </w:r>
          </w:p>
        </w:tc>
      </w:tr>
      <w:tr w:rsidR="00CC3822" w:rsidRPr="00286333" w14:paraId="0D98DE07" w14:textId="77777777" w:rsidTr="00491893">
        <w:trPr>
          <w:trHeight w:val="287"/>
        </w:trPr>
        <w:tc>
          <w:tcPr>
            <w:tcW w:w="542" w:type="dxa"/>
            <w:vMerge/>
            <w:shd w:val="clear" w:color="auto" w:fill="auto"/>
          </w:tcPr>
          <w:p w14:paraId="4BCD43CF" w14:textId="77777777" w:rsidR="00CC3822" w:rsidRDefault="00CC3822" w:rsidP="00491893">
            <w:pPr>
              <w:spacing w:before="19"/>
              <w:ind w:right="32"/>
              <w:jc w:val="both"/>
            </w:pPr>
          </w:p>
        </w:tc>
        <w:tc>
          <w:tcPr>
            <w:tcW w:w="2062" w:type="dxa"/>
            <w:vMerge/>
            <w:shd w:val="clear" w:color="auto" w:fill="auto"/>
          </w:tcPr>
          <w:p w14:paraId="1CAF4CBE" w14:textId="77777777" w:rsidR="00CC3822" w:rsidRDefault="00CC3822" w:rsidP="00491893">
            <w:pPr>
              <w:spacing w:before="19"/>
              <w:ind w:right="32"/>
              <w:jc w:val="both"/>
            </w:pPr>
          </w:p>
        </w:tc>
        <w:tc>
          <w:tcPr>
            <w:tcW w:w="648" w:type="dxa"/>
            <w:shd w:val="clear" w:color="auto" w:fill="auto"/>
          </w:tcPr>
          <w:p w14:paraId="0C1FE81F" w14:textId="77777777" w:rsidR="00CC3822" w:rsidRPr="00286333" w:rsidRDefault="00CC3822" w:rsidP="00491893">
            <w:pPr>
              <w:spacing w:before="19"/>
              <w:ind w:right="32"/>
              <w:jc w:val="both"/>
            </w:pPr>
            <w:r>
              <w:t>5.6.</w:t>
            </w:r>
          </w:p>
        </w:tc>
        <w:tc>
          <w:tcPr>
            <w:tcW w:w="2526" w:type="dxa"/>
            <w:shd w:val="clear" w:color="auto" w:fill="auto"/>
          </w:tcPr>
          <w:p w14:paraId="3F18B199" w14:textId="77777777" w:rsidR="00CC3822" w:rsidRPr="00491893" w:rsidRDefault="00CC3822" w:rsidP="00491893">
            <w:pPr>
              <w:widowControl/>
              <w:autoSpaceDE/>
              <w:autoSpaceDN/>
              <w:adjustRightInd/>
              <w:jc w:val="both"/>
              <w:rPr>
                <w:color w:val="000000"/>
              </w:rPr>
            </w:pPr>
            <w:r w:rsidRPr="00491893">
              <w:rPr>
                <w:color w:val="000000"/>
              </w:rPr>
              <w:t>Количество созданных региональных, межрегиональных, муниципальных, межмуниципальных туристско-рекреационных кластеров на принципах государственно-частного партнерства</w:t>
            </w:r>
          </w:p>
        </w:tc>
        <w:tc>
          <w:tcPr>
            <w:tcW w:w="1068" w:type="dxa"/>
            <w:shd w:val="clear" w:color="auto" w:fill="auto"/>
          </w:tcPr>
          <w:p w14:paraId="3162073C" w14:textId="77777777" w:rsidR="00CC3822" w:rsidRPr="00286333" w:rsidRDefault="00CC3822" w:rsidP="00491893">
            <w:pPr>
              <w:spacing w:before="19"/>
              <w:ind w:right="32"/>
              <w:jc w:val="both"/>
            </w:pPr>
            <w:r w:rsidRPr="00CC3822">
              <w:t>(ед.)</w:t>
            </w:r>
          </w:p>
        </w:tc>
        <w:tc>
          <w:tcPr>
            <w:tcW w:w="1321" w:type="dxa"/>
            <w:shd w:val="clear" w:color="auto" w:fill="auto"/>
          </w:tcPr>
          <w:p w14:paraId="18BC5BAC" w14:textId="77777777" w:rsidR="00CC3822" w:rsidRPr="00286333" w:rsidRDefault="00631BD0" w:rsidP="00491893">
            <w:pPr>
              <w:spacing w:before="19"/>
              <w:ind w:right="32"/>
              <w:jc w:val="both"/>
            </w:pPr>
            <w:r>
              <w:t>0</w:t>
            </w:r>
          </w:p>
        </w:tc>
        <w:tc>
          <w:tcPr>
            <w:tcW w:w="1322" w:type="dxa"/>
            <w:shd w:val="clear" w:color="auto" w:fill="auto"/>
          </w:tcPr>
          <w:p w14:paraId="0D1584EB" w14:textId="77777777" w:rsidR="00CC3822" w:rsidRPr="00286333" w:rsidRDefault="00631BD0" w:rsidP="00491893">
            <w:pPr>
              <w:spacing w:before="19"/>
              <w:ind w:right="32"/>
              <w:jc w:val="both"/>
            </w:pPr>
            <w:r>
              <w:t>0</w:t>
            </w:r>
          </w:p>
        </w:tc>
      </w:tr>
      <w:tr w:rsidR="00631BD0" w:rsidRPr="00286333" w14:paraId="2BA9231F" w14:textId="77777777" w:rsidTr="00491893">
        <w:trPr>
          <w:trHeight w:val="465"/>
        </w:trPr>
        <w:tc>
          <w:tcPr>
            <w:tcW w:w="542" w:type="dxa"/>
            <w:vMerge w:val="restart"/>
            <w:shd w:val="clear" w:color="auto" w:fill="auto"/>
          </w:tcPr>
          <w:p w14:paraId="3C8A5DED" w14:textId="77777777" w:rsidR="00631BD0" w:rsidRPr="00286333" w:rsidRDefault="00631BD0" w:rsidP="00491893">
            <w:pPr>
              <w:spacing w:before="19"/>
              <w:ind w:right="32"/>
              <w:jc w:val="both"/>
            </w:pPr>
            <w:r>
              <w:t>6.</w:t>
            </w:r>
          </w:p>
        </w:tc>
        <w:tc>
          <w:tcPr>
            <w:tcW w:w="2062" w:type="dxa"/>
            <w:vMerge w:val="restart"/>
            <w:shd w:val="clear" w:color="auto" w:fill="auto"/>
          </w:tcPr>
          <w:p w14:paraId="23422D75" w14:textId="77777777" w:rsidR="00631BD0" w:rsidRPr="00286333" w:rsidRDefault="00631BD0" w:rsidP="00491893">
            <w:pPr>
              <w:spacing w:before="19"/>
              <w:ind w:right="32"/>
              <w:jc w:val="both"/>
            </w:pPr>
            <w:r>
              <w:t>Рекламная деятельность регионов по продвижению туристских продуктов и услуг</w:t>
            </w:r>
          </w:p>
        </w:tc>
        <w:tc>
          <w:tcPr>
            <w:tcW w:w="648" w:type="dxa"/>
            <w:shd w:val="clear" w:color="auto" w:fill="auto"/>
          </w:tcPr>
          <w:p w14:paraId="3CD6AB9C" w14:textId="77777777" w:rsidR="00631BD0" w:rsidRPr="00286333" w:rsidRDefault="00631BD0" w:rsidP="00491893">
            <w:pPr>
              <w:spacing w:before="19"/>
              <w:ind w:right="32"/>
              <w:jc w:val="both"/>
            </w:pPr>
            <w:r>
              <w:t>6.1.</w:t>
            </w:r>
          </w:p>
        </w:tc>
        <w:tc>
          <w:tcPr>
            <w:tcW w:w="2526" w:type="dxa"/>
            <w:shd w:val="clear" w:color="auto" w:fill="auto"/>
          </w:tcPr>
          <w:p w14:paraId="12824BCD" w14:textId="77777777" w:rsidR="00631BD0" w:rsidRPr="00286333" w:rsidRDefault="00631BD0" w:rsidP="00491893">
            <w:pPr>
              <w:spacing w:before="19"/>
              <w:ind w:right="32"/>
              <w:jc w:val="both"/>
            </w:pPr>
            <w:r w:rsidRPr="00631BD0">
              <w:t>Количество российских и международных специализированных выставок, в которых регион принял участие</w:t>
            </w:r>
          </w:p>
        </w:tc>
        <w:tc>
          <w:tcPr>
            <w:tcW w:w="1068" w:type="dxa"/>
            <w:shd w:val="clear" w:color="auto" w:fill="auto"/>
          </w:tcPr>
          <w:p w14:paraId="2BA2BFEE" w14:textId="77777777" w:rsidR="00631BD0" w:rsidRPr="00286333" w:rsidRDefault="00631BD0" w:rsidP="00491893">
            <w:pPr>
              <w:spacing w:before="19"/>
              <w:ind w:right="32"/>
              <w:jc w:val="both"/>
            </w:pPr>
            <w:r w:rsidRPr="00631BD0">
              <w:t>(ед.)</w:t>
            </w:r>
          </w:p>
        </w:tc>
        <w:tc>
          <w:tcPr>
            <w:tcW w:w="1321" w:type="dxa"/>
            <w:shd w:val="clear" w:color="auto" w:fill="auto"/>
          </w:tcPr>
          <w:p w14:paraId="1DA9D9BE" w14:textId="77777777" w:rsidR="00631BD0" w:rsidRPr="00286333" w:rsidRDefault="00631BD0" w:rsidP="00491893">
            <w:pPr>
              <w:spacing w:before="19"/>
              <w:ind w:right="32"/>
              <w:jc w:val="both"/>
            </w:pPr>
            <w:r>
              <w:t>6</w:t>
            </w:r>
          </w:p>
        </w:tc>
        <w:tc>
          <w:tcPr>
            <w:tcW w:w="1322" w:type="dxa"/>
            <w:shd w:val="clear" w:color="auto" w:fill="auto"/>
          </w:tcPr>
          <w:p w14:paraId="1812FE0E" w14:textId="77777777" w:rsidR="00631BD0" w:rsidRPr="00286333" w:rsidRDefault="00631BD0" w:rsidP="00491893">
            <w:pPr>
              <w:spacing w:before="19"/>
              <w:ind w:right="32"/>
              <w:jc w:val="both"/>
            </w:pPr>
            <w:r>
              <w:t>10</w:t>
            </w:r>
          </w:p>
        </w:tc>
      </w:tr>
      <w:tr w:rsidR="00631BD0" w:rsidRPr="00286333" w14:paraId="774B5261" w14:textId="77777777" w:rsidTr="00491893">
        <w:trPr>
          <w:trHeight w:val="465"/>
        </w:trPr>
        <w:tc>
          <w:tcPr>
            <w:tcW w:w="542" w:type="dxa"/>
            <w:vMerge/>
            <w:shd w:val="clear" w:color="auto" w:fill="auto"/>
          </w:tcPr>
          <w:p w14:paraId="12B53368" w14:textId="77777777" w:rsidR="00631BD0" w:rsidRDefault="00631BD0" w:rsidP="00491893">
            <w:pPr>
              <w:spacing w:before="19"/>
              <w:ind w:right="32"/>
              <w:jc w:val="both"/>
            </w:pPr>
          </w:p>
        </w:tc>
        <w:tc>
          <w:tcPr>
            <w:tcW w:w="2062" w:type="dxa"/>
            <w:vMerge/>
            <w:shd w:val="clear" w:color="auto" w:fill="auto"/>
          </w:tcPr>
          <w:p w14:paraId="4C81D9C6" w14:textId="77777777" w:rsidR="00631BD0" w:rsidRDefault="00631BD0" w:rsidP="00491893">
            <w:pPr>
              <w:spacing w:before="19"/>
              <w:ind w:right="32"/>
              <w:jc w:val="both"/>
            </w:pPr>
          </w:p>
        </w:tc>
        <w:tc>
          <w:tcPr>
            <w:tcW w:w="648" w:type="dxa"/>
            <w:shd w:val="clear" w:color="auto" w:fill="auto"/>
          </w:tcPr>
          <w:p w14:paraId="2C8C553A" w14:textId="77777777" w:rsidR="00631BD0" w:rsidRPr="00286333" w:rsidRDefault="00631BD0" w:rsidP="00491893">
            <w:pPr>
              <w:spacing w:before="19"/>
              <w:ind w:right="32"/>
              <w:jc w:val="both"/>
            </w:pPr>
            <w:r>
              <w:t>6.2.</w:t>
            </w:r>
          </w:p>
        </w:tc>
        <w:tc>
          <w:tcPr>
            <w:tcW w:w="2526" w:type="dxa"/>
            <w:shd w:val="clear" w:color="auto" w:fill="auto"/>
          </w:tcPr>
          <w:p w14:paraId="1EAE52D0" w14:textId="77777777" w:rsidR="00631BD0" w:rsidRPr="00286333" w:rsidRDefault="00631BD0" w:rsidP="00491893">
            <w:pPr>
              <w:spacing w:before="19"/>
              <w:ind w:right="32"/>
              <w:jc w:val="both"/>
            </w:pPr>
            <w:r w:rsidRPr="00631BD0">
              <w:t>Количество событийных мероприятий, проводимых при поддержке региональных туристских администраций</w:t>
            </w:r>
          </w:p>
        </w:tc>
        <w:tc>
          <w:tcPr>
            <w:tcW w:w="1068" w:type="dxa"/>
            <w:shd w:val="clear" w:color="auto" w:fill="auto"/>
          </w:tcPr>
          <w:p w14:paraId="20ABA6A5" w14:textId="77777777" w:rsidR="00631BD0" w:rsidRPr="00286333" w:rsidRDefault="00631BD0" w:rsidP="00491893">
            <w:pPr>
              <w:spacing w:before="19"/>
              <w:ind w:right="32"/>
              <w:jc w:val="both"/>
            </w:pPr>
            <w:r w:rsidRPr="00631BD0">
              <w:t>(ед.)</w:t>
            </w:r>
          </w:p>
        </w:tc>
        <w:tc>
          <w:tcPr>
            <w:tcW w:w="1321" w:type="dxa"/>
            <w:shd w:val="clear" w:color="auto" w:fill="auto"/>
          </w:tcPr>
          <w:p w14:paraId="7424BA71" w14:textId="77777777" w:rsidR="00631BD0" w:rsidRPr="00286333" w:rsidRDefault="00631BD0" w:rsidP="00491893">
            <w:pPr>
              <w:spacing w:before="19"/>
              <w:ind w:right="32"/>
              <w:jc w:val="both"/>
            </w:pPr>
            <w:r>
              <w:t>2</w:t>
            </w:r>
          </w:p>
        </w:tc>
        <w:tc>
          <w:tcPr>
            <w:tcW w:w="1322" w:type="dxa"/>
            <w:shd w:val="clear" w:color="auto" w:fill="auto"/>
          </w:tcPr>
          <w:p w14:paraId="40116B39" w14:textId="77777777" w:rsidR="00631BD0" w:rsidRPr="00286333" w:rsidRDefault="00631BD0" w:rsidP="00491893">
            <w:pPr>
              <w:spacing w:before="19"/>
              <w:ind w:right="32"/>
              <w:jc w:val="both"/>
            </w:pPr>
            <w:r>
              <w:t>10</w:t>
            </w:r>
          </w:p>
        </w:tc>
      </w:tr>
      <w:tr w:rsidR="00631BD0" w:rsidRPr="00286333" w14:paraId="4A25CA2E" w14:textId="77777777" w:rsidTr="00491893">
        <w:trPr>
          <w:trHeight w:val="465"/>
        </w:trPr>
        <w:tc>
          <w:tcPr>
            <w:tcW w:w="542" w:type="dxa"/>
            <w:vMerge/>
            <w:shd w:val="clear" w:color="auto" w:fill="auto"/>
          </w:tcPr>
          <w:p w14:paraId="1FA449ED" w14:textId="77777777" w:rsidR="00631BD0" w:rsidRDefault="00631BD0" w:rsidP="00491893">
            <w:pPr>
              <w:spacing w:before="19"/>
              <w:ind w:right="32"/>
              <w:jc w:val="both"/>
            </w:pPr>
          </w:p>
        </w:tc>
        <w:tc>
          <w:tcPr>
            <w:tcW w:w="2062" w:type="dxa"/>
            <w:vMerge/>
            <w:shd w:val="clear" w:color="auto" w:fill="auto"/>
          </w:tcPr>
          <w:p w14:paraId="7CB4D825" w14:textId="77777777" w:rsidR="00631BD0" w:rsidRDefault="00631BD0" w:rsidP="00491893">
            <w:pPr>
              <w:spacing w:before="19"/>
              <w:ind w:right="32"/>
              <w:jc w:val="both"/>
            </w:pPr>
          </w:p>
        </w:tc>
        <w:tc>
          <w:tcPr>
            <w:tcW w:w="648" w:type="dxa"/>
            <w:shd w:val="clear" w:color="auto" w:fill="auto"/>
          </w:tcPr>
          <w:p w14:paraId="40D4F57C" w14:textId="77777777" w:rsidR="00631BD0" w:rsidRPr="00286333" w:rsidRDefault="00631BD0" w:rsidP="00491893">
            <w:pPr>
              <w:spacing w:before="19"/>
              <w:ind w:right="32"/>
              <w:jc w:val="both"/>
            </w:pPr>
            <w:r>
              <w:t>6.3.</w:t>
            </w:r>
          </w:p>
        </w:tc>
        <w:tc>
          <w:tcPr>
            <w:tcW w:w="2526" w:type="dxa"/>
            <w:shd w:val="clear" w:color="auto" w:fill="auto"/>
          </w:tcPr>
          <w:p w14:paraId="44DA5B35" w14:textId="77777777" w:rsidR="00631BD0" w:rsidRPr="00286333" w:rsidRDefault="00631BD0" w:rsidP="00491893">
            <w:pPr>
              <w:spacing w:before="19"/>
              <w:ind w:right="32"/>
              <w:jc w:val="both"/>
            </w:pPr>
            <w:r w:rsidRPr="00631BD0">
              <w:t>Количество туристских информационных центров</w:t>
            </w:r>
          </w:p>
        </w:tc>
        <w:tc>
          <w:tcPr>
            <w:tcW w:w="1068" w:type="dxa"/>
            <w:shd w:val="clear" w:color="auto" w:fill="auto"/>
          </w:tcPr>
          <w:p w14:paraId="07E9CCD6" w14:textId="77777777" w:rsidR="00631BD0" w:rsidRPr="00286333" w:rsidRDefault="00631BD0" w:rsidP="00491893">
            <w:pPr>
              <w:spacing w:before="19"/>
              <w:ind w:right="32"/>
              <w:jc w:val="both"/>
            </w:pPr>
            <w:r w:rsidRPr="00631BD0">
              <w:t>(ед.)</w:t>
            </w:r>
          </w:p>
        </w:tc>
        <w:tc>
          <w:tcPr>
            <w:tcW w:w="1321" w:type="dxa"/>
            <w:shd w:val="clear" w:color="auto" w:fill="auto"/>
          </w:tcPr>
          <w:p w14:paraId="2F63D348" w14:textId="77777777" w:rsidR="00631BD0" w:rsidRPr="00286333" w:rsidRDefault="00631BD0" w:rsidP="00491893">
            <w:pPr>
              <w:spacing w:before="19"/>
              <w:ind w:right="32"/>
              <w:jc w:val="both"/>
            </w:pPr>
            <w:r>
              <w:t>1</w:t>
            </w:r>
          </w:p>
        </w:tc>
        <w:tc>
          <w:tcPr>
            <w:tcW w:w="1322" w:type="dxa"/>
            <w:shd w:val="clear" w:color="auto" w:fill="auto"/>
          </w:tcPr>
          <w:p w14:paraId="23AD4B12" w14:textId="77777777" w:rsidR="00631BD0" w:rsidRPr="00286333" w:rsidRDefault="00631BD0" w:rsidP="00491893">
            <w:pPr>
              <w:spacing w:before="19"/>
              <w:ind w:right="32"/>
              <w:jc w:val="both"/>
            </w:pPr>
            <w:r>
              <w:t>1</w:t>
            </w:r>
          </w:p>
        </w:tc>
      </w:tr>
      <w:tr w:rsidR="00631BD0" w:rsidRPr="00286333" w14:paraId="4B933886" w14:textId="77777777" w:rsidTr="00491893">
        <w:trPr>
          <w:trHeight w:val="85"/>
        </w:trPr>
        <w:tc>
          <w:tcPr>
            <w:tcW w:w="542" w:type="dxa"/>
            <w:vMerge w:val="restart"/>
            <w:shd w:val="clear" w:color="auto" w:fill="auto"/>
          </w:tcPr>
          <w:p w14:paraId="26CA1BFB" w14:textId="77777777" w:rsidR="00631BD0" w:rsidRPr="00286333" w:rsidRDefault="00631BD0" w:rsidP="00491893">
            <w:pPr>
              <w:spacing w:before="19"/>
              <w:ind w:right="32"/>
              <w:jc w:val="both"/>
            </w:pPr>
            <w:r>
              <w:lastRenderedPageBreak/>
              <w:t>7.</w:t>
            </w:r>
          </w:p>
        </w:tc>
        <w:tc>
          <w:tcPr>
            <w:tcW w:w="2062" w:type="dxa"/>
            <w:vMerge w:val="restart"/>
            <w:shd w:val="clear" w:color="auto" w:fill="auto"/>
          </w:tcPr>
          <w:p w14:paraId="32A03AC9" w14:textId="77777777" w:rsidR="00631BD0" w:rsidRDefault="00631BD0" w:rsidP="00491893">
            <w:pPr>
              <w:spacing w:before="19"/>
              <w:ind w:right="32"/>
              <w:jc w:val="both"/>
            </w:pPr>
            <w:r>
              <w:t>Образование в сфере туризма</w:t>
            </w:r>
          </w:p>
          <w:p w14:paraId="47FBF940" w14:textId="77777777" w:rsidR="00631BD0" w:rsidRDefault="00631BD0" w:rsidP="00491893">
            <w:pPr>
              <w:spacing w:before="19"/>
              <w:ind w:right="32"/>
              <w:jc w:val="both"/>
            </w:pPr>
          </w:p>
          <w:p w14:paraId="2895E9FD" w14:textId="77777777" w:rsidR="00631BD0" w:rsidRPr="00286333" w:rsidRDefault="00631BD0" w:rsidP="00491893">
            <w:pPr>
              <w:spacing w:before="19"/>
              <w:ind w:right="32"/>
              <w:jc w:val="both"/>
            </w:pPr>
          </w:p>
        </w:tc>
        <w:tc>
          <w:tcPr>
            <w:tcW w:w="648" w:type="dxa"/>
            <w:shd w:val="clear" w:color="auto" w:fill="auto"/>
          </w:tcPr>
          <w:p w14:paraId="1A3E4B4E" w14:textId="77777777" w:rsidR="00631BD0" w:rsidRPr="00286333" w:rsidRDefault="00631BD0" w:rsidP="00491893">
            <w:pPr>
              <w:spacing w:before="19"/>
              <w:ind w:right="32"/>
              <w:jc w:val="both"/>
            </w:pPr>
            <w:r>
              <w:t>7.1.</w:t>
            </w:r>
          </w:p>
        </w:tc>
        <w:tc>
          <w:tcPr>
            <w:tcW w:w="2526" w:type="dxa"/>
            <w:shd w:val="clear" w:color="auto" w:fill="auto"/>
          </w:tcPr>
          <w:p w14:paraId="62DBB23F" w14:textId="77777777" w:rsidR="00631BD0" w:rsidRPr="00286333" w:rsidRDefault="00631BD0" w:rsidP="00491893">
            <w:pPr>
              <w:spacing w:before="19"/>
              <w:ind w:right="32"/>
              <w:jc w:val="both"/>
            </w:pPr>
            <w:r w:rsidRPr="00631BD0">
              <w:t>Доля специалистов региональных и муниципальных туристских администраций, имеющих профильное туристское образование</w:t>
            </w:r>
          </w:p>
        </w:tc>
        <w:tc>
          <w:tcPr>
            <w:tcW w:w="1068" w:type="dxa"/>
            <w:shd w:val="clear" w:color="auto" w:fill="auto"/>
          </w:tcPr>
          <w:p w14:paraId="2151FC98" w14:textId="77777777" w:rsidR="00631BD0" w:rsidRPr="00286333" w:rsidRDefault="00631BD0" w:rsidP="00491893">
            <w:pPr>
              <w:spacing w:before="19"/>
              <w:ind w:right="32"/>
              <w:jc w:val="both"/>
            </w:pPr>
            <w:r w:rsidRPr="00631BD0">
              <w:t>(%)</w:t>
            </w:r>
          </w:p>
        </w:tc>
        <w:tc>
          <w:tcPr>
            <w:tcW w:w="1321" w:type="dxa"/>
            <w:shd w:val="clear" w:color="auto" w:fill="auto"/>
          </w:tcPr>
          <w:p w14:paraId="615427A9" w14:textId="77777777" w:rsidR="00631BD0" w:rsidRPr="00286333" w:rsidRDefault="00631BD0" w:rsidP="00491893">
            <w:pPr>
              <w:spacing w:before="19"/>
              <w:ind w:right="32"/>
              <w:jc w:val="both"/>
            </w:pPr>
            <w:r>
              <w:t>2</w:t>
            </w:r>
          </w:p>
        </w:tc>
        <w:tc>
          <w:tcPr>
            <w:tcW w:w="1322" w:type="dxa"/>
            <w:shd w:val="clear" w:color="auto" w:fill="auto"/>
          </w:tcPr>
          <w:p w14:paraId="7482736E" w14:textId="77777777" w:rsidR="00631BD0" w:rsidRPr="00286333" w:rsidRDefault="00631BD0" w:rsidP="00491893">
            <w:pPr>
              <w:spacing w:before="19"/>
              <w:ind w:right="32"/>
              <w:jc w:val="both"/>
            </w:pPr>
            <w:r>
              <w:t>4</w:t>
            </w:r>
          </w:p>
        </w:tc>
      </w:tr>
      <w:tr w:rsidR="00631BD0" w:rsidRPr="00286333" w14:paraId="6D75A778" w14:textId="77777777" w:rsidTr="00491893">
        <w:trPr>
          <w:trHeight w:val="85"/>
        </w:trPr>
        <w:tc>
          <w:tcPr>
            <w:tcW w:w="542" w:type="dxa"/>
            <w:vMerge/>
            <w:shd w:val="clear" w:color="auto" w:fill="auto"/>
          </w:tcPr>
          <w:p w14:paraId="69EC465E" w14:textId="77777777" w:rsidR="00631BD0" w:rsidRDefault="00631BD0" w:rsidP="00491893">
            <w:pPr>
              <w:spacing w:before="19"/>
              <w:ind w:right="32"/>
              <w:jc w:val="both"/>
            </w:pPr>
          </w:p>
        </w:tc>
        <w:tc>
          <w:tcPr>
            <w:tcW w:w="2062" w:type="dxa"/>
            <w:vMerge/>
            <w:shd w:val="clear" w:color="auto" w:fill="auto"/>
          </w:tcPr>
          <w:p w14:paraId="28546E40" w14:textId="77777777" w:rsidR="00631BD0" w:rsidRPr="00286333" w:rsidRDefault="00631BD0" w:rsidP="00491893">
            <w:pPr>
              <w:spacing w:before="19"/>
              <w:ind w:right="32"/>
              <w:jc w:val="both"/>
            </w:pPr>
          </w:p>
        </w:tc>
        <w:tc>
          <w:tcPr>
            <w:tcW w:w="648" w:type="dxa"/>
            <w:shd w:val="clear" w:color="auto" w:fill="auto"/>
          </w:tcPr>
          <w:p w14:paraId="4A164885" w14:textId="77777777" w:rsidR="00631BD0" w:rsidRPr="00286333" w:rsidRDefault="00631BD0" w:rsidP="00491893">
            <w:pPr>
              <w:spacing w:before="19"/>
              <w:ind w:right="32"/>
              <w:jc w:val="both"/>
            </w:pPr>
            <w:r>
              <w:t>7.2.</w:t>
            </w:r>
          </w:p>
        </w:tc>
        <w:tc>
          <w:tcPr>
            <w:tcW w:w="2526" w:type="dxa"/>
            <w:shd w:val="clear" w:color="auto" w:fill="auto"/>
          </w:tcPr>
          <w:p w14:paraId="53E8E3CB" w14:textId="77777777" w:rsidR="00631BD0" w:rsidRPr="00286333" w:rsidRDefault="00631BD0" w:rsidP="00491893">
            <w:pPr>
              <w:spacing w:before="19"/>
              <w:ind w:right="32"/>
              <w:jc w:val="both"/>
            </w:pPr>
            <w:r w:rsidRPr="00631BD0">
              <w:t>Доля специалистов региональных и муниципальных туристских администраций, прошедших повышение квалификации или переподготовку в сфере туризма за отчетный период</w:t>
            </w:r>
          </w:p>
        </w:tc>
        <w:tc>
          <w:tcPr>
            <w:tcW w:w="1068" w:type="dxa"/>
            <w:shd w:val="clear" w:color="auto" w:fill="auto"/>
          </w:tcPr>
          <w:p w14:paraId="2877B58B" w14:textId="77777777" w:rsidR="00631BD0" w:rsidRPr="00286333" w:rsidRDefault="00631BD0" w:rsidP="00491893">
            <w:pPr>
              <w:spacing w:before="19"/>
              <w:ind w:right="32"/>
              <w:jc w:val="both"/>
            </w:pPr>
            <w:r w:rsidRPr="00631BD0">
              <w:t>(%)</w:t>
            </w:r>
          </w:p>
        </w:tc>
        <w:tc>
          <w:tcPr>
            <w:tcW w:w="1321" w:type="dxa"/>
            <w:shd w:val="clear" w:color="auto" w:fill="auto"/>
          </w:tcPr>
          <w:p w14:paraId="137C6453" w14:textId="77777777" w:rsidR="00631BD0" w:rsidRPr="00286333" w:rsidRDefault="00631BD0" w:rsidP="00491893">
            <w:pPr>
              <w:spacing w:before="19"/>
              <w:ind w:right="32"/>
              <w:jc w:val="both"/>
            </w:pPr>
            <w:r>
              <w:t>1</w:t>
            </w:r>
          </w:p>
        </w:tc>
        <w:tc>
          <w:tcPr>
            <w:tcW w:w="1322" w:type="dxa"/>
            <w:shd w:val="clear" w:color="auto" w:fill="auto"/>
          </w:tcPr>
          <w:p w14:paraId="26217AED" w14:textId="77777777" w:rsidR="00631BD0" w:rsidRPr="00286333" w:rsidRDefault="00631BD0" w:rsidP="00491893">
            <w:pPr>
              <w:spacing w:before="19"/>
              <w:ind w:right="32"/>
              <w:jc w:val="both"/>
            </w:pPr>
            <w:r>
              <w:t>3</w:t>
            </w:r>
          </w:p>
        </w:tc>
      </w:tr>
      <w:tr w:rsidR="00631BD0" w:rsidRPr="00286333" w14:paraId="06043B5E" w14:textId="77777777" w:rsidTr="00491893">
        <w:trPr>
          <w:trHeight w:val="85"/>
        </w:trPr>
        <w:tc>
          <w:tcPr>
            <w:tcW w:w="542" w:type="dxa"/>
            <w:vMerge/>
            <w:shd w:val="clear" w:color="auto" w:fill="auto"/>
          </w:tcPr>
          <w:p w14:paraId="55A68A79" w14:textId="77777777" w:rsidR="00631BD0" w:rsidRDefault="00631BD0" w:rsidP="00491893">
            <w:pPr>
              <w:spacing w:before="19"/>
              <w:ind w:right="32"/>
              <w:jc w:val="both"/>
            </w:pPr>
          </w:p>
        </w:tc>
        <w:tc>
          <w:tcPr>
            <w:tcW w:w="2062" w:type="dxa"/>
            <w:vMerge/>
            <w:shd w:val="clear" w:color="auto" w:fill="auto"/>
          </w:tcPr>
          <w:p w14:paraId="711B22BD" w14:textId="77777777" w:rsidR="00631BD0" w:rsidRPr="00286333" w:rsidRDefault="00631BD0" w:rsidP="00491893">
            <w:pPr>
              <w:spacing w:before="19"/>
              <w:ind w:right="32"/>
              <w:jc w:val="both"/>
            </w:pPr>
          </w:p>
        </w:tc>
        <w:tc>
          <w:tcPr>
            <w:tcW w:w="648" w:type="dxa"/>
            <w:shd w:val="clear" w:color="auto" w:fill="auto"/>
          </w:tcPr>
          <w:p w14:paraId="3910A43F" w14:textId="77777777" w:rsidR="00631BD0" w:rsidRPr="00286333" w:rsidRDefault="00631BD0" w:rsidP="00491893">
            <w:pPr>
              <w:spacing w:before="19"/>
              <w:ind w:right="32"/>
              <w:jc w:val="both"/>
            </w:pPr>
            <w:r>
              <w:t>7.3.</w:t>
            </w:r>
          </w:p>
        </w:tc>
        <w:tc>
          <w:tcPr>
            <w:tcW w:w="2526" w:type="dxa"/>
            <w:shd w:val="clear" w:color="auto" w:fill="auto"/>
          </w:tcPr>
          <w:p w14:paraId="4E79DAD4" w14:textId="77777777" w:rsidR="00631BD0" w:rsidRPr="00286333" w:rsidRDefault="00631BD0" w:rsidP="00491893">
            <w:pPr>
              <w:spacing w:before="19"/>
              <w:ind w:right="32"/>
              <w:jc w:val="both"/>
            </w:pPr>
            <w:r w:rsidRPr="00631BD0">
              <w:t>Количество образовательных мероприятий (семинаров, мастер-классов, образовательных программ)</w:t>
            </w:r>
            <w:r>
              <w:t xml:space="preserve">, </w:t>
            </w:r>
            <w:r w:rsidRPr="00631BD0">
              <w:t>реализованных по инициативе органов исполнительной власти</w:t>
            </w:r>
          </w:p>
        </w:tc>
        <w:tc>
          <w:tcPr>
            <w:tcW w:w="1068" w:type="dxa"/>
            <w:shd w:val="clear" w:color="auto" w:fill="auto"/>
          </w:tcPr>
          <w:p w14:paraId="33CCDDF8" w14:textId="77777777" w:rsidR="00631BD0" w:rsidRPr="00286333" w:rsidRDefault="00631BD0" w:rsidP="00491893">
            <w:pPr>
              <w:spacing w:before="19"/>
              <w:ind w:right="32"/>
              <w:jc w:val="both"/>
            </w:pPr>
            <w:r w:rsidRPr="00631BD0">
              <w:t>(ед.)</w:t>
            </w:r>
          </w:p>
        </w:tc>
        <w:tc>
          <w:tcPr>
            <w:tcW w:w="1321" w:type="dxa"/>
            <w:shd w:val="clear" w:color="auto" w:fill="auto"/>
          </w:tcPr>
          <w:p w14:paraId="556C3C99" w14:textId="77777777" w:rsidR="00631BD0" w:rsidRPr="00286333" w:rsidRDefault="00631BD0" w:rsidP="00491893">
            <w:pPr>
              <w:spacing w:before="19"/>
              <w:ind w:right="32"/>
              <w:jc w:val="both"/>
            </w:pPr>
            <w:r>
              <w:t>3</w:t>
            </w:r>
          </w:p>
        </w:tc>
        <w:tc>
          <w:tcPr>
            <w:tcW w:w="1322" w:type="dxa"/>
            <w:shd w:val="clear" w:color="auto" w:fill="auto"/>
          </w:tcPr>
          <w:p w14:paraId="345D9AB1" w14:textId="77777777" w:rsidR="00631BD0" w:rsidRPr="00286333" w:rsidRDefault="00631BD0" w:rsidP="00491893">
            <w:pPr>
              <w:spacing w:before="19"/>
              <w:ind w:right="32"/>
              <w:jc w:val="both"/>
            </w:pPr>
            <w:r>
              <w:t>8</w:t>
            </w:r>
          </w:p>
        </w:tc>
      </w:tr>
      <w:tr w:rsidR="00631BD0" w:rsidRPr="00286333" w14:paraId="3BA09FC1" w14:textId="77777777" w:rsidTr="00491893">
        <w:trPr>
          <w:trHeight w:val="128"/>
        </w:trPr>
        <w:tc>
          <w:tcPr>
            <w:tcW w:w="542" w:type="dxa"/>
            <w:vMerge w:val="restart"/>
            <w:shd w:val="clear" w:color="auto" w:fill="auto"/>
          </w:tcPr>
          <w:p w14:paraId="6B662810" w14:textId="77777777" w:rsidR="00631BD0" w:rsidRPr="00286333" w:rsidRDefault="00631BD0" w:rsidP="00491893">
            <w:pPr>
              <w:spacing w:before="19"/>
              <w:ind w:right="32"/>
              <w:jc w:val="both"/>
            </w:pPr>
            <w:r>
              <w:t>8.</w:t>
            </w:r>
          </w:p>
        </w:tc>
        <w:tc>
          <w:tcPr>
            <w:tcW w:w="2062" w:type="dxa"/>
            <w:vMerge w:val="restart"/>
            <w:shd w:val="clear" w:color="auto" w:fill="auto"/>
          </w:tcPr>
          <w:p w14:paraId="491BE061" w14:textId="77777777" w:rsidR="00E97C2C" w:rsidRPr="00E97C2C" w:rsidRDefault="00E97C2C" w:rsidP="00E97C2C">
            <w:r w:rsidRPr="00E97C2C">
              <w:t>Программные мероприятия</w:t>
            </w:r>
          </w:p>
          <w:p w14:paraId="4D7BB8BD" w14:textId="77777777" w:rsidR="00631BD0" w:rsidRPr="00286333" w:rsidRDefault="00631BD0" w:rsidP="00491893">
            <w:pPr>
              <w:spacing w:before="19"/>
              <w:ind w:right="32"/>
              <w:jc w:val="both"/>
            </w:pPr>
          </w:p>
        </w:tc>
        <w:tc>
          <w:tcPr>
            <w:tcW w:w="648" w:type="dxa"/>
            <w:shd w:val="clear" w:color="auto" w:fill="auto"/>
          </w:tcPr>
          <w:p w14:paraId="1E6AF9C9" w14:textId="77777777" w:rsidR="00631BD0" w:rsidRPr="00286333" w:rsidRDefault="00E97C2C" w:rsidP="00491893">
            <w:pPr>
              <w:spacing w:before="19"/>
              <w:ind w:right="32"/>
              <w:jc w:val="both"/>
            </w:pPr>
            <w:r>
              <w:t>8.1.</w:t>
            </w:r>
          </w:p>
        </w:tc>
        <w:tc>
          <w:tcPr>
            <w:tcW w:w="2526" w:type="dxa"/>
            <w:shd w:val="clear" w:color="auto" w:fill="auto"/>
          </w:tcPr>
          <w:p w14:paraId="08FD66AB" w14:textId="77777777" w:rsidR="00E97C2C" w:rsidRPr="00286333" w:rsidRDefault="00E97C2C" w:rsidP="00491893">
            <w:pPr>
              <w:spacing w:before="19"/>
              <w:ind w:right="32"/>
              <w:jc w:val="both"/>
            </w:pPr>
            <w:r w:rsidRPr="00E97C2C">
              <w:t xml:space="preserve">Количество разработанных и реализованных инвестиционных муниципальных, межмуниципальных и региональных туристско-рекреационных проектов (проектов туристско-рекреационных и </w:t>
            </w:r>
            <w:proofErr w:type="spellStart"/>
            <w:r w:rsidRPr="00E97C2C">
              <w:t>автотуристских</w:t>
            </w:r>
            <w:proofErr w:type="spellEnd"/>
            <w:r w:rsidRPr="00E97C2C">
              <w:t xml:space="preserve"> кластеров)</w:t>
            </w:r>
          </w:p>
        </w:tc>
        <w:tc>
          <w:tcPr>
            <w:tcW w:w="1068" w:type="dxa"/>
            <w:shd w:val="clear" w:color="auto" w:fill="auto"/>
          </w:tcPr>
          <w:p w14:paraId="7C586F01" w14:textId="77777777" w:rsidR="00631BD0" w:rsidRPr="00286333" w:rsidRDefault="00E97C2C" w:rsidP="00491893">
            <w:pPr>
              <w:spacing w:before="19"/>
              <w:ind w:right="32"/>
              <w:jc w:val="both"/>
            </w:pPr>
            <w:r w:rsidRPr="00E97C2C">
              <w:t>(ед.)</w:t>
            </w:r>
          </w:p>
        </w:tc>
        <w:tc>
          <w:tcPr>
            <w:tcW w:w="1321" w:type="dxa"/>
            <w:shd w:val="clear" w:color="auto" w:fill="auto"/>
          </w:tcPr>
          <w:p w14:paraId="67A7851A" w14:textId="77777777" w:rsidR="00631BD0" w:rsidRPr="00286333" w:rsidRDefault="00E97C2C" w:rsidP="00491893">
            <w:pPr>
              <w:spacing w:before="19"/>
              <w:ind w:right="32"/>
              <w:jc w:val="both"/>
            </w:pPr>
            <w:r w:rsidRPr="00E97C2C">
              <w:t>1</w:t>
            </w:r>
          </w:p>
        </w:tc>
        <w:tc>
          <w:tcPr>
            <w:tcW w:w="1322" w:type="dxa"/>
            <w:shd w:val="clear" w:color="auto" w:fill="auto"/>
          </w:tcPr>
          <w:p w14:paraId="20AA2D82" w14:textId="77777777" w:rsidR="00631BD0" w:rsidRPr="00286333" w:rsidRDefault="00E97C2C" w:rsidP="00491893">
            <w:pPr>
              <w:spacing w:before="19"/>
              <w:ind w:right="32"/>
              <w:jc w:val="both"/>
            </w:pPr>
            <w:r>
              <w:t>3</w:t>
            </w:r>
          </w:p>
        </w:tc>
      </w:tr>
      <w:tr w:rsidR="00631BD0" w:rsidRPr="00286333" w14:paraId="669021BA" w14:textId="77777777" w:rsidTr="00491893">
        <w:trPr>
          <w:trHeight w:val="127"/>
        </w:trPr>
        <w:tc>
          <w:tcPr>
            <w:tcW w:w="542" w:type="dxa"/>
            <w:vMerge/>
            <w:shd w:val="clear" w:color="auto" w:fill="auto"/>
          </w:tcPr>
          <w:p w14:paraId="1C1D8C8D" w14:textId="77777777" w:rsidR="00631BD0" w:rsidRDefault="00631BD0" w:rsidP="00491893">
            <w:pPr>
              <w:spacing w:before="19"/>
              <w:ind w:right="32"/>
              <w:jc w:val="both"/>
            </w:pPr>
          </w:p>
        </w:tc>
        <w:tc>
          <w:tcPr>
            <w:tcW w:w="2062" w:type="dxa"/>
            <w:vMerge/>
            <w:shd w:val="clear" w:color="auto" w:fill="auto"/>
          </w:tcPr>
          <w:p w14:paraId="34A5C41B" w14:textId="77777777" w:rsidR="00631BD0" w:rsidRPr="00286333" w:rsidRDefault="00631BD0" w:rsidP="00491893">
            <w:pPr>
              <w:spacing w:before="19"/>
              <w:ind w:right="32"/>
              <w:jc w:val="both"/>
            </w:pPr>
          </w:p>
        </w:tc>
        <w:tc>
          <w:tcPr>
            <w:tcW w:w="648" w:type="dxa"/>
            <w:shd w:val="clear" w:color="auto" w:fill="auto"/>
          </w:tcPr>
          <w:p w14:paraId="56611334" w14:textId="77777777" w:rsidR="00631BD0" w:rsidRPr="00286333" w:rsidRDefault="00E97C2C" w:rsidP="00491893">
            <w:pPr>
              <w:spacing w:before="19"/>
              <w:ind w:right="32"/>
              <w:jc w:val="both"/>
            </w:pPr>
            <w:r>
              <w:t>8.2.</w:t>
            </w:r>
          </w:p>
        </w:tc>
        <w:tc>
          <w:tcPr>
            <w:tcW w:w="2526" w:type="dxa"/>
            <w:shd w:val="clear" w:color="auto" w:fill="auto"/>
          </w:tcPr>
          <w:p w14:paraId="652A9219" w14:textId="77777777" w:rsidR="00E97C2C" w:rsidRPr="00286333" w:rsidRDefault="00E97C2C" w:rsidP="00491893">
            <w:pPr>
              <w:spacing w:before="19"/>
              <w:ind w:right="32"/>
              <w:jc w:val="both"/>
            </w:pPr>
            <w:r w:rsidRPr="00E97C2C">
              <w:t>Доля муниципальных районов и городских округов региона, имеющих утвержденные целевые программы (подпрограммы) по развитию туризма от общего количества муниципальных районов и городских округов региона.</w:t>
            </w:r>
          </w:p>
        </w:tc>
        <w:tc>
          <w:tcPr>
            <w:tcW w:w="1068" w:type="dxa"/>
            <w:shd w:val="clear" w:color="auto" w:fill="auto"/>
          </w:tcPr>
          <w:p w14:paraId="2D33AB9D" w14:textId="77777777" w:rsidR="00631BD0" w:rsidRPr="00286333" w:rsidRDefault="00E97C2C" w:rsidP="00491893">
            <w:pPr>
              <w:spacing w:before="19"/>
              <w:ind w:right="32"/>
              <w:jc w:val="both"/>
            </w:pPr>
            <w:r w:rsidRPr="00E97C2C">
              <w:t>(%)</w:t>
            </w:r>
          </w:p>
        </w:tc>
        <w:tc>
          <w:tcPr>
            <w:tcW w:w="1321" w:type="dxa"/>
            <w:shd w:val="clear" w:color="auto" w:fill="auto"/>
          </w:tcPr>
          <w:p w14:paraId="324B7A68" w14:textId="77777777" w:rsidR="00631BD0" w:rsidRPr="00286333" w:rsidRDefault="00E97C2C" w:rsidP="00491893">
            <w:pPr>
              <w:spacing w:before="19"/>
              <w:ind w:right="32"/>
              <w:jc w:val="both"/>
            </w:pPr>
            <w:r>
              <w:t>58,8</w:t>
            </w:r>
          </w:p>
        </w:tc>
        <w:tc>
          <w:tcPr>
            <w:tcW w:w="1322" w:type="dxa"/>
            <w:shd w:val="clear" w:color="auto" w:fill="auto"/>
          </w:tcPr>
          <w:p w14:paraId="14A3AF7E" w14:textId="77777777" w:rsidR="00631BD0" w:rsidRPr="00286333" w:rsidRDefault="00E97C2C" w:rsidP="00491893">
            <w:pPr>
              <w:spacing w:before="19"/>
              <w:ind w:right="32"/>
              <w:jc w:val="both"/>
            </w:pPr>
            <w:r>
              <w:t>70,6</w:t>
            </w:r>
          </w:p>
        </w:tc>
      </w:tr>
      <w:tr w:rsidR="00631BD0" w:rsidRPr="00286333" w14:paraId="55757E90" w14:textId="77777777" w:rsidTr="00491893">
        <w:trPr>
          <w:trHeight w:val="128"/>
        </w:trPr>
        <w:tc>
          <w:tcPr>
            <w:tcW w:w="542" w:type="dxa"/>
            <w:vMerge w:val="restart"/>
            <w:shd w:val="clear" w:color="auto" w:fill="auto"/>
          </w:tcPr>
          <w:p w14:paraId="426ADC2C" w14:textId="77777777" w:rsidR="00631BD0" w:rsidRPr="00286333" w:rsidRDefault="00631BD0" w:rsidP="00491893">
            <w:pPr>
              <w:spacing w:before="19"/>
              <w:ind w:right="32"/>
              <w:jc w:val="both"/>
            </w:pPr>
            <w:r>
              <w:t>9.</w:t>
            </w:r>
          </w:p>
        </w:tc>
        <w:tc>
          <w:tcPr>
            <w:tcW w:w="2062" w:type="dxa"/>
            <w:vMerge w:val="restart"/>
            <w:shd w:val="clear" w:color="auto" w:fill="auto"/>
          </w:tcPr>
          <w:p w14:paraId="188D6AA4" w14:textId="77777777" w:rsidR="00E97C2C" w:rsidRPr="00E97C2C" w:rsidRDefault="00E97C2C" w:rsidP="00E97C2C">
            <w:r w:rsidRPr="00E97C2C">
              <w:t>Развитие «</w:t>
            </w:r>
            <w:proofErr w:type="spellStart"/>
            <w:r w:rsidRPr="00E97C2C">
              <w:t>безбарьерного</w:t>
            </w:r>
            <w:proofErr w:type="spellEnd"/>
            <w:r w:rsidRPr="00E97C2C">
              <w:t>» туризма</w:t>
            </w:r>
          </w:p>
          <w:p w14:paraId="0440C337" w14:textId="77777777" w:rsidR="00631BD0" w:rsidRPr="00286333" w:rsidRDefault="00631BD0" w:rsidP="00491893">
            <w:pPr>
              <w:spacing w:before="19"/>
              <w:ind w:right="32"/>
              <w:jc w:val="both"/>
            </w:pPr>
          </w:p>
        </w:tc>
        <w:tc>
          <w:tcPr>
            <w:tcW w:w="648" w:type="dxa"/>
            <w:shd w:val="clear" w:color="auto" w:fill="auto"/>
          </w:tcPr>
          <w:p w14:paraId="438DB9D8" w14:textId="77777777" w:rsidR="00631BD0" w:rsidRPr="00286333" w:rsidRDefault="00E97C2C" w:rsidP="00491893">
            <w:pPr>
              <w:spacing w:before="19"/>
              <w:ind w:right="32"/>
              <w:jc w:val="both"/>
            </w:pPr>
            <w:r>
              <w:t>9.1.</w:t>
            </w:r>
          </w:p>
        </w:tc>
        <w:tc>
          <w:tcPr>
            <w:tcW w:w="2526" w:type="dxa"/>
            <w:shd w:val="clear" w:color="auto" w:fill="auto"/>
          </w:tcPr>
          <w:p w14:paraId="2F1F7B65" w14:textId="77777777" w:rsidR="00E97C2C" w:rsidRPr="00286333" w:rsidRDefault="00E97C2C" w:rsidP="00491893">
            <w:pPr>
              <w:spacing w:before="19"/>
              <w:ind w:right="32"/>
              <w:jc w:val="both"/>
            </w:pPr>
            <w:r w:rsidRPr="00E97C2C">
              <w:t>Доля доступных для людей с ограниченными физическими возможностями гостиничных предприятий и иных средств размещения в общем объеме гостиничных предприятий и иных средств размещения региона</w:t>
            </w:r>
          </w:p>
        </w:tc>
        <w:tc>
          <w:tcPr>
            <w:tcW w:w="1068" w:type="dxa"/>
            <w:shd w:val="clear" w:color="auto" w:fill="auto"/>
          </w:tcPr>
          <w:p w14:paraId="65CDA90E" w14:textId="77777777" w:rsidR="00631BD0" w:rsidRPr="00286333" w:rsidRDefault="00E97C2C" w:rsidP="00491893">
            <w:pPr>
              <w:spacing w:before="19"/>
              <w:ind w:right="32"/>
              <w:jc w:val="both"/>
            </w:pPr>
            <w:r w:rsidRPr="00E97C2C">
              <w:t>(%)</w:t>
            </w:r>
          </w:p>
        </w:tc>
        <w:tc>
          <w:tcPr>
            <w:tcW w:w="1321" w:type="dxa"/>
            <w:shd w:val="clear" w:color="auto" w:fill="auto"/>
          </w:tcPr>
          <w:p w14:paraId="1DDB7659" w14:textId="77777777" w:rsidR="00631BD0" w:rsidRPr="00286333" w:rsidRDefault="00726B35" w:rsidP="00491893">
            <w:pPr>
              <w:spacing w:before="19"/>
              <w:ind w:right="32"/>
              <w:jc w:val="both"/>
            </w:pPr>
            <w:r>
              <w:t>5</w:t>
            </w:r>
          </w:p>
        </w:tc>
        <w:tc>
          <w:tcPr>
            <w:tcW w:w="1322" w:type="dxa"/>
            <w:shd w:val="clear" w:color="auto" w:fill="auto"/>
          </w:tcPr>
          <w:p w14:paraId="0757FC44" w14:textId="77777777" w:rsidR="00631BD0" w:rsidRPr="00286333" w:rsidRDefault="00726B35" w:rsidP="00491893">
            <w:pPr>
              <w:spacing w:before="19"/>
              <w:ind w:right="32"/>
              <w:jc w:val="both"/>
            </w:pPr>
            <w:r>
              <w:t>8,6</w:t>
            </w:r>
          </w:p>
        </w:tc>
      </w:tr>
      <w:tr w:rsidR="00631BD0" w:rsidRPr="00286333" w14:paraId="28AB304F" w14:textId="77777777" w:rsidTr="00491893">
        <w:trPr>
          <w:trHeight w:val="127"/>
        </w:trPr>
        <w:tc>
          <w:tcPr>
            <w:tcW w:w="542" w:type="dxa"/>
            <w:vMerge/>
            <w:shd w:val="clear" w:color="auto" w:fill="auto"/>
          </w:tcPr>
          <w:p w14:paraId="17854D8E" w14:textId="77777777" w:rsidR="00631BD0" w:rsidRDefault="00631BD0" w:rsidP="00491893">
            <w:pPr>
              <w:spacing w:before="19"/>
              <w:ind w:right="32"/>
              <w:jc w:val="both"/>
            </w:pPr>
          </w:p>
        </w:tc>
        <w:tc>
          <w:tcPr>
            <w:tcW w:w="2062" w:type="dxa"/>
            <w:vMerge/>
            <w:shd w:val="clear" w:color="auto" w:fill="auto"/>
          </w:tcPr>
          <w:p w14:paraId="6FFD01FF" w14:textId="77777777" w:rsidR="00631BD0" w:rsidRPr="00286333" w:rsidRDefault="00631BD0" w:rsidP="00491893">
            <w:pPr>
              <w:spacing w:before="19"/>
              <w:ind w:right="32"/>
              <w:jc w:val="both"/>
            </w:pPr>
          </w:p>
        </w:tc>
        <w:tc>
          <w:tcPr>
            <w:tcW w:w="648" w:type="dxa"/>
            <w:shd w:val="clear" w:color="auto" w:fill="auto"/>
          </w:tcPr>
          <w:p w14:paraId="5842836E" w14:textId="77777777" w:rsidR="00631BD0" w:rsidRPr="00286333" w:rsidRDefault="00E97C2C" w:rsidP="00491893">
            <w:pPr>
              <w:spacing w:before="19"/>
              <w:ind w:right="32"/>
              <w:jc w:val="both"/>
            </w:pPr>
            <w:r>
              <w:t>9.2.</w:t>
            </w:r>
          </w:p>
        </w:tc>
        <w:tc>
          <w:tcPr>
            <w:tcW w:w="2526" w:type="dxa"/>
            <w:shd w:val="clear" w:color="auto" w:fill="auto"/>
          </w:tcPr>
          <w:p w14:paraId="0AB8ED1A" w14:textId="77777777" w:rsidR="00631BD0" w:rsidRDefault="00E97C2C" w:rsidP="00491893">
            <w:pPr>
              <w:spacing w:before="19"/>
              <w:ind w:right="32"/>
              <w:jc w:val="both"/>
            </w:pPr>
            <w:r w:rsidRPr="00E97C2C">
              <w:t xml:space="preserve">Доля доступных для людей с ограниченными физическими возможностями объектов </w:t>
            </w:r>
            <w:r w:rsidRPr="00E97C2C">
              <w:lastRenderedPageBreak/>
              <w:t>показа в общем</w:t>
            </w:r>
            <w:r w:rsidR="00726B35">
              <w:t xml:space="preserve"> </w:t>
            </w:r>
            <w:r w:rsidRPr="00E97C2C">
              <w:t>объеме объектов показа региона</w:t>
            </w:r>
          </w:p>
          <w:p w14:paraId="736CC5A0" w14:textId="77777777" w:rsidR="00E97C2C" w:rsidRPr="00286333" w:rsidRDefault="00E97C2C" w:rsidP="00491893">
            <w:pPr>
              <w:spacing w:before="19"/>
              <w:ind w:right="32"/>
              <w:jc w:val="both"/>
            </w:pPr>
          </w:p>
        </w:tc>
        <w:tc>
          <w:tcPr>
            <w:tcW w:w="1068" w:type="dxa"/>
            <w:shd w:val="clear" w:color="auto" w:fill="auto"/>
          </w:tcPr>
          <w:p w14:paraId="2EE67A65" w14:textId="77777777" w:rsidR="00631BD0" w:rsidRPr="00286333" w:rsidRDefault="00E97C2C" w:rsidP="00491893">
            <w:pPr>
              <w:spacing w:before="19"/>
              <w:ind w:right="32"/>
              <w:jc w:val="both"/>
            </w:pPr>
            <w:r w:rsidRPr="00E97C2C">
              <w:lastRenderedPageBreak/>
              <w:t>(%)</w:t>
            </w:r>
          </w:p>
        </w:tc>
        <w:tc>
          <w:tcPr>
            <w:tcW w:w="1321" w:type="dxa"/>
            <w:shd w:val="clear" w:color="auto" w:fill="auto"/>
          </w:tcPr>
          <w:p w14:paraId="5AF2447D" w14:textId="77777777" w:rsidR="00631BD0" w:rsidRPr="00286333" w:rsidRDefault="00E97C2C" w:rsidP="00491893">
            <w:pPr>
              <w:spacing w:before="19"/>
              <w:ind w:right="32"/>
              <w:jc w:val="both"/>
            </w:pPr>
            <w:r>
              <w:t>15</w:t>
            </w:r>
          </w:p>
        </w:tc>
        <w:tc>
          <w:tcPr>
            <w:tcW w:w="1322" w:type="dxa"/>
            <w:shd w:val="clear" w:color="auto" w:fill="auto"/>
          </w:tcPr>
          <w:p w14:paraId="1B3A5A69" w14:textId="77777777" w:rsidR="00631BD0" w:rsidRPr="00286333" w:rsidRDefault="00E97C2C" w:rsidP="00491893">
            <w:pPr>
              <w:spacing w:before="19"/>
              <w:ind w:right="32"/>
              <w:jc w:val="both"/>
            </w:pPr>
            <w:r>
              <w:t>21</w:t>
            </w:r>
          </w:p>
        </w:tc>
      </w:tr>
      <w:tr w:rsidR="00631BD0" w:rsidRPr="00286333" w14:paraId="2A01B47F" w14:textId="77777777" w:rsidTr="00491893">
        <w:trPr>
          <w:trHeight w:val="128"/>
        </w:trPr>
        <w:tc>
          <w:tcPr>
            <w:tcW w:w="542" w:type="dxa"/>
            <w:vMerge w:val="restart"/>
            <w:shd w:val="clear" w:color="auto" w:fill="auto"/>
          </w:tcPr>
          <w:p w14:paraId="4A690916" w14:textId="77777777" w:rsidR="00631BD0" w:rsidRPr="00286333" w:rsidRDefault="00631BD0" w:rsidP="00491893">
            <w:pPr>
              <w:spacing w:before="19"/>
              <w:ind w:right="32"/>
              <w:jc w:val="both"/>
            </w:pPr>
            <w:r>
              <w:t>10.</w:t>
            </w:r>
          </w:p>
        </w:tc>
        <w:tc>
          <w:tcPr>
            <w:tcW w:w="2062" w:type="dxa"/>
            <w:vMerge w:val="restart"/>
            <w:shd w:val="clear" w:color="auto" w:fill="auto"/>
          </w:tcPr>
          <w:p w14:paraId="3A8E6849" w14:textId="77777777" w:rsidR="00E97C2C" w:rsidRPr="00E97C2C" w:rsidRDefault="00E97C2C" w:rsidP="00E97C2C">
            <w:r w:rsidRPr="00E97C2C">
              <w:t>Роль туризма в экономике региона</w:t>
            </w:r>
          </w:p>
          <w:p w14:paraId="04438374" w14:textId="77777777" w:rsidR="00631BD0" w:rsidRPr="00286333" w:rsidRDefault="00631BD0" w:rsidP="00491893">
            <w:pPr>
              <w:spacing w:before="19"/>
              <w:ind w:right="32"/>
              <w:jc w:val="both"/>
            </w:pPr>
          </w:p>
        </w:tc>
        <w:tc>
          <w:tcPr>
            <w:tcW w:w="648" w:type="dxa"/>
            <w:shd w:val="clear" w:color="auto" w:fill="auto"/>
          </w:tcPr>
          <w:p w14:paraId="2D169ED5" w14:textId="77777777" w:rsidR="00631BD0" w:rsidRPr="00286333" w:rsidRDefault="00E97C2C" w:rsidP="00491893">
            <w:pPr>
              <w:spacing w:before="19"/>
              <w:ind w:right="32"/>
              <w:jc w:val="both"/>
            </w:pPr>
            <w:r>
              <w:t>10.1.</w:t>
            </w:r>
          </w:p>
        </w:tc>
        <w:tc>
          <w:tcPr>
            <w:tcW w:w="2526" w:type="dxa"/>
            <w:shd w:val="clear" w:color="auto" w:fill="auto"/>
          </w:tcPr>
          <w:p w14:paraId="57D812DD" w14:textId="77777777" w:rsidR="00E97C2C" w:rsidRPr="00286333" w:rsidRDefault="00E97C2C" w:rsidP="00491893">
            <w:pPr>
              <w:spacing w:before="19"/>
              <w:ind w:right="32"/>
              <w:jc w:val="both"/>
            </w:pPr>
            <w:r w:rsidRPr="00E97C2C">
              <w:t>Доходы в консолидированный бюджет региона от туристско-рекреационной деятельности</w:t>
            </w:r>
          </w:p>
        </w:tc>
        <w:tc>
          <w:tcPr>
            <w:tcW w:w="1068" w:type="dxa"/>
            <w:shd w:val="clear" w:color="auto" w:fill="auto"/>
          </w:tcPr>
          <w:p w14:paraId="17589F0D" w14:textId="77777777" w:rsidR="00631BD0" w:rsidRPr="00286333" w:rsidRDefault="00E97C2C" w:rsidP="00491893">
            <w:pPr>
              <w:spacing w:before="19"/>
              <w:ind w:right="32"/>
              <w:jc w:val="both"/>
            </w:pPr>
            <w:r w:rsidRPr="00E97C2C">
              <w:t>(млн. руб.)</w:t>
            </w:r>
          </w:p>
        </w:tc>
        <w:tc>
          <w:tcPr>
            <w:tcW w:w="1321" w:type="dxa"/>
            <w:shd w:val="clear" w:color="auto" w:fill="auto"/>
          </w:tcPr>
          <w:p w14:paraId="3DDA6561" w14:textId="77777777" w:rsidR="00631BD0" w:rsidRPr="00286333" w:rsidRDefault="00E97C2C" w:rsidP="00491893">
            <w:pPr>
              <w:spacing w:before="19"/>
              <w:ind w:right="32"/>
              <w:jc w:val="both"/>
            </w:pPr>
            <w:r>
              <w:t>30,5</w:t>
            </w:r>
          </w:p>
        </w:tc>
        <w:tc>
          <w:tcPr>
            <w:tcW w:w="1322" w:type="dxa"/>
            <w:shd w:val="clear" w:color="auto" w:fill="auto"/>
          </w:tcPr>
          <w:p w14:paraId="7E7001CB" w14:textId="77777777" w:rsidR="00631BD0" w:rsidRPr="00286333" w:rsidRDefault="00E97C2C" w:rsidP="00491893">
            <w:pPr>
              <w:spacing w:before="19"/>
              <w:ind w:right="32"/>
              <w:jc w:val="both"/>
            </w:pPr>
            <w:r>
              <w:t>35*</w:t>
            </w:r>
          </w:p>
        </w:tc>
      </w:tr>
      <w:tr w:rsidR="00631BD0" w:rsidRPr="00286333" w14:paraId="2A9FC957" w14:textId="77777777" w:rsidTr="00491893">
        <w:trPr>
          <w:trHeight w:val="127"/>
        </w:trPr>
        <w:tc>
          <w:tcPr>
            <w:tcW w:w="542" w:type="dxa"/>
            <w:vMerge/>
            <w:shd w:val="clear" w:color="auto" w:fill="auto"/>
          </w:tcPr>
          <w:p w14:paraId="1E762768" w14:textId="77777777" w:rsidR="00631BD0" w:rsidRDefault="00631BD0" w:rsidP="00491893">
            <w:pPr>
              <w:spacing w:before="19"/>
              <w:ind w:right="32"/>
              <w:jc w:val="both"/>
            </w:pPr>
          </w:p>
        </w:tc>
        <w:tc>
          <w:tcPr>
            <w:tcW w:w="2062" w:type="dxa"/>
            <w:vMerge/>
            <w:shd w:val="clear" w:color="auto" w:fill="auto"/>
          </w:tcPr>
          <w:p w14:paraId="35D28E42" w14:textId="77777777" w:rsidR="00631BD0" w:rsidRPr="00286333" w:rsidRDefault="00631BD0" w:rsidP="00491893">
            <w:pPr>
              <w:spacing w:before="19"/>
              <w:ind w:right="32"/>
              <w:jc w:val="both"/>
            </w:pPr>
          </w:p>
        </w:tc>
        <w:tc>
          <w:tcPr>
            <w:tcW w:w="648" w:type="dxa"/>
            <w:shd w:val="clear" w:color="auto" w:fill="auto"/>
          </w:tcPr>
          <w:p w14:paraId="69A84CC5" w14:textId="77777777" w:rsidR="00631BD0" w:rsidRPr="00286333" w:rsidRDefault="00E97C2C" w:rsidP="00491893">
            <w:pPr>
              <w:spacing w:before="19"/>
              <w:ind w:right="32"/>
              <w:jc w:val="both"/>
            </w:pPr>
            <w:r>
              <w:t>10.2.</w:t>
            </w:r>
          </w:p>
        </w:tc>
        <w:tc>
          <w:tcPr>
            <w:tcW w:w="2526" w:type="dxa"/>
            <w:shd w:val="clear" w:color="auto" w:fill="auto"/>
          </w:tcPr>
          <w:p w14:paraId="789616C0" w14:textId="77777777" w:rsidR="00631BD0" w:rsidRDefault="00E97C2C" w:rsidP="00491893">
            <w:pPr>
              <w:spacing w:before="19"/>
              <w:ind w:right="32"/>
              <w:jc w:val="both"/>
            </w:pPr>
            <w:r w:rsidRPr="00E97C2C">
              <w:t>Количество резидентов, реализующих инвестиционные проекты в туристско-рекреационной сфере</w:t>
            </w:r>
          </w:p>
          <w:p w14:paraId="30F3C740" w14:textId="77777777" w:rsidR="00E97C2C" w:rsidRPr="00286333" w:rsidRDefault="00E97C2C" w:rsidP="00491893">
            <w:pPr>
              <w:spacing w:before="19"/>
              <w:ind w:right="32"/>
              <w:jc w:val="both"/>
            </w:pPr>
          </w:p>
        </w:tc>
        <w:tc>
          <w:tcPr>
            <w:tcW w:w="1068" w:type="dxa"/>
            <w:shd w:val="clear" w:color="auto" w:fill="auto"/>
          </w:tcPr>
          <w:p w14:paraId="132FB3B3" w14:textId="77777777" w:rsidR="00631BD0" w:rsidRPr="00286333" w:rsidRDefault="00E97C2C" w:rsidP="00491893">
            <w:pPr>
              <w:spacing w:before="19"/>
              <w:ind w:right="32"/>
              <w:jc w:val="both"/>
            </w:pPr>
            <w:r w:rsidRPr="00E97C2C">
              <w:t>(ед.)</w:t>
            </w:r>
          </w:p>
        </w:tc>
        <w:tc>
          <w:tcPr>
            <w:tcW w:w="1321" w:type="dxa"/>
            <w:shd w:val="clear" w:color="auto" w:fill="auto"/>
          </w:tcPr>
          <w:p w14:paraId="280D9E83" w14:textId="77777777" w:rsidR="00631BD0" w:rsidRPr="00286333" w:rsidRDefault="00E97C2C" w:rsidP="00491893">
            <w:pPr>
              <w:spacing w:before="19"/>
              <w:ind w:right="32"/>
              <w:jc w:val="both"/>
            </w:pPr>
            <w:r>
              <w:t>18</w:t>
            </w:r>
          </w:p>
        </w:tc>
        <w:tc>
          <w:tcPr>
            <w:tcW w:w="1322" w:type="dxa"/>
            <w:shd w:val="clear" w:color="auto" w:fill="auto"/>
          </w:tcPr>
          <w:p w14:paraId="2D86E22E" w14:textId="77777777" w:rsidR="00631BD0" w:rsidRPr="00286333" w:rsidRDefault="00E97C2C" w:rsidP="00491893">
            <w:pPr>
              <w:spacing w:before="19"/>
              <w:ind w:right="32"/>
              <w:jc w:val="both"/>
            </w:pPr>
            <w:r>
              <w:t>23</w:t>
            </w:r>
          </w:p>
        </w:tc>
      </w:tr>
    </w:tbl>
    <w:p w14:paraId="3092B4C7" w14:textId="2E03C016" w:rsidR="00CA7F87" w:rsidRDefault="009F7DBA" w:rsidP="002E71A5">
      <w:pPr>
        <w:shd w:val="clear" w:color="auto" w:fill="FFFFFF"/>
        <w:spacing w:before="19"/>
        <w:ind w:right="32"/>
        <w:jc w:val="both"/>
        <w:rPr>
          <w:sz w:val="22"/>
          <w:szCs w:val="22"/>
        </w:rPr>
      </w:pPr>
      <w:r w:rsidRPr="00631BD0">
        <w:rPr>
          <w:sz w:val="22"/>
          <w:szCs w:val="22"/>
        </w:rPr>
        <w:t>* - оценочно</w:t>
      </w:r>
      <w:r w:rsidRPr="00631BD0">
        <w:rPr>
          <w:sz w:val="22"/>
          <w:szCs w:val="22"/>
        </w:rPr>
        <w:tab/>
      </w:r>
      <w:r w:rsidRPr="00631BD0">
        <w:rPr>
          <w:sz w:val="22"/>
          <w:szCs w:val="22"/>
        </w:rPr>
        <w:tab/>
      </w:r>
      <w:r w:rsidRPr="00631BD0">
        <w:rPr>
          <w:sz w:val="22"/>
          <w:szCs w:val="22"/>
        </w:rPr>
        <w:tab/>
      </w:r>
      <w:r w:rsidRPr="00631BD0">
        <w:rPr>
          <w:sz w:val="22"/>
          <w:szCs w:val="22"/>
        </w:rPr>
        <w:tab/>
      </w:r>
      <w:r w:rsidRPr="00631BD0">
        <w:rPr>
          <w:sz w:val="22"/>
          <w:szCs w:val="22"/>
        </w:rPr>
        <w:tab/>
      </w:r>
    </w:p>
    <w:p w14:paraId="60ECCCCE" w14:textId="77777777" w:rsidR="002E71A5" w:rsidRPr="002E71A5" w:rsidRDefault="002E71A5" w:rsidP="002E71A5">
      <w:pPr>
        <w:shd w:val="clear" w:color="auto" w:fill="FFFFFF"/>
        <w:spacing w:before="19"/>
        <w:ind w:right="32"/>
        <w:jc w:val="both"/>
        <w:rPr>
          <w:sz w:val="24"/>
          <w:szCs w:val="24"/>
        </w:rPr>
      </w:pPr>
    </w:p>
    <w:p w14:paraId="072E0532" w14:textId="77777777" w:rsidR="00B01778" w:rsidRPr="00CA7F87" w:rsidRDefault="00B01778" w:rsidP="00B01778">
      <w:pPr>
        <w:widowControl/>
        <w:autoSpaceDE/>
        <w:autoSpaceDN/>
        <w:adjustRightInd/>
        <w:spacing w:after="160" w:line="259" w:lineRule="auto"/>
        <w:rPr>
          <w:rFonts w:eastAsia="Calibri"/>
          <w:b/>
          <w:bCs/>
          <w:sz w:val="24"/>
          <w:szCs w:val="24"/>
          <w:lang w:eastAsia="en-US"/>
        </w:rPr>
      </w:pPr>
      <w:r w:rsidRPr="00CA7F87">
        <w:rPr>
          <w:rFonts w:eastAsia="Calibri"/>
          <w:b/>
          <w:bCs/>
          <w:sz w:val="24"/>
          <w:szCs w:val="24"/>
          <w:lang w:eastAsia="en-US"/>
        </w:rPr>
        <w:t>4.1.1.</w:t>
      </w:r>
      <w:r w:rsidR="00F5154F">
        <w:rPr>
          <w:rFonts w:eastAsia="Calibri"/>
          <w:b/>
          <w:bCs/>
          <w:sz w:val="24"/>
          <w:szCs w:val="24"/>
          <w:lang w:eastAsia="en-US"/>
        </w:rPr>
        <w:t>2</w:t>
      </w:r>
      <w:r w:rsidRPr="00CA7F87">
        <w:rPr>
          <w:rFonts w:eastAsia="Calibri"/>
          <w:b/>
          <w:bCs/>
          <w:sz w:val="24"/>
          <w:szCs w:val="24"/>
          <w:lang w:eastAsia="en-US"/>
        </w:rPr>
        <w:t>. Количество туристских предприятий, работающих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1040"/>
        <w:gridCol w:w="992"/>
        <w:gridCol w:w="992"/>
      </w:tblGrid>
      <w:tr w:rsidR="00CA7F87" w:rsidRPr="00491893" w14:paraId="25A3B438" w14:textId="77777777" w:rsidTr="00491893">
        <w:tc>
          <w:tcPr>
            <w:tcW w:w="1649" w:type="dxa"/>
            <w:shd w:val="clear" w:color="auto" w:fill="auto"/>
          </w:tcPr>
          <w:p w14:paraId="0B8A0CE9" w14:textId="77777777" w:rsidR="00CA7F87" w:rsidRPr="00491893" w:rsidRDefault="00CA7F87" w:rsidP="00491893">
            <w:pPr>
              <w:widowControl/>
              <w:autoSpaceDE/>
              <w:autoSpaceDN/>
              <w:adjustRightInd/>
              <w:rPr>
                <w:rFonts w:eastAsia="Calibri"/>
                <w:sz w:val="22"/>
                <w:szCs w:val="22"/>
                <w:lang w:eastAsia="en-US"/>
              </w:rPr>
            </w:pPr>
            <w:r w:rsidRPr="00491893">
              <w:rPr>
                <w:rFonts w:eastAsia="Calibri"/>
                <w:sz w:val="22"/>
                <w:szCs w:val="22"/>
                <w:lang w:eastAsia="en-US"/>
              </w:rPr>
              <w:t>Параметр</w:t>
            </w:r>
          </w:p>
        </w:tc>
        <w:tc>
          <w:tcPr>
            <w:tcW w:w="1040" w:type="dxa"/>
            <w:shd w:val="clear" w:color="auto" w:fill="auto"/>
          </w:tcPr>
          <w:p w14:paraId="4A1DED88" w14:textId="77777777" w:rsidR="00CA7F87" w:rsidRPr="00491893" w:rsidRDefault="00CA7F87" w:rsidP="00491893">
            <w:pPr>
              <w:widowControl/>
              <w:autoSpaceDE/>
              <w:autoSpaceDN/>
              <w:adjustRightInd/>
              <w:rPr>
                <w:rFonts w:eastAsia="Calibri"/>
                <w:sz w:val="22"/>
                <w:szCs w:val="22"/>
                <w:lang w:eastAsia="en-US"/>
              </w:rPr>
            </w:pPr>
            <w:r w:rsidRPr="00491893">
              <w:rPr>
                <w:rFonts w:eastAsia="Calibri"/>
                <w:sz w:val="22"/>
                <w:szCs w:val="22"/>
                <w:lang w:eastAsia="en-US"/>
              </w:rPr>
              <w:t>2018</w:t>
            </w:r>
          </w:p>
        </w:tc>
        <w:tc>
          <w:tcPr>
            <w:tcW w:w="992" w:type="dxa"/>
            <w:shd w:val="clear" w:color="auto" w:fill="auto"/>
          </w:tcPr>
          <w:p w14:paraId="792E5EA8" w14:textId="77777777" w:rsidR="00CA7F87" w:rsidRPr="00491893" w:rsidRDefault="00CA7F87" w:rsidP="00491893">
            <w:pPr>
              <w:widowControl/>
              <w:autoSpaceDE/>
              <w:autoSpaceDN/>
              <w:adjustRightInd/>
              <w:rPr>
                <w:rFonts w:eastAsia="Calibri"/>
                <w:sz w:val="22"/>
                <w:szCs w:val="22"/>
                <w:lang w:eastAsia="en-US"/>
              </w:rPr>
            </w:pPr>
            <w:r w:rsidRPr="00491893">
              <w:rPr>
                <w:rFonts w:eastAsia="Calibri"/>
                <w:sz w:val="22"/>
                <w:szCs w:val="22"/>
                <w:lang w:eastAsia="en-US"/>
              </w:rPr>
              <w:t>2019</w:t>
            </w:r>
          </w:p>
        </w:tc>
        <w:tc>
          <w:tcPr>
            <w:tcW w:w="992" w:type="dxa"/>
            <w:shd w:val="clear" w:color="auto" w:fill="auto"/>
          </w:tcPr>
          <w:p w14:paraId="02F25496" w14:textId="77777777" w:rsidR="00CA7F87" w:rsidRPr="00491893" w:rsidRDefault="00CA7F87" w:rsidP="00491893">
            <w:pPr>
              <w:widowControl/>
              <w:autoSpaceDE/>
              <w:autoSpaceDN/>
              <w:adjustRightInd/>
              <w:rPr>
                <w:rFonts w:eastAsia="Calibri"/>
                <w:sz w:val="22"/>
                <w:szCs w:val="22"/>
                <w:lang w:eastAsia="en-US"/>
              </w:rPr>
            </w:pPr>
            <w:r w:rsidRPr="00491893">
              <w:rPr>
                <w:rFonts w:eastAsia="Calibri"/>
                <w:sz w:val="22"/>
                <w:szCs w:val="22"/>
                <w:lang w:eastAsia="en-US"/>
              </w:rPr>
              <w:t>2020</w:t>
            </w:r>
          </w:p>
        </w:tc>
      </w:tr>
      <w:tr w:rsidR="00CA7F87" w:rsidRPr="00491893" w14:paraId="4BA9DD0A" w14:textId="77777777" w:rsidTr="00491893">
        <w:tc>
          <w:tcPr>
            <w:tcW w:w="1649" w:type="dxa"/>
            <w:shd w:val="clear" w:color="auto" w:fill="auto"/>
          </w:tcPr>
          <w:p w14:paraId="144584E4" w14:textId="77777777" w:rsidR="00CA7F87" w:rsidRPr="00491893" w:rsidRDefault="00CA7F87" w:rsidP="00491893">
            <w:pPr>
              <w:widowControl/>
              <w:autoSpaceDE/>
              <w:autoSpaceDN/>
              <w:adjustRightInd/>
              <w:rPr>
                <w:rFonts w:eastAsia="Calibri"/>
                <w:sz w:val="22"/>
                <w:szCs w:val="22"/>
                <w:lang w:eastAsia="en-US"/>
              </w:rPr>
            </w:pPr>
            <w:r w:rsidRPr="00491893">
              <w:rPr>
                <w:rFonts w:eastAsia="Calibri"/>
                <w:sz w:val="22"/>
                <w:szCs w:val="22"/>
                <w:lang w:eastAsia="en-US"/>
              </w:rPr>
              <w:t>Общее число организаций</w:t>
            </w:r>
          </w:p>
        </w:tc>
        <w:tc>
          <w:tcPr>
            <w:tcW w:w="1040" w:type="dxa"/>
            <w:shd w:val="clear" w:color="auto" w:fill="auto"/>
          </w:tcPr>
          <w:p w14:paraId="4A07E051" w14:textId="77777777" w:rsidR="00CA7F87" w:rsidRPr="00491893" w:rsidRDefault="006D5131" w:rsidP="00491893">
            <w:pPr>
              <w:widowControl/>
              <w:autoSpaceDE/>
              <w:autoSpaceDN/>
              <w:adjustRightInd/>
              <w:rPr>
                <w:rFonts w:eastAsia="Calibri"/>
                <w:sz w:val="22"/>
                <w:szCs w:val="22"/>
                <w:lang w:eastAsia="en-US"/>
              </w:rPr>
            </w:pPr>
            <w:r w:rsidRPr="00491893">
              <w:rPr>
                <w:rFonts w:eastAsia="Calibri"/>
                <w:sz w:val="22"/>
                <w:szCs w:val="22"/>
                <w:lang w:eastAsia="en-US"/>
              </w:rPr>
              <w:t>216</w:t>
            </w:r>
          </w:p>
        </w:tc>
        <w:tc>
          <w:tcPr>
            <w:tcW w:w="992" w:type="dxa"/>
            <w:shd w:val="clear" w:color="auto" w:fill="auto"/>
          </w:tcPr>
          <w:p w14:paraId="2B3553D3" w14:textId="77777777" w:rsidR="00CA7F87" w:rsidRPr="00491893" w:rsidRDefault="006D5131" w:rsidP="00491893">
            <w:pPr>
              <w:widowControl/>
              <w:autoSpaceDE/>
              <w:autoSpaceDN/>
              <w:adjustRightInd/>
              <w:rPr>
                <w:rFonts w:eastAsia="Calibri"/>
                <w:sz w:val="22"/>
                <w:szCs w:val="22"/>
                <w:lang w:eastAsia="en-US"/>
              </w:rPr>
            </w:pPr>
            <w:r w:rsidRPr="00491893">
              <w:rPr>
                <w:rFonts w:eastAsia="Calibri"/>
                <w:sz w:val="22"/>
                <w:szCs w:val="22"/>
                <w:lang w:eastAsia="en-US"/>
              </w:rPr>
              <w:t>221</w:t>
            </w:r>
          </w:p>
        </w:tc>
        <w:tc>
          <w:tcPr>
            <w:tcW w:w="992" w:type="dxa"/>
            <w:shd w:val="clear" w:color="auto" w:fill="auto"/>
          </w:tcPr>
          <w:p w14:paraId="37DD9BAC" w14:textId="77777777" w:rsidR="00CA7F87" w:rsidRPr="00491893" w:rsidRDefault="006D5131" w:rsidP="00491893">
            <w:pPr>
              <w:widowControl/>
              <w:autoSpaceDE/>
              <w:autoSpaceDN/>
              <w:adjustRightInd/>
              <w:rPr>
                <w:rFonts w:eastAsia="Calibri"/>
                <w:sz w:val="22"/>
                <w:szCs w:val="22"/>
                <w:lang w:eastAsia="en-US"/>
              </w:rPr>
            </w:pPr>
            <w:r w:rsidRPr="00491893">
              <w:rPr>
                <w:rFonts w:eastAsia="Calibri"/>
                <w:sz w:val="22"/>
                <w:szCs w:val="22"/>
                <w:lang w:eastAsia="en-US"/>
              </w:rPr>
              <w:t>208</w:t>
            </w:r>
          </w:p>
        </w:tc>
      </w:tr>
      <w:tr w:rsidR="00CA7F87" w:rsidRPr="00491893" w14:paraId="7161B3AC" w14:textId="77777777" w:rsidTr="00491893">
        <w:tc>
          <w:tcPr>
            <w:tcW w:w="1649" w:type="dxa"/>
            <w:shd w:val="clear" w:color="auto" w:fill="auto"/>
          </w:tcPr>
          <w:p w14:paraId="4E91B461" w14:textId="77777777" w:rsidR="00CA7F87" w:rsidRPr="00491893" w:rsidRDefault="00CA7F87" w:rsidP="00491893">
            <w:pPr>
              <w:widowControl/>
              <w:autoSpaceDE/>
              <w:autoSpaceDN/>
              <w:adjustRightInd/>
              <w:rPr>
                <w:rFonts w:eastAsia="Calibri"/>
                <w:sz w:val="22"/>
                <w:szCs w:val="22"/>
                <w:lang w:eastAsia="en-US"/>
              </w:rPr>
            </w:pPr>
            <w:r w:rsidRPr="00491893">
              <w:rPr>
                <w:rFonts w:eastAsia="Calibri"/>
                <w:sz w:val="22"/>
                <w:szCs w:val="22"/>
                <w:lang w:eastAsia="en-US"/>
              </w:rPr>
              <w:t>Общее число КСР</w:t>
            </w:r>
          </w:p>
        </w:tc>
        <w:tc>
          <w:tcPr>
            <w:tcW w:w="1040" w:type="dxa"/>
            <w:shd w:val="clear" w:color="auto" w:fill="auto"/>
          </w:tcPr>
          <w:p w14:paraId="46C1CEB8" w14:textId="77777777" w:rsidR="00CA7F87" w:rsidRPr="00491893" w:rsidRDefault="00F5154F" w:rsidP="00491893">
            <w:pPr>
              <w:widowControl/>
              <w:autoSpaceDE/>
              <w:autoSpaceDN/>
              <w:adjustRightInd/>
              <w:rPr>
                <w:rFonts w:eastAsia="Calibri"/>
                <w:sz w:val="22"/>
                <w:szCs w:val="22"/>
                <w:lang w:eastAsia="en-US"/>
              </w:rPr>
            </w:pPr>
            <w:r w:rsidRPr="00491893">
              <w:rPr>
                <w:rFonts w:eastAsia="Calibri"/>
                <w:sz w:val="22"/>
                <w:szCs w:val="22"/>
                <w:lang w:eastAsia="en-US"/>
              </w:rPr>
              <w:t>113</w:t>
            </w:r>
          </w:p>
        </w:tc>
        <w:tc>
          <w:tcPr>
            <w:tcW w:w="992" w:type="dxa"/>
            <w:shd w:val="clear" w:color="auto" w:fill="auto"/>
          </w:tcPr>
          <w:p w14:paraId="14244EC0" w14:textId="77777777" w:rsidR="00CA7F87" w:rsidRPr="00491893" w:rsidRDefault="00CA7F87" w:rsidP="00491893">
            <w:pPr>
              <w:widowControl/>
              <w:autoSpaceDE/>
              <w:autoSpaceDN/>
              <w:adjustRightInd/>
              <w:rPr>
                <w:rFonts w:eastAsia="Calibri"/>
                <w:sz w:val="22"/>
                <w:szCs w:val="22"/>
                <w:lang w:eastAsia="en-US"/>
              </w:rPr>
            </w:pPr>
            <w:r w:rsidRPr="00491893">
              <w:rPr>
                <w:rFonts w:eastAsia="Calibri"/>
                <w:sz w:val="22"/>
                <w:szCs w:val="22"/>
                <w:lang w:eastAsia="en-US"/>
              </w:rPr>
              <w:t>118</w:t>
            </w:r>
          </w:p>
        </w:tc>
        <w:tc>
          <w:tcPr>
            <w:tcW w:w="992" w:type="dxa"/>
            <w:shd w:val="clear" w:color="auto" w:fill="auto"/>
          </w:tcPr>
          <w:p w14:paraId="4FEDD06D" w14:textId="77777777" w:rsidR="00CA7F87" w:rsidRPr="00491893" w:rsidRDefault="006D5131" w:rsidP="00491893">
            <w:pPr>
              <w:widowControl/>
              <w:autoSpaceDE/>
              <w:autoSpaceDN/>
              <w:adjustRightInd/>
              <w:rPr>
                <w:rFonts w:eastAsia="Calibri"/>
                <w:sz w:val="22"/>
                <w:szCs w:val="22"/>
                <w:lang w:eastAsia="en-US"/>
              </w:rPr>
            </w:pPr>
            <w:r w:rsidRPr="00491893">
              <w:rPr>
                <w:rFonts w:eastAsia="Calibri"/>
                <w:sz w:val="22"/>
                <w:szCs w:val="22"/>
                <w:lang w:eastAsia="en-US"/>
              </w:rPr>
              <w:t>133</w:t>
            </w:r>
          </w:p>
        </w:tc>
      </w:tr>
      <w:tr w:rsidR="00CA7F87" w:rsidRPr="00491893" w14:paraId="4825B7A9" w14:textId="77777777" w:rsidTr="00491893">
        <w:tc>
          <w:tcPr>
            <w:tcW w:w="1649" w:type="dxa"/>
            <w:shd w:val="clear" w:color="auto" w:fill="auto"/>
          </w:tcPr>
          <w:p w14:paraId="4C36B1AA" w14:textId="77777777" w:rsidR="00CA7F87" w:rsidRPr="00491893" w:rsidRDefault="00CA7F87" w:rsidP="00491893">
            <w:pPr>
              <w:widowControl/>
              <w:autoSpaceDE/>
              <w:autoSpaceDN/>
              <w:adjustRightInd/>
              <w:rPr>
                <w:rFonts w:eastAsia="Calibri"/>
                <w:sz w:val="22"/>
                <w:szCs w:val="22"/>
                <w:lang w:eastAsia="en-US"/>
              </w:rPr>
            </w:pPr>
            <w:r w:rsidRPr="00491893">
              <w:rPr>
                <w:rFonts w:eastAsia="Calibri"/>
                <w:sz w:val="22"/>
                <w:szCs w:val="22"/>
                <w:lang w:eastAsia="en-US"/>
              </w:rPr>
              <w:t>Общее число ТФ</w:t>
            </w:r>
          </w:p>
        </w:tc>
        <w:tc>
          <w:tcPr>
            <w:tcW w:w="1040" w:type="dxa"/>
            <w:shd w:val="clear" w:color="auto" w:fill="auto"/>
          </w:tcPr>
          <w:p w14:paraId="694A9B0D" w14:textId="77777777" w:rsidR="00CA7F87" w:rsidRPr="00491893" w:rsidRDefault="006D5131" w:rsidP="00491893">
            <w:pPr>
              <w:widowControl/>
              <w:autoSpaceDE/>
              <w:autoSpaceDN/>
              <w:adjustRightInd/>
              <w:rPr>
                <w:rFonts w:eastAsia="Calibri"/>
                <w:sz w:val="22"/>
                <w:szCs w:val="22"/>
                <w:lang w:eastAsia="en-US"/>
              </w:rPr>
            </w:pPr>
            <w:r w:rsidRPr="00491893">
              <w:rPr>
                <w:rFonts w:eastAsia="Calibri"/>
                <w:sz w:val="22"/>
                <w:szCs w:val="22"/>
                <w:lang w:eastAsia="en-US"/>
              </w:rPr>
              <w:t>98</w:t>
            </w:r>
          </w:p>
        </w:tc>
        <w:tc>
          <w:tcPr>
            <w:tcW w:w="992" w:type="dxa"/>
            <w:shd w:val="clear" w:color="auto" w:fill="auto"/>
          </w:tcPr>
          <w:p w14:paraId="6E2B28D2" w14:textId="77777777" w:rsidR="00CA7F87" w:rsidRPr="00491893" w:rsidRDefault="006D5131" w:rsidP="00491893">
            <w:pPr>
              <w:widowControl/>
              <w:autoSpaceDE/>
              <w:autoSpaceDN/>
              <w:adjustRightInd/>
              <w:rPr>
                <w:rFonts w:eastAsia="Calibri"/>
                <w:sz w:val="22"/>
                <w:szCs w:val="22"/>
                <w:lang w:eastAsia="en-US"/>
              </w:rPr>
            </w:pPr>
            <w:r w:rsidRPr="00491893">
              <w:rPr>
                <w:rFonts w:eastAsia="Calibri"/>
                <w:sz w:val="22"/>
                <w:szCs w:val="22"/>
                <w:lang w:eastAsia="en-US"/>
              </w:rPr>
              <w:t>98</w:t>
            </w:r>
          </w:p>
        </w:tc>
        <w:tc>
          <w:tcPr>
            <w:tcW w:w="992" w:type="dxa"/>
            <w:shd w:val="clear" w:color="auto" w:fill="auto"/>
          </w:tcPr>
          <w:p w14:paraId="08C9FE19" w14:textId="6B3A975B" w:rsidR="00CA7F87" w:rsidRPr="00491893" w:rsidRDefault="00322C85" w:rsidP="00491893">
            <w:pPr>
              <w:widowControl/>
              <w:autoSpaceDE/>
              <w:autoSpaceDN/>
              <w:adjustRightInd/>
              <w:rPr>
                <w:rFonts w:eastAsia="Calibri"/>
                <w:sz w:val="22"/>
                <w:szCs w:val="22"/>
                <w:lang w:eastAsia="en-US"/>
              </w:rPr>
            </w:pPr>
            <w:r>
              <w:rPr>
                <w:rFonts w:eastAsia="Calibri"/>
                <w:sz w:val="22"/>
                <w:szCs w:val="22"/>
                <w:lang w:eastAsia="en-US"/>
              </w:rPr>
              <w:t>74</w:t>
            </w:r>
          </w:p>
        </w:tc>
      </w:tr>
      <w:tr w:rsidR="00CA7F87" w:rsidRPr="00491893" w14:paraId="3737B284" w14:textId="77777777" w:rsidTr="00491893">
        <w:tc>
          <w:tcPr>
            <w:tcW w:w="1649" w:type="dxa"/>
            <w:shd w:val="clear" w:color="auto" w:fill="auto"/>
          </w:tcPr>
          <w:p w14:paraId="6A03992C" w14:textId="77777777" w:rsidR="00CA7F87" w:rsidRPr="00491893" w:rsidRDefault="00CA7F87" w:rsidP="00491893">
            <w:pPr>
              <w:widowControl/>
              <w:autoSpaceDE/>
              <w:autoSpaceDN/>
              <w:adjustRightInd/>
              <w:rPr>
                <w:rFonts w:eastAsia="Calibri"/>
                <w:sz w:val="22"/>
                <w:szCs w:val="22"/>
                <w:lang w:eastAsia="en-US"/>
              </w:rPr>
            </w:pPr>
            <w:r w:rsidRPr="00491893">
              <w:rPr>
                <w:rFonts w:eastAsia="Calibri"/>
                <w:sz w:val="22"/>
                <w:szCs w:val="22"/>
                <w:lang w:eastAsia="en-US"/>
              </w:rPr>
              <w:t>Общее число TO</w:t>
            </w:r>
          </w:p>
        </w:tc>
        <w:tc>
          <w:tcPr>
            <w:tcW w:w="1040" w:type="dxa"/>
            <w:shd w:val="clear" w:color="auto" w:fill="auto"/>
          </w:tcPr>
          <w:p w14:paraId="27181177" w14:textId="77777777" w:rsidR="00CA7F87" w:rsidRPr="00491893" w:rsidRDefault="00F5154F" w:rsidP="00491893">
            <w:pPr>
              <w:widowControl/>
              <w:autoSpaceDE/>
              <w:autoSpaceDN/>
              <w:adjustRightInd/>
              <w:rPr>
                <w:rFonts w:eastAsia="Calibri"/>
                <w:sz w:val="22"/>
                <w:szCs w:val="22"/>
                <w:lang w:eastAsia="en-US"/>
              </w:rPr>
            </w:pPr>
            <w:r w:rsidRPr="00491893">
              <w:rPr>
                <w:rFonts w:eastAsia="Calibri"/>
                <w:sz w:val="22"/>
                <w:szCs w:val="22"/>
                <w:lang w:eastAsia="en-US"/>
              </w:rPr>
              <w:t>18</w:t>
            </w:r>
          </w:p>
        </w:tc>
        <w:tc>
          <w:tcPr>
            <w:tcW w:w="992" w:type="dxa"/>
            <w:shd w:val="clear" w:color="auto" w:fill="auto"/>
          </w:tcPr>
          <w:p w14:paraId="6162CBF5" w14:textId="77777777" w:rsidR="00CA7F87" w:rsidRPr="00491893" w:rsidRDefault="00CA7F87" w:rsidP="00491893">
            <w:pPr>
              <w:widowControl/>
              <w:autoSpaceDE/>
              <w:autoSpaceDN/>
              <w:adjustRightInd/>
              <w:rPr>
                <w:rFonts w:eastAsia="Calibri"/>
                <w:sz w:val="22"/>
                <w:szCs w:val="22"/>
                <w:lang w:eastAsia="en-US"/>
              </w:rPr>
            </w:pPr>
            <w:r w:rsidRPr="00491893">
              <w:rPr>
                <w:rFonts w:eastAsia="Calibri"/>
                <w:sz w:val="22"/>
                <w:szCs w:val="22"/>
                <w:lang w:eastAsia="en-US"/>
              </w:rPr>
              <w:t>18</w:t>
            </w:r>
          </w:p>
        </w:tc>
        <w:tc>
          <w:tcPr>
            <w:tcW w:w="992" w:type="dxa"/>
            <w:shd w:val="clear" w:color="auto" w:fill="auto"/>
          </w:tcPr>
          <w:p w14:paraId="26376C05" w14:textId="25582C99" w:rsidR="00CA7F87" w:rsidRPr="00491893" w:rsidRDefault="00322C85" w:rsidP="00491893">
            <w:pPr>
              <w:widowControl/>
              <w:autoSpaceDE/>
              <w:autoSpaceDN/>
              <w:adjustRightInd/>
              <w:rPr>
                <w:rFonts w:eastAsia="Calibri"/>
                <w:sz w:val="22"/>
                <w:szCs w:val="22"/>
                <w:lang w:eastAsia="en-US"/>
              </w:rPr>
            </w:pPr>
            <w:r>
              <w:rPr>
                <w:rFonts w:eastAsia="Calibri"/>
                <w:sz w:val="22"/>
                <w:szCs w:val="22"/>
                <w:lang w:eastAsia="en-US"/>
              </w:rPr>
              <w:t>30</w:t>
            </w:r>
          </w:p>
        </w:tc>
      </w:tr>
      <w:tr w:rsidR="00CA7F87" w:rsidRPr="00491893" w14:paraId="39CB8E91" w14:textId="77777777" w:rsidTr="00491893">
        <w:tc>
          <w:tcPr>
            <w:tcW w:w="1649" w:type="dxa"/>
            <w:shd w:val="clear" w:color="auto" w:fill="auto"/>
          </w:tcPr>
          <w:p w14:paraId="6EC83C5B" w14:textId="77777777" w:rsidR="00CA7F87" w:rsidRPr="00491893" w:rsidRDefault="00CA7F87" w:rsidP="00491893">
            <w:pPr>
              <w:widowControl/>
              <w:autoSpaceDE/>
              <w:autoSpaceDN/>
              <w:adjustRightInd/>
              <w:rPr>
                <w:rFonts w:eastAsia="Calibri"/>
                <w:sz w:val="22"/>
                <w:szCs w:val="22"/>
                <w:lang w:eastAsia="en-US"/>
              </w:rPr>
            </w:pPr>
            <w:r w:rsidRPr="00491893">
              <w:rPr>
                <w:rFonts w:eastAsia="Calibri"/>
                <w:sz w:val="22"/>
                <w:szCs w:val="22"/>
                <w:lang w:eastAsia="en-US"/>
              </w:rPr>
              <w:t>Общее число TА</w:t>
            </w:r>
          </w:p>
        </w:tc>
        <w:tc>
          <w:tcPr>
            <w:tcW w:w="1040" w:type="dxa"/>
            <w:shd w:val="clear" w:color="auto" w:fill="auto"/>
          </w:tcPr>
          <w:p w14:paraId="12C05710" w14:textId="77777777" w:rsidR="00CA7F87" w:rsidRPr="00491893" w:rsidRDefault="00F5154F" w:rsidP="00491893">
            <w:pPr>
              <w:widowControl/>
              <w:autoSpaceDE/>
              <w:autoSpaceDN/>
              <w:adjustRightInd/>
              <w:rPr>
                <w:rFonts w:eastAsia="Calibri"/>
                <w:sz w:val="22"/>
                <w:szCs w:val="22"/>
                <w:lang w:eastAsia="en-US"/>
              </w:rPr>
            </w:pPr>
            <w:r w:rsidRPr="00491893">
              <w:rPr>
                <w:rFonts w:eastAsia="Calibri"/>
                <w:sz w:val="22"/>
                <w:szCs w:val="22"/>
                <w:lang w:eastAsia="en-US"/>
              </w:rPr>
              <w:t>80</w:t>
            </w:r>
          </w:p>
        </w:tc>
        <w:tc>
          <w:tcPr>
            <w:tcW w:w="992" w:type="dxa"/>
            <w:shd w:val="clear" w:color="auto" w:fill="auto"/>
          </w:tcPr>
          <w:p w14:paraId="77D8B8C8" w14:textId="77777777" w:rsidR="00CA7F87" w:rsidRPr="00491893" w:rsidRDefault="00F5154F" w:rsidP="00491893">
            <w:pPr>
              <w:widowControl/>
              <w:autoSpaceDE/>
              <w:autoSpaceDN/>
              <w:adjustRightInd/>
              <w:rPr>
                <w:rFonts w:eastAsia="Calibri"/>
                <w:sz w:val="22"/>
                <w:szCs w:val="22"/>
                <w:lang w:eastAsia="en-US"/>
              </w:rPr>
            </w:pPr>
            <w:r w:rsidRPr="00491893">
              <w:rPr>
                <w:rFonts w:eastAsia="Calibri"/>
                <w:sz w:val="22"/>
                <w:szCs w:val="22"/>
                <w:lang w:eastAsia="en-US"/>
              </w:rPr>
              <w:t>80</w:t>
            </w:r>
          </w:p>
        </w:tc>
        <w:tc>
          <w:tcPr>
            <w:tcW w:w="992" w:type="dxa"/>
            <w:shd w:val="clear" w:color="auto" w:fill="auto"/>
          </w:tcPr>
          <w:p w14:paraId="5035C4CB" w14:textId="3EA261E5" w:rsidR="00CA7F87" w:rsidRPr="00491893" w:rsidRDefault="00322C85" w:rsidP="00491893">
            <w:pPr>
              <w:widowControl/>
              <w:autoSpaceDE/>
              <w:autoSpaceDN/>
              <w:adjustRightInd/>
              <w:rPr>
                <w:rFonts w:eastAsia="Calibri"/>
                <w:sz w:val="22"/>
                <w:szCs w:val="22"/>
                <w:lang w:eastAsia="en-US"/>
              </w:rPr>
            </w:pPr>
            <w:r>
              <w:rPr>
                <w:rFonts w:eastAsia="Calibri"/>
                <w:sz w:val="22"/>
                <w:szCs w:val="22"/>
                <w:lang w:eastAsia="en-US"/>
              </w:rPr>
              <w:t>44</w:t>
            </w:r>
          </w:p>
        </w:tc>
      </w:tr>
      <w:tr w:rsidR="00CA7F87" w:rsidRPr="00491893" w14:paraId="35D2DAAD" w14:textId="77777777" w:rsidTr="00491893">
        <w:tc>
          <w:tcPr>
            <w:tcW w:w="1649" w:type="dxa"/>
            <w:shd w:val="clear" w:color="auto" w:fill="auto"/>
          </w:tcPr>
          <w:p w14:paraId="51291CF4" w14:textId="77777777" w:rsidR="00CA7F87" w:rsidRPr="00491893" w:rsidRDefault="00CA7F87" w:rsidP="00491893">
            <w:pPr>
              <w:widowControl/>
              <w:autoSpaceDE/>
              <w:autoSpaceDN/>
              <w:adjustRightInd/>
              <w:rPr>
                <w:rFonts w:eastAsia="Calibri"/>
                <w:sz w:val="22"/>
                <w:szCs w:val="22"/>
                <w:lang w:eastAsia="en-US"/>
              </w:rPr>
            </w:pPr>
            <w:r w:rsidRPr="00491893">
              <w:rPr>
                <w:rFonts w:eastAsia="Calibri"/>
                <w:sz w:val="22"/>
                <w:szCs w:val="22"/>
                <w:lang w:eastAsia="en-US"/>
              </w:rPr>
              <w:t>Санаторно-курортные организации</w:t>
            </w:r>
          </w:p>
        </w:tc>
        <w:tc>
          <w:tcPr>
            <w:tcW w:w="1040" w:type="dxa"/>
            <w:shd w:val="clear" w:color="auto" w:fill="auto"/>
          </w:tcPr>
          <w:p w14:paraId="31489309" w14:textId="77777777" w:rsidR="00CA7F87" w:rsidRPr="00491893" w:rsidRDefault="00F5154F" w:rsidP="00491893">
            <w:pPr>
              <w:widowControl/>
              <w:autoSpaceDE/>
              <w:autoSpaceDN/>
              <w:adjustRightInd/>
              <w:rPr>
                <w:rFonts w:eastAsia="Calibri"/>
                <w:sz w:val="22"/>
                <w:szCs w:val="22"/>
                <w:lang w:eastAsia="en-US"/>
              </w:rPr>
            </w:pPr>
            <w:r w:rsidRPr="00491893">
              <w:rPr>
                <w:rFonts w:eastAsia="Calibri"/>
                <w:sz w:val="22"/>
                <w:szCs w:val="22"/>
                <w:lang w:eastAsia="en-US"/>
              </w:rPr>
              <w:t>5</w:t>
            </w:r>
          </w:p>
        </w:tc>
        <w:tc>
          <w:tcPr>
            <w:tcW w:w="992" w:type="dxa"/>
            <w:shd w:val="clear" w:color="auto" w:fill="auto"/>
          </w:tcPr>
          <w:p w14:paraId="483D844E" w14:textId="77777777" w:rsidR="00CA7F87" w:rsidRPr="00491893" w:rsidRDefault="00F5154F" w:rsidP="00491893">
            <w:pPr>
              <w:widowControl/>
              <w:autoSpaceDE/>
              <w:autoSpaceDN/>
              <w:adjustRightInd/>
              <w:rPr>
                <w:rFonts w:eastAsia="Calibri"/>
                <w:sz w:val="22"/>
                <w:szCs w:val="22"/>
                <w:lang w:eastAsia="en-US"/>
              </w:rPr>
            </w:pPr>
            <w:r w:rsidRPr="00491893">
              <w:rPr>
                <w:rFonts w:eastAsia="Calibri"/>
                <w:sz w:val="22"/>
                <w:szCs w:val="22"/>
                <w:lang w:eastAsia="en-US"/>
              </w:rPr>
              <w:t>5</w:t>
            </w:r>
          </w:p>
        </w:tc>
        <w:tc>
          <w:tcPr>
            <w:tcW w:w="992" w:type="dxa"/>
            <w:shd w:val="clear" w:color="auto" w:fill="auto"/>
          </w:tcPr>
          <w:p w14:paraId="7B097B79" w14:textId="77777777" w:rsidR="00CA7F87" w:rsidRPr="00491893" w:rsidRDefault="00F5154F" w:rsidP="00491893">
            <w:pPr>
              <w:widowControl/>
              <w:autoSpaceDE/>
              <w:autoSpaceDN/>
              <w:adjustRightInd/>
              <w:rPr>
                <w:rFonts w:eastAsia="Calibri"/>
                <w:sz w:val="22"/>
                <w:szCs w:val="22"/>
                <w:lang w:eastAsia="en-US"/>
              </w:rPr>
            </w:pPr>
            <w:r w:rsidRPr="00491893">
              <w:rPr>
                <w:rFonts w:eastAsia="Calibri"/>
                <w:sz w:val="22"/>
                <w:szCs w:val="22"/>
                <w:lang w:eastAsia="en-US"/>
              </w:rPr>
              <w:t>5</w:t>
            </w:r>
          </w:p>
        </w:tc>
      </w:tr>
      <w:tr w:rsidR="00CA7F87" w:rsidRPr="00491893" w14:paraId="6A896799" w14:textId="77777777" w:rsidTr="00491893">
        <w:tc>
          <w:tcPr>
            <w:tcW w:w="1649" w:type="dxa"/>
            <w:shd w:val="clear" w:color="auto" w:fill="auto"/>
          </w:tcPr>
          <w:p w14:paraId="751BF34A" w14:textId="77777777" w:rsidR="00CA7F87" w:rsidRPr="00491893" w:rsidRDefault="00CA7F87" w:rsidP="00491893">
            <w:pPr>
              <w:widowControl/>
              <w:autoSpaceDE/>
              <w:autoSpaceDN/>
              <w:adjustRightInd/>
              <w:rPr>
                <w:rFonts w:eastAsia="Calibri"/>
                <w:sz w:val="22"/>
                <w:szCs w:val="22"/>
                <w:lang w:eastAsia="en-US"/>
              </w:rPr>
            </w:pPr>
            <w:r w:rsidRPr="00491893">
              <w:rPr>
                <w:rFonts w:eastAsia="Calibri"/>
                <w:sz w:val="22"/>
                <w:szCs w:val="22"/>
                <w:lang w:eastAsia="en-US"/>
              </w:rPr>
              <w:t>Оказывающие экскурсионные услуги</w:t>
            </w:r>
          </w:p>
        </w:tc>
        <w:tc>
          <w:tcPr>
            <w:tcW w:w="1040" w:type="dxa"/>
            <w:shd w:val="clear" w:color="auto" w:fill="auto"/>
          </w:tcPr>
          <w:p w14:paraId="4C5152EC" w14:textId="77777777" w:rsidR="00CA7F87" w:rsidRPr="00491893" w:rsidRDefault="00CA7F87" w:rsidP="00491893">
            <w:pPr>
              <w:widowControl/>
              <w:autoSpaceDE/>
              <w:autoSpaceDN/>
              <w:adjustRightInd/>
              <w:rPr>
                <w:rFonts w:eastAsia="Calibri"/>
                <w:sz w:val="22"/>
                <w:szCs w:val="22"/>
                <w:lang w:eastAsia="en-US"/>
              </w:rPr>
            </w:pPr>
          </w:p>
        </w:tc>
        <w:tc>
          <w:tcPr>
            <w:tcW w:w="992" w:type="dxa"/>
            <w:shd w:val="clear" w:color="auto" w:fill="auto"/>
          </w:tcPr>
          <w:p w14:paraId="66E6F715" w14:textId="77777777" w:rsidR="00CA7F87" w:rsidRPr="00491893" w:rsidRDefault="00CA7F87" w:rsidP="00491893">
            <w:pPr>
              <w:widowControl/>
              <w:autoSpaceDE/>
              <w:autoSpaceDN/>
              <w:adjustRightInd/>
              <w:rPr>
                <w:rFonts w:eastAsia="Calibri"/>
                <w:sz w:val="22"/>
                <w:szCs w:val="22"/>
                <w:lang w:eastAsia="en-US"/>
              </w:rPr>
            </w:pPr>
          </w:p>
        </w:tc>
        <w:tc>
          <w:tcPr>
            <w:tcW w:w="992" w:type="dxa"/>
            <w:shd w:val="clear" w:color="auto" w:fill="auto"/>
          </w:tcPr>
          <w:p w14:paraId="45A1C82E" w14:textId="77777777" w:rsidR="00CA7F87" w:rsidRPr="00491893" w:rsidRDefault="00CA7F87" w:rsidP="00491893">
            <w:pPr>
              <w:widowControl/>
              <w:autoSpaceDE/>
              <w:autoSpaceDN/>
              <w:adjustRightInd/>
              <w:rPr>
                <w:rFonts w:eastAsia="Calibri"/>
                <w:sz w:val="22"/>
                <w:szCs w:val="22"/>
                <w:lang w:eastAsia="en-US"/>
              </w:rPr>
            </w:pPr>
          </w:p>
        </w:tc>
      </w:tr>
    </w:tbl>
    <w:p w14:paraId="34583F16" w14:textId="77777777" w:rsidR="00B01778" w:rsidRDefault="00B01778" w:rsidP="00B01778">
      <w:pPr>
        <w:shd w:val="clear" w:color="auto" w:fill="FFFFFF"/>
        <w:ind w:left="851" w:right="32"/>
        <w:jc w:val="both"/>
        <w:rPr>
          <w:b/>
          <w:bCs/>
          <w:iCs/>
          <w:spacing w:val="-3"/>
          <w:sz w:val="24"/>
          <w:szCs w:val="24"/>
        </w:rPr>
      </w:pPr>
    </w:p>
    <w:p w14:paraId="18901AA2" w14:textId="6B5A7D1C" w:rsidR="002E71A5" w:rsidRDefault="00B01778" w:rsidP="002E71A5">
      <w:pPr>
        <w:widowControl/>
        <w:autoSpaceDE/>
        <w:autoSpaceDN/>
        <w:adjustRightInd/>
        <w:spacing w:line="259" w:lineRule="auto"/>
        <w:rPr>
          <w:rFonts w:eastAsia="Calibri"/>
          <w:b/>
          <w:bCs/>
          <w:sz w:val="24"/>
          <w:szCs w:val="24"/>
          <w:lang w:eastAsia="en-US"/>
        </w:rPr>
      </w:pPr>
      <w:r w:rsidRPr="00F5154F">
        <w:rPr>
          <w:rFonts w:eastAsia="Calibri"/>
          <w:b/>
          <w:bCs/>
          <w:sz w:val="24"/>
          <w:szCs w:val="24"/>
          <w:lang w:eastAsia="en-US"/>
        </w:rPr>
        <w:t>4.1.1.</w:t>
      </w:r>
      <w:r w:rsidR="00F5154F" w:rsidRPr="00F5154F">
        <w:rPr>
          <w:rFonts w:eastAsia="Calibri"/>
          <w:b/>
          <w:bCs/>
          <w:sz w:val="24"/>
          <w:szCs w:val="24"/>
          <w:lang w:eastAsia="en-US"/>
        </w:rPr>
        <w:t>3</w:t>
      </w:r>
      <w:r w:rsidRPr="00F5154F">
        <w:rPr>
          <w:rFonts w:eastAsia="Calibri"/>
          <w:b/>
          <w:bCs/>
          <w:sz w:val="24"/>
          <w:szCs w:val="24"/>
          <w:lang w:eastAsia="en-US"/>
        </w:rPr>
        <w:t>. Общий номерной фонд</w:t>
      </w:r>
    </w:p>
    <w:p w14:paraId="3878F50D" w14:textId="7779D93E" w:rsidR="00B01778" w:rsidRPr="002E71A5" w:rsidRDefault="00B01778" w:rsidP="002E71A5">
      <w:pPr>
        <w:widowControl/>
        <w:autoSpaceDE/>
        <w:autoSpaceDN/>
        <w:adjustRightInd/>
        <w:spacing w:before="106" w:after="160" w:line="259" w:lineRule="auto"/>
        <w:rPr>
          <w:rFonts w:eastAsia="Calibri"/>
          <w:sz w:val="24"/>
          <w:szCs w:val="24"/>
          <w:lang w:eastAsia="en-US"/>
        </w:rPr>
      </w:pPr>
      <w:r w:rsidRPr="002E71A5">
        <w:rPr>
          <w:rFonts w:eastAsia="Calibri"/>
          <w:sz w:val="24"/>
          <w:szCs w:val="24"/>
          <w:lang w:eastAsia="en-US"/>
        </w:rPr>
        <w:t>Общий номерной фонд Сахалинской области в</w:t>
      </w:r>
      <w:r w:rsidR="001821BC" w:rsidRPr="002E71A5">
        <w:rPr>
          <w:rFonts w:eastAsia="Calibri"/>
          <w:sz w:val="24"/>
          <w:szCs w:val="24"/>
          <w:lang w:eastAsia="en-US"/>
        </w:rPr>
        <w:t xml:space="preserve"> 2018 –2019: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3119"/>
        <w:gridCol w:w="656"/>
        <w:gridCol w:w="656"/>
        <w:gridCol w:w="731"/>
      </w:tblGrid>
      <w:tr w:rsidR="002E71A5" w:rsidRPr="00491893" w14:paraId="74368EE5" w14:textId="77777777" w:rsidTr="00C236E3">
        <w:tc>
          <w:tcPr>
            <w:tcW w:w="592" w:type="dxa"/>
            <w:shd w:val="clear" w:color="auto" w:fill="auto"/>
          </w:tcPr>
          <w:p w14:paraId="135DC732" w14:textId="77777777" w:rsidR="002E71A5" w:rsidRPr="00491893" w:rsidRDefault="002E71A5" w:rsidP="00491893">
            <w:pPr>
              <w:widowControl/>
              <w:autoSpaceDE/>
              <w:autoSpaceDN/>
              <w:adjustRightInd/>
              <w:rPr>
                <w:rFonts w:eastAsia="Calibri"/>
                <w:sz w:val="22"/>
                <w:szCs w:val="22"/>
                <w:lang w:eastAsia="en-US"/>
              </w:rPr>
            </w:pPr>
            <w:r w:rsidRPr="00491893">
              <w:rPr>
                <w:rFonts w:eastAsia="Calibri"/>
                <w:sz w:val="22"/>
                <w:szCs w:val="22"/>
                <w:lang w:eastAsia="en-US"/>
              </w:rPr>
              <w:t>№ п/п</w:t>
            </w:r>
          </w:p>
        </w:tc>
        <w:tc>
          <w:tcPr>
            <w:tcW w:w="3119" w:type="dxa"/>
            <w:shd w:val="clear" w:color="auto" w:fill="auto"/>
          </w:tcPr>
          <w:p w14:paraId="0FAF89FB" w14:textId="77777777" w:rsidR="002E71A5" w:rsidRPr="00491893" w:rsidRDefault="002E71A5" w:rsidP="00491893">
            <w:pPr>
              <w:widowControl/>
              <w:autoSpaceDE/>
              <w:autoSpaceDN/>
              <w:adjustRightInd/>
              <w:rPr>
                <w:rFonts w:eastAsia="Calibri"/>
                <w:sz w:val="22"/>
                <w:szCs w:val="22"/>
                <w:lang w:eastAsia="en-US"/>
              </w:rPr>
            </w:pPr>
            <w:r w:rsidRPr="00491893">
              <w:rPr>
                <w:rFonts w:eastAsia="Calibri"/>
                <w:sz w:val="22"/>
                <w:szCs w:val="22"/>
                <w:lang w:eastAsia="en-US"/>
              </w:rPr>
              <w:t>Наименование показателя</w:t>
            </w:r>
          </w:p>
        </w:tc>
        <w:tc>
          <w:tcPr>
            <w:tcW w:w="656" w:type="dxa"/>
          </w:tcPr>
          <w:p w14:paraId="2BED4B35" w14:textId="77777777" w:rsidR="002E71A5" w:rsidRPr="00491893" w:rsidRDefault="002E71A5" w:rsidP="00491893">
            <w:pPr>
              <w:widowControl/>
              <w:autoSpaceDE/>
              <w:autoSpaceDN/>
              <w:adjustRightInd/>
              <w:rPr>
                <w:rFonts w:eastAsia="Calibri"/>
                <w:sz w:val="22"/>
                <w:szCs w:val="22"/>
                <w:lang w:eastAsia="en-US"/>
              </w:rPr>
            </w:pPr>
          </w:p>
        </w:tc>
        <w:tc>
          <w:tcPr>
            <w:tcW w:w="656" w:type="dxa"/>
            <w:shd w:val="clear" w:color="auto" w:fill="auto"/>
          </w:tcPr>
          <w:p w14:paraId="5C4D1A3B" w14:textId="49FDE2A9" w:rsidR="002E71A5" w:rsidRPr="00491893" w:rsidRDefault="002E71A5" w:rsidP="00491893">
            <w:pPr>
              <w:widowControl/>
              <w:autoSpaceDE/>
              <w:autoSpaceDN/>
              <w:adjustRightInd/>
              <w:rPr>
                <w:rFonts w:eastAsia="Calibri"/>
                <w:sz w:val="22"/>
                <w:szCs w:val="22"/>
                <w:lang w:eastAsia="en-US"/>
              </w:rPr>
            </w:pPr>
            <w:r w:rsidRPr="00491893">
              <w:rPr>
                <w:rFonts w:eastAsia="Calibri"/>
                <w:sz w:val="22"/>
                <w:szCs w:val="22"/>
                <w:lang w:eastAsia="en-US"/>
              </w:rPr>
              <w:t>2018</w:t>
            </w:r>
          </w:p>
        </w:tc>
        <w:tc>
          <w:tcPr>
            <w:tcW w:w="731" w:type="dxa"/>
            <w:shd w:val="clear" w:color="auto" w:fill="auto"/>
          </w:tcPr>
          <w:p w14:paraId="14F41E2E" w14:textId="77777777" w:rsidR="002E71A5" w:rsidRPr="00491893" w:rsidRDefault="002E71A5" w:rsidP="00491893">
            <w:pPr>
              <w:widowControl/>
              <w:autoSpaceDE/>
              <w:autoSpaceDN/>
              <w:adjustRightInd/>
              <w:rPr>
                <w:rFonts w:eastAsia="Calibri"/>
                <w:sz w:val="22"/>
                <w:szCs w:val="22"/>
                <w:lang w:eastAsia="en-US"/>
              </w:rPr>
            </w:pPr>
            <w:r w:rsidRPr="00491893">
              <w:rPr>
                <w:rFonts w:eastAsia="Calibri"/>
                <w:sz w:val="22"/>
                <w:szCs w:val="22"/>
                <w:lang w:eastAsia="en-US"/>
              </w:rPr>
              <w:t>2019</w:t>
            </w:r>
          </w:p>
        </w:tc>
      </w:tr>
      <w:tr w:rsidR="002E71A5" w:rsidRPr="00491893" w14:paraId="6FC3E98A" w14:textId="77777777" w:rsidTr="00C236E3">
        <w:trPr>
          <w:trHeight w:val="158"/>
        </w:trPr>
        <w:tc>
          <w:tcPr>
            <w:tcW w:w="592" w:type="dxa"/>
            <w:vMerge w:val="restart"/>
            <w:shd w:val="clear" w:color="auto" w:fill="auto"/>
          </w:tcPr>
          <w:p w14:paraId="6C14CC44" w14:textId="77777777" w:rsidR="002E71A5" w:rsidRPr="00491893" w:rsidRDefault="002E71A5" w:rsidP="00491893">
            <w:pPr>
              <w:widowControl/>
              <w:autoSpaceDE/>
              <w:autoSpaceDN/>
              <w:adjustRightInd/>
              <w:rPr>
                <w:rFonts w:eastAsia="Calibri"/>
                <w:sz w:val="22"/>
                <w:szCs w:val="22"/>
                <w:lang w:eastAsia="en-US"/>
              </w:rPr>
            </w:pPr>
            <w:r w:rsidRPr="00491893">
              <w:rPr>
                <w:rFonts w:eastAsia="Calibri"/>
                <w:sz w:val="22"/>
                <w:szCs w:val="22"/>
                <w:lang w:eastAsia="en-US"/>
              </w:rPr>
              <w:t>1.</w:t>
            </w:r>
          </w:p>
        </w:tc>
        <w:tc>
          <w:tcPr>
            <w:tcW w:w="3119" w:type="dxa"/>
            <w:shd w:val="clear" w:color="auto" w:fill="auto"/>
          </w:tcPr>
          <w:p w14:paraId="74ED4E40" w14:textId="77777777" w:rsidR="002E71A5" w:rsidRPr="00491893" w:rsidRDefault="002E71A5" w:rsidP="00491893">
            <w:pPr>
              <w:widowControl/>
              <w:autoSpaceDE/>
              <w:autoSpaceDN/>
              <w:adjustRightInd/>
              <w:rPr>
                <w:rFonts w:eastAsia="Calibri"/>
                <w:sz w:val="22"/>
                <w:szCs w:val="22"/>
                <w:lang w:eastAsia="en-US"/>
              </w:rPr>
            </w:pPr>
            <w:r w:rsidRPr="00491893">
              <w:rPr>
                <w:rFonts w:eastAsia="Calibri"/>
                <w:sz w:val="22"/>
                <w:szCs w:val="22"/>
                <w:lang w:eastAsia="en-US"/>
              </w:rPr>
              <w:t>Номерной фонд, всего:</w:t>
            </w:r>
          </w:p>
        </w:tc>
        <w:tc>
          <w:tcPr>
            <w:tcW w:w="656" w:type="dxa"/>
          </w:tcPr>
          <w:p w14:paraId="2710B331" w14:textId="77777777" w:rsidR="002E71A5" w:rsidRPr="00491893" w:rsidRDefault="002E71A5" w:rsidP="00491893">
            <w:pPr>
              <w:widowControl/>
              <w:autoSpaceDE/>
              <w:autoSpaceDN/>
              <w:adjustRightInd/>
              <w:rPr>
                <w:rFonts w:eastAsia="Calibri"/>
                <w:sz w:val="22"/>
                <w:szCs w:val="22"/>
                <w:lang w:eastAsia="en-US"/>
              </w:rPr>
            </w:pPr>
          </w:p>
        </w:tc>
        <w:tc>
          <w:tcPr>
            <w:tcW w:w="656" w:type="dxa"/>
            <w:shd w:val="clear" w:color="auto" w:fill="auto"/>
          </w:tcPr>
          <w:p w14:paraId="4EDFEFB3" w14:textId="496AF39D" w:rsidR="002E71A5" w:rsidRPr="00491893" w:rsidRDefault="002E71A5" w:rsidP="00491893">
            <w:pPr>
              <w:widowControl/>
              <w:autoSpaceDE/>
              <w:autoSpaceDN/>
              <w:adjustRightInd/>
              <w:rPr>
                <w:rFonts w:eastAsia="Calibri"/>
                <w:sz w:val="22"/>
                <w:szCs w:val="22"/>
                <w:lang w:eastAsia="en-US"/>
              </w:rPr>
            </w:pPr>
            <w:r w:rsidRPr="00491893">
              <w:rPr>
                <w:rFonts w:eastAsia="Calibri"/>
                <w:sz w:val="22"/>
                <w:szCs w:val="22"/>
                <w:lang w:eastAsia="en-US"/>
              </w:rPr>
              <w:t>2559</w:t>
            </w:r>
          </w:p>
        </w:tc>
        <w:tc>
          <w:tcPr>
            <w:tcW w:w="731" w:type="dxa"/>
            <w:shd w:val="clear" w:color="auto" w:fill="auto"/>
          </w:tcPr>
          <w:p w14:paraId="7FFB8901" w14:textId="77777777" w:rsidR="002E71A5" w:rsidRPr="00491893" w:rsidRDefault="002E71A5" w:rsidP="00491893">
            <w:pPr>
              <w:widowControl/>
              <w:autoSpaceDE/>
              <w:autoSpaceDN/>
              <w:adjustRightInd/>
              <w:rPr>
                <w:rFonts w:eastAsia="Calibri"/>
                <w:sz w:val="22"/>
                <w:szCs w:val="22"/>
                <w:lang w:eastAsia="en-US"/>
              </w:rPr>
            </w:pPr>
            <w:r w:rsidRPr="00491893">
              <w:rPr>
                <w:rFonts w:eastAsia="Calibri"/>
                <w:sz w:val="22"/>
                <w:szCs w:val="22"/>
                <w:lang w:eastAsia="en-US"/>
              </w:rPr>
              <w:t>2650</w:t>
            </w:r>
          </w:p>
        </w:tc>
      </w:tr>
      <w:tr w:rsidR="002E71A5" w:rsidRPr="00491893" w14:paraId="04CCC7FA" w14:textId="77777777" w:rsidTr="00C236E3">
        <w:trPr>
          <w:trHeight w:val="157"/>
        </w:trPr>
        <w:tc>
          <w:tcPr>
            <w:tcW w:w="592" w:type="dxa"/>
            <w:vMerge/>
            <w:shd w:val="clear" w:color="auto" w:fill="auto"/>
          </w:tcPr>
          <w:p w14:paraId="49E34ED7" w14:textId="77777777" w:rsidR="002E71A5" w:rsidRPr="00491893" w:rsidRDefault="002E71A5" w:rsidP="00491893">
            <w:pPr>
              <w:widowControl/>
              <w:autoSpaceDE/>
              <w:autoSpaceDN/>
              <w:adjustRightInd/>
              <w:rPr>
                <w:rFonts w:eastAsia="Calibri"/>
                <w:sz w:val="22"/>
                <w:szCs w:val="22"/>
                <w:lang w:eastAsia="en-US"/>
              </w:rPr>
            </w:pPr>
          </w:p>
        </w:tc>
        <w:tc>
          <w:tcPr>
            <w:tcW w:w="3119" w:type="dxa"/>
            <w:shd w:val="clear" w:color="auto" w:fill="auto"/>
          </w:tcPr>
          <w:p w14:paraId="305463C0" w14:textId="77777777" w:rsidR="002E71A5" w:rsidRPr="00491893" w:rsidRDefault="002E71A5" w:rsidP="00491893">
            <w:pPr>
              <w:widowControl/>
              <w:autoSpaceDE/>
              <w:autoSpaceDN/>
              <w:adjustRightInd/>
              <w:rPr>
                <w:rFonts w:eastAsia="Calibri"/>
                <w:sz w:val="22"/>
                <w:szCs w:val="22"/>
                <w:lang w:eastAsia="en-US"/>
              </w:rPr>
            </w:pPr>
            <w:r w:rsidRPr="00491893">
              <w:rPr>
                <w:rFonts w:eastAsia="Calibri"/>
                <w:sz w:val="22"/>
                <w:szCs w:val="22"/>
                <w:lang w:eastAsia="en-US"/>
              </w:rPr>
              <w:t>- в т.ч. гостиниц и аналогичных средств размещения.</w:t>
            </w:r>
          </w:p>
        </w:tc>
        <w:tc>
          <w:tcPr>
            <w:tcW w:w="656" w:type="dxa"/>
          </w:tcPr>
          <w:p w14:paraId="7981313C" w14:textId="77777777" w:rsidR="002E71A5" w:rsidRPr="00491893" w:rsidRDefault="002E71A5" w:rsidP="00491893">
            <w:pPr>
              <w:widowControl/>
              <w:autoSpaceDE/>
              <w:autoSpaceDN/>
              <w:adjustRightInd/>
              <w:rPr>
                <w:rFonts w:eastAsia="Calibri"/>
                <w:sz w:val="22"/>
                <w:szCs w:val="22"/>
                <w:lang w:eastAsia="en-US"/>
              </w:rPr>
            </w:pPr>
          </w:p>
        </w:tc>
        <w:tc>
          <w:tcPr>
            <w:tcW w:w="656" w:type="dxa"/>
            <w:shd w:val="clear" w:color="auto" w:fill="auto"/>
          </w:tcPr>
          <w:p w14:paraId="308387D4" w14:textId="46B71A85" w:rsidR="002E71A5" w:rsidRPr="00491893" w:rsidRDefault="002E71A5" w:rsidP="00491893">
            <w:pPr>
              <w:widowControl/>
              <w:autoSpaceDE/>
              <w:autoSpaceDN/>
              <w:adjustRightInd/>
              <w:rPr>
                <w:rFonts w:eastAsia="Calibri"/>
                <w:sz w:val="22"/>
                <w:szCs w:val="22"/>
                <w:lang w:eastAsia="en-US"/>
              </w:rPr>
            </w:pPr>
            <w:r w:rsidRPr="00491893">
              <w:rPr>
                <w:rFonts w:eastAsia="Calibri"/>
                <w:sz w:val="22"/>
                <w:szCs w:val="22"/>
                <w:lang w:eastAsia="en-US"/>
              </w:rPr>
              <w:t>115</w:t>
            </w:r>
          </w:p>
        </w:tc>
        <w:tc>
          <w:tcPr>
            <w:tcW w:w="731" w:type="dxa"/>
            <w:shd w:val="clear" w:color="auto" w:fill="auto"/>
          </w:tcPr>
          <w:p w14:paraId="40FEAA01" w14:textId="77777777" w:rsidR="002E71A5" w:rsidRPr="00491893" w:rsidRDefault="002E71A5" w:rsidP="00491893">
            <w:pPr>
              <w:widowControl/>
              <w:autoSpaceDE/>
              <w:autoSpaceDN/>
              <w:adjustRightInd/>
              <w:rPr>
                <w:rFonts w:eastAsia="Calibri"/>
                <w:sz w:val="22"/>
                <w:szCs w:val="22"/>
                <w:lang w:eastAsia="en-US"/>
              </w:rPr>
            </w:pPr>
            <w:r w:rsidRPr="00491893">
              <w:rPr>
                <w:rFonts w:eastAsia="Calibri"/>
                <w:sz w:val="22"/>
                <w:szCs w:val="22"/>
                <w:lang w:eastAsia="en-US"/>
              </w:rPr>
              <w:t>118</w:t>
            </w:r>
          </w:p>
        </w:tc>
      </w:tr>
    </w:tbl>
    <w:p w14:paraId="274BA832" w14:textId="77777777" w:rsidR="00174ABB" w:rsidRPr="006D5131" w:rsidRDefault="00174ABB" w:rsidP="007D1A8C">
      <w:pPr>
        <w:widowControl/>
        <w:autoSpaceDE/>
        <w:autoSpaceDN/>
        <w:adjustRightInd/>
        <w:spacing w:line="259" w:lineRule="auto"/>
        <w:rPr>
          <w:rFonts w:eastAsia="Calibri"/>
          <w:b/>
          <w:bCs/>
          <w:sz w:val="24"/>
          <w:szCs w:val="24"/>
          <w:lang w:eastAsia="en-US"/>
        </w:rPr>
      </w:pPr>
    </w:p>
    <w:p w14:paraId="64B5C63A" w14:textId="4B4CB84D" w:rsidR="00F5121C" w:rsidRPr="006D5131" w:rsidRDefault="006D5131" w:rsidP="00B01778">
      <w:pPr>
        <w:widowControl/>
        <w:autoSpaceDE/>
        <w:autoSpaceDN/>
        <w:adjustRightInd/>
        <w:spacing w:after="160" w:line="259" w:lineRule="auto"/>
        <w:rPr>
          <w:rFonts w:eastAsia="Calibri"/>
          <w:b/>
          <w:bCs/>
          <w:sz w:val="24"/>
          <w:szCs w:val="24"/>
          <w:lang w:eastAsia="en-US"/>
        </w:rPr>
      </w:pPr>
      <w:r w:rsidRPr="006D5131">
        <w:rPr>
          <w:rFonts w:eastAsia="Calibri"/>
          <w:b/>
          <w:bCs/>
          <w:sz w:val="24"/>
          <w:szCs w:val="24"/>
          <w:lang w:eastAsia="en-US"/>
        </w:rPr>
        <w:t>4.1.1.</w:t>
      </w:r>
      <w:r w:rsidR="00F04977" w:rsidRPr="002E71A5">
        <w:rPr>
          <w:rFonts w:eastAsia="Calibri"/>
          <w:b/>
          <w:bCs/>
          <w:sz w:val="24"/>
          <w:szCs w:val="24"/>
          <w:lang w:eastAsia="en-US"/>
        </w:rPr>
        <w:t>4</w:t>
      </w:r>
      <w:r w:rsidRPr="006D5131">
        <w:rPr>
          <w:rFonts w:eastAsia="Calibri"/>
          <w:b/>
          <w:bCs/>
          <w:sz w:val="24"/>
          <w:szCs w:val="24"/>
          <w:lang w:eastAsia="en-US"/>
        </w:rPr>
        <w:t>. Объем оказанных платных услуг населению по всем каналам реализации (</w:t>
      </w:r>
      <w:r w:rsidR="002E71A5">
        <w:rPr>
          <w:rFonts w:eastAsia="Calibri"/>
          <w:b/>
          <w:bCs/>
          <w:sz w:val="24"/>
          <w:szCs w:val="24"/>
          <w:lang w:eastAsia="en-US"/>
        </w:rPr>
        <w:t>п</w:t>
      </w:r>
      <w:r w:rsidRPr="006D5131">
        <w:rPr>
          <w:rFonts w:eastAsia="Calibri"/>
          <w:b/>
          <w:bCs/>
          <w:sz w:val="24"/>
          <w:szCs w:val="24"/>
          <w:lang w:eastAsia="en-US"/>
        </w:rPr>
        <w:t>о данным Росстата)</w:t>
      </w:r>
    </w:p>
    <w:p w14:paraId="5BDE0B37" w14:textId="750CD206" w:rsidR="00FF7A6A" w:rsidRPr="002E71A5" w:rsidRDefault="00586969" w:rsidP="00FF7A6A">
      <w:pPr>
        <w:widowControl/>
        <w:autoSpaceDE/>
        <w:autoSpaceDN/>
        <w:adjustRightInd/>
        <w:spacing w:after="160" w:line="259" w:lineRule="auto"/>
        <w:rPr>
          <w:rFonts w:eastAsia="Calibri"/>
          <w:sz w:val="28"/>
          <w:szCs w:val="28"/>
          <w:lang w:eastAsia="en-US"/>
        </w:rPr>
      </w:pPr>
      <w:r>
        <w:rPr>
          <w:rFonts w:eastAsia="Calibri"/>
          <w:noProof/>
          <w:sz w:val="28"/>
          <w:szCs w:val="28"/>
        </w:rPr>
        <w:lastRenderedPageBreak/>
        <w:drawing>
          <wp:inline distT="0" distB="0" distL="0" distR="0" wp14:anchorId="259D360E" wp14:editId="55E95FCB">
            <wp:extent cx="3816350" cy="3700145"/>
            <wp:effectExtent l="0" t="0" r="0" b="0"/>
            <wp:docPr id="2657" name="Рисунок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816350" cy="3700145"/>
                    </a:xfrm>
                    <a:prstGeom prst="rect">
                      <a:avLst/>
                    </a:prstGeom>
                    <a:noFill/>
                  </pic:spPr>
                </pic:pic>
              </a:graphicData>
            </a:graphic>
          </wp:inline>
        </w:drawing>
      </w:r>
    </w:p>
    <w:p w14:paraId="70612ABF" w14:textId="77777777" w:rsidR="00FF7A6A" w:rsidRPr="00F5121C" w:rsidRDefault="00FF7A6A" w:rsidP="00FF7A6A">
      <w:pPr>
        <w:widowControl/>
        <w:autoSpaceDE/>
        <w:autoSpaceDN/>
        <w:adjustRightInd/>
        <w:spacing w:after="160" w:line="259" w:lineRule="auto"/>
        <w:rPr>
          <w:rFonts w:eastAsia="Calibri"/>
          <w:b/>
          <w:bCs/>
          <w:sz w:val="22"/>
          <w:szCs w:val="22"/>
          <w:lang w:eastAsia="en-US"/>
        </w:rPr>
      </w:pPr>
      <w:r w:rsidRPr="00F5121C">
        <w:rPr>
          <w:rFonts w:eastAsia="Calibri"/>
          <w:b/>
          <w:bCs/>
          <w:sz w:val="22"/>
          <w:szCs w:val="22"/>
          <w:lang w:eastAsia="en-US"/>
        </w:rPr>
        <w:t>5.1.1.</w:t>
      </w:r>
      <w:r w:rsidR="00F04977" w:rsidRPr="007D1A8C">
        <w:rPr>
          <w:rFonts w:eastAsia="Calibri"/>
          <w:b/>
          <w:bCs/>
          <w:sz w:val="22"/>
          <w:szCs w:val="22"/>
          <w:lang w:eastAsia="en-US"/>
        </w:rPr>
        <w:t>1</w:t>
      </w:r>
      <w:r w:rsidRPr="00F5121C">
        <w:rPr>
          <w:rFonts w:eastAsia="Calibri"/>
          <w:b/>
          <w:bCs/>
          <w:sz w:val="22"/>
          <w:szCs w:val="22"/>
          <w:lang w:eastAsia="en-US"/>
        </w:rPr>
        <w:t>. Поступление налогов и сборов от деятельности предприятий питания (тыс.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79"/>
      </w:tblGrid>
      <w:tr w:rsidR="00FF7A6A" w:rsidRPr="00491893" w14:paraId="46263672" w14:textId="77777777" w:rsidTr="00491893">
        <w:tc>
          <w:tcPr>
            <w:tcW w:w="704" w:type="dxa"/>
            <w:shd w:val="clear" w:color="auto" w:fill="auto"/>
          </w:tcPr>
          <w:p w14:paraId="5AB1E58F" w14:textId="77777777" w:rsidR="00FF7A6A" w:rsidRPr="00491893" w:rsidRDefault="00FF7A6A" w:rsidP="00491893">
            <w:pPr>
              <w:widowControl/>
              <w:autoSpaceDE/>
              <w:autoSpaceDN/>
              <w:adjustRightInd/>
              <w:rPr>
                <w:rFonts w:eastAsia="Calibri"/>
                <w:sz w:val="22"/>
                <w:szCs w:val="22"/>
                <w:lang w:eastAsia="en-US"/>
              </w:rPr>
            </w:pPr>
            <w:r w:rsidRPr="00491893">
              <w:rPr>
                <w:rFonts w:eastAsia="Calibri"/>
                <w:sz w:val="22"/>
                <w:szCs w:val="22"/>
                <w:lang w:eastAsia="en-US"/>
              </w:rPr>
              <w:t>Год</w:t>
            </w:r>
          </w:p>
        </w:tc>
        <w:tc>
          <w:tcPr>
            <w:tcW w:w="6379" w:type="dxa"/>
            <w:shd w:val="clear" w:color="auto" w:fill="auto"/>
          </w:tcPr>
          <w:p w14:paraId="75C088AC" w14:textId="77777777" w:rsidR="00FF7A6A" w:rsidRPr="00491893" w:rsidRDefault="00FF7A6A" w:rsidP="00491893">
            <w:pPr>
              <w:widowControl/>
              <w:autoSpaceDE/>
              <w:autoSpaceDN/>
              <w:adjustRightInd/>
              <w:rPr>
                <w:rFonts w:eastAsia="Calibri"/>
                <w:sz w:val="22"/>
                <w:szCs w:val="22"/>
                <w:lang w:eastAsia="en-US"/>
              </w:rPr>
            </w:pPr>
            <w:r w:rsidRPr="00491893">
              <w:rPr>
                <w:rFonts w:eastAsia="Calibri"/>
                <w:sz w:val="22"/>
                <w:szCs w:val="22"/>
                <w:lang w:eastAsia="en-US"/>
              </w:rPr>
              <w:t>Поступление налогов и сборов от деятельности предприятий</w:t>
            </w:r>
          </w:p>
          <w:p w14:paraId="764813A2" w14:textId="77777777" w:rsidR="00FF7A6A" w:rsidRPr="00491893" w:rsidRDefault="00FF7A6A" w:rsidP="00491893">
            <w:pPr>
              <w:widowControl/>
              <w:autoSpaceDE/>
              <w:autoSpaceDN/>
              <w:adjustRightInd/>
              <w:rPr>
                <w:rFonts w:eastAsia="Calibri"/>
                <w:sz w:val="22"/>
                <w:szCs w:val="22"/>
                <w:lang w:eastAsia="en-US"/>
              </w:rPr>
            </w:pPr>
            <w:r w:rsidRPr="00491893">
              <w:rPr>
                <w:rFonts w:eastAsia="Calibri"/>
                <w:sz w:val="22"/>
                <w:szCs w:val="22"/>
                <w:lang w:eastAsia="en-US"/>
              </w:rPr>
              <w:t>общественного питания (тыс. руб.)</w:t>
            </w:r>
          </w:p>
        </w:tc>
      </w:tr>
      <w:tr w:rsidR="00FF7A6A" w:rsidRPr="00491893" w14:paraId="061A927A" w14:textId="77777777" w:rsidTr="00491893">
        <w:trPr>
          <w:trHeight w:val="324"/>
        </w:trPr>
        <w:tc>
          <w:tcPr>
            <w:tcW w:w="704" w:type="dxa"/>
            <w:shd w:val="clear" w:color="auto" w:fill="auto"/>
          </w:tcPr>
          <w:p w14:paraId="43039259" w14:textId="77777777" w:rsidR="00FF7A6A" w:rsidRPr="00491893" w:rsidRDefault="00FF7A6A" w:rsidP="00491893">
            <w:pPr>
              <w:widowControl/>
              <w:autoSpaceDE/>
              <w:autoSpaceDN/>
              <w:adjustRightInd/>
              <w:rPr>
                <w:rFonts w:eastAsia="Calibri"/>
                <w:sz w:val="22"/>
                <w:szCs w:val="22"/>
                <w:lang w:eastAsia="en-US"/>
              </w:rPr>
            </w:pPr>
            <w:r w:rsidRPr="00491893">
              <w:rPr>
                <w:rFonts w:eastAsia="Calibri"/>
                <w:sz w:val="22"/>
                <w:szCs w:val="22"/>
                <w:lang w:eastAsia="en-US"/>
              </w:rPr>
              <w:t>2019</w:t>
            </w:r>
          </w:p>
        </w:tc>
        <w:tc>
          <w:tcPr>
            <w:tcW w:w="6379" w:type="dxa"/>
            <w:shd w:val="clear" w:color="auto" w:fill="auto"/>
          </w:tcPr>
          <w:p w14:paraId="7B123F7D" w14:textId="77777777" w:rsidR="00FF7A6A" w:rsidRPr="00491893" w:rsidRDefault="00FF7A6A" w:rsidP="00491893">
            <w:pPr>
              <w:widowControl/>
              <w:autoSpaceDE/>
              <w:autoSpaceDN/>
              <w:adjustRightInd/>
              <w:rPr>
                <w:rFonts w:eastAsia="Calibri"/>
                <w:sz w:val="22"/>
                <w:szCs w:val="22"/>
                <w:lang w:eastAsia="en-US"/>
              </w:rPr>
            </w:pPr>
            <w:r w:rsidRPr="00491893">
              <w:rPr>
                <w:rFonts w:eastAsia="Calibri"/>
                <w:sz w:val="22"/>
                <w:szCs w:val="22"/>
                <w:lang w:eastAsia="en-US"/>
              </w:rPr>
              <w:t xml:space="preserve">348 759 </w:t>
            </w:r>
          </w:p>
        </w:tc>
      </w:tr>
    </w:tbl>
    <w:p w14:paraId="447213BC" w14:textId="77777777" w:rsidR="00FF7A6A" w:rsidRPr="00FF7A6A" w:rsidRDefault="00FF7A6A" w:rsidP="00FF7A6A">
      <w:pPr>
        <w:widowControl/>
        <w:autoSpaceDE/>
        <w:autoSpaceDN/>
        <w:adjustRightInd/>
        <w:spacing w:after="160" w:line="259" w:lineRule="auto"/>
        <w:rPr>
          <w:rFonts w:eastAsia="Calibri"/>
          <w:sz w:val="22"/>
          <w:szCs w:val="22"/>
          <w:highlight w:val="yellow"/>
          <w:lang w:eastAsia="en-US"/>
        </w:rPr>
      </w:pPr>
    </w:p>
    <w:p w14:paraId="676BDCB9" w14:textId="77777777" w:rsidR="00FF7A6A" w:rsidRPr="00F5121C" w:rsidRDefault="00FF7A6A" w:rsidP="00FF7A6A">
      <w:pPr>
        <w:widowControl/>
        <w:autoSpaceDE/>
        <w:autoSpaceDN/>
        <w:adjustRightInd/>
        <w:spacing w:after="160" w:line="259" w:lineRule="auto"/>
        <w:rPr>
          <w:rFonts w:eastAsia="Calibri"/>
          <w:b/>
          <w:bCs/>
          <w:sz w:val="22"/>
          <w:szCs w:val="22"/>
          <w:highlight w:val="yellow"/>
          <w:lang w:eastAsia="en-US"/>
        </w:rPr>
      </w:pPr>
      <w:r w:rsidRPr="00F5121C">
        <w:rPr>
          <w:rFonts w:eastAsia="Calibri"/>
          <w:b/>
          <w:bCs/>
          <w:sz w:val="22"/>
          <w:szCs w:val="22"/>
          <w:lang w:eastAsia="en-US"/>
        </w:rPr>
        <w:t>5.1.1.</w:t>
      </w:r>
      <w:r w:rsidR="00F04977" w:rsidRPr="007D1A8C">
        <w:rPr>
          <w:rFonts w:eastAsia="Calibri"/>
          <w:b/>
          <w:bCs/>
          <w:sz w:val="22"/>
          <w:szCs w:val="22"/>
          <w:lang w:eastAsia="en-US"/>
        </w:rPr>
        <w:t>2</w:t>
      </w:r>
      <w:r w:rsidRPr="00F5121C">
        <w:rPr>
          <w:rFonts w:eastAsia="Calibri"/>
          <w:b/>
          <w:bCs/>
          <w:sz w:val="22"/>
          <w:szCs w:val="22"/>
          <w:lang w:eastAsia="en-US"/>
        </w:rPr>
        <w:t>. Поступление налогов и сборов от деятельности коллективных средств размещения туристов (тыс. рублей)</w:t>
      </w:r>
      <w:bookmarkStart w:id="8" w:name="_Hlk37949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79"/>
      </w:tblGrid>
      <w:tr w:rsidR="00FF7A6A" w:rsidRPr="00491893" w14:paraId="4E21BF89" w14:textId="77777777" w:rsidTr="00491893">
        <w:tc>
          <w:tcPr>
            <w:tcW w:w="704" w:type="dxa"/>
            <w:shd w:val="clear" w:color="auto" w:fill="auto"/>
          </w:tcPr>
          <w:p w14:paraId="2FFFA5B6" w14:textId="77777777" w:rsidR="00FF7A6A" w:rsidRPr="00491893" w:rsidRDefault="00FF7A6A" w:rsidP="00491893">
            <w:pPr>
              <w:widowControl/>
              <w:autoSpaceDE/>
              <w:autoSpaceDN/>
              <w:adjustRightInd/>
              <w:rPr>
                <w:rFonts w:eastAsia="Calibri"/>
                <w:sz w:val="22"/>
                <w:szCs w:val="22"/>
                <w:lang w:eastAsia="en-US"/>
              </w:rPr>
            </w:pPr>
            <w:r w:rsidRPr="00491893">
              <w:rPr>
                <w:rFonts w:eastAsia="Calibri"/>
                <w:sz w:val="22"/>
                <w:szCs w:val="22"/>
                <w:lang w:eastAsia="en-US"/>
              </w:rPr>
              <w:t>Год</w:t>
            </w:r>
          </w:p>
        </w:tc>
        <w:tc>
          <w:tcPr>
            <w:tcW w:w="6379" w:type="dxa"/>
            <w:shd w:val="clear" w:color="auto" w:fill="auto"/>
          </w:tcPr>
          <w:p w14:paraId="7D84FE4C" w14:textId="77777777" w:rsidR="00FF7A6A" w:rsidRPr="00491893" w:rsidRDefault="00FF7A6A" w:rsidP="00491893">
            <w:pPr>
              <w:widowControl/>
              <w:autoSpaceDE/>
              <w:autoSpaceDN/>
              <w:adjustRightInd/>
              <w:rPr>
                <w:rFonts w:eastAsia="Calibri"/>
                <w:sz w:val="22"/>
                <w:szCs w:val="22"/>
                <w:lang w:eastAsia="en-US"/>
              </w:rPr>
            </w:pPr>
            <w:r w:rsidRPr="00491893">
              <w:rPr>
                <w:rFonts w:eastAsia="Calibri"/>
                <w:sz w:val="22"/>
                <w:szCs w:val="22"/>
                <w:lang w:eastAsia="en-US"/>
              </w:rPr>
              <w:t>Поступление налогов и сборов от деятельности коллективных</w:t>
            </w:r>
          </w:p>
          <w:p w14:paraId="721C98E0" w14:textId="77777777" w:rsidR="00FF7A6A" w:rsidRPr="00491893" w:rsidRDefault="00FF7A6A" w:rsidP="00491893">
            <w:pPr>
              <w:widowControl/>
              <w:autoSpaceDE/>
              <w:autoSpaceDN/>
              <w:adjustRightInd/>
              <w:rPr>
                <w:rFonts w:eastAsia="Calibri"/>
                <w:sz w:val="22"/>
                <w:szCs w:val="22"/>
                <w:lang w:eastAsia="en-US"/>
              </w:rPr>
            </w:pPr>
            <w:r w:rsidRPr="00491893">
              <w:rPr>
                <w:rFonts w:eastAsia="Calibri"/>
                <w:sz w:val="22"/>
                <w:szCs w:val="22"/>
                <w:lang w:eastAsia="en-US"/>
              </w:rPr>
              <w:t>средств размещения (тыс. руб.)</w:t>
            </w:r>
          </w:p>
        </w:tc>
      </w:tr>
      <w:tr w:rsidR="00FF7A6A" w:rsidRPr="00491893" w14:paraId="0BA23A37" w14:textId="77777777" w:rsidTr="00491893">
        <w:tc>
          <w:tcPr>
            <w:tcW w:w="704" w:type="dxa"/>
            <w:shd w:val="clear" w:color="auto" w:fill="auto"/>
          </w:tcPr>
          <w:p w14:paraId="7FBDD5D7" w14:textId="77777777" w:rsidR="00FF7A6A" w:rsidRPr="00491893" w:rsidRDefault="00FF7A6A" w:rsidP="00491893">
            <w:pPr>
              <w:widowControl/>
              <w:autoSpaceDE/>
              <w:autoSpaceDN/>
              <w:adjustRightInd/>
              <w:rPr>
                <w:rFonts w:eastAsia="Calibri"/>
                <w:sz w:val="22"/>
                <w:szCs w:val="22"/>
                <w:lang w:eastAsia="en-US"/>
              </w:rPr>
            </w:pPr>
            <w:r w:rsidRPr="00491893">
              <w:rPr>
                <w:rFonts w:eastAsia="Calibri"/>
                <w:sz w:val="22"/>
                <w:szCs w:val="22"/>
                <w:lang w:eastAsia="en-US"/>
              </w:rPr>
              <w:t>2019</w:t>
            </w:r>
          </w:p>
        </w:tc>
        <w:tc>
          <w:tcPr>
            <w:tcW w:w="6379" w:type="dxa"/>
            <w:shd w:val="clear" w:color="auto" w:fill="auto"/>
          </w:tcPr>
          <w:p w14:paraId="30C1889A" w14:textId="77777777" w:rsidR="00FF7A6A" w:rsidRPr="00491893" w:rsidRDefault="00FF7A6A" w:rsidP="00491893">
            <w:pPr>
              <w:widowControl/>
              <w:autoSpaceDE/>
              <w:autoSpaceDN/>
              <w:adjustRightInd/>
              <w:rPr>
                <w:rFonts w:eastAsia="Calibri"/>
                <w:bCs/>
                <w:sz w:val="22"/>
                <w:szCs w:val="22"/>
                <w:lang w:eastAsia="en-US"/>
              </w:rPr>
            </w:pPr>
            <w:r w:rsidRPr="00491893">
              <w:rPr>
                <w:rFonts w:eastAsia="Calibri"/>
                <w:bCs/>
                <w:sz w:val="22"/>
                <w:szCs w:val="22"/>
                <w:lang w:eastAsia="en-US"/>
              </w:rPr>
              <w:t>209 369</w:t>
            </w:r>
          </w:p>
        </w:tc>
      </w:tr>
      <w:bookmarkEnd w:id="8"/>
    </w:tbl>
    <w:p w14:paraId="69A00148" w14:textId="77777777" w:rsidR="00F04977" w:rsidRDefault="00F04977" w:rsidP="00F5121C">
      <w:pPr>
        <w:shd w:val="clear" w:color="auto" w:fill="FFFFFF"/>
        <w:ind w:right="32"/>
        <w:jc w:val="both"/>
        <w:rPr>
          <w:b/>
          <w:bCs/>
          <w:iCs/>
          <w:spacing w:val="-3"/>
          <w:sz w:val="28"/>
          <w:szCs w:val="28"/>
        </w:rPr>
      </w:pPr>
    </w:p>
    <w:p w14:paraId="1E42CE85" w14:textId="36E27B6B" w:rsidR="00DF37C0" w:rsidRPr="00DF37C0" w:rsidRDefault="00807C36" w:rsidP="00DF37C0">
      <w:pPr>
        <w:shd w:val="clear" w:color="auto" w:fill="FFFFFF"/>
        <w:jc w:val="both"/>
        <w:rPr>
          <w:sz w:val="24"/>
          <w:szCs w:val="24"/>
        </w:rPr>
      </w:pPr>
      <w:r>
        <w:rPr>
          <w:b/>
          <w:bCs/>
          <w:iCs/>
          <w:spacing w:val="-1"/>
          <w:sz w:val="24"/>
          <w:szCs w:val="24"/>
        </w:rPr>
        <w:t>6</w:t>
      </w:r>
      <w:r w:rsidR="003E595D" w:rsidRPr="009008CE">
        <w:rPr>
          <w:b/>
          <w:bCs/>
          <w:iCs/>
          <w:spacing w:val="-1"/>
          <w:sz w:val="24"/>
          <w:szCs w:val="24"/>
        </w:rPr>
        <w:t>.1.1</w:t>
      </w:r>
      <w:r w:rsidR="003E595D" w:rsidRPr="007C13BD">
        <w:rPr>
          <w:b/>
          <w:bCs/>
          <w:iCs/>
          <w:spacing w:val="-1"/>
          <w:sz w:val="24"/>
          <w:szCs w:val="24"/>
        </w:rPr>
        <w:t>.</w:t>
      </w:r>
      <w:r w:rsidR="00FF7A6A">
        <w:rPr>
          <w:b/>
          <w:bCs/>
          <w:iCs/>
          <w:spacing w:val="-1"/>
          <w:sz w:val="24"/>
          <w:szCs w:val="24"/>
        </w:rPr>
        <w:t>1.</w:t>
      </w:r>
      <w:r w:rsidR="003E595D" w:rsidRPr="007C13BD">
        <w:rPr>
          <w:b/>
          <w:bCs/>
          <w:iCs/>
          <w:spacing w:val="-1"/>
          <w:sz w:val="24"/>
          <w:szCs w:val="24"/>
        </w:rPr>
        <w:t xml:space="preserve"> </w:t>
      </w:r>
      <w:r w:rsidR="0092742A" w:rsidRPr="007C13BD">
        <w:rPr>
          <w:b/>
          <w:bCs/>
          <w:iCs/>
          <w:spacing w:val="-1"/>
          <w:sz w:val="24"/>
          <w:szCs w:val="24"/>
        </w:rPr>
        <w:t xml:space="preserve"> Десять</w:t>
      </w:r>
      <w:r w:rsidR="003E595D" w:rsidRPr="007C13BD">
        <w:rPr>
          <w:b/>
          <w:bCs/>
          <w:iCs/>
          <w:spacing w:val="-1"/>
          <w:sz w:val="24"/>
          <w:szCs w:val="24"/>
        </w:rPr>
        <w:t xml:space="preserve"> причин для зарубежного туриста приехать в </w:t>
      </w:r>
      <w:r w:rsidR="000B7C37" w:rsidRPr="007C13BD">
        <w:rPr>
          <w:b/>
          <w:bCs/>
          <w:iCs/>
          <w:spacing w:val="-1"/>
          <w:sz w:val="24"/>
          <w:szCs w:val="24"/>
        </w:rPr>
        <w:t>территорию</w:t>
      </w:r>
    </w:p>
    <w:p w14:paraId="03F9800A" w14:textId="77777777" w:rsidR="00F12598" w:rsidRPr="00F12598" w:rsidRDefault="00F12598" w:rsidP="00F12598">
      <w:pPr>
        <w:shd w:val="clear" w:color="auto" w:fill="FFFFFF"/>
        <w:spacing w:before="110" w:line="278" w:lineRule="exact"/>
        <w:jc w:val="both"/>
        <w:rPr>
          <w:bCs/>
          <w:iCs/>
          <w:spacing w:val="-1"/>
          <w:sz w:val="24"/>
          <w:szCs w:val="24"/>
        </w:rPr>
      </w:pPr>
      <w:r w:rsidRPr="00F12598">
        <w:rPr>
          <w:bCs/>
          <w:iCs/>
          <w:spacing w:val="-1"/>
          <w:sz w:val="24"/>
          <w:szCs w:val="24"/>
        </w:rPr>
        <w:t>1</w:t>
      </w:r>
      <w:r>
        <w:rPr>
          <w:bCs/>
          <w:iCs/>
          <w:spacing w:val="-1"/>
          <w:sz w:val="24"/>
          <w:szCs w:val="24"/>
        </w:rPr>
        <w:t>.</w:t>
      </w:r>
      <w:r w:rsidRPr="00F12598">
        <w:rPr>
          <w:bCs/>
          <w:iCs/>
          <w:spacing w:val="-1"/>
          <w:sz w:val="24"/>
          <w:szCs w:val="24"/>
        </w:rPr>
        <w:t xml:space="preserve"> Искупаться сразу в двух морях за один день - Японском и Охотском</w:t>
      </w:r>
    </w:p>
    <w:p w14:paraId="15B1AA32" w14:textId="77777777" w:rsidR="00F12598" w:rsidRPr="00F12598" w:rsidRDefault="00F12598" w:rsidP="00F12598">
      <w:pPr>
        <w:shd w:val="clear" w:color="auto" w:fill="FFFFFF"/>
        <w:spacing w:before="110" w:line="278" w:lineRule="exact"/>
        <w:jc w:val="both"/>
        <w:rPr>
          <w:bCs/>
          <w:iCs/>
          <w:spacing w:val="-1"/>
          <w:sz w:val="24"/>
          <w:szCs w:val="24"/>
        </w:rPr>
      </w:pPr>
      <w:r w:rsidRPr="00F12598">
        <w:rPr>
          <w:bCs/>
          <w:iCs/>
          <w:spacing w:val="-1"/>
          <w:sz w:val="24"/>
          <w:szCs w:val="24"/>
        </w:rPr>
        <w:t>2</w:t>
      </w:r>
      <w:r>
        <w:rPr>
          <w:bCs/>
          <w:iCs/>
          <w:spacing w:val="-1"/>
          <w:sz w:val="24"/>
          <w:szCs w:val="24"/>
        </w:rPr>
        <w:t>.</w:t>
      </w:r>
      <w:r w:rsidRPr="00F12598">
        <w:rPr>
          <w:bCs/>
          <w:iCs/>
          <w:spacing w:val="-1"/>
          <w:sz w:val="24"/>
          <w:szCs w:val="24"/>
        </w:rPr>
        <w:t xml:space="preserve"> Попробовать гигантских устриц величиной с две ладони</w:t>
      </w:r>
    </w:p>
    <w:p w14:paraId="5BDAFA3B" w14:textId="77777777" w:rsidR="00F12598" w:rsidRPr="00F12598" w:rsidRDefault="00F12598" w:rsidP="00F12598">
      <w:pPr>
        <w:shd w:val="clear" w:color="auto" w:fill="FFFFFF"/>
        <w:spacing w:before="110" w:line="278" w:lineRule="exact"/>
        <w:jc w:val="both"/>
        <w:rPr>
          <w:bCs/>
          <w:iCs/>
          <w:spacing w:val="-1"/>
          <w:sz w:val="24"/>
          <w:szCs w:val="24"/>
        </w:rPr>
      </w:pPr>
      <w:r w:rsidRPr="00F12598">
        <w:rPr>
          <w:bCs/>
          <w:iCs/>
          <w:spacing w:val="-1"/>
          <w:sz w:val="24"/>
          <w:szCs w:val="24"/>
        </w:rPr>
        <w:t>3</w:t>
      </w:r>
      <w:r>
        <w:rPr>
          <w:bCs/>
          <w:iCs/>
          <w:spacing w:val="-1"/>
          <w:sz w:val="24"/>
          <w:szCs w:val="24"/>
        </w:rPr>
        <w:t>.</w:t>
      </w:r>
      <w:r w:rsidRPr="00F12598">
        <w:rPr>
          <w:bCs/>
          <w:iCs/>
          <w:spacing w:val="-1"/>
          <w:sz w:val="24"/>
          <w:szCs w:val="24"/>
        </w:rPr>
        <w:t xml:space="preserve"> Посетить Сахалинский областной краеведческий музей - один из интереснейших в России как по составу экспозиции, так и архитектурно.</w:t>
      </w:r>
    </w:p>
    <w:p w14:paraId="7ABEA0DE" w14:textId="77777777" w:rsidR="00F12598" w:rsidRPr="00F12598" w:rsidRDefault="00F12598" w:rsidP="00F12598">
      <w:pPr>
        <w:shd w:val="clear" w:color="auto" w:fill="FFFFFF"/>
        <w:spacing w:before="110" w:line="278" w:lineRule="exact"/>
        <w:jc w:val="both"/>
        <w:rPr>
          <w:bCs/>
          <w:iCs/>
          <w:spacing w:val="-1"/>
          <w:sz w:val="24"/>
          <w:szCs w:val="24"/>
        </w:rPr>
      </w:pPr>
      <w:r w:rsidRPr="00F12598">
        <w:rPr>
          <w:bCs/>
          <w:iCs/>
          <w:spacing w:val="-1"/>
          <w:sz w:val="24"/>
          <w:szCs w:val="24"/>
        </w:rPr>
        <w:t>4</w:t>
      </w:r>
      <w:r>
        <w:rPr>
          <w:bCs/>
          <w:iCs/>
          <w:spacing w:val="-1"/>
          <w:sz w:val="24"/>
          <w:szCs w:val="24"/>
        </w:rPr>
        <w:t>.</w:t>
      </w:r>
      <w:r w:rsidRPr="00F12598">
        <w:rPr>
          <w:bCs/>
          <w:iCs/>
          <w:spacing w:val="-1"/>
          <w:sz w:val="24"/>
          <w:szCs w:val="24"/>
        </w:rPr>
        <w:t xml:space="preserve"> Сфотографироваться с водопадом (их здесь не менее 232)</w:t>
      </w:r>
    </w:p>
    <w:p w14:paraId="7E2E5304" w14:textId="77777777" w:rsidR="00F12598" w:rsidRPr="00F12598" w:rsidRDefault="00F12598" w:rsidP="00F12598">
      <w:pPr>
        <w:shd w:val="clear" w:color="auto" w:fill="FFFFFF"/>
        <w:spacing w:before="110" w:line="278" w:lineRule="exact"/>
        <w:jc w:val="both"/>
        <w:rPr>
          <w:bCs/>
          <w:iCs/>
          <w:spacing w:val="-1"/>
          <w:sz w:val="24"/>
          <w:szCs w:val="24"/>
        </w:rPr>
      </w:pPr>
      <w:r w:rsidRPr="00F12598">
        <w:rPr>
          <w:bCs/>
          <w:iCs/>
          <w:spacing w:val="-1"/>
          <w:sz w:val="24"/>
          <w:szCs w:val="24"/>
        </w:rPr>
        <w:t>5</w:t>
      </w:r>
      <w:r>
        <w:rPr>
          <w:bCs/>
          <w:iCs/>
          <w:spacing w:val="-1"/>
          <w:sz w:val="24"/>
          <w:szCs w:val="24"/>
        </w:rPr>
        <w:t>.</w:t>
      </w:r>
      <w:r w:rsidRPr="00F12598">
        <w:rPr>
          <w:bCs/>
          <w:iCs/>
          <w:spacing w:val="-1"/>
          <w:sz w:val="24"/>
          <w:szCs w:val="24"/>
        </w:rPr>
        <w:t xml:space="preserve"> Нас</w:t>
      </w:r>
      <w:r w:rsidR="00312996">
        <w:rPr>
          <w:bCs/>
          <w:iCs/>
          <w:spacing w:val="-1"/>
          <w:sz w:val="24"/>
          <w:szCs w:val="24"/>
        </w:rPr>
        <w:t xml:space="preserve">ладиться видом города с высоты </w:t>
      </w:r>
      <w:r w:rsidRPr="00F12598">
        <w:rPr>
          <w:bCs/>
          <w:iCs/>
          <w:spacing w:val="-1"/>
          <w:sz w:val="24"/>
          <w:szCs w:val="24"/>
        </w:rPr>
        <w:t>крупнейшего на Дальнем востоке горнолыжного курорта Горный Воздух.</w:t>
      </w:r>
    </w:p>
    <w:p w14:paraId="5233AFB9" w14:textId="77777777" w:rsidR="00F12598" w:rsidRPr="00F12598" w:rsidRDefault="00F12598" w:rsidP="00F12598">
      <w:pPr>
        <w:shd w:val="clear" w:color="auto" w:fill="FFFFFF"/>
        <w:spacing w:before="110" w:line="278" w:lineRule="exact"/>
        <w:jc w:val="both"/>
        <w:rPr>
          <w:bCs/>
          <w:iCs/>
          <w:spacing w:val="-1"/>
          <w:sz w:val="24"/>
          <w:szCs w:val="24"/>
        </w:rPr>
      </w:pPr>
      <w:r w:rsidRPr="00F12598">
        <w:rPr>
          <w:bCs/>
          <w:iCs/>
          <w:spacing w:val="-1"/>
          <w:sz w:val="24"/>
          <w:szCs w:val="24"/>
        </w:rPr>
        <w:t>6</w:t>
      </w:r>
      <w:r>
        <w:rPr>
          <w:bCs/>
          <w:iCs/>
          <w:spacing w:val="-1"/>
          <w:sz w:val="24"/>
          <w:szCs w:val="24"/>
        </w:rPr>
        <w:t>.</w:t>
      </w:r>
      <w:r w:rsidRPr="00F12598">
        <w:rPr>
          <w:bCs/>
          <w:iCs/>
          <w:spacing w:val="-1"/>
          <w:sz w:val="24"/>
          <w:szCs w:val="24"/>
        </w:rPr>
        <w:t xml:space="preserve"> Попробовать уникальную чудодейственную ягоду </w:t>
      </w:r>
      <w:proofErr w:type="spellStart"/>
      <w:r w:rsidRPr="00F12598">
        <w:rPr>
          <w:bCs/>
          <w:iCs/>
          <w:spacing w:val="-1"/>
          <w:sz w:val="24"/>
          <w:szCs w:val="24"/>
        </w:rPr>
        <w:t>краснику</w:t>
      </w:r>
      <w:proofErr w:type="spellEnd"/>
      <w:r w:rsidRPr="00F12598">
        <w:rPr>
          <w:bCs/>
          <w:iCs/>
          <w:spacing w:val="-1"/>
          <w:sz w:val="24"/>
          <w:szCs w:val="24"/>
        </w:rPr>
        <w:t xml:space="preserve">, которые местные называют </w:t>
      </w:r>
      <w:r w:rsidR="00726B35">
        <w:rPr>
          <w:bCs/>
          <w:iCs/>
          <w:spacing w:val="-1"/>
          <w:sz w:val="24"/>
          <w:szCs w:val="24"/>
        </w:rPr>
        <w:t>«</w:t>
      </w:r>
      <w:proofErr w:type="spellStart"/>
      <w:r w:rsidRPr="00F12598">
        <w:rPr>
          <w:bCs/>
          <w:iCs/>
          <w:spacing w:val="-1"/>
          <w:sz w:val="24"/>
          <w:szCs w:val="24"/>
        </w:rPr>
        <w:t>клоповкой</w:t>
      </w:r>
      <w:proofErr w:type="spellEnd"/>
      <w:r w:rsidR="00726B35">
        <w:rPr>
          <w:bCs/>
          <w:iCs/>
          <w:spacing w:val="-1"/>
          <w:sz w:val="24"/>
          <w:szCs w:val="24"/>
        </w:rPr>
        <w:t>»</w:t>
      </w:r>
      <w:r w:rsidRPr="00F12598">
        <w:rPr>
          <w:bCs/>
          <w:iCs/>
          <w:spacing w:val="-1"/>
          <w:sz w:val="24"/>
          <w:szCs w:val="24"/>
        </w:rPr>
        <w:t>, её достоинство – быстро и эффективно снижать артериальное давление</w:t>
      </w:r>
    </w:p>
    <w:p w14:paraId="23E91C02" w14:textId="77777777" w:rsidR="00F12598" w:rsidRPr="00F12598" w:rsidRDefault="00F12598" w:rsidP="00F12598">
      <w:pPr>
        <w:shd w:val="clear" w:color="auto" w:fill="FFFFFF"/>
        <w:spacing w:before="110" w:line="278" w:lineRule="exact"/>
        <w:jc w:val="both"/>
        <w:rPr>
          <w:bCs/>
          <w:iCs/>
          <w:spacing w:val="-1"/>
          <w:sz w:val="24"/>
          <w:szCs w:val="24"/>
        </w:rPr>
      </w:pPr>
      <w:r w:rsidRPr="00F12598">
        <w:rPr>
          <w:bCs/>
          <w:iCs/>
          <w:spacing w:val="-1"/>
          <w:sz w:val="24"/>
          <w:szCs w:val="24"/>
        </w:rPr>
        <w:t>7</w:t>
      </w:r>
      <w:r>
        <w:rPr>
          <w:bCs/>
          <w:iCs/>
          <w:spacing w:val="-1"/>
          <w:sz w:val="24"/>
          <w:szCs w:val="24"/>
        </w:rPr>
        <w:t>.</w:t>
      </w:r>
      <w:r w:rsidRPr="00F12598">
        <w:rPr>
          <w:bCs/>
          <w:iCs/>
          <w:spacing w:val="-1"/>
          <w:sz w:val="24"/>
          <w:szCs w:val="24"/>
        </w:rPr>
        <w:t xml:space="preserve"> Побывать на маяке Анива – уникальном сооружении, построенном на небольшой скале в открытом море</w:t>
      </w:r>
    </w:p>
    <w:p w14:paraId="40E43D5C" w14:textId="67856066" w:rsidR="00F12598" w:rsidRPr="00F12598" w:rsidRDefault="00F12598" w:rsidP="00F12598">
      <w:pPr>
        <w:shd w:val="clear" w:color="auto" w:fill="FFFFFF"/>
        <w:spacing w:before="110" w:line="278" w:lineRule="exact"/>
        <w:jc w:val="both"/>
        <w:rPr>
          <w:bCs/>
          <w:iCs/>
          <w:spacing w:val="-1"/>
          <w:sz w:val="24"/>
          <w:szCs w:val="24"/>
        </w:rPr>
      </w:pPr>
      <w:r w:rsidRPr="00F12598">
        <w:rPr>
          <w:bCs/>
          <w:iCs/>
          <w:spacing w:val="-1"/>
          <w:sz w:val="24"/>
          <w:szCs w:val="24"/>
        </w:rPr>
        <w:t>8</w:t>
      </w:r>
      <w:r>
        <w:rPr>
          <w:bCs/>
          <w:iCs/>
          <w:spacing w:val="-1"/>
          <w:sz w:val="24"/>
          <w:szCs w:val="24"/>
        </w:rPr>
        <w:t>.</w:t>
      </w:r>
      <w:r w:rsidRPr="00F12598">
        <w:rPr>
          <w:bCs/>
          <w:iCs/>
          <w:spacing w:val="-1"/>
          <w:sz w:val="24"/>
          <w:szCs w:val="24"/>
        </w:rPr>
        <w:t xml:space="preserve"> Посетить первый в России морской природный парк - остров Монерон, расположенный в татарском проливе в 43 км</w:t>
      </w:r>
      <w:r w:rsidR="009E3F9F">
        <w:rPr>
          <w:bCs/>
          <w:iCs/>
          <w:spacing w:val="-1"/>
          <w:sz w:val="24"/>
          <w:szCs w:val="24"/>
        </w:rPr>
        <w:t>.</w:t>
      </w:r>
      <w:r w:rsidRPr="00F12598">
        <w:rPr>
          <w:bCs/>
          <w:iCs/>
          <w:spacing w:val="-1"/>
          <w:sz w:val="24"/>
          <w:szCs w:val="24"/>
        </w:rPr>
        <w:t xml:space="preserve"> от Сахалина.</w:t>
      </w:r>
    </w:p>
    <w:p w14:paraId="0F12DAF3" w14:textId="77777777" w:rsidR="00F12598" w:rsidRPr="00F12598" w:rsidRDefault="00F12598" w:rsidP="00F12598">
      <w:pPr>
        <w:shd w:val="clear" w:color="auto" w:fill="FFFFFF"/>
        <w:spacing w:before="110" w:line="278" w:lineRule="exact"/>
        <w:jc w:val="both"/>
        <w:rPr>
          <w:bCs/>
          <w:iCs/>
          <w:spacing w:val="-1"/>
          <w:sz w:val="24"/>
          <w:szCs w:val="24"/>
        </w:rPr>
      </w:pPr>
      <w:r w:rsidRPr="00F12598">
        <w:rPr>
          <w:bCs/>
          <w:iCs/>
          <w:spacing w:val="-1"/>
          <w:sz w:val="24"/>
          <w:szCs w:val="24"/>
        </w:rPr>
        <w:t>9</w:t>
      </w:r>
      <w:r>
        <w:rPr>
          <w:bCs/>
          <w:iCs/>
          <w:spacing w:val="-1"/>
          <w:sz w:val="24"/>
          <w:szCs w:val="24"/>
        </w:rPr>
        <w:t>.</w:t>
      </w:r>
      <w:r w:rsidRPr="00F12598">
        <w:rPr>
          <w:bCs/>
          <w:iCs/>
          <w:spacing w:val="-1"/>
          <w:sz w:val="24"/>
          <w:szCs w:val="24"/>
        </w:rPr>
        <w:t xml:space="preserve"> Прогуляться по набережной Невельска и сделать фото с сивучами</w:t>
      </w:r>
    </w:p>
    <w:p w14:paraId="1B1625ED" w14:textId="5957D412" w:rsidR="009E3F9F" w:rsidRDefault="00F12598" w:rsidP="00F12598">
      <w:pPr>
        <w:shd w:val="clear" w:color="auto" w:fill="FFFFFF"/>
        <w:spacing w:before="110" w:line="278" w:lineRule="exact"/>
        <w:jc w:val="both"/>
        <w:rPr>
          <w:bCs/>
          <w:iCs/>
          <w:spacing w:val="-1"/>
          <w:sz w:val="24"/>
          <w:szCs w:val="24"/>
        </w:rPr>
      </w:pPr>
      <w:r w:rsidRPr="00F12598">
        <w:rPr>
          <w:bCs/>
          <w:iCs/>
          <w:spacing w:val="-1"/>
          <w:sz w:val="24"/>
          <w:szCs w:val="24"/>
        </w:rPr>
        <w:lastRenderedPageBreak/>
        <w:t>10</w:t>
      </w:r>
      <w:r>
        <w:rPr>
          <w:bCs/>
          <w:iCs/>
          <w:spacing w:val="-1"/>
          <w:sz w:val="24"/>
          <w:szCs w:val="24"/>
        </w:rPr>
        <w:t>.</w:t>
      </w:r>
      <w:r w:rsidRPr="00F12598">
        <w:rPr>
          <w:bCs/>
          <w:iCs/>
          <w:spacing w:val="-1"/>
          <w:sz w:val="24"/>
          <w:szCs w:val="24"/>
        </w:rPr>
        <w:t xml:space="preserve"> Посетить бесплатный международный кинофестиваль, куда слетаются звёзды российского и мирового кино.</w:t>
      </w:r>
    </w:p>
    <w:p w14:paraId="196F927B" w14:textId="77777777" w:rsidR="009E3F9F" w:rsidRPr="00F12598" w:rsidRDefault="009E3F9F" w:rsidP="009E3F9F">
      <w:pPr>
        <w:shd w:val="clear" w:color="auto" w:fill="FFFFFF"/>
        <w:spacing w:line="278" w:lineRule="exact"/>
        <w:jc w:val="both"/>
        <w:rPr>
          <w:bCs/>
          <w:iCs/>
          <w:spacing w:val="-1"/>
          <w:sz w:val="24"/>
          <w:szCs w:val="24"/>
        </w:rPr>
      </w:pPr>
    </w:p>
    <w:p w14:paraId="56C5F8A6" w14:textId="77777777" w:rsidR="003E595D" w:rsidRPr="007C13BD" w:rsidRDefault="00807C36" w:rsidP="009E3F9F">
      <w:pPr>
        <w:shd w:val="clear" w:color="auto" w:fill="FFFFFF"/>
        <w:spacing w:line="278" w:lineRule="exact"/>
        <w:jc w:val="both"/>
        <w:rPr>
          <w:sz w:val="24"/>
          <w:szCs w:val="24"/>
        </w:rPr>
      </w:pPr>
      <w:r>
        <w:rPr>
          <w:b/>
          <w:bCs/>
          <w:iCs/>
          <w:spacing w:val="-1"/>
          <w:sz w:val="24"/>
          <w:szCs w:val="24"/>
        </w:rPr>
        <w:t>6</w:t>
      </w:r>
      <w:r w:rsidR="003E595D" w:rsidRPr="007C13BD">
        <w:rPr>
          <w:b/>
          <w:bCs/>
          <w:iCs/>
          <w:spacing w:val="-1"/>
          <w:sz w:val="24"/>
          <w:szCs w:val="24"/>
        </w:rPr>
        <w:t>.1</w:t>
      </w:r>
      <w:r w:rsidR="00FF7A6A">
        <w:rPr>
          <w:b/>
          <w:bCs/>
          <w:iCs/>
          <w:spacing w:val="-1"/>
          <w:sz w:val="24"/>
          <w:szCs w:val="24"/>
        </w:rPr>
        <w:t>.1.</w:t>
      </w:r>
      <w:r w:rsidR="003E595D" w:rsidRPr="007C13BD">
        <w:rPr>
          <w:b/>
          <w:bCs/>
          <w:iCs/>
          <w:spacing w:val="-1"/>
          <w:sz w:val="24"/>
          <w:szCs w:val="24"/>
        </w:rPr>
        <w:t>2.</w:t>
      </w:r>
      <w:r w:rsidR="0092742A" w:rsidRPr="007C13BD">
        <w:rPr>
          <w:b/>
          <w:bCs/>
          <w:iCs/>
          <w:spacing w:val="-1"/>
          <w:sz w:val="24"/>
          <w:szCs w:val="24"/>
        </w:rPr>
        <w:t xml:space="preserve"> Пять </w:t>
      </w:r>
      <w:r w:rsidR="003E595D" w:rsidRPr="007C13BD">
        <w:rPr>
          <w:b/>
          <w:bCs/>
          <w:iCs/>
          <w:spacing w:val="-1"/>
          <w:sz w:val="24"/>
          <w:szCs w:val="24"/>
        </w:rPr>
        <w:t>причин для зарубежного туриста приехать в</w:t>
      </w:r>
      <w:r w:rsidR="0092742A" w:rsidRPr="007C13BD">
        <w:rPr>
          <w:b/>
          <w:bCs/>
          <w:iCs/>
          <w:spacing w:val="-1"/>
          <w:sz w:val="24"/>
          <w:szCs w:val="24"/>
        </w:rPr>
        <w:t xml:space="preserve"> территорию</w:t>
      </w:r>
      <w:r w:rsidR="003E595D" w:rsidRPr="007C13BD">
        <w:rPr>
          <w:b/>
          <w:bCs/>
          <w:iCs/>
          <w:spacing w:val="-1"/>
          <w:sz w:val="24"/>
          <w:szCs w:val="24"/>
        </w:rPr>
        <w:t xml:space="preserve">, если он уже </w:t>
      </w:r>
      <w:r w:rsidR="003E595D" w:rsidRPr="007C13BD">
        <w:rPr>
          <w:b/>
          <w:bCs/>
          <w:iCs/>
          <w:sz w:val="24"/>
          <w:szCs w:val="24"/>
        </w:rPr>
        <w:t>был</w:t>
      </w:r>
      <w:r w:rsidR="0092742A" w:rsidRPr="007C13BD">
        <w:rPr>
          <w:b/>
          <w:bCs/>
          <w:iCs/>
          <w:sz w:val="24"/>
          <w:szCs w:val="24"/>
        </w:rPr>
        <w:t xml:space="preserve"> </w:t>
      </w:r>
      <w:r w:rsidR="003E595D" w:rsidRPr="007C13BD">
        <w:rPr>
          <w:b/>
          <w:bCs/>
          <w:iCs/>
          <w:sz w:val="24"/>
          <w:szCs w:val="24"/>
        </w:rPr>
        <w:t>в прошлом году</w:t>
      </w:r>
    </w:p>
    <w:p w14:paraId="03E0EAB9" w14:textId="77777777" w:rsidR="00F12598" w:rsidRPr="00F12598" w:rsidRDefault="00F12598" w:rsidP="00F12598">
      <w:pPr>
        <w:shd w:val="clear" w:color="auto" w:fill="FFFFFF"/>
        <w:spacing w:before="130" w:line="274" w:lineRule="exact"/>
        <w:ind w:right="480"/>
        <w:jc w:val="both"/>
        <w:rPr>
          <w:sz w:val="24"/>
          <w:szCs w:val="24"/>
        </w:rPr>
      </w:pPr>
      <w:r>
        <w:rPr>
          <w:sz w:val="24"/>
          <w:szCs w:val="24"/>
        </w:rPr>
        <w:t xml:space="preserve">1. </w:t>
      </w:r>
      <w:r w:rsidR="00312996">
        <w:rPr>
          <w:sz w:val="24"/>
          <w:szCs w:val="24"/>
        </w:rPr>
        <w:t xml:space="preserve">Отправиться </w:t>
      </w:r>
      <w:r w:rsidRPr="00F12598">
        <w:rPr>
          <w:sz w:val="24"/>
          <w:szCs w:val="24"/>
        </w:rPr>
        <w:t>к вулканам и горячим источникам - на Курильские острова Итуруп, Шикотан и Кунашир.</w:t>
      </w:r>
    </w:p>
    <w:p w14:paraId="29518910" w14:textId="011F52EC" w:rsidR="00F12598" w:rsidRPr="00F12598" w:rsidRDefault="00F12598" w:rsidP="00F12598">
      <w:pPr>
        <w:shd w:val="clear" w:color="auto" w:fill="FFFFFF"/>
        <w:spacing w:before="130" w:line="274" w:lineRule="exact"/>
        <w:ind w:right="480"/>
        <w:jc w:val="both"/>
        <w:rPr>
          <w:sz w:val="24"/>
          <w:szCs w:val="24"/>
        </w:rPr>
      </w:pPr>
      <w:r>
        <w:rPr>
          <w:sz w:val="24"/>
          <w:szCs w:val="24"/>
        </w:rPr>
        <w:t xml:space="preserve">2. </w:t>
      </w:r>
      <w:r w:rsidRPr="00F12598">
        <w:rPr>
          <w:sz w:val="24"/>
          <w:szCs w:val="24"/>
        </w:rPr>
        <w:t>Посетить остров Монерон, который славится своими красивыми водопадами, необыкновенной природой и многообразным животным миром.</w:t>
      </w:r>
    </w:p>
    <w:p w14:paraId="380400D5" w14:textId="77777777" w:rsidR="00F12598" w:rsidRPr="00F12598" w:rsidRDefault="00F12598" w:rsidP="00F12598">
      <w:pPr>
        <w:shd w:val="clear" w:color="auto" w:fill="FFFFFF"/>
        <w:spacing w:before="130" w:line="274" w:lineRule="exact"/>
        <w:ind w:right="480"/>
        <w:jc w:val="both"/>
        <w:rPr>
          <w:sz w:val="24"/>
          <w:szCs w:val="24"/>
        </w:rPr>
      </w:pPr>
      <w:r>
        <w:rPr>
          <w:sz w:val="24"/>
          <w:szCs w:val="24"/>
        </w:rPr>
        <w:t xml:space="preserve">3. </w:t>
      </w:r>
      <w:r w:rsidRPr="00F12598">
        <w:rPr>
          <w:sz w:val="24"/>
          <w:szCs w:val="24"/>
        </w:rPr>
        <w:t xml:space="preserve">Посетить Александровск-Сахалинский, скалы Три брата, мыс </w:t>
      </w:r>
      <w:proofErr w:type="spellStart"/>
      <w:r w:rsidRPr="00F12598">
        <w:rPr>
          <w:sz w:val="24"/>
          <w:szCs w:val="24"/>
        </w:rPr>
        <w:t>Жонкиер</w:t>
      </w:r>
      <w:proofErr w:type="spellEnd"/>
      <w:r w:rsidRPr="00F12598">
        <w:rPr>
          <w:sz w:val="24"/>
          <w:szCs w:val="24"/>
        </w:rPr>
        <w:t xml:space="preserve"> и другие места, связанные с известным писателем А. П. Чеховым. </w:t>
      </w:r>
    </w:p>
    <w:p w14:paraId="0CA0B2F0" w14:textId="77777777" w:rsidR="00F12598" w:rsidRPr="00F12598" w:rsidRDefault="00F12598" w:rsidP="00F12598">
      <w:pPr>
        <w:shd w:val="clear" w:color="auto" w:fill="FFFFFF"/>
        <w:spacing w:before="130" w:line="274" w:lineRule="exact"/>
        <w:ind w:right="480"/>
        <w:jc w:val="both"/>
        <w:rPr>
          <w:sz w:val="24"/>
          <w:szCs w:val="24"/>
        </w:rPr>
      </w:pPr>
      <w:r>
        <w:rPr>
          <w:sz w:val="24"/>
          <w:szCs w:val="24"/>
        </w:rPr>
        <w:t xml:space="preserve">4. </w:t>
      </w:r>
      <w:r w:rsidRPr="00F12598">
        <w:rPr>
          <w:sz w:val="24"/>
          <w:szCs w:val="24"/>
        </w:rPr>
        <w:t>Отправиться в гости к коренному народу Сахалина - нивхам и побывать на древнем обряде кормления духа – хозяина моря</w:t>
      </w:r>
    </w:p>
    <w:p w14:paraId="1354D086" w14:textId="24EF905F" w:rsidR="00F12598" w:rsidRDefault="00F12598" w:rsidP="00F12598">
      <w:pPr>
        <w:shd w:val="clear" w:color="auto" w:fill="FFFFFF"/>
        <w:spacing w:before="130" w:line="274" w:lineRule="exact"/>
        <w:ind w:right="480"/>
        <w:jc w:val="both"/>
        <w:rPr>
          <w:sz w:val="24"/>
          <w:szCs w:val="24"/>
        </w:rPr>
      </w:pPr>
      <w:r>
        <w:rPr>
          <w:sz w:val="24"/>
          <w:szCs w:val="24"/>
        </w:rPr>
        <w:t xml:space="preserve">5. </w:t>
      </w:r>
      <w:r w:rsidRPr="00F12598">
        <w:rPr>
          <w:sz w:val="24"/>
          <w:szCs w:val="24"/>
        </w:rPr>
        <w:t>Побывать в гастрономическом туре и попробовать всё многообразие сахалинской кухни, которая сформировалась на стыке нескольких культур – русской, японской и корейской.</w:t>
      </w:r>
    </w:p>
    <w:p w14:paraId="158262E8" w14:textId="77777777" w:rsidR="009E3F9F" w:rsidRDefault="009E3F9F" w:rsidP="009E3F9F">
      <w:pPr>
        <w:shd w:val="clear" w:color="auto" w:fill="FFFFFF"/>
        <w:spacing w:line="274" w:lineRule="exact"/>
        <w:ind w:right="482"/>
        <w:jc w:val="both"/>
        <w:rPr>
          <w:sz w:val="24"/>
          <w:szCs w:val="24"/>
        </w:rPr>
      </w:pPr>
    </w:p>
    <w:p w14:paraId="37D06438" w14:textId="77777777" w:rsidR="00E528A4" w:rsidRPr="00E528A4" w:rsidRDefault="00807C36" w:rsidP="009E3F9F">
      <w:pPr>
        <w:shd w:val="clear" w:color="auto" w:fill="FFFFFF"/>
        <w:spacing w:after="106"/>
        <w:jc w:val="both"/>
        <w:rPr>
          <w:b/>
          <w:bCs/>
          <w:iCs/>
          <w:sz w:val="24"/>
          <w:szCs w:val="24"/>
        </w:rPr>
      </w:pPr>
      <w:r>
        <w:rPr>
          <w:b/>
          <w:bCs/>
          <w:iCs/>
          <w:sz w:val="24"/>
          <w:szCs w:val="24"/>
        </w:rPr>
        <w:t>6</w:t>
      </w:r>
      <w:r w:rsidR="00D4306E" w:rsidRPr="007C13BD">
        <w:rPr>
          <w:b/>
          <w:bCs/>
          <w:iCs/>
          <w:sz w:val="24"/>
          <w:szCs w:val="24"/>
        </w:rPr>
        <w:t>.1.</w:t>
      </w:r>
      <w:r w:rsidR="00FF7A6A">
        <w:rPr>
          <w:b/>
          <w:bCs/>
          <w:iCs/>
          <w:sz w:val="24"/>
          <w:szCs w:val="24"/>
        </w:rPr>
        <w:t>1.</w:t>
      </w:r>
      <w:r w:rsidR="00F12598">
        <w:rPr>
          <w:b/>
          <w:bCs/>
          <w:iCs/>
          <w:sz w:val="24"/>
          <w:szCs w:val="24"/>
        </w:rPr>
        <w:t>3</w:t>
      </w:r>
      <w:r w:rsidR="0092742A" w:rsidRPr="007C13BD">
        <w:rPr>
          <w:b/>
          <w:bCs/>
          <w:iCs/>
          <w:sz w:val="24"/>
          <w:szCs w:val="24"/>
        </w:rPr>
        <w:t>. Уникальная еда</w:t>
      </w:r>
    </w:p>
    <w:p w14:paraId="50A19362" w14:textId="78124F6E" w:rsidR="00D46AAC" w:rsidRDefault="00006773" w:rsidP="00E528A4">
      <w:pPr>
        <w:pStyle w:val="af1"/>
        <w:spacing w:after="0" w:line="240" w:lineRule="auto"/>
        <w:ind w:left="0"/>
        <w:jc w:val="both"/>
        <w:rPr>
          <w:rFonts w:ascii="Times New Roman" w:hAnsi="Times New Roman"/>
          <w:sz w:val="24"/>
          <w:szCs w:val="24"/>
        </w:rPr>
      </w:pPr>
      <w:r>
        <w:rPr>
          <w:rFonts w:ascii="Times New Roman" w:hAnsi="Times New Roman"/>
          <w:sz w:val="24"/>
          <w:szCs w:val="24"/>
        </w:rPr>
        <w:t>Корейская капуста ким-</w:t>
      </w:r>
      <w:proofErr w:type="spellStart"/>
      <w:r>
        <w:rPr>
          <w:rFonts w:ascii="Times New Roman" w:hAnsi="Times New Roman"/>
          <w:sz w:val="24"/>
          <w:szCs w:val="24"/>
        </w:rPr>
        <w:t>ч</w:t>
      </w:r>
      <w:r w:rsidR="009E3F9F">
        <w:rPr>
          <w:rFonts w:ascii="Times New Roman" w:hAnsi="Times New Roman"/>
          <w:sz w:val="24"/>
          <w:szCs w:val="24"/>
        </w:rPr>
        <w:t>и</w:t>
      </w:r>
      <w:proofErr w:type="spellEnd"/>
      <w:r>
        <w:rPr>
          <w:rFonts w:ascii="Times New Roman" w:hAnsi="Times New Roman"/>
          <w:sz w:val="24"/>
          <w:szCs w:val="24"/>
        </w:rPr>
        <w:t>, блюда из папоротника и лопуха, морская капуста, морепродукты (крабы, креветки, устрицы, гребешки, трепанги), корюшка, юкола</w:t>
      </w:r>
      <w:r w:rsidR="00E528A4">
        <w:rPr>
          <w:rFonts w:ascii="Times New Roman" w:hAnsi="Times New Roman"/>
          <w:sz w:val="24"/>
          <w:szCs w:val="24"/>
        </w:rPr>
        <w:t>.</w:t>
      </w:r>
    </w:p>
    <w:p w14:paraId="619FE4AD" w14:textId="77777777" w:rsidR="00FF7A6A" w:rsidRDefault="00FF7A6A" w:rsidP="00807C36">
      <w:pPr>
        <w:shd w:val="clear" w:color="auto" w:fill="FFFFFF"/>
        <w:jc w:val="both"/>
        <w:rPr>
          <w:b/>
          <w:bCs/>
          <w:iCs/>
          <w:spacing w:val="-1"/>
          <w:sz w:val="24"/>
          <w:szCs w:val="24"/>
        </w:rPr>
      </w:pPr>
    </w:p>
    <w:p w14:paraId="090BD1C4" w14:textId="1848F573" w:rsidR="00807C36" w:rsidRPr="009E3F9F" w:rsidRDefault="00FF7A6A" w:rsidP="009E3F9F">
      <w:pPr>
        <w:shd w:val="clear" w:color="auto" w:fill="FFFFFF"/>
        <w:spacing w:after="106"/>
        <w:jc w:val="both"/>
        <w:rPr>
          <w:b/>
          <w:bCs/>
          <w:iCs/>
          <w:spacing w:val="-1"/>
          <w:sz w:val="24"/>
          <w:szCs w:val="24"/>
        </w:rPr>
      </w:pPr>
      <w:r>
        <w:rPr>
          <w:b/>
          <w:bCs/>
          <w:iCs/>
          <w:spacing w:val="-1"/>
          <w:sz w:val="24"/>
          <w:szCs w:val="24"/>
        </w:rPr>
        <w:t>6</w:t>
      </w:r>
      <w:r w:rsidR="00807C36" w:rsidRPr="00807C36">
        <w:rPr>
          <w:b/>
          <w:bCs/>
          <w:iCs/>
          <w:spacing w:val="-1"/>
          <w:sz w:val="24"/>
          <w:szCs w:val="24"/>
        </w:rPr>
        <w:t>.1.</w:t>
      </w:r>
      <w:r>
        <w:rPr>
          <w:b/>
          <w:bCs/>
          <w:iCs/>
          <w:spacing w:val="-1"/>
          <w:sz w:val="24"/>
          <w:szCs w:val="24"/>
        </w:rPr>
        <w:t>1.</w:t>
      </w:r>
      <w:r w:rsidR="00807C36" w:rsidRPr="00807C36">
        <w:rPr>
          <w:b/>
          <w:bCs/>
          <w:iCs/>
          <w:spacing w:val="-1"/>
          <w:sz w:val="24"/>
          <w:szCs w:val="24"/>
        </w:rPr>
        <w:t>4. Туристские, экскурсионные маршруты</w:t>
      </w:r>
    </w:p>
    <w:p w14:paraId="257B05FA" w14:textId="77777777" w:rsidR="00807C36" w:rsidRPr="00807C36" w:rsidRDefault="00807C36" w:rsidP="009E3F9F">
      <w:pPr>
        <w:widowControl/>
        <w:numPr>
          <w:ilvl w:val="0"/>
          <w:numId w:val="14"/>
        </w:numPr>
        <w:tabs>
          <w:tab w:val="left" w:pos="142"/>
          <w:tab w:val="left" w:pos="567"/>
          <w:tab w:val="left" w:pos="1134"/>
        </w:tabs>
        <w:autoSpaceDE/>
        <w:autoSpaceDN/>
        <w:adjustRightInd/>
        <w:spacing w:after="160" w:line="259" w:lineRule="auto"/>
        <w:ind w:left="0" w:hanging="11"/>
        <w:contextualSpacing/>
        <w:jc w:val="both"/>
        <w:rPr>
          <w:b/>
          <w:bCs/>
          <w:iCs/>
          <w:sz w:val="24"/>
          <w:szCs w:val="24"/>
        </w:rPr>
      </w:pPr>
      <w:r w:rsidRPr="00807C36">
        <w:rPr>
          <w:b/>
          <w:bCs/>
          <w:iCs/>
          <w:sz w:val="24"/>
          <w:szCs w:val="24"/>
        </w:rPr>
        <w:t>ВЕДЬМИН И ЧЕРТОВ МОСТЫ</w:t>
      </w:r>
    </w:p>
    <w:p w14:paraId="22C87B1C" w14:textId="38FC500C" w:rsidR="00807C36" w:rsidRPr="00807C36" w:rsidRDefault="00807C36" w:rsidP="00BE5066">
      <w:pPr>
        <w:ind w:firstLine="720"/>
        <w:jc w:val="both"/>
        <w:rPr>
          <w:sz w:val="24"/>
          <w:szCs w:val="24"/>
        </w:rPr>
      </w:pPr>
      <w:r w:rsidRPr="00807C36">
        <w:rPr>
          <w:sz w:val="24"/>
          <w:szCs w:val="24"/>
        </w:rPr>
        <w:t xml:space="preserve">Среди сопок спрятались уникальной сложности инженерные сооружения, построенные еще в далеком 1928 в период </w:t>
      </w:r>
      <w:proofErr w:type="spellStart"/>
      <w:r w:rsidRPr="00807C36">
        <w:rPr>
          <w:sz w:val="24"/>
          <w:szCs w:val="24"/>
        </w:rPr>
        <w:t>Карафуто</w:t>
      </w:r>
      <w:proofErr w:type="spellEnd"/>
      <w:r w:rsidRPr="00807C36">
        <w:rPr>
          <w:sz w:val="24"/>
          <w:szCs w:val="24"/>
        </w:rPr>
        <w:t xml:space="preserve"> на Сахалине.</w:t>
      </w:r>
      <w:r w:rsidR="00BE5066">
        <w:rPr>
          <w:sz w:val="24"/>
          <w:szCs w:val="24"/>
        </w:rPr>
        <w:t xml:space="preserve"> </w:t>
      </w:r>
      <w:r w:rsidRPr="00807C36">
        <w:rPr>
          <w:sz w:val="24"/>
          <w:szCs w:val="24"/>
        </w:rPr>
        <w:t xml:space="preserve">Дорога от Южно-Сахалинска до Холмска пролегала преимущественно по горной местности и строительство железной дороги требовало серьезных усилий и интересных инженерных решений, одним из которых и стал Чертов мост: на пути из Холмска в Южно-Сахалинск стоит станция </w:t>
      </w:r>
      <w:proofErr w:type="spellStart"/>
      <w:r w:rsidRPr="00807C36">
        <w:rPr>
          <w:sz w:val="24"/>
          <w:szCs w:val="24"/>
        </w:rPr>
        <w:t>Николайчук</w:t>
      </w:r>
      <w:proofErr w:type="spellEnd"/>
      <w:r w:rsidRPr="00807C36">
        <w:rPr>
          <w:sz w:val="24"/>
          <w:szCs w:val="24"/>
        </w:rPr>
        <w:t xml:space="preserve"> после которой начинается туннель длинной почти километр -  именно этот туннель и проходит под мостом. После выхода из туннеля железнодорожное полотно делает петлю и резко уходит на холм на высоту примерно 40 метров и уже сам Чертов мост проходит над туннелем. В 1994 году движение по мосту было закрыто из-за закрытия перегона.</w:t>
      </w:r>
      <w:r w:rsidR="00BE5066">
        <w:rPr>
          <w:sz w:val="24"/>
          <w:szCs w:val="24"/>
        </w:rPr>
        <w:t xml:space="preserve"> </w:t>
      </w:r>
      <w:r w:rsidRPr="00807C36">
        <w:rPr>
          <w:sz w:val="24"/>
          <w:szCs w:val="24"/>
        </w:rPr>
        <w:t>Недалеко от своего собрата на высоте около 50 метров возвышается Ведьмин мост, протяженность которого составляет 200 метров. К сожалению, он сохранился хуже из-за перенесенных лесных пожаров</w:t>
      </w:r>
    </w:p>
    <w:p w14:paraId="0027989F" w14:textId="77777777" w:rsidR="00807C36" w:rsidRPr="00807C36" w:rsidRDefault="00807C36" w:rsidP="009E3F9F">
      <w:pPr>
        <w:ind w:hanging="11"/>
        <w:jc w:val="both"/>
        <w:rPr>
          <w:iCs/>
          <w:sz w:val="24"/>
          <w:szCs w:val="24"/>
        </w:rPr>
      </w:pPr>
    </w:p>
    <w:p w14:paraId="0A16CF20" w14:textId="77777777" w:rsidR="00807C36" w:rsidRPr="00807C36" w:rsidRDefault="00807C36" w:rsidP="009E3F9F">
      <w:pPr>
        <w:widowControl/>
        <w:numPr>
          <w:ilvl w:val="0"/>
          <w:numId w:val="14"/>
        </w:numPr>
        <w:tabs>
          <w:tab w:val="left" w:pos="567"/>
        </w:tabs>
        <w:autoSpaceDE/>
        <w:autoSpaceDN/>
        <w:adjustRightInd/>
        <w:spacing w:after="160" w:line="259" w:lineRule="auto"/>
        <w:ind w:left="0" w:hanging="11"/>
        <w:contextualSpacing/>
        <w:jc w:val="both"/>
        <w:rPr>
          <w:b/>
          <w:bCs/>
          <w:iCs/>
          <w:sz w:val="24"/>
          <w:szCs w:val="24"/>
        </w:rPr>
      </w:pPr>
      <w:r w:rsidRPr="00807C36">
        <w:rPr>
          <w:b/>
          <w:bCs/>
          <w:iCs/>
          <w:sz w:val="24"/>
          <w:szCs w:val="24"/>
        </w:rPr>
        <w:t>МЫС ВЕЛИКАН</w:t>
      </w:r>
    </w:p>
    <w:p w14:paraId="06A795FA" w14:textId="2B5CF4B4" w:rsidR="00807C36" w:rsidRPr="00807C36" w:rsidRDefault="00807C36" w:rsidP="00BE5066">
      <w:pPr>
        <w:ind w:firstLine="720"/>
        <w:jc w:val="both"/>
        <w:rPr>
          <w:sz w:val="24"/>
          <w:szCs w:val="24"/>
        </w:rPr>
      </w:pPr>
      <w:r w:rsidRPr="00807C36">
        <w:rPr>
          <w:sz w:val="24"/>
          <w:szCs w:val="24"/>
        </w:rPr>
        <w:t>Одно из самых впечатляющих мест на юго-восточном побережье Сахалина. Этот памятник природы, получивший свой статус в 1990 году, расположен в Корсаковский районе на восточном побережье Тонино-Анивского полуострова.</w:t>
      </w:r>
      <w:r w:rsidR="00BE5066">
        <w:rPr>
          <w:sz w:val="24"/>
          <w:szCs w:val="24"/>
        </w:rPr>
        <w:t xml:space="preserve"> </w:t>
      </w:r>
      <w:r w:rsidRPr="00807C36">
        <w:rPr>
          <w:sz w:val="24"/>
          <w:szCs w:val="24"/>
        </w:rPr>
        <w:t xml:space="preserve">Вдоль всего побережья от мыса Птичьего до мыса великан находится множество созданных ветром и волнами гротов, пещер, арок и </w:t>
      </w:r>
      <w:proofErr w:type="spellStart"/>
      <w:r w:rsidRPr="00807C36">
        <w:rPr>
          <w:sz w:val="24"/>
          <w:szCs w:val="24"/>
        </w:rPr>
        <w:t>кекур</w:t>
      </w:r>
      <w:proofErr w:type="spellEnd"/>
      <w:r w:rsidRPr="00807C36">
        <w:rPr>
          <w:sz w:val="24"/>
          <w:szCs w:val="24"/>
        </w:rPr>
        <w:t>.</w:t>
      </w:r>
      <w:r w:rsidR="00BE5066">
        <w:rPr>
          <w:sz w:val="24"/>
          <w:szCs w:val="24"/>
        </w:rPr>
        <w:t xml:space="preserve"> </w:t>
      </w:r>
      <w:r w:rsidRPr="00807C36">
        <w:rPr>
          <w:sz w:val="24"/>
          <w:szCs w:val="24"/>
        </w:rPr>
        <w:t>Здесь же располагаются колонии морских птиц, а само побережье изобилует редкими представителями флоры и фауны</w:t>
      </w:r>
    </w:p>
    <w:p w14:paraId="66314E84" w14:textId="77777777" w:rsidR="00807C36" w:rsidRPr="00807C36" w:rsidRDefault="00807C36" w:rsidP="009E3F9F">
      <w:pPr>
        <w:ind w:hanging="11"/>
        <w:jc w:val="both"/>
        <w:rPr>
          <w:iCs/>
          <w:sz w:val="24"/>
          <w:szCs w:val="24"/>
        </w:rPr>
      </w:pPr>
    </w:p>
    <w:p w14:paraId="0C9E0EB9" w14:textId="77777777" w:rsidR="00807C36" w:rsidRPr="00807C36" w:rsidRDefault="00807C36" w:rsidP="003D4597">
      <w:pPr>
        <w:widowControl/>
        <w:numPr>
          <w:ilvl w:val="0"/>
          <w:numId w:val="14"/>
        </w:numPr>
        <w:tabs>
          <w:tab w:val="left" w:pos="567"/>
        </w:tabs>
        <w:autoSpaceDE/>
        <w:autoSpaceDN/>
        <w:adjustRightInd/>
        <w:spacing w:after="160" w:line="259" w:lineRule="auto"/>
        <w:ind w:left="0" w:hanging="11"/>
        <w:contextualSpacing/>
        <w:jc w:val="both"/>
        <w:rPr>
          <w:b/>
          <w:bCs/>
          <w:iCs/>
          <w:sz w:val="24"/>
          <w:szCs w:val="24"/>
        </w:rPr>
      </w:pPr>
      <w:r w:rsidRPr="00807C36">
        <w:rPr>
          <w:b/>
          <w:bCs/>
          <w:iCs/>
          <w:sz w:val="24"/>
          <w:szCs w:val="24"/>
        </w:rPr>
        <w:t>ВЕСТОЧКА</w:t>
      </w:r>
    </w:p>
    <w:p w14:paraId="44E9A305" w14:textId="26C5EF09" w:rsidR="00BE5066" w:rsidRDefault="00807C36" w:rsidP="00BE5066">
      <w:pPr>
        <w:widowControl/>
        <w:autoSpaceDE/>
        <w:autoSpaceDN/>
        <w:adjustRightInd/>
        <w:spacing w:line="276" w:lineRule="auto"/>
        <w:ind w:firstLine="720"/>
        <w:contextualSpacing/>
        <w:jc w:val="both"/>
        <w:rPr>
          <w:sz w:val="24"/>
          <w:szCs w:val="24"/>
        </w:rPr>
      </w:pPr>
      <w:r w:rsidRPr="00807C36">
        <w:rPr>
          <w:sz w:val="24"/>
          <w:szCs w:val="24"/>
        </w:rPr>
        <w:t xml:space="preserve">Весточка и останец Лягушка — природные места силы, расположенные в 20 км от города Южно-Сахалинска. Являлись сакральными объектами народа </w:t>
      </w:r>
      <w:proofErr w:type="spellStart"/>
      <w:r w:rsidRPr="00807C36">
        <w:rPr>
          <w:sz w:val="24"/>
          <w:szCs w:val="24"/>
        </w:rPr>
        <w:t>айнов</w:t>
      </w:r>
      <w:proofErr w:type="spellEnd"/>
      <w:r w:rsidRPr="00807C36">
        <w:rPr>
          <w:sz w:val="24"/>
          <w:szCs w:val="24"/>
        </w:rPr>
        <w:t>, выполнявшими функцию Энергетического духовного центра острова.</w:t>
      </w:r>
      <w:r w:rsidR="00BE5066">
        <w:rPr>
          <w:sz w:val="24"/>
          <w:szCs w:val="24"/>
        </w:rPr>
        <w:t xml:space="preserve"> </w:t>
      </w:r>
      <w:r w:rsidRPr="00807C36">
        <w:rPr>
          <w:sz w:val="24"/>
          <w:szCs w:val="24"/>
        </w:rPr>
        <w:t xml:space="preserve">Гора Весточка расположена поблизости от одноимённого посёлка. Ближайшие возвышенности Медика, Майорская, Горбунова. На последней находится останец Лягушка — до него можно легко дойти пешком </w:t>
      </w:r>
      <w:r w:rsidR="00BE5066">
        <w:rPr>
          <w:sz w:val="24"/>
          <w:szCs w:val="24"/>
        </w:rPr>
        <w:t xml:space="preserve">по </w:t>
      </w:r>
      <w:r w:rsidR="00BE5066">
        <w:rPr>
          <w:sz w:val="24"/>
          <w:szCs w:val="24"/>
        </w:rPr>
        <w:lastRenderedPageBreak/>
        <w:t xml:space="preserve">экологической тропе. </w:t>
      </w:r>
      <w:r w:rsidRPr="00807C36">
        <w:rPr>
          <w:sz w:val="24"/>
          <w:szCs w:val="24"/>
        </w:rPr>
        <w:t>В 1983 году скала Лягушка была признана государственным памятником природы регионального значения.</w:t>
      </w:r>
    </w:p>
    <w:p w14:paraId="1270001E" w14:textId="77777777" w:rsidR="00BE5066" w:rsidRPr="00807C36" w:rsidRDefault="00BE5066" w:rsidP="00BE5066">
      <w:pPr>
        <w:widowControl/>
        <w:autoSpaceDE/>
        <w:autoSpaceDN/>
        <w:adjustRightInd/>
        <w:ind w:firstLine="720"/>
        <w:contextualSpacing/>
        <w:jc w:val="both"/>
        <w:rPr>
          <w:sz w:val="24"/>
          <w:szCs w:val="24"/>
        </w:rPr>
      </w:pPr>
    </w:p>
    <w:p w14:paraId="0EC96950" w14:textId="77777777" w:rsidR="00807C36" w:rsidRPr="00807C36" w:rsidRDefault="00807C36" w:rsidP="00BE5066">
      <w:pPr>
        <w:widowControl/>
        <w:numPr>
          <w:ilvl w:val="0"/>
          <w:numId w:val="14"/>
        </w:numPr>
        <w:tabs>
          <w:tab w:val="left" w:pos="567"/>
        </w:tabs>
        <w:autoSpaceDE/>
        <w:autoSpaceDN/>
        <w:adjustRightInd/>
        <w:spacing w:line="259" w:lineRule="auto"/>
        <w:ind w:left="0" w:hanging="11"/>
        <w:contextualSpacing/>
        <w:jc w:val="both"/>
        <w:rPr>
          <w:b/>
          <w:bCs/>
          <w:iCs/>
          <w:sz w:val="24"/>
          <w:szCs w:val="24"/>
        </w:rPr>
      </w:pPr>
      <w:r w:rsidRPr="00807C36">
        <w:rPr>
          <w:b/>
          <w:bCs/>
          <w:iCs/>
          <w:sz w:val="24"/>
          <w:szCs w:val="24"/>
        </w:rPr>
        <w:t>ГРЯЗЕВОЙ ВУЛКАН «ЮЖНО-САХАЛИНСКИЙ»</w:t>
      </w:r>
    </w:p>
    <w:p w14:paraId="5FD9DA55" w14:textId="01B90055" w:rsidR="00807C36" w:rsidRPr="00807C36" w:rsidRDefault="00807C36" w:rsidP="00BE5066">
      <w:pPr>
        <w:widowControl/>
        <w:autoSpaceDE/>
        <w:autoSpaceDN/>
        <w:adjustRightInd/>
        <w:spacing w:after="200" w:line="276" w:lineRule="auto"/>
        <w:ind w:firstLine="720"/>
        <w:contextualSpacing/>
        <w:jc w:val="both"/>
        <w:rPr>
          <w:sz w:val="24"/>
          <w:szCs w:val="24"/>
        </w:rPr>
      </w:pPr>
      <w:r w:rsidRPr="00807C36">
        <w:rPr>
          <w:sz w:val="24"/>
          <w:szCs w:val="24"/>
        </w:rPr>
        <w:t>Самый крупный грязевой вулкан на Сахалине. Находится он в 24 км</w:t>
      </w:r>
      <w:r w:rsidR="00BE5066">
        <w:rPr>
          <w:sz w:val="24"/>
          <w:szCs w:val="24"/>
        </w:rPr>
        <w:t>.</w:t>
      </w:r>
      <w:r w:rsidRPr="00807C36">
        <w:rPr>
          <w:sz w:val="24"/>
          <w:szCs w:val="24"/>
        </w:rPr>
        <w:t xml:space="preserve"> от Южно-Сахалинска и имеет статус </w:t>
      </w:r>
      <w:r w:rsidRPr="00807C36">
        <w:rPr>
          <w:b/>
          <w:bCs/>
          <w:sz w:val="24"/>
          <w:szCs w:val="24"/>
        </w:rPr>
        <w:t>геологического памятника природы.</w:t>
      </w:r>
      <w:r w:rsidRPr="00807C36">
        <w:rPr>
          <w:sz w:val="24"/>
          <w:szCs w:val="24"/>
        </w:rPr>
        <w:t xml:space="preserve"> Высота плоского конуса вулкана немногим больше 300 м</w:t>
      </w:r>
      <w:r w:rsidR="00BE5066">
        <w:rPr>
          <w:sz w:val="24"/>
          <w:szCs w:val="24"/>
        </w:rPr>
        <w:t>.</w:t>
      </w:r>
      <w:r w:rsidRPr="00807C36">
        <w:rPr>
          <w:sz w:val="24"/>
          <w:szCs w:val="24"/>
        </w:rPr>
        <w:t xml:space="preserve"> над уровнем моря. Кое-где на поверхности видны булькающие грифоны, каждый из которых представляет вулкан в миниатюре. Здесь можно почувствовать горячее дыхание Земли.</w:t>
      </w:r>
    </w:p>
    <w:p w14:paraId="4399D887" w14:textId="77777777" w:rsidR="00807C36" w:rsidRPr="00807C36" w:rsidRDefault="00807C36" w:rsidP="009E3F9F">
      <w:pPr>
        <w:widowControl/>
        <w:autoSpaceDE/>
        <w:autoSpaceDN/>
        <w:adjustRightInd/>
        <w:spacing w:after="200" w:line="276" w:lineRule="auto"/>
        <w:ind w:hanging="11"/>
        <w:contextualSpacing/>
        <w:jc w:val="both"/>
        <w:rPr>
          <w:iCs/>
          <w:sz w:val="24"/>
          <w:szCs w:val="24"/>
        </w:rPr>
      </w:pPr>
    </w:p>
    <w:p w14:paraId="0014913B" w14:textId="77777777" w:rsidR="00807C36" w:rsidRPr="00807C36" w:rsidRDefault="00807C36" w:rsidP="009E1D94">
      <w:pPr>
        <w:widowControl/>
        <w:numPr>
          <w:ilvl w:val="0"/>
          <w:numId w:val="14"/>
        </w:numPr>
        <w:tabs>
          <w:tab w:val="left" w:pos="567"/>
        </w:tabs>
        <w:autoSpaceDE/>
        <w:autoSpaceDN/>
        <w:adjustRightInd/>
        <w:spacing w:after="160" w:line="259" w:lineRule="auto"/>
        <w:ind w:left="0" w:hanging="11"/>
        <w:contextualSpacing/>
        <w:jc w:val="both"/>
        <w:rPr>
          <w:b/>
          <w:bCs/>
          <w:iCs/>
          <w:sz w:val="24"/>
          <w:szCs w:val="24"/>
        </w:rPr>
      </w:pPr>
      <w:r w:rsidRPr="00807C36">
        <w:rPr>
          <w:b/>
          <w:bCs/>
          <w:iCs/>
          <w:sz w:val="24"/>
          <w:szCs w:val="24"/>
        </w:rPr>
        <w:t>БУХТА ТИХАЯ, КЛОКОВСКИЙ ВОДОПАД</w:t>
      </w:r>
    </w:p>
    <w:p w14:paraId="148C01FB" w14:textId="72063CC0" w:rsidR="00807C36" w:rsidRPr="00807C36" w:rsidRDefault="00807C36" w:rsidP="00BE5066">
      <w:pPr>
        <w:widowControl/>
        <w:autoSpaceDE/>
        <w:autoSpaceDN/>
        <w:adjustRightInd/>
        <w:spacing w:after="200" w:line="276" w:lineRule="auto"/>
        <w:ind w:firstLine="720"/>
        <w:contextualSpacing/>
        <w:jc w:val="both"/>
        <w:rPr>
          <w:sz w:val="24"/>
          <w:szCs w:val="24"/>
        </w:rPr>
      </w:pPr>
      <w:r w:rsidRPr="00807C36">
        <w:rPr>
          <w:sz w:val="24"/>
          <w:szCs w:val="24"/>
        </w:rPr>
        <w:t>В Макаровском районе в 130 км</w:t>
      </w:r>
      <w:r w:rsidR="00BE5066">
        <w:rPr>
          <w:sz w:val="24"/>
          <w:szCs w:val="24"/>
        </w:rPr>
        <w:t>.</w:t>
      </w:r>
      <w:r w:rsidRPr="00807C36">
        <w:rPr>
          <w:sz w:val="24"/>
          <w:szCs w:val="24"/>
        </w:rPr>
        <w:t xml:space="preserve"> от Южно-Сахалинска находится потрясающе красивое место, закрытое от холодных ветров – Бухта Тихая. По преданию, имя «Тихой» бухте дал знаменитый мореплаватель Иван Крузенштерн, так как она защищена от ветров и тайфунов.</w:t>
      </w:r>
    </w:p>
    <w:p w14:paraId="35863512" w14:textId="745585D0" w:rsidR="00807C36" w:rsidRPr="00807C36" w:rsidRDefault="00807C36" w:rsidP="00BE5066">
      <w:pPr>
        <w:widowControl/>
        <w:autoSpaceDE/>
        <w:autoSpaceDN/>
        <w:adjustRightInd/>
        <w:spacing w:after="200" w:line="276" w:lineRule="auto"/>
        <w:ind w:hanging="11"/>
        <w:contextualSpacing/>
        <w:jc w:val="both"/>
        <w:rPr>
          <w:sz w:val="24"/>
          <w:szCs w:val="24"/>
        </w:rPr>
      </w:pPr>
      <w:r w:rsidRPr="00807C36">
        <w:rPr>
          <w:sz w:val="24"/>
          <w:szCs w:val="24"/>
        </w:rPr>
        <w:t xml:space="preserve">На территории бухты растет морской шиповник, термопсис, аралия, </w:t>
      </w:r>
      <w:proofErr w:type="spellStart"/>
      <w:r w:rsidRPr="00807C36">
        <w:rPr>
          <w:sz w:val="24"/>
          <w:szCs w:val="24"/>
        </w:rPr>
        <w:t>мертензия</w:t>
      </w:r>
      <w:proofErr w:type="spellEnd"/>
      <w:r w:rsidRPr="00807C36">
        <w:rPr>
          <w:sz w:val="24"/>
          <w:szCs w:val="24"/>
        </w:rPr>
        <w:t xml:space="preserve"> и другая растительность. Песок в бухте – только в прибрежной полосе, основную же ее часть занимают черно-коричневые скалы и большие камни, торчащие из плотного песчаника. В бухте находится скальный островок «Заметный» с плоской вершиной и широким основанием. К скале невозможно подобраться, поэтому на ней всегда много шумных чаек.</w:t>
      </w:r>
    </w:p>
    <w:p w14:paraId="64AAF82D" w14:textId="3A45271C" w:rsidR="00807C36" w:rsidRDefault="00807C36" w:rsidP="00BE5066">
      <w:pPr>
        <w:widowControl/>
        <w:autoSpaceDE/>
        <w:autoSpaceDN/>
        <w:adjustRightInd/>
        <w:spacing w:after="200" w:line="276" w:lineRule="auto"/>
        <w:ind w:firstLine="720"/>
        <w:contextualSpacing/>
        <w:jc w:val="both"/>
        <w:rPr>
          <w:sz w:val="24"/>
          <w:szCs w:val="24"/>
        </w:rPr>
      </w:pPr>
      <w:proofErr w:type="spellStart"/>
      <w:r w:rsidRPr="00807C36">
        <w:rPr>
          <w:sz w:val="24"/>
          <w:szCs w:val="24"/>
        </w:rPr>
        <w:t>Клоковский</w:t>
      </w:r>
      <w:proofErr w:type="spellEnd"/>
      <w:r w:rsidRPr="00807C36">
        <w:rPr>
          <w:sz w:val="24"/>
          <w:szCs w:val="24"/>
        </w:rPr>
        <w:t xml:space="preserve"> же водопад, находящийся севернее по маршруту, считается одним из самых высоких на Сахалине. Высота падения воды составляет 50 метров, а сам водопад имеет три ступени (видимая часть водопада составляет около 35 метров, верхняя ступень не видна.)</w:t>
      </w:r>
    </w:p>
    <w:p w14:paraId="09FA3E48" w14:textId="77777777" w:rsidR="00BE5066" w:rsidRPr="00BE5066" w:rsidRDefault="00BE5066" w:rsidP="00BE5066">
      <w:pPr>
        <w:widowControl/>
        <w:autoSpaceDE/>
        <w:autoSpaceDN/>
        <w:adjustRightInd/>
        <w:spacing w:after="200" w:line="276" w:lineRule="auto"/>
        <w:ind w:firstLine="720"/>
        <w:contextualSpacing/>
        <w:jc w:val="both"/>
        <w:rPr>
          <w:sz w:val="24"/>
          <w:szCs w:val="24"/>
        </w:rPr>
      </w:pPr>
    </w:p>
    <w:p w14:paraId="0DFFC4B8" w14:textId="77777777" w:rsidR="00807C36" w:rsidRPr="00807C36" w:rsidRDefault="00807C36" w:rsidP="00BE5066">
      <w:pPr>
        <w:widowControl/>
        <w:numPr>
          <w:ilvl w:val="0"/>
          <w:numId w:val="14"/>
        </w:numPr>
        <w:tabs>
          <w:tab w:val="left" w:pos="567"/>
        </w:tabs>
        <w:autoSpaceDE/>
        <w:autoSpaceDN/>
        <w:adjustRightInd/>
        <w:spacing w:after="160" w:line="259" w:lineRule="auto"/>
        <w:ind w:left="0" w:hanging="11"/>
        <w:contextualSpacing/>
        <w:jc w:val="both"/>
        <w:rPr>
          <w:b/>
          <w:bCs/>
          <w:iCs/>
          <w:sz w:val="24"/>
          <w:szCs w:val="24"/>
        </w:rPr>
      </w:pPr>
      <w:r w:rsidRPr="00807C36">
        <w:rPr>
          <w:b/>
          <w:bCs/>
          <w:iCs/>
          <w:sz w:val="24"/>
          <w:szCs w:val="24"/>
        </w:rPr>
        <w:t>НЕВЕЛЬСКИЙ БРЕКВАТЕР</w:t>
      </w:r>
    </w:p>
    <w:p w14:paraId="03D6A89B" w14:textId="3E6E0A54" w:rsidR="00807C36" w:rsidRPr="00807C36" w:rsidRDefault="00807C36" w:rsidP="00BE5066">
      <w:pPr>
        <w:widowControl/>
        <w:autoSpaceDE/>
        <w:autoSpaceDN/>
        <w:adjustRightInd/>
        <w:spacing w:after="200" w:line="276" w:lineRule="auto"/>
        <w:ind w:firstLine="720"/>
        <w:contextualSpacing/>
        <w:jc w:val="both"/>
        <w:rPr>
          <w:sz w:val="24"/>
          <w:szCs w:val="24"/>
        </w:rPr>
      </w:pPr>
      <w:r w:rsidRPr="00807C36">
        <w:rPr>
          <w:sz w:val="24"/>
          <w:szCs w:val="24"/>
        </w:rPr>
        <w:t>Главная достопримечательность города - одно из трех мест в мире, где морские львы обитают непосредственно в черте города.</w:t>
      </w:r>
      <w:r w:rsidR="00BE5066">
        <w:rPr>
          <w:sz w:val="24"/>
          <w:szCs w:val="24"/>
        </w:rPr>
        <w:t xml:space="preserve"> </w:t>
      </w:r>
      <w:r w:rsidRPr="00807C36">
        <w:rPr>
          <w:sz w:val="24"/>
          <w:szCs w:val="24"/>
        </w:rPr>
        <w:t xml:space="preserve">С февраля по июнь брекватер становится местом обитания мигрирующих морских львов, численность которых может достигать 500-600 особей. </w:t>
      </w:r>
    </w:p>
    <w:p w14:paraId="5D0F0418" w14:textId="77777777" w:rsidR="00807C36" w:rsidRPr="00807C36" w:rsidRDefault="00807C36" w:rsidP="009E3F9F">
      <w:pPr>
        <w:widowControl/>
        <w:autoSpaceDE/>
        <w:autoSpaceDN/>
        <w:adjustRightInd/>
        <w:spacing w:after="200" w:line="276" w:lineRule="auto"/>
        <w:ind w:hanging="11"/>
        <w:contextualSpacing/>
        <w:jc w:val="both"/>
        <w:rPr>
          <w:b/>
          <w:bCs/>
          <w:iCs/>
          <w:sz w:val="24"/>
          <w:szCs w:val="24"/>
        </w:rPr>
      </w:pPr>
    </w:p>
    <w:p w14:paraId="241CF8FE" w14:textId="77777777" w:rsidR="00807C36" w:rsidRPr="00807C36" w:rsidRDefault="00807C36" w:rsidP="00BE5066">
      <w:pPr>
        <w:widowControl/>
        <w:numPr>
          <w:ilvl w:val="0"/>
          <w:numId w:val="14"/>
        </w:numPr>
        <w:tabs>
          <w:tab w:val="left" w:pos="567"/>
        </w:tabs>
        <w:autoSpaceDE/>
        <w:autoSpaceDN/>
        <w:adjustRightInd/>
        <w:spacing w:after="160" w:line="259" w:lineRule="auto"/>
        <w:ind w:left="0" w:hanging="11"/>
        <w:contextualSpacing/>
        <w:jc w:val="both"/>
        <w:rPr>
          <w:b/>
          <w:bCs/>
          <w:iCs/>
          <w:sz w:val="24"/>
          <w:szCs w:val="24"/>
        </w:rPr>
      </w:pPr>
      <w:r w:rsidRPr="00807C36">
        <w:rPr>
          <w:b/>
          <w:bCs/>
          <w:iCs/>
          <w:sz w:val="24"/>
          <w:szCs w:val="24"/>
        </w:rPr>
        <w:t>МАЯК АНИВА</w:t>
      </w:r>
    </w:p>
    <w:p w14:paraId="4E17E741" w14:textId="0D60A686" w:rsidR="00807C36" w:rsidRPr="00807C36" w:rsidRDefault="00807C36" w:rsidP="00BE5066">
      <w:pPr>
        <w:widowControl/>
        <w:autoSpaceDE/>
        <w:autoSpaceDN/>
        <w:adjustRightInd/>
        <w:spacing w:after="200" w:line="276" w:lineRule="auto"/>
        <w:ind w:firstLine="720"/>
        <w:contextualSpacing/>
        <w:jc w:val="both"/>
        <w:rPr>
          <w:sz w:val="24"/>
          <w:szCs w:val="24"/>
        </w:rPr>
      </w:pPr>
      <w:r w:rsidRPr="00807C36">
        <w:rPr>
          <w:sz w:val="24"/>
          <w:szCs w:val="24"/>
        </w:rPr>
        <w:t>Один из самых красивых и труднодоступных маяков мира. Построенный еще в период Карафуто на Сахалине, маяк считается одним из сложнейших инженерных сооружений того времени, возвышаясь почти на 50 метров над волнами охотского моря на скале Сивучья. Ранее здесь проживало несколько семей-</w:t>
      </w:r>
      <w:proofErr w:type="spellStart"/>
      <w:r w:rsidRPr="00807C36">
        <w:rPr>
          <w:sz w:val="24"/>
          <w:szCs w:val="24"/>
        </w:rPr>
        <w:t>маячников</w:t>
      </w:r>
      <w:proofErr w:type="spellEnd"/>
      <w:r w:rsidRPr="00807C36">
        <w:rPr>
          <w:sz w:val="24"/>
          <w:szCs w:val="24"/>
        </w:rPr>
        <w:t xml:space="preserve"> (попавших на маяк считали счастливчиками, т.к. служить на таком необычном объекте удавалось не каждому). Внутри маяка были все удобства, даже некое подобие бани.</w:t>
      </w:r>
      <w:r w:rsidR="00BE5066">
        <w:rPr>
          <w:sz w:val="24"/>
          <w:szCs w:val="24"/>
        </w:rPr>
        <w:t xml:space="preserve"> </w:t>
      </w:r>
      <w:r w:rsidRPr="00807C36">
        <w:rPr>
          <w:sz w:val="24"/>
          <w:szCs w:val="24"/>
        </w:rPr>
        <w:t>Сейчас маяк не функционирует, а постоянными его обитателями стали колонии морских птиц</w:t>
      </w:r>
    </w:p>
    <w:p w14:paraId="060F8647" w14:textId="77777777" w:rsidR="00807C36" w:rsidRPr="00807C36" w:rsidRDefault="00807C36" w:rsidP="009E3F9F">
      <w:pPr>
        <w:widowControl/>
        <w:autoSpaceDE/>
        <w:autoSpaceDN/>
        <w:adjustRightInd/>
        <w:spacing w:after="200" w:line="276" w:lineRule="auto"/>
        <w:ind w:hanging="11"/>
        <w:contextualSpacing/>
        <w:jc w:val="both"/>
        <w:rPr>
          <w:iCs/>
          <w:sz w:val="24"/>
          <w:szCs w:val="24"/>
        </w:rPr>
      </w:pPr>
    </w:p>
    <w:p w14:paraId="1C9F0738" w14:textId="77777777" w:rsidR="00807C36" w:rsidRPr="00807C36" w:rsidRDefault="00807C36" w:rsidP="00BE5066">
      <w:pPr>
        <w:widowControl/>
        <w:numPr>
          <w:ilvl w:val="0"/>
          <w:numId w:val="14"/>
        </w:numPr>
        <w:tabs>
          <w:tab w:val="left" w:pos="567"/>
        </w:tabs>
        <w:autoSpaceDE/>
        <w:autoSpaceDN/>
        <w:adjustRightInd/>
        <w:spacing w:after="160" w:line="259" w:lineRule="auto"/>
        <w:ind w:left="0" w:hanging="11"/>
        <w:contextualSpacing/>
        <w:jc w:val="both"/>
        <w:rPr>
          <w:b/>
          <w:bCs/>
          <w:iCs/>
          <w:sz w:val="24"/>
          <w:szCs w:val="24"/>
        </w:rPr>
      </w:pPr>
      <w:r w:rsidRPr="00807C36">
        <w:rPr>
          <w:b/>
          <w:bCs/>
          <w:iCs/>
          <w:sz w:val="24"/>
          <w:szCs w:val="24"/>
        </w:rPr>
        <w:t xml:space="preserve">МЫС ЕВСТАФИЯ И БИРЮЗОВЫЕ ОЗЕРА  </w:t>
      </w:r>
    </w:p>
    <w:p w14:paraId="1BE4B661" w14:textId="2F5152B7" w:rsidR="00807C36" w:rsidRPr="00807C36" w:rsidRDefault="00807C36" w:rsidP="0023724C">
      <w:pPr>
        <w:widowControl/>
        <w:autoSpaceDE/>
        <w:autoSpaceDN/>
        <w:adjustRightInd/>
        <w:spacing w:after="200" w:line="276" w:lineRule="auto"/>
        <w:ind w:left="11" w:firstLine="709"/>
        <w:contextualSpacing/>
        <w:jc w:val="both"/>
        <w:rPr>
          <w:sz w:val="24"/>
          <w:szCs w:val="24"/>
        </w:rPr>
      </w:pPr>
      <w:r w:rsidRPr="00807C36">
        <w:rPr>
          <w:sz w:val="24"/>
          <w:szCs w:val="24"/>
        </w:rPr>
        <w:t xml:space="preserve">Озера новиковского угольного разреза в советское время были карьерами, в которых добывали уголь. После того, как карьеры были заброшены, дождевая вода постепенно их наполняла, а из-за высокого </w:t>
      </w:r>
      <w:proofErr w:type="spellStart"/>
      <w:r w:rsidRPr="00807C36">
        <w:rPr>
          <w:sz w:val="24"/>
          <w:szCs w:val="24"/>
        </w:rPr>
        <w:t>содержаия</w:t>
      </w:r>
      <w:proofErr w:type="spellEnd"/>
      <w:r w:rsidRPr="00807C36">
        <w:rPr>
          <w:sz w:val="24"/>
          <w:szCs w:val="24"/>
        </w:rPr>
        <w:t xml:space="preserve"> </w:t>
      </w:r>
      <w:proofErr w:type="spellStart"/>
      <w:r w:rsidRPr="00807C36">
        <w:rPr>
          <w:sz w:val="24"/>
          <w:szCs w:val="24"/>
        </w:rPr>
        <w:t>сульфосоли</w:t>
      </w:r>
      <w:proofErr w:type="spellEnd"/>
      <w:r w:rsidRPr="00807C36">
        <w:rPr>
          <w:sz w:val="24"/>
          <w:szCs w:val="24"/>
        </w:rPr>
        <w:t xml:space="preserve"> </w:t>
      </w:r>
      <w:proofErr w:type="spellStart"/>
      <w:r w:rsidRPr="00807C36">
        <w:rPr>
          <w:sz w:val="24"/>
          <w:szCs w:val="24"/>
        </w:rPr>
        <w:t>германаты</w:t>
      </w:r>
      <w:proofErr w:type="spellEnd"/>
      <w:r w:rsidRPr="00807C36">
        <w:rPr>
          <w:sz w:val="24"/>
          <w:szCs w:val="24"/>
        </w:rPr>
        <w:t xml:space="preserve"> вода в озерах стала невероятного голубого цвета. </w:t>
      </w:r>
    </w:p>
    <w:p w14:paraId="30356235" w14:textId="77777777" w:rsidR="00807C36" w:rsidRPr="00807C36" w:rsidRDefault="00807C36" w:rsidP="009E3F9F">
      <w:pPr>
        <w:widowControl/>
        <w:autoSpaceDE/>
        <w:autoSpaceDN/>
        <w:adjustRightInd/>
        <w:spacing w:after="200" w:line="276" w:lineRule="auto"/>
        <w:ind w:hanging="11"/>
        <w:contextualSpacing/>
        <w:jc w:val="both"/>
        <w:rPr>
          <w:sz w:val="24"/>
          <w:szCs w:val="24"/>
        </w:rPr>
      </w:pPr>
    </w:p>
    <w:p w14:paraId="0B056339" w14:textId="77777777" w:rsidR="00807C36" w:rsidRPr="00807C36" w:rsidRDefault="00807C36" w:rsidP="0023724C">
      <w:pPr>
        <w:widowControl/>
        <w:autoSpaceDE/>
        <w:autoSpaceDN/>
        <w:adjustRightInd/>
        <w:spacing w:after="200" w:line="276" w:lineRule="auto"/>
        <w:ind w:firstLine="720"/>
        <w:contextualSpacing/>
        <w:jc w:val="both"/>
        <w:rPr>
          <w:sz w:val="24"/>
          <w:szCs w:val="24"/>
        </w:rPr>
      </w:pPr>
      <w:r w:rsidRPr="00807C36">
        <w:rPr>
          <w:sz w:val="24"/>
          <w:szCs w:val="24"/>
        </w:rPr>
        <w:t>Мыс Евстафия – возвышенность высотой 50 метров, соединенная с берегом узким перешейком, с которой открывается невероятная панорама окрестностей.</w:t>
      </w:r>
    </w:p>
    <w:p w14:paraId="68BC3E9F" w14:textId="77777777" w:rsidR="00807C36" w:rsidRPr="00807C36" w:rsidRDefault="00807C36" w:rsidP="009E3F9F">
      <w:pPr>
        <w:widowControl/>
        <w:autoSpaceDE/>
        <w:autoSpaceDN/>
        <w:adjustRightInd/>
        <w:spacing w:after="200" w:line="276" w:lineRule="auto"/>
        <w:ind w:hanging="11"/>
        <w:contextualSpacing/>
        <w:jc w:val="both"/>
        <w:rPr>
          <w:iCs/>
          <w:sz w:val="24"/>
          <w:szCs w:val="24"/>
        </w:rPr>
      </w:pPr>
    </w:p>
    <w:p w14:paraId="18BB4D74" w14:textId="77777777" w:rsidR="00807C36" w:rsidRPr="00807C36" w:rsidRDefault="00807C36" w:rsidP="0023724C">
      <w:pPr>
        <w:widowControl/>
        <w:numPr>
          <w:ilvl w:val="0"/>
          <w:numId w:val="14"/>
        </w:numPr>
        <w:tabs>
          <w:tab w:val="left" w:pos="567"/>
        </w:tabs>
        <w:autoSpaceDE/>
        <w:autoSpaceDN/>
        <w:adjustRightInd/>
        <w:spacing w:after="160" w:line="259" w:lineRule="auto"/>
        <w:ind w:left="0" w:hanging="11"/>
        <w:contextualSpacing/>
        <w:jc w:val="both"/>
        <w:rPr>
          <w:b/>
          <w:bCs/>
          <w:iCs/>
          <w:sz w:val="24"/>
          <w:szCs w:val="24"/>
        </w:rPr>
      </w:pPr>
      <w:r w:rsidRPr="00807C36">
        <w:rPr>
          <w:b/>
          <w:bCs/>
          <w:iCs/>
          <w:sz w:val="24"/>
          <w:szCs w:val="24"/>
        </w:rPr>
        <w:lastRenderedPageBreak/>
        <w:t>МЫС СЛЕПИКОВСКОГО И МАЯК СЛЕПИКОВСКОГО</w:t>
      </w:r>
    </w:p>
    <w:p w14:paraId="64971FFF" w14:textId="65D8D66D" w:rsidR="00807C36" w:rsidRPr="00807C36" w:rsidRDefault="00807C36" w:rsidP="0023724C">
      <w:pPr>
        <w:widowControl/>
        <w:autoSpaceDE/>
        <w:autoSpaceDN/>
        <w:adjustRightInd/>
        <w:spacing w:after="200" w:line="276" w:lineRule="auto"/>
        <w:ind w:firstLine="720"/>
        <w:contextualSpacing/>
        <w:jc w:val="both"/>
        <w:rPr>
          <w:sz w:val="24"/>
          <w:szCs w:val="24"/>
        </w:rPr>
      </w:pPr>
      <w:r w:rsidRPr="00807C36">
        <w:rPr>
          <w:sz w:val="24"/>
          <w:szCs w:val="24"/>
        </w:rPr>
        <w:t xml:space="preserve">Мыс и маяк названы в честь командира русского партизанского отряда Бронислава </w:t>
      </w:r>
      <w:proofErr w:type="spellStart"/>
      <w:r w:rsidRPr="00807C36">
        <w:rPr>
          <w:sz w:val="24"/>
          <w:szCs w:val="24"/>
        </w:rPr>
        <w:t>Гротто-Слепиковского</w:t>
      </w:r>
      <w:proofErr w:type="spellEnd"/>
      <w:r w:rsidRPr="00807C36">
        <w:rPr>
          <w:sz w:val="24"/>
          <w:szCs w:val="24"/>
        </w:rPr>
        <w:t xml:space="preserve">, </w:t>
      </w:r>
      <w:r w:rsidR="0023724C" w:rsidRPr="00807C36">
        <w:rPr>
          <w:sz w:val="24"/>
          <w:szCs w:val="24"/>
        </w:rPr>
        <w:t>действовавшего</w:t>
      </w:r>
      <w:r w:rsidRPr="00807C36">
        <w:rPr>
          <w:sz w:val="24"/>
          <w:szCs w:val="24"/>
        </w:rPr>
        <w:t xml:space="preserve"> на Южном Сахалине в период русско-японской войны 1904-1905 гг</w:t>
      </w:r>
      <w:r w:rsidR="0023724C">
        <w:rPr>
          <w:sz w:val="24"/>
          <w:szCs w:val="24"/>
        </w:rPr>
        <w:t>.</w:t>
      </w:r>
    </w:p>
    <w:p w14:paraId="43EBA390" w14:textId="04650B88" w:rsidR="00807C36" w:rsidRPr="00807C36" w:rsidRDefault="00807C36" w:rsidP="0023724C">
      <w:pPr>
        <w:widowControl/>
        <w:autoSpaceDE/>
        <w:autoSpaceDN/>
        <w:adjustRightInd/>
        <w:spacing w:after="200" w:line="276" w:lineRule="auto"/>
        <w:ind w:firstLine="720"/>
        <w:contextualSpacing/>
        <w:jc w:val="both"/>
        <w:rPr>
          <w:sz w:val="24"/>
          <w:szCs w:val="24"/>
        </w:rPr>
      </w:pPr>
      <w:r w:rsidRPr="00807C36">
        <w:rPr>
          <w:sz w:val="24"/>
          <w:szCs w:val="24"/>
        </w:rPr>
        <w:t xml:space="preserve">Мыс </w:t>
      </w:r>
      <w:proofErr w:type="spellStart"/>
      <w:r w:rsidRPr="00807C36">
        <w:rPr>
          <w:sz w:val="24"/>
          <w:szCs w:val="24"/>
        </w:rPr>
        <w:t>Слепиковского</w:t>
      </w:r>
      <w:proofErr w:type="spellEnd"/>
      <w:r w:rsidRPr="00807C36">
        <w:rPr>
          <w:sz w:val="24"/>
          <w:szCs w:val="24"/>
        </w:rPr>
        <w:t xml:space="preserve"> является памятником природы. Здесь расположена единственная на Сахалине реликтовая роща корейского кедра.</w:t>
      </w:r>
      <w:r w:rsidR="0023724C">
        <w:rPr>
          <w:sz w:val="24"/>
          <w:szCs w:val="24"/>
        </w:rPr>
        <w:t xml:space="preserve"> </w:t>
      </w:r>
      <w:r w:rsidRPr="00807C36">
        <w:rPr>
          <w:sz w:val="24"/>
          <w:szCs w:val="24"/>
        </w:rPr>
        <w:t xml:space="preserve">Сам же маяк построен в 1934 году в период Карафуто на Сахалине. Высота башни маяка составляет 27 м. </w:t>
      </w:r>
    </w:p>
    <w:p w14:paraId="41EEA3BA" w14:textId="77777777" w:rsidR="00807C36" w:rsidRPr="00807C36" w:rsidRDefault="00807C36" w:rsidP="009E3F9F">
      <w:pPr>
        <w:widowControl/>
        <w:autoSpaceDE/>
        <w:autoSpaceDN/>
        <w:adjustRightInd/>
        <w:spacing w:after="200" w:line="276" w:lineRule="auto"/>
        <w:ind w:hanging="11"/>
        <w:contextualSpacing/>
        <w:jc w:val="both"/>
        <w:rPr>
          <w:sz w:val="24"/>
          <w:szCs w:val="24"/>
        </w:rPr>
      </w:pPr>
    </w:p>
    <w:p w14:paraId="7B0BFD4B" w14:textId="77777777" w:rsidR="00807C36" w:rsidRPr="00807C36" w:rsidRDefault="00807C36" w:rsidP="0023724C">
      <w:pPr>
        <w:widowControl/>
        <w:numPr>
          <w:ilvl w:val="0"/>
          <w:numId w:val="14"/>
        </w:numPr>
        <w:tabs>
          <w:tab w:val="left" w:pos="567"/>
        </w:tabs>
        <w:autoSpaceDE/>
        <w:autoSpaceDN/>
        <w:adjustRightInd/>
        <w:spacing w:after="160" w:line="259" w:lineRule="auto"/>
        <w:ind w:left="0" w:hanging="11"/>
        <w:contextualSpacing/>
        <w:jc w:val="both"/>
        <w:rPr>
          <w:b/>
          <w:bCs/>
          <w:iCs/>
          <w:sz w:val="24"/>
          <w:szCs w:val="24"/>
        </w:rPr>
      </w:pPr>
      <w:r w:rsidRPr="00807C36">
        <w:rPr>
          <w:b/>
          <w:bCs/>
          <w:iCs/>
          <w:sz w:val="24"/>
          <w:szCs w:val="24"/>
        </w:rPr>
        <w:t>ОЗЕРО БУССЕ</w:t>
      </w:r>
    </w:p>
    <w:p w14:paraId="5B119844" w14:textId="1C9C0FF8" w:rsidR="00807C36" w:rsidRPr="00807C36" w:rsidRDefault="00807C36" w:rsidP="0023724C">
      <w:pPr>
        <w:widowControl/>
        <w:autoSpaceDE/>
        <w:autoSpaceDN/>
        <w:adjustRightInd/>
        <w:spacing w:after="200" w:line="276" w:lineRule="auto"/>
        <w:ind w:firstLine="720"/>
        <w:contextualSpacing/>
        <w:jc w:val="both"/>
        <w:rPr>
          <w:sz w:val="24"/>
          <w:szCs w:val="24"/>
        </w:rPr>
      </w:pPr>
      <w:r w:rsidRPr="00807C36">
        <w:rPr>
          <w:sz w:val="24"/>
          <w:szCs w:val="24"/>
        </w:rPr>
        <w:t>Озеро лагунного типа, наход</w:t>
      </w:r>
      <w:r w:rsidR="0023724C">
        <w:rPr>
          <w:sz w:val="24"/>
          <w:szCs w:val="24"/>
        </w:rPr>
        <w:t>ится</w:t>
      </w:r>
      <w:r w:rsidRPr="00807C36">
        <w:rPr>
          <w:sz w:val="24"/>
          <w:szCs w:val="24"/>
        </w:rPr>
        <w:t xml:space="preserve"> в 120 км</w:t>
      </w:r>
      <w:r w:rsidR="0023724C">
        <w:rPr>
          <w:sz w:val="24"/>
          <w:szCs w:val="24"/>
        </w:rPr>
        <w:t>.</w:t>
      </w:r>
      <w:r w:rsidRPr="00807C36">
        <w:rPr>
          <w:sz w:val="24"/>
          <w:szCs w:val="24"/>
        </w:rPr>
        <w:t xml:space="preserve"> от Южно-Сахалинска. Здесь периодическая смена пресной воды на соленую создает благоприятные условия для роста </w:t>
      </w:r>
      <w:proofErr w:type="spellStart"/>
      <w:r w:rsidRPr="00807C36">
        <w:rPr>
          <w:sz w:val="24"/>
          <w:szCs w:val="24"/>
        </w:rPr>
        <w:t>гиганских</w:t>
      </w:r>
      <w:proofErr w:type="spellEnd"/>
      <w:r w:rsidRPr="00807C36">
        <w:rPr>
          <w:sz w:val="24"/>
          <w:szCs w:val="24"/>
        </w:rPr>
        <w:t xml:space="preserve"> устриц, размер которых достигает 20 см</w:t>
      </w:r>
      <w:r w:rsidR="0023724C">
        <w:rPr>
          <w:sz w:val="24"/>
          <w:szCs w:val="24"/>
        </w:rPr>
        <w:t>.</w:t>
      </w:r>
      <w:r w:rsidRPr="00807C36">
        <w:rPr>
          <w:sz w:val="24"/>
          <w:szCs w:val="24"/>
        </w:rPr>
        <w:t xml:space="preserve"> и более. Так же в водах озера обитает огромное количество мидий, крабов, трепангов, морских </w:t>
      </w:r>
      <w:proofErr w:type="spellStart"/>
      <w:r w:rsidRPr="00807C36">
        <w:rPr>
          <w:sz w:val="24"/>
          <w:szCs w:val="24"/>
        </w:rPr>
        <w:t>ежеи</w:t>
      </w:r>
      <w:proofErr w:type="spellEnd"/>
      <w:r w:rsidRPr="00807C36">
        <w:rPr>
          <w:sz w:val="24"/>
          <w:szCs w:val="24"/>
        </w:rPr>
        <w:t>̆, гребешков, креветок и множество видов рыб.</w:t>
      </w:r>
      <w:r w:rsidR="0023724C">
        <w:rPr>
          <w:sz w:val="24"/>
          <w:szCs w:val="24"/>
        </w:rPr>
        <w:t xml:space="preserve"> </w:t>
      </w:r>
      <w:r w:rsidRPr="00807C36">
        <w:rPr>
          <w:sz w:val="24"/>
          <w:szCs w:val="24"/>
        </w:rPr>
        <w:t>Само озеро и прилегающая к нему территория являются памятником природы регионального значения.</w:t>
      </w:r>
      <w:r w:rsidR="0023724C">
        <w:rPr>
          <w:sz w:val="24"/>
          <w:szCs w:val="24"/>
        </w:rPr>
        <w:t xml:space="preserve"> </w:t>
      </w:r>
      <w:r w:rsidRPr="00807C36">
        <w:rPr>
          <w:sz w:val="24"/>
          <w:szCs w:val="24"/>
        </w:rPr>
        <w:t>Это одно из самых вкусных и незабываемых мест острова Сахалин</w:t>
      </w:r>
      <w:r w:rsidR="0023724C">
        <w:rPr>
          <w:sz w:val="24"/>
          <w:szCs w:val="24"/>
        </w:rPr>
        <w:t>.</w:t>
      </w:r>
    </w:p>
    <w:p w14:paraId="4D0B5AAB" w14:textId="77777777" w:rsidR="00807C36" w:rsidRPr="00807C36" w:rsidRDefault="00807C36" w:rsidP="009E3F9F">
      <w:pPr>
        <w:widowControl/>
        <w:autoSpaceDE/>
        <w:autoSpaceDN/>
        <w:adjustRightInd/>
        <w:spacing w:after="200" w:line="276" w:lineRule="auto"/>
        <w:ind w:hanging="11"/>
        <w:contextualSpacing/>
        <w:jc w:val="both"/>
        <w:rPr>
          <w:sz w:val="24"/>
          <w:szCs w:val="24"/>
        </w:rPr>
      </w:pPr>
    </w:p>
    <w:p w14:paraId="47A23686" w14:textId="77777777" w:rsidR="00807C36" w:rsidRPr="00807C36" w:rsidRDefault="00807C36" w:rsidP="00BE7DBE">
      <w:pPr>
        <w:widowControl/>
        <w:numPr>
          <w:ilvl w:val="0"/>
          <w:numId w:val="14"/>
        </w:numPr>
        <w:tabs>
          <w:tab w:val="left" w:pos="567"/>
        </w:tabs>
        <w:autoSpaceDE/>
        <w:autoSpaceDN/>
        <w:adjustRightInd/>
        <w:spacing w:after="160" w:line="259" w:lineRule="auto"/>
        <w:ind w:left="0" w:hanging="11"/>
        <w:contextualSpacing/>
        <w:jc w:val="both"/>
        <w:rPr>
          <w:b/>
          <w:bCs/>
          <w:iCs/>
          <w:sz w:val="24"/>
          <w:szCs w:val="24"/>
        </w:rPr>
      </w:pPr>
      <w:r w:rsidRPr="00807C36">
        <w:rPr>
          <w:b/>
          <w:bCs/>
          <w:iCs/>
          <w:sz w:val="24"/>
          <w:szCs w:val="24"/>
        </w:rPr>
        <w:t>ПУГАЧЕСВИЙ ГРЯЗЕВОЙ ВУЛКАН (МОНГУТАН)</w:t>
      </w:r>
    </w:p>
    <w:p w14:paraId="25F0019C" w14:textId="22744ECE" w:rsidR="00807C36" w:rsidRPr="00807C36" w:rsidRDefault="00BE7DBE" w:rsidP="00BE7DBE">
      <w:pPr>
        <w:widowControl/>
        <w:autoSpaceDE/>
        <w:autoSpaceDN/>
        <w:adjustRightInd/>
        <w:spacing w:after="200" w:line="276" w:lineRule="auto"/>
        <w:ind w:firstLine="720"/>
        <w:contextualSpacing/>
        <w:jc w:val="both"/>
        <w:rPr>
          <w:sz w:val="24"/>
          <w:szCs w:val="24"/>
        </w:rPr>
      </w:pPr>
      <w:r>
        <w:rPr>
          <w:sz w:val="24"/>
          <w:szCs w:val="24"/>
        </w:rPr>
        <w:t>И</w:t>
      </w:r>
      <w:r w:rsidR="00807C36" w:rsidRPr="00807C36">
        <w:rPr>
          <w:sz w:val="24"/>
          <w:szCs w:val="24"/>
        </w:rPr>
        <w:t>нтересная геологическая аномалия, представленная огромным грязевым полем, практически лишенным растительности. Вулкан дремлет и периодич</w:t>
      </w:r>
      <w:r>
        <w:rPr>
          <w:sz w:val="24"/>
          <w:szCs w:val="24"/>
        </w:rPr>
        <w:t>ес</w:t>
      </w:r>
      <w:r w:rsidR="00807C36" w:rsidRPr="00807C36">
        <w:rPr>
          <w:sz w:val="24"/>
          <w:szCs w:val="24"/>
        </w:rPr>
        <w:t>ки извергает грязевые потоки. С особой осторожностью нужно передвигаться по полю, так как вулкан хоть и кажется не активным, но вполне может удивить внезапным извержением или пустотами под верхним слоем грязи.</w:t>
      </w:r>
      <w:r w:rsidR="00807C36" w:rsidRPr="00807C36">
        <w:rPr>
          <w:sz w:val="24"/>
          <w:szCs w:val="24"/>
        </w:rPr>
        <w:br/>
      </w:r>
    </w:p>
    <w:p w14:paraId="037A7400" w14:textId="62FFF20D" w:rsidR="00807C36" w:rsidRPr="00807C36" w:rsidRDefault="00807C36" w:rsidP="00BE7DBE">
      <w:pPr>
        <w:widowControl/>
        <w:numPr>
          <w:ilvl w:val="0"/>
          <w:numId w:val="14"/>
        </w:numPr>
        <w:tabs>
          <w:tab w:val="left" w:pos="567"/>
        </w:tabs>
        <w:autoSpaceDE/>
        <w:autoSpaceDN/>
        <w:adjustRightInd/>
        <w:spacing w:after="160" w:line="259" w:lineRule="auto"/>
        <w:ind w:left="0" w:hanging="11"/>
        <w:contextualSpacing/>
        <w:jc w:val="both"/>
        <w:rPr>
          <w:b/>
          <w:bCs/>
          <w:iCs/>
          <w:sz w:val="24"/>
          <w:szCs w:val="24"/>
        </w:rPr>
      </w:pPr>
      <w:r w:rsidRPr="00807C36">
        <w:rPr>
          <w:b/>
          <w:bCs/>
          <w:iCs/>
          <w:sz w:val="24"/>
          <w:szCs w:val="24"/>
        </w:rPr>
        <w:t>ТРИ БРАТА И МЫС ЖОНКИЕР</w:t>
      </w:r>
    </w:p>
    <w:p w14:paraId="0BC0CB91" w14:textId="0794BC0D" w:rsidR="00807C36" w:rsidRPr="00807C36" w:rsidRDefault="00807C36" w:rsidP="00BE7DBE">
      <w:pPr>
        <w:widowControl/>
        <w:autoSpaceDE/>
        <w:autoSpaceDN/>
        <w:adjustRightInd/>
        <w:spacing w:after="200" w:line="276" w:lineRule="auto"/>
        <w:ind w:firstLine="720"/>
        <w:contextualSpacing/>
        <w:jc w:val="both"/>
        <w:rPr>
          <w:sz w:val="24"/>
          <w:szCs w:val="24"/>
        </w:rPr>
      </w:pPr>
      <w:r w:rsidRPr="00807C36">
        <w:rPr>
          <w:sz w:val="24"/>
          <w:szCs w:val="24"/>
        </w:rPr>
        <w:t xml:space="preserve">По древней легенде три брата отважились вступить в бой </w:t>
      </w:r>
      <w:r w:rsidR="00BE7DBE" w:rsidRPr="00807C36">
        <w:rPr>
          <w:sz w:val="24"/>
          <w:szCs w:val="24"/>
        </w:rPr>
        <w:t>со злым</w:t>
      </w:r>
      <w:r w:rsidRPr="00807C36">
        <w:rPr>
          <w:sz w:val="24"/>
          <w:szCs w:val="24"/>
        </w:rPr>
        <w:t xml:space="preserve"> духом, терроризировавшим население. В ходе битвы дух был повержен, но братьев ждала тяжелая судьба - они были навечно обращены в камни среди волн. Считается, что и по сей день они охраняют близлежащие поселение от ненастий в образе трек скал.  Недалеко от них находится мыс </w:t>
      </w:r>
      <w:proofErr w:type="spellStart"/>
      <w:r w:rsidRPr="00807C36">
        <w:rPr>
          <w:sz w:val="24"/>
          <w:szCs w:val="24"/>
        </w:rPr>
        <w:t>Жонкиер</w:t>
      </w:r>
      <w:proofErr w:type="spellEnd"/>
      <w:r w:rsidRPr="00807C36">
        <w:rPr>
          <w:sz w:val="24"/>
          <w:szCs w:val="24"/>
        </w:rPr>
        <w:t xml:space="preserve">. Здесь есть живописный маяк, построенный в 1987 году., высота которого составляет 18 м. </w:t>
      </w:r>
    </w:p>
    <w:p w14:paraId="7E4E298D" w14:textId="77777777" w:rsidR="00807C36" w:rsidRPr="00807C36" w:rsidRDefault="00807C36" w:rsidP="009E3F9F">
      <w:pPr>
        <w:widowControl/>
        <w:autoSpaceDE/>
        <w:autoSpaceDN/>
        <w:adjustRightInd/>
        <w:spacing w:after="200" w:line="276" w:lineRule="auto"/>
        <w:ind w:hanging="11"/>
        <w:contextualSpacing/>
        <w:jc w:val="both"/>
        <w:rPr>
          <w:iCs/>
          <w:sz w:val="24"/>
          <w:szCs w:val="24"/>
        </w:rPr>
      </w:pPr>
    </w:p>
    <w:p w14:paraId="179D090D" w14:textId="77777777" w:rsidR="00807C36" w:rsidRPr="00807C36" w:rsidRDefault="00807C36" w:rsidP="00BE7DBE">
      <w:pPr>
        <w:widowControl/>
        <w:numPr>
          <w:ilvl w:val="0"/>
          <w:numId w:val="14"/>
        </w:numPr>
        <w:tabs>
          <w:tab w:val="left" w:pos="567"/>
        </w:tabs>
        <w:autoSpaceDE/>
        <w:autoSpaceDN/>
        <w:adjustRightInd/>
        <w:spacing w:after="160" w:line="259" w:lineRule="auto"/>
        <w:ind w:left="0" w:hanging="11"/>
        <w:contextualSpacing/>
        <w:jc w:val="both"/>
        <w:rPr>
          <w:iCs/>
          <w:sz w:val="24"/>
          <w:szCs w:val="24"/>
        </w:rPr>
      </w:pPr>
      <w:r w:rsidRPr="00807C36">
        <w:rPr>
          <w:b/>
          <w:bCs/>
          <w:iCs/>
          <w:sz w:val="24"/>
          <w:szCs w:val="24"/>
        </w:rPr>
        <w:t>ХРЕБЕТ ЖДАНКО</w:t>
      </w:r>
      <w:r w:rsidRPr="00807C36">
        <w:rPr>
          <w:iCs/>
          <w:sz w:val="24"/>
          <w:szCs w:val="24"/>
        </w:rPr>
        <w:t xml:space="preserve"> </w:t>
      </w:r>
    </w:p>
    <w:p w14:paraId="7E70F0E4" w14:textId="74796DB4" w:rsidR="00807C36" w:rsidRPr="00807C36" w:rsidRDefault="00BE7DBE" w:rsidP="00BE7DBE">
      <w:pPr>
        <w:widowControl/>
        <w:autoSpaceDE/>
        <w:autoSpaceDN/>
        <w:adjustRightInd/>
        <w:spacing w:after="200" w:line="276" w:lineRule="auto"/>
        <w:ind w:firstLine="720"/>
        <w:contextualSpacing/>
        <w:jc w:val="both"/>
        <w:rPr>
          <w:sz w:val="24"/>
          <w:szCs w:val="24"/>
        </w:rPr>
      </w:pPr>
      <w:r>
        <w:rPr>
          <w:sz w:val="24"/>
          <w:szCs w:val="24"/>
        </w:rPr>
        <w:t>О</w:t>
      </w:r>
      <w:r w:rsidR="00807C36" w:rsidRPr="00807C36">
        <w:rPr>
          <w:sz w:val="24"/>
          <w:szCs w:val="24"/>
        </w:rPr>
        <w:t>дно из самых живописных мест на Сахалине. Хребет сформирован застывшими лавовыми потоками и тянется на 13 км, а острые его зубцы поднимаются на высоту 682 м</w:t>
      </w:r>
      <w:r>
        <w:rPr>
          <w:sz w:val="24"/>
          <w:szCs w:val="24"/>
        </w:rPr>
        <w:t>.</w:t>
      </w:r>
      <w:r w:rsidR="00807C36" w:rsidRPr="00807C36">
        <w:rPr>
          <w:sz w:val="24"/>
          <w:szCs w:val="24"/>
        </w:rPr>
        <w:t xml:space="preserve"> над уровнем моря. С вершин хребта можно полюбоваться на Охотское море и многочисленные скальные образования, </w:t>
      </w:r>
      <w:proofErr w:type="spellStart"/>
      <w:r w:rsidR="00807C36" w:rsidRPr="00807C36">
        <w:rPr>
          <w:sz w:val="24"/>
          <w:szCs w:val="24"/>
        </w:rPr>
        <w:t>кекуры</w:t>
      </w:r>
      <w:proofErr w:type="spellEnd"/>
      <w:r w:rsidR="00807C36" w:rsidRPr="00807C36">
        <w:rPr>
          <w:sz w:val="24"/>
          <w:szCs w:val="24"/>
        </w:rPr>
        <w:t>.  А в хорошую погоду можно увидеть и отблески татарского пролива. Склоны хребта усыпаны брусникой, шикшей и дикой рябиной, а восточная сторона изобилует ручьями и небольшими водопадами.</w:t>
      </w:r>
    </w:p>
    <w:p w14:paraId="4DD64B5F" w14:textId="77777777" w:rsidR="00807C36" w:rsidRPr="00807C36" w:rsidRDefault="00807C36" w:rsidP="009E3F9F">
      <w:pPr>
        <w:widowControl/>
        <w:autoSpaceDE/>
        <w:autoSpaceDN/>
        <w:adjustRightInd/>
        <w:spacing w:after="200" w:line="276" w:lineRule="auto"/>
        <w:ind w:hanging="11"/>
        <w:contextualSpacing/>
        <w:jc w:val="both"/>
        <w:rPr>
          <w:i/>
          <w:sz w:val="24"/>
          <w:szCs w:val="24"/>
        </w:rPr>
      </w:pPr>
    </w:p>
    <w:p w14:paraId="31164EC2" w14:textId="77777777" w:rsidR="00807C36" w:rsidRPr="00807C36" w:rsidRDefault="00807C36" w:rsidP="00BE7DBE">
      <w:pPr>
        <w:widowControl/>
        <w:numPr>
          <w:ilvl w:val="0"/>
          <w:numId w:val="14"/>
        </w:numPr>
        <w:tabs>
          <w:tab w:val="left" w:pos="567"/>
        </w:tabs>
        <w:autoSpaceDE/>
        <w:autoSpaceDN/>
        <w:adjustRightInd/>
        <w:spacing w:after="160" w:line="259" w:lineRule="auto"/>
        <w:ind w:left="0" w:hanging="11"/>
        <w:contextualSpacing/>
        <w:jc w:val="both"/>
        <w:rPr>
          <w:b/>
          <w:bCs/>
          <w:iCs/>
          <w:sz w:val="24"/>
          <w:szCs w:val="24"/>
        </w:rPr>
      </w:pPr>
      <w:r w:rsidRPr="00807C36">
        <w:rPr>
          <w:b/>
          <w:bCs/>
          <w:iCs/>
          <w:sz w:val="24"/>
          <w:szCs w:val="24"/>
        </w:rPr>
        <w:t>ЮЖНОЕ КОЛЬЦО</w:t>
      </w:r>
    </w:p>
    <w:p w14:paraId="65529C28" w14:textId="53BF1F58" w:rsidR="00807C36" w:rsidRPr="00807C36" w:rsidRDefault="00807C36" w:rsidP="00BE7DBE">
      <w:pPr>
        <w:widowControl/>
        <w:autoSpaceDE/>
        <w:autoSpaceDN/>
        <w:adjustRightInd/>
        <w:spacing w:after="200" w:line="276" w:lineRule="auto"/>
        <w:ind w:firstLine="720"/>
        <w:contextualSpacing/>
        <w:jc w:val="both"/>
        <w:rPr>
          <w:sz w:val="24"/>
          <w:szCs w:val="24"/>
        </w:rPr>
      </w:pPr>
      <w:r w:rsidRPr="00807C36">
        <w:rPr>
          <w:sz w:val="24"/>
          <w:szCs w:val="24"/>
        </w:rPr>
        <w:t xml:space="preserve">У поселка Взморье сохранились синтоистские ворота периода Карафуто, которые обозначали вход в поселение - ранее на этом месте располагался храм </w:t>
      </w:r>
      <w:proofErr w:type="spellStart"/>
      <w:r w:rsidRPr="00807C36">
        <w:rPr>
          <w:sz w:val="24"/>
          <w:szCs w:val="24"/>
        </w:rPr>
        <w:t>Хигаси</w:t>
      </w:r>
      <w:proofErr w:type="spellEnd"/>
      <w:r w:rsidRPr="00807C36">
        <w:rPr>
          <w:sz w:val="24"/>
          <w:szCs w:val="24"/>
        </w:rPr>
        <w:t xml:space="preserve"> </w:t>
      </w:r>
      <w:proofErr w:type="spellStart"/>
      <w:r w:rsidRPr="00807C36">
        <w:rPr>
          <w:sz w:val="24"/>
          <w:szCs w:val="24"/>
        </w:rPr>
        <w:t>Сираура</w:t>
      </w:r>
      <w:proofErr w:type="spellEnd"/>
      <w:r w:rsidRPr="00807C36">
        <w:rPr>
          <w:sz w:val="24"/>
          <w:szCs w:val="24"/>
        </w:rPr>
        <w:t xml:space="preserve"> дзиндзя. Ворота повернуты к востоку и предназначались для приветствия солнца.</w:t>
      </w:r>
      <w:r w:rsidR="00BE7DBE">
        <w:rPr>
          <w:sz w:val="24"/>
          <w:szCs w:val="24"/>
        </w:rPr>
        <w:t xml:space="preserve"> </w:t>
      </w:r>
      <w:r w:rsidRPr="00807C36">
        <w:rPr>
          <w:sz w:val="24"/>
          <w:szCs w:val="24"/>
        </w:rPr>
        <w:t>В самом поселке Взморье на рынке можно приобрести морепродукты.</w:t>
      </w:r>
    </w:p>
    <w:p w14:paraId="2D3DA484" w14:textId="77777777" w:rsidR="00807C36" w:rsidRPr="00807C36" w:rsidRDefault="00807C36" w:rsidP="009E3F9F">
      <w:pPr>
        <w:widowControl/>
        <w:autoSpaceDE/>
        <w:autoSpaceDN/>
        <w:adjustRightInd/>
        <w:spacing w:after="200" w:line="276" w:lineRule="auto"/>
        <w:ind w:hanging="11"/>
        <w:contextualSpacing/>
        <w:jc w:val="both"/>
        <w:rPr>
          <w:sz w:val="24"/>
          <w:szCs w:val="24"/>
        </w:rPr>
      </w:pPr>
    </w:p>
    <w:p w14:paraId="2FBC118F" w14:textId="20C508C9" w:rsidR="00807C36" w:rsidRPr="00807C36" w:rsidRDefault="00807C36" w:rsidP="00BE7DBE">
      <w:pPr>
        <w:widowControl/>
        <w:autoSpaceDE/>
        <w:autoSpaceDN/>
        <w:adjustRightInd/>
        <w:spacing w:after="200" w:line="276" w:lineRule="auto"/>
        <w:ind w:hanging="11"/>
        <w:contextualSpacing/>
        <w:jc w:val="both"/>
        <w:rPr>
          <w:sz w:val="24"/>
          <w:szCs w:val="24"/>
        </w:rPr>
      </w:pPr>
      <w:r w:rsidRPr="00807C36">
        <w:rPr>
          <w:sz w:val="24"/>
          <w:szCs w:val="24"/>
        </w:rPr>
        <w:lastRenderedPageBreak/>
        <w:t>Далее по маршруту находится город Томари, расположенный на западном побережье Сахалина. Первым европейцем, который дошел до этого берега, стал французский</w:t>
      </w:r>
      <w:r w:rsidR="00BE7DBE">
        <w:rPr>
          <w:sz w:val="24"/>
          <w:szCs w:val="24"/>
        </w:rPr>
        <w:t xml:space="preserve"> </w:t>
      </w:r>
      <w:r w:rsidRPr="00807C36">
        <w:rPr>
          <w:sz w:val="24"/>
          <w:szCs w:val="24"/>
        </w:rPr>
        <w:t xml:space="preserve">мореплаватель Жан-Франсуа де Лаперуз. Его экспедиция оказалась здесь в 1787 году. </w:t>
      </w:r>
    </w:p>
    <w:p w14:paraId="5CFA7071" w14:textId="77777777" w:rsidR="00807C36" w:rsidRPr="00807C36" w:rsidRDefault="00807C36" w:rsidP="00BE7DBE">
      <w:pPr>
        <w:widowControl/>
        <w:autoSpaceDE/>
        <w:autoSpaceDN/>
        <w:adjustRightInd/>
        <w:spacing w:after="200" w:line="276" w:lineRule="auto"/>
        <w:ind w:firstLine="360"/>
        <w:contextualSpacing/>
        <w:jc w:val="both"/>
        <w:rPr>
          <w:sz w:val="24"/>
          <w:szCs w:val="24"/>
        </w:rPr>
      </w:pPr>
      <w:r w:rsidRPr="00807C36">
        <w:rPr>
          <w:sz w:val="24"/>
          <w:szCs w:val="24"/>
        </w:rPr>
        <w:t>В окрестностях Томари сохранились некоторые объекты синтоистского храма. Комплекс был построен в 1922 году. Дословно его название переводится как «Дом бога в Томари». Остатки комплекса включают в себя, в том числе, бетонные ворота, тории.</w:t>
      </w:r>
    </w:p>
    <w:p w14:paraId="0EB8828F" w14:textId="41EEC56F" w:rsidR="00E528A4" w:rsidRDefault="00BE7DBE" w:rsidP="00BE7DBE">
      <w:pPr>
        <w:pStyle w:val="af1"/>
        <w:numPr>
          <w:ilvl w:val="0"/>
          <w:numId w:val="14"/>
        </w:numPr>
        <w:tabs>
          <w:tab w:val="left" w:pos="567"/>
        </w:tabs>
        <w:spacing w:after="0" w:line="240" w:lineRule="auto"/>
        <w:ind w:left="0" w:firstLine="0"/>
        <w:jc w:val="both"/>
        <w:rPr>
          <w:rFonts w:ascii="Times New Roman" w:hAnsi="Times New Roman"/>
          <w:b/>
          <w:bCs/>
          <w:sz w:val="24"/>
          <w:szCs w:val="24"/>
        </w:rPr>
      </w:pPr>
      <w:r>
        <w:rPr>
          <w:rFonts w:ascii="Times New Roman" w:hAnsi="Times New Roman"/>
          <w:b/>
          <w:bCs/>
          <w:sz w:val="24"/>
          <w:szCs w:val="24"/>
        </w:rPr>
        <w:t xml:space="preserve"> </w:t>
      </w:r>
      <w:r w:rsidR="00BE1E84">
        <w:rPr>
          <w:rFonts w:ascii="Times New Roman" w:hAnsi="Times New Roman"/>
          <w:b/>
          <w:bCs/>
          <w:sz w:val="24"/>
          <w:szCs w:val="24"/>
        </w:rPr>
        <w:t xml:space="preserve">КУРИЛЬСКИЕ ОСТРОВА </w:t>
      </w:r>
    </w:p>
    <w:p w14:paraId="577563D1" w14:textId="77777777" w:rsidR="00396422" w:rsidRDefault="00396422" w:rsidP="009E3F9F">
      <w:pPr>
        <w:pStyle w:val="af1"/>
        <w:spacing w:after="0" w:line="240" w:lineRule="auto"/>
        <w:ind w:left="0"/>
        <w:jc w:val="both"/>
        <w:rPr>
          <w:rFonts w:ascii="Times New Roman" w:hAnsi="Times New Roman"/>
          <w:b/>
          <w:bCs/>
          <w:sz w:val="24"/>
          <w:szCs w:val="24"/>
        </w:rPr>
      </w:pPr>
    </w:p>
    <w:p w14:paraId="231F4371" w14:textId="007CB30F" w:rsidR="00396422" w:rsidRDefault="00BE1E84" w:rsidP="00BE7DBE">
      <w:pPr>
        <w:pStyle w:val="af1"/>
        <w:ind w:left="0" w:firstLine="720"/>
        <w:jc w:val="both"/>
        <w:rPr>
          <w:rFonts w:ascii="Times New Roman" w:hAnsi="Times New Roman"/>
          <w:sz w:val="24"/>
          <w:szCs w:val="24"/>
        </w:rPr>
      </w:pPr>
      <w:r w:rsidRPr="00396422">
        <w:rPr>
          <w:rFonts w:ascii="Times New Roman" w:hAnsi="Times New Roman"/>
          <w:sz w:val="24"/>
          <w:szCs w:val="24"/>
        </w:rPr>
        <w:t>Мыс Столбчатый на о. Кунашире, представляет собой уникальное геологическое образование, возникшее в результате окаменения базальтовой лавы. Кальдера-вулкан Головнина</w:t>
      </w:r>
      <w:r w:rsidR="00BE7DBE">
        <w:rPr>
          <w:rFonts w:ascii="Times New Roman" w:hAnsi="Times New Roman"/>
          <w:sz w:val="24"/>
          <w:szCs w:val="24"/>
        </w:rPr>
        <w:t xml:space="preserve"> находится</w:t>
      </w:r>
      <w:r w:rsidRPr="00396422">
        <w:rPr>
          <w:rFonts w:ascii="Times New Roman" w:hAnsi="Times New Roman"/>
          <w:sz w:val="24"/>
          <w:szCs w:val="24"/>
        </w:rPr>
        <w:t xml:space="preserve"> на о. Кунашир. Вулкан назван в честь отважного русского путешественника, осваивавшего Курилы в начале 19 века и совершившего 2 кругосветных путешествия. Его звали Василий Головнин. Кальдера представляет собой впадину диаметром около 4 км</w:t>
      </w:r>
      <w:r w:rsidR="00BE7DBE">
        <w:rPr>
          <w:rFonts w:ascii="Times New Roman" w:hAnsi="Times New Roman"/>
          <w:sz w:val="24"/>
          <w:szCs w:val="24"/>
        </w:rPr>
        <w:t>.</w:t>
      </w:r>
      <w:r w:rsidRPr="00396422">
        <w:rPr>
          <w:rFonts w:ascii="Times New Roman" w:hAnsi="Times New Roman"/>
          <w:sz w:val="24"/>
          <w:szCs w:val="24"/>
        </w:rPr>
        <w:t xml:space="preserve">, которая образовалась от обрушения вулкана, возникшего на морском дне. Внутри впадины появились 2 озера, и они выбрасывают на поверхность струи газов, густого пара и горячей воды. </w:t>
      </w:r>
    </w:p>
    <w:p w14:paraId="01F8EA71" w14:textId="73151660" w:rsidR="00396422" w:rsidRDefault="00BE1E84" w:rsidP="00BE7DBE">
      <w:pPr>
        <w:pStyle w:val="af1"/>
        <w:ind w:left="0" w:firstLine="720"/>
        <w:jc w:val="both"/>
        <w:rPr>
          <w:rFonts w:ascii="Times New Roman" w:hAnsi="Times New Roman"/>
          <w:sz w:val="24"/>
          <w:szCs w:val="24"/>
        </w:rPr>
      </w:pPr>
      <w:r w:rsidRPr="00396422">
        <w:rPr>
          <w:rFonts w:ascii="Times New Roman" w:hAnsi="Times New Roman"/>
          <w:sz w:val="24"/>
          <w:szCs w:val="24"/>
        </w:rPr>
        <w:t>Фумарольное поле знаменитого вулкана Менделеева на о. Кунашир. Фумаролы</w:t>
      </w:r>
      <w:r w:rsidR="00BE7DBE">
        <w:rPr>
          <w:rFonts w:ascii="Times New Roman" w:hAnsi="Times New Roman"/>
          <w:sz w:val="24"/>
          <w:szCs w:val="24"/>
        </w:rPr>
        <w:t xml:space="preserve"> -</w:t>
      </w:r>
      <w:r w:rsidRPr="00396422">
        <w:rPr>
          <w:rFonts w:ascii="Times New Roman" w:hAnsi="Times New Roman"/>
          <w:sz w:val="24"/>
          <w:szCs w:val="24"/>
        </w:rPr>
        <w:t xml:space="preserve"> это трещины, из которых громкими выхлопами выходят на поверхность вулканические газы. В их составе содержится сера, которая кристаллизуется и украшает выходы желтыми кружевными узорами.</w:t>
      </w:r>
    </w:p>
    <w:p w14:paraId="4023033C" w14:textId="2227826D" w:rsidR="00BE1E84" w:rsidRPr="00EB1AF7" w:rsidRDefault="00BE1E84" w:rsidP="00EB1AF7">
      <w:pPr>
        <w:pStyle w:val="af1"/>
        <w:ind w:left="0" w:firstLine="720"/>
        <w:jc w:val="both"/>
        <w:rPr>
          <w:rFonts w:ascii="Times New Roman" w:hAnsi="Times New Roman"/>
          <w:sz w:val="24"/>
          <w:szCs w:val="24"/>
        </w:rPr>
      </w:pPr>
      <w:r w:rsidRPr="00396422">
        <w:rPr>
          <w:rFonts w:ascii="Times New Roman" w:hAnsi="Times New Roman"/>
          <w:sz w:val="24"/>
          <w:szCs w:val="24"/>
        </w:rPr>
        <w:t>Белые скалы</w:t>
      </w:r>
      <w:r w:rsidR="00396422" w:rsidRPr="00396422">
        <w:t xml:space="preserve"> </w:t>
      </w:r>
      <w:r w:rsidR="00396422">
        <w:t xml:space="preserve">и </w:t>
      </w:r>
      <w:r w:rsidR="00396422" w:rsidRPr="00396422">
        <w:rPr>
          <w:rFonts w:ascii="Times New Roman" w:hAnsi="Times New Roman"/>
          <w:sz w:val="24"/>
          <w:szCs w:val="24"/>
        </w:rPr>
        <w:t>бухт</w:t>
      </w:r>
      <w:r w:rsidR="00396422">
        <w:rPr>
          <w:rFonts w:ascii="Times New Roman" w:hAnsi="Times New Roman"/>
          <w:sz w:val="24"/>
          <w:szCs w:val="24"/>
        </w:rPr>
        <w:t>а</w:t>
      </w:r>
      <w:r w:rsidR="00396422" w:rsidRPr="00396422">
        <w:rPr>
          <w:rFonts w:ascii="Times New Roman" w:hAnsi="Times New Roman"/>
          <w:sz w:val="24"/>
          <w:szCs w:val="24"/>
        </w:rPr>
        <w:t xml:space="preserve"> Касатка</w:t>
      </w:r>
      <w:r w:rsidRPr="00396422">
        <w:rPr>
          <w:rFonts w:ascii="Times New Roman" w:hAnsi="Times New Roman"/>
          <w:sz w:val="24"/>
          <w:szCs w:val="24"/>
        </w:rPr>
        <w:t xml:space="preserve"> на о. Итуруп. Уникальные скальные образования расположены на севере Итурупа. Белые скалы, протяженностью 28 км</w:t>
      </w:r>
      <w:r w:rsidR="00EB1AF7">
        <w:rPr>
          <w:rFonts w:ascii="Times New Roman" w:hAnsi="Times New Roman"/>
          <w:sz w:val="24"/>
          <w:szCs w:val="24"/>
        </w:rPr>
        <w:t>.</w:t>
      </w:r>
      <w:r w:rsidRPr="00396422">
        <w:rPr>
          <w:rFonts w:ascii="Times New Roman" w:hAnsi="Times New Roman"/>
          <w:sz w:val="24"/>
          <w:szCs w:val="24"/>
        </w:rPr>
        <w:t>, стоят всего в километре от волнующегося моря и состоят из пемзы или вулканического стекла. Их белизну, каньоны и гребенчатые хребты обрамляет и подчеркивает зеленая растительность.</w:t>
      </w:r>
    </w:p>
    <w:p w14:paraId="21149C00" w14:textId="520E21D9" w:rsidR="00BE1E84" w:rsidRPr="00EB1AF7" w:rsidRDefault="00BE1E84" w:rsidP="00EB1AF7">
      <w:pPr>
        <w:pStyle w:val="af1"/>
        <w:ind w:left="0" w:firstLine="720"/>
        <w:jc w:val="both"/>
        <w:rPr>
          <w:rFonts w:ascii="Times New Roman" w:hAnsi="Times New Roman"/>
          <w:sz w:val="24"/>
          <w:szCs w:val="24"/>
        </w:rPr>
      </w:pPr>
      <w:r w:rsidRPr="00396422">
        <w:rPr>
          <w:rFonts w:ascii="Times New Roman" w:hAnsi="Times New Roman"/>
          <w:sz w:val="24"/>
          <w:szCs w:val="24"/>
        </w:rPr>
        <w:t xml:space="preserve">Плато </w:t>
      </w:r>
      <w:proofErr w:type="spellStart"/>
      <w:r w:rsidRPr="00396422">
        <w:rPr>
          <w:rFonts w:ascii="Times New Roman" w:hAnsi="Times New Roman"/>
          <w:sz w:val="24"/>
          <w:szCs w:val="24"/>
        </w:rPr>
        <w:t>Янкито</w:t>
      </w:r>
      <w:proofErr w:type="spellEnd"/>
      <w:r w:rsidRPr="00396422">
        <w:rPr>
          <w:rFonts w:ascii="Times New Roman" w:hAnsi="Times New Roman"/>
          <w:sz w:val="24"/>
          <w:szCs w:val="24"/>
        </w:rPr>
        <w:t xml:space="preserve"> на о. Итуруп</w:t>
      </w:r>
      <w:r w:rsidR="00EB1AF7">
        <w:rPr>
          <w:rFonts w:ascii="Times New Roman" w:hAnsi="Times New Roman"/>
          <w:sz w:val="24"/>
          <w:szCs w:val="24"/>
        </w:rPr>
        <w:t xml:space="preserve"> -</w:t>
      </w:r>
      <w:r w:rsidRPr="00396422">
        <w:rPr>
          <w:rFonts w:ascii="Times New Roman" w:hAnsi="Times New Roman"/>
          <w:sz w:val="24"/>
          <w:szCs w:val="24"/>
        </w:rPr>
        <w:t xml:space="preserve"> еще одно место, которое интересно своим происхождением. Застывшая черная лава в сочетании с зеленой травой и яркими цветами смотрится необычно, а информация, что здесь были обнаружены следы присутствия людей раннего неолита, придает месту еще большее значение.</w:t>
      </w:r>
    </w:p>
    <w:p w14:paraId="6AD001A1" w14:textId="607A4BA2" w:rsidR="00BE1E84" w:rsidRPr="00EB1AF7" w:rsidRDefault="00BE1E84" w:rsidP="00EB1AF7">
      <w:pPr>
        <w:pStyle w:val="af1"/>
        <w:ind w:left="0" w:firstLine="720"/>
        <w:jc w:val="both"/>
        <w:rPr>
          <w:rFonts w:ascii="Times New Roman" w:hAnsi="Times New Roman"/>
          <w:sz w:val="24"/>
          <w:szCs w:val="24"/>
        </w:rPr>
      </w:pPr>
      <w:r w:rsidRPr="00396422">
        <w:rPr>
          <w:rFonts w:ascii="Times New Roman" w:hAnsi="Times New Roman"/>
          <w:sz w:val="24"/>
          <w:szCs w:val="24"/>
        </w:rPr>
        <w:t>Мыс Край Света на о. Шикотан - высокий, волнообразный и длинный, как раскатанный шарф. Немного пройтись и перед вами открывается Тихий океан. Всё, Россия закончилась. Дальше – за 8 тыс. км воды - только Америка. Под ногами, на дне отвесной 50-м пропасти, бьются о камни тяжёлые волны. Сильный ветер дает о себе знать, почти срывая с места, заряжая энергией этого места.</w:t>
      </w:r>
    </w:p>
    <w:p w14:paraId="48DB717A" w14:textId="65C44CFA" w:rsidR="00BE1E84" w:rsidRPr="00396422" w:rsidRDefault="00BE1E84" w:rsidP="00EB1AF7">
      <w:pPr>
        <w:pStyle w:val="af1"/>
        <w:spacing w:after="0" w:line="240" w:lineRule="auto"/>
        <w:ind w:left="0" w:firstLine="720"/>
        <w:jc w:val="both"/>
        <w:rPr>
          <w:rFonts w:ascii="Times New Roman" w:hAnsi="Times New Roman"/>
          <w:sz w:val="24"/>
          <w:szCs w:val="24"/>
        </w:rPr>
      </w:pPr>
      <w:r w:rsidRPr="00396422">
        <w:rPr>
          <w:rFonts w:ascii="Times New Roman" w:hAnsi="Times New Roman"/>
          <w:sz w:val="24"/>
          <w:szCs w:val="24"/>
        </w:rPr>
        <w:t>Термальные источники</w:t>
      </w:r>
      <w:r w:rsidR="00EB1AF7">
        <w:rPr>
          <w:rFonts w:ascii="Times New Roman" w:hAnsi="Times New Roman"/>
          <w:sz w:val="24"/>
          <w:szCs w:val="24"/>
        </w:rPr>
        <w:t>.</w:t>
      </w:r>
      <w:r w:rsidRPr="00396422">
        <w:rPr>
          <w:rFonts w:ascii="Times New Roman" w:hAnsi="Times New Roman"/>
          <w:sz w:val="24"/>
          <w:szCs w:val="24"/>
        </w:rPr>
        <w:t xml:space="preserve"> </w:t>
      </w:r>
      <w:r w:rsidR="00EB1AF7">
        <w:rPr>
          <w:rFonts w:ascii="Times New Roman" w:hAnsi="Times New Roman"/>
          <w:sz w:val="24"/>
          <w:szCs w:val="24"/>
        </w:rPr>
        <w:t>Н</w:t>
      </w:r>
      <w:r w:rsidRPr="00396422">
        <w:rPr>
          <w:rFonts w:ascii="Times New Roman" w:hAnsi="Times New Roman"/>
          <w:sz w:val="24"/>
          <w:szCs w:val="24"/>
        </w:rPr>
        <w:t xml:space="preserve">а о. Итуруп находится 3 комплекса с термальными источниками. У вулкана </w:t>
      </w:r>
      <w:proofErr w:type="spellStart"/>
      <w:r w:rsidRPr="00396422">
        <w:rPr>
          <w:rFonts w:ascii="Times New Roman" w:hAnsi="Times New Roman"/>
          <w:sz w:val="24"/>
          <w:szCs w:val="24"/>
        </w:rPr>
        <w:t>Баранского</w:t>
      </w:r>
      <w:proofErr w:type="spellEnd"/>
      <w:r w:rsidRPr="00396422">
        <w:rPr>
          <w:rFonts w:ascii="Times New Roman" w:hAnsi="Times New Roman"/>
          <w:sz w:val="24"/>
          <w:szCs w:val="24"/>
        </w:rPr>
        <w:t>,</w:t>
      </w:r>
      <w:r w:rsidR="00D47DCB">
        <w:rPr>
          <w:rFonts w:ascii="Times New Roman" w:hAnsi="Times New Roman"/>
          <w:sz w:val="24"/>
          <w:szCs w:val="24"/>
        </w:rPr>
        <w:t xml:space="preserve"> кислые источники, в комплексе «Ванночки»</w:t>
      </w:r>
      <w:r w:rsidR="00EB1AF7">
        <w:rPr>
          <w:rFonts w:ascii="Times New Roman" w:hAnsi="Times New Roman"/>
          <w:sz w:val="24"/>
          <w:szCs w:val="24"/>
        </w:rPr>
        <w:t xml:space="preserve"> -</w:t>
      </w:r>
      <w:r w:rsidRPr="00396422">
        <w:rPr>
          <w:rFonts w:ascii="Times New Roman" w:hAnsi="Times New Roman"/>
          <w:sz w:val="24"/>
          <w:szCs w:val="24"/>
        </w:rPr>
        <w:t xml:space="preserve"> радоновые источник</w:t>
      </w:r>
      <w:r w:rsidR="00322C85">
        <w:rPr>
          <w:rFonts w:ascii="Times New Roman" w:hAnsi="Times New Roman"/>
          <w:sz w:val="24"/>
          <w:szCs w:val="24"/>
        </w:rPr>
        <w:t>и, а в комплексе «Жаркие воды»</w:t>
      </w:r>
      <w:r w:rsidRPr="00396422">
        <w:rPr>
          <w:rFonts w:ascii="Times New Roman" w:hAnsi="Times New Roman"/>
          <w:sz w:val="24"/>
          <w:szCs w:val="24"/>
        </w:rPr>
        <w:t xml:space="preserve"> - серные.</w:t>
      </w:r>
    </w:p>
    <w:sectPr w:rsidR="00BE1E84" w:rsidRPr="00396422" w:rsidSect="00B13C4F">
      <w:headerReference w:type="default" r:id="rId54"/>
      <w:pgSz w:w="11909" w:h="16834"/>
      <w:pgMar w:top="1134" w:right="1094" w:bottom="709" w:left="1145" w:header="720" w:footer="720" w:gutter="0"/>
      <w:pgNumType w:start="1"/>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216B3" w14:textId="77777777" w:rsidR="004257F6" w:rsidRDefault="004257F6" w:rsidP="0023627F">
      <w:r>
        <w:separator/>
      </w:r>
    </w:p>
  </w:endnote>
  <w:endnote w:type="continuationSeparator" w:id="0">
    <w:p w14:paraId="0524E704" w14:textId="77777777" w:rsidR="004257F6" w:rsidRDefault="004257F6" w:rsidP="00236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D5ABF" w14:textId="77777777" w:rsidR="004257F6" w:rsidRDefault="004257F6" w:rsidP="0023627F">
      <w:r>
        <w:separator/>
      </w:r>
    </w:p>
  </w:footnote>
  <w:footnote w:type="continuationSeparator" w:id="0">
    <w:p w14:paraId="2F68E8AC" w14:textId="77777777" w:rsidR="004257F6" w:rsidRDefault="004257F6" w:rsidP="00236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F2F6F" w14:textId="095CC9C6" w:rsidR="00634EF7" w:rsidRDefault="00634EF7" w:rsidP="0023627F">
    <w:pPr>
      <w:pStyle w:val="a3"/>
      <w:jc w:val="center"/>
    </w:pPr>
    <w:r>
      <w:fldChar w:fldCharType="begin"/>
    </w:r>
    <w:r>
      <w:instrText>PAGE   \* MERGEFORMAT</w:instrText>
    </w:r>
    <w:r>
      <w:fldChar w:fldCharType="separate"/>
    </w:r>
    <w:r w:rsidR="001B2983">
      <w:rPr>
        <w:noProof/>
      </w:rPr>
      <w:t>22</w:t>
    </w:r>
    <w:r>
      <w:fldChar w:fldCharType="end"/>
    </w:r>
  </w:p>
  <w:p w14:paraId="63AB8A37" w14:textId="77777777" w:rsidR="00634EF7" w:rsidRDefault="00634E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63DA2"/>
    <w:multiLevelType w:val="hybridMultilevel"/>
    <w:tmpl w:val="4BE4CD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DE4D2E"/>
    <w:multiLevelType w:val="hybridMultilevel"/>
    <w:tmpl w:val="A790E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985EAB"/>
    <w:multiLevelType w:val="hybridMultilevel"/>
    <w:tmpl w:val="0D4C58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C947A3"/>
    <w:multiLevelType w:val="hybridMultilevel"/>
    <w:tmpl w:val="B652F5D2"/>
    <w:lvl w:ilvl="0" w:tplc="090E9F32">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FC5166"/>
    <w:multiLevelType w:val="hybridMultilevel"/>
    <w:tmpl w:val="1CE4A9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4A1EFF"/>
    <w:multiLevelType w:val="hybridMultilevel"/>
    <w:tmpl w:val="A19AFC60"/>
    <w:lvl w:ilvl="0" w:tplc="70DE6EC4">
      <w:start w:val="1"/>
      <w:numFmt w:val="bullet"/>
      <w:lvlText w:val=""/>
      <w:lvlJc w:val="left"/>
      <w:pPr>
        <w:ind w:left="720" w:hanging="360"/>
      </w:pPr>
      <w:rPr>
        <w:rFonts w:ascii="Symbol" w:hAnsi="Symbol" w:hint="default"/>
      </w:rPr>
    </w:lvl>
    <w:lvl w:ilvl="1" w:tplc="B2C6FC02">
      <w:start w:val="1"/>
      <w:numFmt w:val="bullet"/>
      <w:lvlText w:val="o"/>
      <w:lvlJc w:val="left"/>
      <w:pPr>
        <w:ind w:left="1440" w:hanging="360"/>
      </w:pPr>
      <w:rPr>
        <w:rFonts w:ascii="Courier New" w:hAnsi="Courier New" w:hint="default"/>
      </w:rPr>
    </w:lvl>
    <w:lvl w:ilvl="2" w:tplc="6DFE1B4E">
      <w:start w:val="1"/>
      <w:numFmt w:val="bullet"/>
      <w:lvlText w:val=""/>
      <w:lvlJc w:val="left"/>
      <w:pPr>
        <w:ind w:left="2160" w:hanging="360"/>
      </w:pPr>
      <w:rPr>
        <w:rFonts w:ascii="Wingdings" w:hAnsi="Wingdings" w:hint="default"/>
      </w:rPr>
    </w:lvl>
    <w:lvl w:ilvl="3" w:tplc="DEF60B74">
      <w:start w:val="1"/>
      <w:numFmt w:val="bullet"/>
      <w:lvlText w:val=""/>
      <w:lvlJc w:val="left"/>
      <w:pPr>
        <w:ind w:left="2880" w:hanging="360"/>
      </w:pPr>
      <w:rPr>
        <w:rFonts w:ascii="Symbol" w:hAnsi="Symbol" w:hint="default"/>
      </w:rPr>
    </w:lvl>
    <w:lvl w:ilvl="4" w:tplc="A8C4E05A">
      <w:start w:val="1"/>
      <w:numFmt w:val="bullet"/>
      <w:lvlText w:val="o"/>
      <w:lvlJc w:val="left"/>
      <w:pPr>
        <w:ind w:left="3600" w:hanging="360"/>
      </w:pPr>
      <w:rPr>
        <w:rFonts w:ascii="Courier New" w:hAnsi="Courier New" w:hint="default"/>
      </w:rPr>
    </w:lvl>
    <w:lvl w:ilvl="5" w:tplc="81CE3E90">
      <w:start w:val="1"/>
      <w:numFmt w:val="bullet"/>
      <w:lvlText w:val=""/>
      <w:lvlJc w:val="left"/>
      <w:pPr>
        <w:ind w:left="4320" w:hanging="360"/>
      </w:pPr>
      <w:rPr>
        <w:rFonts w:ascii="Wingdings" w:hAnsi="Wingdings" w:hint="default"/>
      </w:rPr>
    </w:lvl>
    <w:lvl w:ilvl="6" w:tplc="87CC10F6">
      <w:start w:val="1"/>
      <w:numFmt w:val="bullet"/>
      <w:lvlText w:val=""/>
      <w:lvlJc w:val="left"/>
      <w:pPr>
        <w:ind w:left="5040" w:hanging="360"/>
      </w:pPr>
      <w:rPr>
        <w:rFonts w:ascii="Symbol" w:hAnsi="Symbol" w:hint="default"/>
      </w:rPr>
    </w:lvl>
    <w:lvl w:ilvl="7" w:tplc="F80464E0">
      <w:start w:val="1"/>
      <w:numFmt w:val="bullet"/>
      <w:lvlText w:val="o"/>
      <w:lvlJc w:val="left"/>
      <w:pPr>
        <w:ind w:left="5760" w:hanging="360"/>
      </w:pPr>
      <w:rPr>
        <w:rFonts w:ascii="Courier New" w:hAnsi="Courier New" w:hint="default"/>
      </w:rPr>
    </w:lvl>
    <w:lvl w:ilvl="8" w:tplc="58ECDB9E">
      <w:start w:val="1"/>
      <w:numFmt w:val="bullet"/>
      <w:lvlText w:val=""/>
      <w:lvlJc w:val="left"/>
      <w:pPr>
        <w:ind w:left="6480" w:hanging="360"/>
      </w:pPr>
      <w:rPr>
        <w:rFonts w:ascii="Wingdings" w:hAnsi="Wingdings" w:hint="default"/>
      </w:rPr>
    </w:lvl>
  </w:abstractNum>
  <w:abstractNum w:abstractNumId="6" w15:restartNumberingAfterBreak="0">
    <w:nsid w:val="14507CA9"/>
    <w:multiLevelType w:val="hybridMultilevel"/>
    <w:tmpl w:val="69DA5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8062E"/>
    <w:multiLevelType w:val="hybridMultilevel"/>
    <w:tmpl w:val="37262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30306A"/>
    <w:multiLevelType w:val="hybridMultilevel"/>
    <w:tmpl w:val="005E5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42B5C"/>
    <w:multiLevelType w:val="hybridMultilevel"/>
    <w:tmpl w:val="561E2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1420DD"/>
    <w:multiLevelType w:val="hybridMultilevel"/>
    <w:tmpl w:val="D304F5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A4870A1"/>
    <w:multiLevelType w:val="hybridMultilevel"/>
    <w:tmpl w:val="471A1B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7466CF"/>
    <w:multiLevelType w:val="hybridMultilevel"/>
    <w:tmpl w:val="D5B05D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D173A45"/>
    <w:multiLevelType w:val="hybridMultilevel"/>
    <w:tmpl w:val="77AEBD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C00F66"/>
    <w:multiLevelType w:val="hybridMultilevel"/>
    <w:tmpl w:val="024454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4A2279"/>
    <w:multiLevelType w:val="multilevel"/>
    <w:tmpl w:val="6BA882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AFC324B"/>
    <w:multiLevelType w:val="hybridMultilevel"/>
    <w:tmpl w:val="3D74E3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0F1669"/>
    <w:multiLevelType w:val="multilevel"/>
    <w:tmpl w:val="7AB62B7E"/>
    <w:lvl w:ilvl="0">
      <w:start w:val="1"/>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2F7185"/>
    <w:multiLevelType w:val="hybridMultilevel"/>
    <w:tmpl w:val="7228F4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0A61A31"/>
    <w:multiLevelType w:val="hybridMultilevel"/>
    <w:tmpl w:val="E1B69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2A1A47"/>
    <w:multiLevelType w:val="multilevel"/>
    <w:tmpl w:val="AB4E4C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C167A3"/>
    <w:multiLevelType w:val="multilevel"/>
    <w:tmpl w:val="2862B3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47024D"/>
    <w:multiLevelType w:val="multilevel"/>
    <w:tmpl w:val="06320C2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116C7E"/>
    <w:multiLevelType w:val="multilevel"/>
    <w:tmpl w:val="D8A8305A"/>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9AF092A"/>
    <w:multiLevelType w:val="multilevel"/>
    <w:tmpl w:val="6A4656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5E22FC"/>
    <w:multiLevelType w:val="hybridMultilevel"/>
    <w:tmpl w:val="879C06EC"/>
    <w:lvl w:ilvl="0" w:tplc="56CC27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734313"/>
    <w:multiLevelType w:val="hybridMultilevel"/>
    <w:tmpl w:val="CAE8CC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F8577D5"/>
    <w:multiLevelType w:val="hybridMultilevel"/>
    <w:tmpl w:val="F7E24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EB2FF1"/>
    <w:multiLevelType w:val="hybridMultilevel"/>
    <w:tmpl w:val="D4AC6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0D091F"/>
    <w:multiLevelType w:val="hybridMultilevel"/>
    <w:tmpl w:val="2D707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5B13C06"/>
    <w:multiLevelType w:val="hybridMultilevel"/>
    <w:tmpl w:val="D6F4E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DE5DFD"/>
    <w:multiLevelType w:val="hybridMultilevel"/>
    <w:tmpl w:val="3A1483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AC5135E"/>
    <w:multiLevelType w:val="hybridMultilevel"/>
    <w:tmpl w:val="6BFAD2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225DFE"/>
    <w:multiLevelType w:val="multilevel"/>
    <w:tmpl w:val="21B0C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170C2B"/>
    <w:multiLevelType w:val="hybridMultilevel"/>
    <w:tmpl w:val="6EEE3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0740E7A"/>
    <w:multiLevelType w:val="hybridMultilevel"/>
    <w:tmpl w:val="0FC69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D014AF"/>
    <w:multiLevelType w:val="multilevel"/>
    <w:tmpl w:val="673CE57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5465D5"/>
    <w:multiLevelType w:val="hybridMultilevel"/>
    <w:tmpl w:val="E392F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2F7B19"/>
    <w:multiLevelType w:val="hybridMultilevel"/>
    <w:tmpl w:val="6C764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E9761FE"/>
    <w:multiLevelType w:val="hybridMultilevel"/>
    <w:tmpl w:val="7DB2A9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AD330C"/>
    <w:multiLevelType w:val="hybridMultilevel"/>
    <w:tmpl w:val="3E049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230619C"/>
    <w:multiLevelType w:val="hybridMultilevel"/>
    <w:tmpl w:val="732826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95F06FF"/>
    <w:multiLevelType w:val="hybridMultilevel"/>
    <w:tmpl w:val="14EE5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C16A1B"/>
    <w:multiLevelType w:val="hybridMultilevel"/>
    <w:tmpl w:val="A77E1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857E5F"/>
    <w:multiLevelType w:val="hybridMultilevel"/>
    <w:tmpl w:val="CE2E4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FBB6D33"/>
    <w:multiLevelType w:val="hybridMultilevel"/>
    <w:tmpl w:val="FB1AD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24"/>
  </w:num>
  <w:num w:numId="4">
    <w:abstractNumId w:val="15"/>
  </w:num>
  <w:num w:numId="5">
    <w:abstractNumId w:val="20"/>
  </w:num>
  <w:num w:numId="6">
    <w:abstractNumId w:val="22"/>
  </w:num>
  <w:num w:numId="7">
    <w:abstractNumId w:val="36"/>
  </w:num>
  <w:num w:numId="8">
    <w:abstractNumId w:val="25"/>
  </w:num>
  <w:num w:numId="9">
    <w:abstractNumId w:val="17"/>
  </w:num>
  <w:num w:numId="10">
    <w:abstractNumId w:val="43"/>
  </w:num>
  <w:num w:numId="11">
    <w:abstractNumId w:val="39"/>
  </w:num>
  <w:num w:numId="12">
    <w:abstractNumId w:val="37"/>
  </w:num>
  <w:num w:numId="13">
    <w:abstractNumId w:val="33"/>
  </w:num>
  <w:num w:numId="14">
    <w:abstractNumId w:val="3"/>
  </w:num>
  <w:num w:numId="15">
    <w:abstractNumId w:val="5"/>
  </w:num>
  <w:num w:numId="16">
    <w:abstractNumId w:val="34"/>
  </w:num>
  <w:num w:numId="17">
    <w:abstractNumId w:val="38"/>
  </w:num>
  <w:num w:numId="18">
    <w:abstractNumId w:val="44"/>
  </w:num>
  <w:num w:numId="19">
    <w:abstractNumId w:val="2"/>
  </w:num>
  <w:num w:numId="20">
    <w:abstractNumId w:val="41"/>
  </w:num>
  <w:num w:numId="21">
    <w:abstractNumId w:val="16"/>
  </w:num>
  <w:num w:numId="22">
    <w:abstractNumId w:val="12"/>
  </w:num>
  <w:num w:numId="23">
    <w:abstractNumId w:val="8"/>
  </w:num>
  <w:num w:numId="24">
    <w:abstractNumId w:val="0"/>
  </w:num>
  <w:num w:numId="25">
    <w:abstractNumId w:val="4"/>
  </w:num>
  <w:num w:numId="26">
    <w:abstractNumId w:val="18"/>
  </w:num>
  <w:num w:numId="27">
    <w:abstractNumId w:val="10"/>
  </w:num>
  <w:num w:numId="28">
    <w:abstractNumId w:val="31"/>
  </w:num>
  <w:num w:numId="29">
    <w:abstractNumId w:val="19"/>
  </w:num>
  <w:num w:numId="30">
    <w:abstractNumId w:val="11"/>
  </w:num>
  <w:num w:numId="31">
    <w:abstractNumId w:val="40"/>
  </w:num>
  <w:num w:numId="32">
    <w:abstractNumId w:val="6"/>
  </w:num>
  <w:num w:numId="33">
    <w:abstractNumId w:val="42"/>
  </w:num>
  <w:num w:numId="34">
    <w:abstractNumId w:val="9"/>
  </w:num>
  <w:num w:numId="35">
    <w:abstractNumId w:val="13"/>
  </w:num>
  <w:num w:numId="36">
    <w:abstractNumId w:val="32"/>
  </w:num>
  <w:num w:numId="37">
    <w:abstractNumId w:val="7"/>
  </w:num>
  <w:num w:numId="38">
    <w:abstractNumId w:val="27"/>
  </w:num>
  <w:num w:numId="39">
    <w:abstractNumId w:val="45"/>
  </w:num>
  <w:num w:numId="40">
    <w:abstractNumId w:val="35"/>
  </w:num>
  <w:num w:numId="41">
    <w:abstractNumId w:val="28"/>
  </w:num>
  <w:num w:numId="42">
    <w:abstractNumId w:val="1"/>
  </w:num>
  <w:num w:numId="43">
    <w:abstractNumId w:val="26"/>
  </w:num>
  <w:num w:numId="44">
    <w:abstractNumId w:val="30"/>
  </w:num>
  <w:num w:numId="45">
    <w:abstractNumId w:val="14"/>
  </w:num>
  <w:num w:numId="46">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D55"/>
    <w:rsid w:val="00001DED"/>
    <w:rsid w:val="00001E92"/>
    <w:rsid w:val="00003ED2"/>
    <w:rsid w:val="00006773"/>
    <w:rsid w:val="0000766E"/>
    <w:rsid w:val="00010D55"/>
    <w:rsid w:val="00012327"/>
    <w:rsid w:val="00013734"/>
    <w:rsid w:val="00021153"/>
    <w:rsid w:val="00022C55"/>
    <w:rsid w:val="0002370F"/>
    <w:rsid w:val="00032E3C"/>
    <w:rsid w:val="0003623D"/>
    <w:rsid w:val="00036877"/>
    <w:rsid w:val="00041CCA"/>
    <w:rsid w:val="000420DA"/>
    <w:rsid w:val="00044AA5"/>
    <w:rsid w:val="00047C14"/>
    <w:rsid w:val="0005497E"/>
    <w:rsid w:val="0006018C"/>
    <w:rsid w:val="00060EAF"/>
    <w:rsid w:val="000614E1"/>
    <w:rsid w:val="000647A7"/>
    <w:rsid w:val="000655DA"/>
    <w:rsid w:val="000666EC"/>
    <w:rsid w:val="00072D1D"/>
    <w:rsid w:val="00073B03"/>
    <w:rsid w:val="00083129"/>
    <w:rsid w:val="00085621"/>
    <w:rsid w:val="000870F2"/>
    <w:rsid w:val="00092A67"/>
    <w:rsid w:val="00095731"/>
    <w:rsid w:val="00096E7D"/>
    <w:rsid w:val="00097919"/>
    <w:rsid w:val="000A1B1A"/>
    <w:rsid w:val="000A488F"/>
    <w:rsid w:val="000B58D5"/>
    <w:rsid w:val="000B731C"/>
    <w:rsid w:val="000B7C37"/>
    <w:rsid w:val="000C29F1"/>
    <w:rsid w:val="000C2E2E"/>
    <w:rsid w:val="000C3DFA"/>
    <w:rsid w:val="000C571D"/>
    <w:rsid w:val="000C5AD0"/>
    <w:rsid w:val="000C5C9D"/>
    <w:rsid w:val="000C7D1A"/>
    <w:rsid w:val="000D39A7"/>
    <w:rsid w:val="000D41B0"/>
    <w:rsid w:val="000D7988"/>
    <w:rsid w:val="000E39EF"/>
    <w:rsid w:val="000F7968"/>
    <w:rsid w:val="00100961"/>
    <w:rsid w:val="00102227"/>
    <w:rsid w:val="00115159"/>
    <w:rsid w:val="00116D92"/>
    <w:rsid w:val="00133BE9"/>
    <w:rsid w:val="00134E15"/>
    <w:rsid w:val="001374DA"/>
    <w:rsid w:val="00141956"/>
    <w:rsid w:val="0014662B"/>
    <w:rsid w:val="001504CF"/>
    <w:rsid w:val="00150C31"/>
    <w:rsid w:val="00152E2F"/>
    <w:rsid w:val="0016057B"/>
    <w:rsid w:val="0016127D"/>
    <w:rsid w:val="00163539"/>
    <w:rsid w:val="00165152"/>
    <w:rsid w:val="00170AFD"/>
    <w:rsid w:val="00171EE2"/>
    <w:rsid w:val="00172A2C"/>
    <w:rsid w:val="00174ABB"/>
    <w:rsid w:val="0017604B"/>
    <w:rsid w:val="00180B1C"/>
    <w:rsid w:val="001821BC"/>
    <w:rsid w:val="00190C46"/>
    <w:rsid w:val="0019692F"/>
    <w:rsid w:val="00197483"/>
    <w:rsid w:val="001A17E9"/>
    <w:rsid w:val="001A35FB"/>
    <w:rsid w:val="001A3B4F"/>
    <w:rsid w:val="001A4D74"/>
    <w:rsid w:val="001A7A97"/>
    <w:rsid w:val="001B2983"/>
    <w:rsid w:val="001B4FF0"/>
    <w:rsid w:val="001B6D6C"/>
    <w:rsid w:val="001D2DB5"/>
    <w:rsid w:val="001F0D7D"/>
    <w:rsid w:val="001F2CDA"/>
    <w:rsid w:val="001F4F1B"/>
    <w:rsid w:val="0020313B"/>
    <w:rsid w:val="002071F7"/>
    <w:rsid w:val="002201A3"/>
    <w:rsid w:val="00222D3B"/>
    <w:rsid w:val="00232986"/>
    <w:rsid w:val="0023627F"/>
    <w:rsid w:val="0023724C"/>
    <w:rsid w:val="002377E0"/>
    <w:rsid w:val="002554C9"/>
    <w:rsid w:val="00255706"/>
    <w:rsid w:val="00257656"/>
    <w:rsid w:val="00262A76"/>
    <w:rsid w:val="002660AF"/>
    <w:rsid w:val="00267428"/>
    <w:rsid w:val="0027517D"/>
    <w:rsid w:val="0027536F"/>
    <w:rsid w:val="00280220"/>
    <w:rsid w:val="00283C67"/>
    <w:rsid w:val="00285CBA"/>
    <w:rsid w:val="00286116"/>
    <w:rsid w:val="00286333"/>
    <w:rsid w:val="00290506"/>
    <w:rsid w:val="002A07BE"/>
    <w:rsid w:val="002A3892"/>
    <w:rsid w:val="002A760D"/>
    <w:rsid w:val="002A7B36"/>
    <w:rsid w:val="002B170A"/>
    <w:rsid w:val="002B6C01"/>
    <w:rsid w:val="002B6D2A"/>
    <w:rsid w:val="002B72BF"/>
    <w:rsid w:val="002C3CB4"/>
    <w:rsid w:val="002D2F7E"/>
    <w:rsid w:val="002D3B6C"/>
    <w:rsid w:val="002D75F4"/>
    <w:rsid w:val="002D7D85"/>
    <w:rsid w:val="002E0270"/>
    <w:rsid w:val="002E09AB"/>
    <w:rsid w:val="002E71A5"/>
    <w:rsid w:val="002F29BD"/>
    <w:rsid w:val="002F5158"/>
    <w:rsid w:val="002F78DA"/>
    <w:rsid w:val="002F7D4F"/>
    <w:rsid w:val="003005FF"/>
    <w:rsid w:val="00303379"/>
    <w:rsid w:val="00303A6B"/>
    <w:rsid w:val="00310942"/>
    <w:rsid w:val="00312996"/>
    <w:rsid w:val="0031479C"/>
    <w:rsid w:val="00314A25"/>
    <w:rsid w:val="00322C85"/>
    <w:rsid w:val="00323E2F"/>
    <w:rsid w:val="0032638B"/>
    <w:rsid w:val="00337B2D"/>
    <w:rsid w:val="003420D9"/>
    <w:rsid w:val="0034416F"/>
    <w:rsid w:val="0035564C"/>
    <w:rsid w:val="00362544"/>
    <w:rsid w:val="0037492E"/>
    <w:rsid w:val="00383D92"/>
    <w:rsid w:val="0038497F"/>
    <w:rsid w:val="003851E3"/>
    <w:rsid w:val="00385385"/>
    <w:rsid w:val="00393699"/>
    <w:rsid w:val="00393E22"/>
    <w:rsid w:val="00396422"/>
    <w:rsid w:val="003A26AD"/>
    <w:rsid w:val="003A7D4F"/>
    <w:rsid w:val="003B1355"/>
    <w:rsid w:val="003B48FD"/>
    <w:rsid w:val="003C4DEC"/>
    <w:rsid w:val="003C7997"/>
    <w:rsid w:val="003D4597"/>
    <w:rsid w:val="003E10DB"/>
    <w:rsid w:val="003E30BE"/>
    <w:rsid w:val="003E595D"/>
    <w:rsid w:val="003F69AD"/>
    <w:rsid w:val="003F6E4A"/>
    <w:rsid w:val="00400A57"/>
    <w:rsid w:val="00401399"/>
    <w:rsid w:val="00406DC5"/>
    <w:rsid w:val="00407A09"/>
    <w:rsid w:val="00414954"/>
    <w:rsid w:val="00414E38"/>
    <w:rsid w:val="0042056A"/>
    <w:rsid w:val="004257F6"/>
    <w:rsid w:val="00425EFE"/>
    <w:rsid w:val="00426829"/>
    <w:rsid w:val="00427D6B"/>
    <w:rsid w:val="00433B96"/>
    <w:rsid w:val="004350D9"/>
    <w:rsid w:val="004372CB"/>
    <w:rsid w:val="00452860"/>
    <w:rsid w:val="0045609E"/>
    <w:rsid w:val="004603D0"/>
    <w:rsid w:val="00462665"/>
    <w:rsid w:val="0047190B"/>
    <w:rsid w:val="00472912"/>
    <w:rsid w:val="00477CD1"/>
    <w:rsid w:val="00482F0A"/>
    <w:rsid w:val="004901B8"/>
    <w:rsid w:val="00491893"/>
    <w:rsid w:val="004A064A"/>
    <w:rsid w:val="004A3748"/>
    <w:rsid w:val="004A5A57"/>
    <w:rsid w:val="004A6A2D"/>
    <w:rsid w:val="004A7395"/>
    <w:rsid w:val="004B3D1C"/>
    <w:rsid w:val="004B4C54"/>
    <w:rsid w:val="004C3E83"/>
    <w:rsid w:val="004C5396"/>
    <w:rsid w:val="004D402C"/>
    <w:rsid w:val="004E4028"/>
    <w:rsid w:val="004E543E"/>
    <w:rsid w:val="004F3F6C"/>
    <w:rsid w:val="004F62BF"/>
    <w:rsid w:val="004F6BC6"/>
    <w:rsid w:val="004F7F0A"/>
    <w:rsid w:val="005008DE"/>
    <w:rsid w:val="0050361E"/>
    <w:rsid w:val="005048A8"/>
    <w:rsid w:val="00505D19"/>
    <w:rsid w:val="0050625B"/>
    <w:rsid w:val="00506BCB"/>
    <w:rsid w:val="00521CBE"/>
    <w:rsid w:val="00522195"/>
    <w:rsid w:val="00523BF4"/>
    <w:rsid w:val="0052540F"/>
    <w:rsid w:val="00526E65"/>
    <w:rsid w:val="005300AF"/>
    <w:rsid w:val="00532819"/>
    <w:rsid w:val="00532A38"/>
    <w:rsid w:val="00532FF2"/>
    <w:rsid w:val="005347F0"/>
    <w:rsid w:val="00540852"/>
    <w:rsid w:val="00544902"/>
    <w:rsid w:val="0055111F"/>
    <w:rsid w:val="005564C5"/>
    <w:rsid w:val="00570016"/>
    <w:rsid w:val="00572091"/>
    <w:rsid w:val="00573E2A"/>
    <w:rsid w:val="00576F41"/>
    <w:rsid w:val="005772A1"/>
    <w:rsid w:val="00581696"/>
    <w:rsid w:val="005824B0"/>
    <w:rsid w:val="005852A8"/>
    <w:rsid w:val="00586969"/>
    <w:rsid w:val="0059040F"/>
    <w:rsid w:val="005A0BF8"/>
    <w:rsid w:val="005A1E7D"/>
    <w:rsid w:val="005A2234"/>
    <w:rsid w:val="005A2989"/>
    <w:rsid w:val="005B5E72"/>
    <w:rsid w:val="005B69F6"/>
    <w:rsid w:val="005B7222"/>
    <w:rsid w:val="005C03EA"/>
    <w:rsid w:val="005C2EC5"/>
    <w:rsid w:val="005C4903"/>
    <w:rsid w:val="005C6CE5"/>
    <w:rsid w:val="005D31A4"/>
    <w:rsid w:val="005E15E1"/>
    <w:rsid w:val="005F3BB1"/>
    <w:rsid w:val="005F445F"/>
    <w:rsid w:val="005F4F15"/>
    <w:rsid w:val="00600D58"/>
    <w:rsid w:val="0060232A"/>
    <w:rsid w:val="00606318"/>
    <w:rsid w:val="006067FB"/>
    <w:rsid w:val="00611EB6"/>
    <w:rsid w:val="00612D5B"/>
    <w:rsid w:val="00613FB1"/>
    <w:rsid w:val="006150C6"/>
    <w:rsid w:val="006211FA"/>
    <w:rsid w:val="00623D35"/>
    <w:rsid w:val="00625C2A"/>
    <w:rsid w:val="00625EEB"/>
    <w:rsid w:val="006278BF"/>
    <w:rsid w:val="00631A16"/>
    <w:rsid w:val="00631BD0"/>
    <w:rsid w:val="00632C9E"/>
    <w:rsid w:val="00634792"/>
    <w:rsid w:val="00634EF7"/>
    <w:rsid w:val="00640293"/>
    <w:rsid w:val="00642908"/>
    <w:rsid w:val="00642AA0"/>
    <w:rsid w:val="00653483"/>
    <w:rsid w:val="00655BAD"/>
    <w:rsid w:val="00663B51"/>
    <w:rsid w:val="0068137B"/>
    <w:rsid w:val="0068193B"/>
    <w:rsid w:val="00694F24"/>
    <w:rsid w:val="006A175D"/>
    <w:rsid w:val="006A6505"/>
    <w:rsid w:val="006A6F54"/>
    <w:rsid w:val="006B37BA"/>
    <w:rsid w:val="006C5452"/>
    <w:rsid w:val="006D12C4"/>
    <w:rsid w:val="006D5131"/>
    <w:rsid w:val="006E3730"/>
    <w:rsid w:val="006E5002"/>
    <w:rsid w:val="006F2377"/>
    <w:rsid w:val="006F2991"/>
    <w:rsid w:val="006F35F3"/>
    <w:rsid w:val="006F4A8D"/>
    <w:rsid w:val="00700D43"/>
    <w:rsid w:val="0070114B"/>
    <w:rsid w:val="00701639"/>
    <w:rsid w:val="007051CB"/>
    <w:rsid w:val="0070657C"/>
    <w:rsid w:val="00713387"/>
    <w:rsid w:val="00724712"/>
    <w:rsid w:val="0072475C"/>
    <w:rsid w:val="0072487C"/>
    <w:rsid w:val="0072520A"/>
    <w:rsid w:val="00726268"/>
    <w:rsid w:val="00726B35"/>
    <w:rsid w:val="00736420"/>
    <w:rsid w:val="00736E77"/>
    <w:rsid w:val="00751978"/>
    <w:rsid w:val="0076534F"/>
    <w:rsid w:val="007749EF"/>
    <w:rsid w:val="0078057B"/>
    <w:rsid w:val="007841F2"/>
    <w:rsid w:val="0078601C"/>
    <w:rsid w:val="00786364"/>
    <w:rsid w:val="00786734"/>
    <w:rsid w:val="0079063C"/>
    <w:rsid w:val="00792F24"/>
    <w:rsid w:val="00793888"/>
    <w:rsid w:val="007939EC"/>
    <w:rsid w:val="007975D4"/>
    <w:rsid w:val="007A3562"/>
    <w:rsid w:val="007B1EB7"/>
    <w:rsid w:val="007C13BD"/>
    <w:rsid w:val="007C21DC"/>
    <w:rsid w:val="007C76E0"/>
    <w:rsid w:val="007D1A8C"/>
    <w:rsid w:val="007D6718"/>
    <w:rsid w:val="007E2F23"/>
    <w:rsid w:val="007E4184"/>
    <w:rsid w:val="007F0805"/>
    <w:rsid w:val="007F3CA3"/>
    <w:rsid w:val="007F4388"/>
    <w:rsid w:val="008044B8"/>
    <w:rsid w:val="008059B4"/>
    <w:rsid w:val="00807C36"/>
    <w:rsid w:val="00816FE8"/>
    <w:rsid w:val="008229E3"/>
    <w:rsid w:val="008262A6"/>
    <w:rsid w:val="00827F67"/>
    <w:rsid w:val="0083043B"/>
    <w:rsid w:val="00833136"/>
    <w:rsid w:val="00834388"/>
    <w:rsid w:val="0083584D"/>
    <w:rsid w:val="008433A4"/>
    <w:rsid w:val="00843BDD"/>
    <w:rsid w:val="0085182F"/>
    <w:rsid w:val="008604D7"/>
    <w:rsid w:val="00860E40"/>
    <w:rsid w:val="00862E93"/>
    <w:rsid w:val="00863E95"/>
    <w:rsid w:val="008657FC"/>
    <w:rsid w:val="0086701A"/>
    <w:rsid w:val="00881B97"/>
    <w:rsid w:val="00884079"/>
    <w:rsid w:val="00892D97"/>
    <w:rsid w:val="008977AA"/>
    <w:rsid w:val="008A4E83"/>
    <w:rsid w:val="008B2CA5"/>
    <w:rsid w:val="008C3D2E"/>
    <w:rsid w:val="008C5CA7"/>
    <w:rsid w:val="008D5F71"/>
    <w:rsid w:val="008D75C4"/>
    <w:rsid w:val="008E20C7"/>
    <w:rsid w:val="008E37E2"/>
    <w:rsid w:val="008F476D"/>
    <w:rsid w:val="008F5547"/>
    <w:rsid w:val="009008CE"/>
    <w:rsid w:val="00904E87"/>
    <w:rsid w:val="009054AA"/>
    <w:rsid w:val="00906C3C"/>
    <w:rsid w:val="00914E93"/>
    <w:rsid w:val="00915A57"/>
    <w:rsid w:val="00921008"/>
    <w:rsid w:val="00921F20"/>
    <w:rsid w:val="009227FF"/>
    <w:rsid w:val="00926FA7"/>
    <w:rsid w:val="0092742A"/>
    <w:rsid w:val="00936D73"/>
    <w:rsid w:val="00937C78"/>
    <w:rsid w:val="00940CB4"/>
    <w:rsid w:val="009521A9"/>
    <w:rsid w:val="009552CB"/>
    <w:rsid w:val="00956FEB"/>
    <w:rsid w:val="00962942"/>
    <w:rsid w:val="00966F2B"/>
    <w:rsid w:val="00967BCC"/>
    <w:rsid w:val="009739B4"/>
    <w:rsid w:val="00976292"/>
    <w:rsid w:val="00985540"/>
    <w:rsid w:val="00987CB7"/>
    <w:rsid w:val="009928DE"/>
    <w:rsid w:val="00995A2E"/>
    <w:rsid w:val="00997A28"/>
    <w:rsid w:val="009A0F01"/>
    <w:rsid w:val="009B0918"/>
    <w:rsid w:val="009B15BA"/>
    <w:rsid w:val="009B2A6E"/>
    <w:rsid w:val="009B6AB8"/>
    <w:rsid w:val="009C5A24"/>
    <w:rsid w:val="009D306B"/>
    <w:rsid w:val="009D4851"/>
    <w:rsid w:val="009E1D94"/>
    <w:rsid w:val="009E2269"/>
    <w:rsid w:val="009E3F9F"/>
    <w:rsid w:val="009E41BA"/>
    <w:rsid w:val="009E67A7"/>
    <w:rsid w:val="009E68D8"/>
    <w:rsid w:val="009E6FA0"/>
    <w:rsid w:val="009F1522"/>
    <w:rsid w:val="009F7DBA"/>
    <w:rsid w:val="00A02870"/>
    <w:rsid w:val="00A04C4D"/>
    <w:rsid w:val="00A05725"/>
    <w:rsid w:val="00A1504B"/>
    <w:rsid w:val="00A36130"/>
    <w:rsid w:val="00A37E6E"/>
    <w:rsid w:val="00A406F0"/>
    <w:rsid w:val="00A4185E"/>
    <w:rsid w:val="00A41BBA"/>
    <w:rsid w:val="00A45837"/>
    <w:rsid w:val="00A47CDF"/>
    <w:rsid w:val="00A53BDB"/>
    <w:rsid w:val="00A62735"/>
    <w:rsid w:val="00A65FDF"/>
    <w:rsid w:val="00A76357"/>
    <w:rsid w:val="00A772EF"/>
    <w:rsid w:val="00A82A03"/>
    <w:rsid w:val="00A87046"/>
    <w:rsid w:val="00A91E10"/>
    <w:rsid w:val="00A92130"/>
    <w:rsid w:val="00A978B6"/>
    <w:rsid w:val="00AA4E70"/>
    <w:rsid w:val="00AA5C09"/>
    <w:rsid w:val="00AA6796"/>
    <w:rsid w:val="00AA772B"/>
    <w:rsid w:val="00AB0D2E"/>
    <w:rsid w:val="00AC5907"/>
    <w:rsid w:val="00AC7D08"/>
    <w:rsid w:val="00AD1E09"/>
    <w:rsid w:val="00AD29A2"/>
    <w:rsid w:val="00AD48FD"/>
    <w:rsid w:val="00AE57E0"/>
    <w:rsid w:val="00AF125D"/>
    <w:rsid w:val="00AF3F72"/>
    <w:rsid w:val="00B01778"/>
    <w:rsid w:val="00B03C87"/>
    <w:rsid w:val="00B05F58"/>
    <w:rsid w:val="00B1120A"/>
    <w:rsid w:val="00B13C4F"/>
    <w:rsid w:val="00B13D0C"/>
    <w:rsid w:val="00B153A4"/>
    <w:rsid w:val="00B167C1"/>
    <w:rsid w:val="00B17299"/>
    <w:rsid w:val="00B174DC"/>
    <w:rsid w:val="00B20988"/>
    <w:rsid w:val="00B30F04"/>
    <w:rsid w:val="00B3627E"/>
    <w:rsid w:val="00B37FA4"/>
    <w:rsid w:val="00B43A34"/>
    <w:rsid w:val="00B44CCD"/>
    <w:rsid w:val="00B45259"/>
    <w:rsid w:val="00B46A47"/>
    <w:rsid w:val="00B54079"/>
    <w:rsid w:val="00B57DFD"/>
    <w:rsid w:val="00B623BF"/>
    <w:rsid w:val="00B637C4"/>
    <w:rsid w:val="00B708A4"/>
    <w:rsid w:val="00B749BE"/>
    <w:rsid w:val="00B80629"/>
    <w:rsid w:val="00B81D8F"/>
    <w:rsid w:val="00B844FE"/>
    <w:rsid w:val="00B84691"/>
    <w:rsid w:val="00B976B4"/>
    <w:rsid w:val="00BA1092"/>
    <w:rsid w:val="00BA12DF"/>
    <w:rsid w:val="00BA1478"/>
    <w:rsid w:val="00BA44E4"/>
    <w:rsid w:val="00BB37AD"/>
    <w:rsid w:val="00BB4224"/>
    <w:rsid w:val="00BB68A4"/>
    <w:rsid w:val="00BC5FE7"/>
    <w:rsid w:val="00BC7FCD"/>
    <w:rsid w:val="00BD0392"/>
    <w:rsid w:val="00BE0EA2"/>
    <w:rsid w:val="00BE1E84"/>
    <w:rsid w:val="00BE4C5E"/>
    <w:rsid w:val="00BE5066"/>
    <w:rsid w:val="00BE6197"/>
    <w:rsid w:val="00BE7DBE"/>
    <w:rsid w:val="00BF3F66"/>
    <w:rsid w:val="00BF4913"/>
    <w:rsid w:val="00C03824"/>
    <w:rsid w:val="00C15F3F"/>
    <w:rsid w:val="00C16653"/>
    <w:rsid w:val="00C21999"/>
    <w:rsid w:val="00C22E37"/>
    <w:rsid w:val="00C236E3"/>
    <w:rsid w:val="00C24AF2"/>
    <w:rsid w:val="00C27B3D"/>
    <w:rsid w:val="00C3044B"/>
    <w:rsid w:val="00C40C68"/>
    <w:rsid w:val="00C40D18"/>
    <w:rsid w:val="00C44422"/>
    <w:rsid w:val="00C45F34"/>
    <w:rsid w:val="00C50A14"/>
    <w:rsid w:val="00C529EB"/>
    <w:rsid w:val="00C55587"/>
    <w:rsid w:val="00C557F7"/>
    <w:rsid w:val="00C55E96"/>
    <w:rsid w:val="00C56EEB"/>
    <w:rsid w:val="00C62B73"/>
    <w:rsid w:val="00C62F90"/>
    <w:rsid w:val="00C7567C"/>
    <w:rsid w:val="00C75688"/>
    <w:rsid w:val="00C8726B"/>
    <w:rsid w:val="00C93FB4"/>
    <w:rsid w:val="00C94A38"/>
    <w:rsid w:val="00C95F9B"/>
    <w:rsid w:val="00C96C4D"/>
    <w:rsid w:val="00CA178A"/>
    <w:rsid w:val="00CA2CCE"/>
    <w:rsid w:val="00CA366F"/>
    <w:rsid w:val="00CA7F87"/>
    <w:rsid w:val="00CB10F3"/>
    <w:rsid w:val="00CB634F"/>
    <w:rsid w:val="00CB6432"/>
    <w:rsid w:val="00CC3822"/>
    <w:rsid w:val="00CD1468"/>
    <w:rsid w:val="00CD1A78"/>
    <w:rsid w:val="00CD20FB"/>
    <w:rsid w:val="00CD37ED"/>
    <w:rsid w:val="00CD39A6"/>
    <w:rsid w:val="00CD6D0A"/>
    <w:rsid w:val="00CD7F4C"/>
    <w:rsid w:val="00CF3765"/>
    <w:rsid w:val="00CF5E0A"/>
    <w:rsid w:val="00CF7B7B"/>
    <w:rsid w:val="00D005F8"/>
    <w:rsid w:val="00D23358"/>
    <w:rsid w:val="00D31ADF"/>
    <w:rsid w:val="00D374C6"/>
    <w:rsid w:val="00D40741"/>
    <w:rsid w:val="00D4306E"/>
    <w:rsid w:val="00D44631"/>
    <w:rsid w:val="00D45E52"/>
    <w:rsid w:val="00D46AAC"/>
    <w:rsid w:val="00D47DCB"/>
    <w:rsid w:val="00D5089D"/>
    <w:rsid w:val="00D517D2"/>
    <w:rsid w:val="00D56D10"/>
    <w:rsid w:val="00D617B5"/>
    <w:rsid w:val="00D642F1"/>
    <w:rsid w:val="00D8593D"/>
    <w:rsid w:val="00D957AF"/>
    <w:rsid w:val="00D97D4E"/>
    <w:rsid w:val="00DA0B47"/>
    <w:rsid w:val="00DA18D3"/>
    <w:rsid w:val="00DB322D"/>
    <w:rsid w:val="00DB6B20"/>
    <w:rsid w:val="00DC4497"/>
    <w:rsid w:val="00DD063E"/>
    <w:rsid w:val="00DD66DE"/>
    <w:rsid w:val="00DD6709"/>
    <w:rsid w:val="00DD7C82"/>
    <w:rsid w:val="00DF37C0"/>
    <w:rsid w:val="00E04CE2"/>
    <w:rsid w:val="00E11410"/>
    <w:rsid w:val="00E16F59"/>
    <w:rsid w:val="00E21B75"/>
    <w:rsid w:val="00E2292A"/>
    <w:rsid w:val="00E22AFE"/>
    <w:rsid w:val="00E27877"/>
    <w:rsid w:val="00E30117"/>
    <w:rsid w:val="00E30809"/>
    <w:rsid w:val="00E30FBD"/>
    <w:rsid w:val="00E32D56"/>
    <w:rsid w:val="00E363C0"/>
    <w:rsid w:val="00E416D8"/>
    <w:rsid w:val="00E51AF6"/>
    <w:rsid w:val="00E528A4"/>
    <w:rsid w:val="00E60996"/>
    <w:rsid w:val="00E62693"/>
    <w:rsid w:val="00E67A88"/>
    <w:rsid w:val="00E8422E"/>
    <w:rsid w:val="00E849AF"/>
    <w:rsid w:val="00E90AD3"/>
    <w:rsid w:val="00E91350"/>
    <w:rsid w:val="00E91A70"/>
    <w:rsid w:val="00E91E85"/>
    <w:rsid w:val="00E94A3D"/>
    <w:rsid w:val="00E956B5"/>
    <w:rsid w:val="00E97C2C"/>
    <w:rsid w:val="00EA0B2F"/>
    <w:rsid w:val="00EA1E50"/>
    <w:rsid w:val="00EA6E9D"/>
    <w:rsid w:val="00EB07A4"/>
    <w:rsid w:val="00EB1AF7"/>
    <w:rsid w:val="00EB2A1F"/>
    <w:rsid w:val="00EB42B2"/>
    <w:rsid w:val="00EB626D"/>
    <w:rsid w:val="00ED05B8"/>
    <w:rsid w:val="00EE19A9"/>
    <w:rsid w:val="00EE59C8"/>
    <w:rsid w:val="00EE6327"/>
    <w:rsid w:val="00EF1B9F"/>
    <w:rsid w:val="00EF1C60"/>
    <w:rsid w:val="00EF41BC"/>
    <w:rsid w:val="00EF7F2A"/>
    <w:rsid w:val="00F00D51"/>
    <w:rsid w:val="00F0496F"/>
    <w:rsid w:val="00F04977"/>
    <w:rsid w:val="00F05A8C"/>
    <w:rsid w:val="00F104B5"/>
    <w:rsid w:val="00F12598"/>
    <w:rsid w:val="00F1436A"/>
    <w:rsid w:val="00F2193C"/>
    <w:rsid w:val="00F21F56"/>
    <w:rsid w:val="00F24E61"/>
    <w:rsid w:val="00F30AEF"/>
    <w:rsid w:val="00F311F9"/>
    <w:rsid w:val="00F319A5"/>
    <w:rsid w:val="00F3493D"/>
    <w:rsid w:val="00F34A8F"/>
    <w:rsid w:val="00F34C09"/>
    <w:rsid w:val="00F37E67"/>
    <w:rsid w:val="00F40489"/>
    <w:rsid w:val="00F41B62"/>
    <w:rsid w:val="00F47B65"/>
    <w:rsid w:val="00F5121C"/>
    <w:rsid w:val="00F5154F"/>
    <w:rsid w:val="00F553B2"/>
    <w:rsid w:val="00F55E04"/>
    <w:rsid w:val="00F5641F"/>
    <w:rsid w:val="00F6007D"/>
    <w:rsid w:val="00F65198"/>
    <w:rsid w:val="00F65F5E"/>
    <w:rsid w:val="00F75B52"/>
    <w:rsid w:val="00F849DE"/>
    <w:rsid w:val="00F87475"/>
    <w:rsid w:val="00F907D6"/>
    <w:rsid w:val="00FA47ED"/>
    <w:rsid w:val="00FA5088"/>
    <w:rsid w:val="00FB745D"/>
    <w:rsid w:val="00FE2D34"/>
    <w:rsid w:val="00FE6726"/>
    <w:rsid w:val="00FF5E86"/>
    <w:rsid w:val="00FF6079"/>
    <w:rsid w:val="00FF7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C68FC9"/>
  <w15:chartTrackingRefBased/>
  <w15:docId w15:val="{95DA4215-2E15-42A2-9F15-9182F5A97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pPr>
    <w:rPr>
      <w:rFonts w:ascii="Times New Roman" w:hAnsi="Times New Roman"/>
    </w:rPr>
  </w:style>
  <w:style w:type="paragraph" w:styleId="6">
    <w:name w:val="heading 6"/>
    <w:basedOn w:val="a"/>
    <w:next w:val="a"/>
    <w:link w:val="60"/>
    <w:qFormat/>
    <w:rsid w:val="00C27B3D"/>
    <w:pPr>
      <w:keepNext/>
      <w:widowControl/>
      <w:autoSpaceDE/>
      <w:autoSpaceDN/>
      <w:adjustRightInd/>
      <w:ind w:firstLine="540"/>
      <w:jc w:val="both"/>
      <w:outlineLvl w:val="5"/>
    </w:pPr>
    <w:rPr>
      <w:b/>
      <w:bCs/>
      <w:i/>
      <w:iCs/>
      <w:sz w:val="24"/>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3627F"/>
    <w:pPr>
      <w:tabs>
        <w:tab w:val="center" w:pos="4677"/>
        <w:tab w:val="right" w:pos="9355"/>
      </w:tabs>
    </w:pPr>
    <w:rPr>
      <w:lang w:val="x-none" w:eastAsia="x-none"/>
    </w:rPr>
  </w:style>
  <w:style w:type="character" w:customStyle="1" w:styleId="a4">
    <w:name w:val="Верхний колонтитул Знак"/>
    <w:link w:val="a3"/>
    <w:locked/>
    <w:rsid w:val="0023627F"/>
    <w:rPr>
      <w:rFonts w:ascii="Times New Roman" w:hAnsi="Times New Roman" w:cs="Times New Roman"/>
      <w:sz w:val="20"/>
      <w:szCs w:val="20"/>
    </w:rPr>
  </w:style>
  <w:style w:type="paragraph" w:styleId="a5">
    <w:name w:val="footer"/>
    <w:basedOn w:val="a"/>
    <w:link w:val="a6"/>
    <w:unhideWhenUsed/>
    <w:rsid w:val="0023627F"/>
    <w:pPr>
      <w:tabs>
        <w:tab w:val="center" w:pos="4677"/>
        <w:tab w:val="right" w:pos="9355"/>
      </w:tabs>
    </w:pPr>
    <w:rPr>
      <w:lang w:val="x-none" w:eastAsia="x-none"/>
    </w:rPr>
  </w:style>
  <w:style w:type="character" w:customStyle="1" w:styleId="a6">
    <w:name w:val="Нижний колонтитул Знак"/>
    <w:link w:val="a5"/>
    <w:locked/>
    <w:rsid w:val="0023627F"/>
    <w:rPr>
      <w:rFonts w:ascii="Times New Roman" w:hAnsi="Times New Roman" w:cs="Times New Roman"/>
      <w:sz w:val="20"/>
      <w:szCs w:val="20"/>
    </w:rPr>
  </w:style>
  <w:style w:type="paragraph" w:styleId="a7">
    <w:name w:val="No Spacing"/>
    <w:link w:val="a8"/>
    <w:uiPriority w:val="1"/>
    <w:qFormat/>
    <w:rsid w:val="0023627F"/>
    <w:rPr>
      <w:sz w:val="22"/>
      <w:szCs w:val="22"/>
    </w:rPr>
  </w:style>
  <w:style w:type="character" w:customStyle="1" w:styleId="a8">
    <w:name w:val="Без интервала Знак"/>
    <w:link w:val="a7"/>
    <w:uiPriority w:val="1"/>
    <w:locked/>
    <w:rsid w:val="0023627F"/>
    <w:rPr>
      <w:sz w:val="22"/>
      <w:szCs w:val="22"/>
      <w:lang w:val="ru-RU" w:eastAsia="ru-RU" w:bidi="ar-SA"/>
    </w:rPr>
  </w:style>
  <w:style w:type="paragraph" w:styleId="a9">
    <w:name w:val="Balloon Text"/>
    <w:basedOn w:val="a"/>
    <w:link w:val="aa"/>
    <w:semiHidden/>
    <w:unhideWhenUsed/>
    <w:rsid w:val="0023627F"/>
    <w:rPr>
      <w:rFonts w:ascii="Tahoma" w:hAnsi="Tahoma"/>
      <w:sz w:val="16"/>
      <w:szCs w:val="16"/>
      <w:lang w:val="x-none" w:eastAsia="x-none"/>
    </w:rPr>
  </w:style>
  <w:style w:type="character" w:customStyle="1" w:styleId="aa">
    <w:name w:val="Текст выноски Знак"/>
    <w:link w:val="a9"/>
    <w:semiHidden/>
    <w:locked/>
    <w:rsid w:val="0023627F"/>
    <w:rPr>
      <w:rFonts w:ascii="Tahoma" w:hAnsi="Tahoma" w:cs="Tahoma"/>
      <w:sz w:val="16"/>
      <w:szCs w:val="16"/>
    </w:rPr>
  </w:style>
  <w:style w:type="table" w:styleId="ab">
    <w:name w:val="Table Grid"/>
    <w:basedOn w:val="a1"/>
    <w:uiPriority w:val="39"/>
    <w:rsid w:val="00D446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unhideWhenUsed/>
    <w:rsid w:val="00401399"/>
    <w:pPr>
      <w:widowControl/>
      <w:autoSpaceDE/>
      <w:autoSpaceDN/>
      <w:adjustRightInd/>
      <w:spacing w:after="120" w:line="276" w:lineRule="auto"/>
    </w:pPr>
    <w:rPr>
      <w:rFonts w:ascii="Calibri" w:eastAsia="Calibri" w:hAnsi="Calibri"/>
      <w:lang w:val="x-none" w:eastAsia="en-US"/>
    </w:rPr>
  </w:style>
  <w:style w:type="character" w:customStyle="1" w:styleId="ad">
    <w:name w:val="Основной текст Знак"/>
    <w:link w:val="ac"/>
    <w:rsid w:val="00401399"/>
    <w:rPr>
      <w:rFonts w:ascii="Calibri" w:eastAsia="Calibri" w:hAnsi="Calibri"/>
      <w:lang w:eastAsia="en-US"/>
    </w:rPr>
  </w:style>
  <w:style w:type="paragraph" w:styleId="ae">
    <w:name w:val="Normal (Web)"/>
    <w:aliases w:val="Обычный (Web)1,Обычный (Web)"/>
    <w:basedOn w:val="a"/>
    <w:link w:val="af"/>
    <w:uiPriority w:val="99"/>
    <w:unhideWhenUsed/>
    <w:rsid w:val="0027517D"/>
    <w:pPr>
      <w:widowControl/>
      <w:autoSpaceDE/>
      <w:autoSpaceDN/>
      <w:adjustRightInd/>
      <w:spacing w:before="100" w:beforeAutospacing="1" w:after="100" w:afterAutospacing="1"/>
    </w:pPr>
    <w:rPr>
      <w:sz w:val="24"/>
      <w:szCs w:val="24"/>
      <w:lang w:val="x-none" w:eastAsia="x-none"/>
    </w:rPr>
  </w:style>
  <w:style w:type="character" w:customStyle="1" w:styleId="af">
    <w:name w:val="Обычный (Интернет) Знак"/>
    <w:aliases w:val="Обычный (Web)1 Знак,Обычный (Web) Знак"/>
    <w:link w:val="ae"/>
    <w:uiPriority w:val="99"/>
    <w:locked/>
    <w:rsid w:val="0027517D"/>
    <w:rPr>
      <w:rFonts w:ascii="Times New Roman" w:eastAsia="Times New Roman" w:hAnsi="Times New Roman"/>
      <w:sz w:val="24"/>
      <w:szCs w:val="24"/>
    </w:rPr>
  </w:style>
  <w:style w:type="character" w:styleId="af0">
    <w:name w:val="Strong"/>
    <w:uiPriority w:val="22"/>
    <w:qFormat/>
    <w:rsid w:val="0027517D"/>
    <w:rPr>
      <w:b/>
      <w:bCs/>
    </w:rPr>
  </w:style>
  <w:style w:type="paragraph" w:styleId="af1">
    <w:name w:val="List Paragraph"/>
    <w:basedOn w:val="a"/>
    <w:uiPriority w:val="34"/>
    <w:qFormat/>
    <w:rsid w:val="001A17E9"/>
    <w:pPr>
      <w:widowControl/>
      <w:autoSpaceDE/>
      <w:autoSpaceDN/>
      <w:adjustRightInd/>
      <w:spacing w:after="200" w:line="276" w:lineRule="auto"/>
      <w:ind w:left="720"/>
      <w:contextualSpacing/>
    </w:pPr>
    <w:rPr>
      <w:rFonts w:ascii="Calibri" w:hAnsi="Calibri"/>
      <w:sz w:val="22"/>
      <w:szCs w:val="22"/>
    </w:rPr>
  </w:style>
  <w:style w:type="paragraph" w:customStyle="1" w:styleId="21">
    <w:name w:val="Основной текст 21"/>
    <w:basedOn w:val="a"/>
    <w:rsid w:val="00290506"/>
    <w:pPr>
      <w:widowControl/>
      <w:autoSpaceDE/>
      <w:autoSpaceDN/>
      <w:adjustRightInd/>
      <w:jc w:val="both"/>
    </w:pPr>
    <w:rPr>
      <w:rFonts w:ascii="MS Sans Serif" w:hAnsi="MS Sans Serif"/>
      <w:sz w:val="24"/>
    </w:rPr>
  </w:style>
  <w:style w:type="character" w:customStyle="1" w:styleId="apple-converted-space">
    <w:name w:val="apple-converted-space"/>
    <w:basedOn w:val="a0"/>
    <w:rsid w:val="00EA0B2F"/>
  </w:style>
  <w:style w:type="paragraph" w:styleId="af2">
    <w:name w:val="Body Text Indent"/>
    <w:basedOn w:val="a"/>
    <w:link w:val="af3"/>
    <w:unhideWhenUsed/>
    <w:rsid w:val="008A4E83"/>
    <w:pPr>
      <w:spacing w:after="120"/>
      <w:ind w:left="283"/>
    </w:pPr>
    <w:rPr>
      <w:lang w:val="x-none" w:eastAsia="x-none"/>
    </w:rPr>
  </w:style>
  <w:style w:type="character" w:customStyle="1" w:styleId="af3">
    <w:name w:val="Основной текст с отступом Знак"/>
    <w:link w:val="af2"/>
    <w:rsid w:val="008A4E83"/>
    <w:rPr>
      <w:rFonts w:ascii="Times New Roman" w:hAnsi="Times New Roman"/>
    </w:rPr>
  </w:style>
  <w:style w:type="character" w:styleId="af4">
    <w:name w:val="Hyperlink"/>
    <w:uiPriority w:val="99"/>
    <w:unhideWhenUsed/>
    <w:rsid w:val="00B1120A"/>
    <w:rPr>
      <w:color w:val="0000FF"/>
      <w:u w:val="single"/>
    </w:rPr>
  </w:style>
  <w:style w:type="paragraph" w:customStyle="1" w:styleId="1">
    <w:name w:val="Абзац списка1"/>
    <w:basedOn w:val="a"/>
    <w:rsid w:val="004B3D1C"/>
    <w:pPr>
      <w:widowControl/>
      <w:autoSpaceDE/>
      <w:autoSpaceDN/>
      <w:adjustRightInd/>
      <w:spacing w:after="200" w:line="276" w:lineRule="auto"/>
      <w:ind w:left="720"/>
    </w:pPr>
    <w:rPr>
      <w:rFonts w:ascii="Calibri" w:hAnsi="Calibri" w:cs="Calibri"/>
      <w:sz w:val="22"/>
      <w:szCs w:val="22"/>
      <w:lang w:eastAsia="en-US"/>
    </w:rPr>
  </w:style>
  <w:style w:type="character" w:styleId="af5">
    <w:name w:val="FollowedHyperlink"/>
    <w:uiPriority w:val="99"/>
    <w:semiHidden/>
    <w:unhideWhenUsed/>
    <w:rsid w:val="005C03EA"/>
    <w:rPr>
      <w:color w:val="800080"/>
      <w:u w:val="single"/>
    </w:rPr>
  </w:style>
  <w:style w:type="paragraph" w:customStyle="1" w:styleId="msonormal0">
    <w:name w:val="msonormal"/>
    <w:basedOn w:val="a"/>
    <w:rsid w:val="005C03EA"/>
    <w:pPr>
      <w:widowControl/>
      <w:autoSpaceDE/>
      <w:autoSpaceDN/>
      <w:adjustRightInd/>
      <w:spacing w:before="100" w:beforeAutospacing="1" w:after="100" w:afterAutospacing="1"/>
    </w:pPr>
    <w:rPr>
      <w:sz w:val="24"/>
      <w:szCs w:val="24"/>
    </w:rPr>
  </w:style>
  <w:style w:type="paragraph" w:customStyle="1" w:styleId="xl65">
    <w:name w:val="xl65"/>
    <w:basedOn w:val="a"/>
    <w:rsid w:val="005C03EA"/>
    <w:pPr>
      <w:widowControl/>
      <w:autoSpaceDE/>
      <w:autoSpaceDN/>
      <w:adjustRightInd/>
      <w:spacing w:before="100" w:beforeAutospacing="1" w:after="100" w:afterAutospacing="1"/>
      <w:jc w:val="right"/>
      <w:textAlignment w:val="top"/>
    </w:pPr>
    <w:rPr>
      <w:sz w:val="24"/>
      <w:szCs w:val="24"/>
    </w:rPr>
  </w:style>
  <w:style w:type="paragraph" w:customStyle="1" w:styleId="xl66">
    <w:name w:val="xl66"/>
    <w:basedOn w:val="a"/>
    <w:rsid w:val="005C03EA"/>
    <w:pPr>
      <w:widowControl/>
      <w:autoSpaceDE/>
      <w:autoSpaceDN/>
      <w:adjustRightInd/>
      <w:spacing w:before="100" w:beforeAutospacing="1" w:after="100" w:afterAutospacing="1"/>
      <w:jc w:val="right"/>
      <w:textAlignment w:val="top"/>
    </w:pPr>
    <w:rPr>
      <w:sz w:val="24"/>
      <w:szCs w:val="24"/>
    </w:rPr>
  </w:style>
  <w:style w:type="paragraph" w:customStyle="1" w:styleId="xl67">
    <w:name w:val="xl67"/>
    <w:basedOn w:val="a"/>
    <w:rsid w:val="005C03EA"/>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8">
    <w:name w:val="xl68"/>
    <w:basedOn w:val="a"/>
    <w:rsid w:val="005C03EA"/>
    <w:pPr>
      <w:widowControl/>
      <w:pBdr>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9">
    <w:name w:val="xl69"/>
    <w:basedOn w:val="a"/>
    <w:rsid w:val="005C03E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0">
    <w:name w:val="xl70"/>
    <w:basedOn w:val="a"/>
    <w:rsid w:val="005C03EA"/>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1">
    <w:name w:val="xl71"/>
    <w:basedOn w:val="a"/>
    <w:rsid w:val="005C03E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2">
    <w:name w:val="xl72"/>
    <w:basedOn w:val="a"/>
    <w:rsid w:val="005C03EA"/>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sz w:val="24"/>
      <w:szCs w:val="24"/>
    </w:rPr>
  </w:style>
  <w:style w:type="paragraph" w:customStyle="1" w:styleId="xl73">
    <w:name w:val="xl73"/>
    <w:basedOn w:val="a"/>
    <w:rsid w:val="005C03EA"/>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4">
    <w:name w:val="xl74"/>
    <w:basedOn w:val="a"/>
    <w:rsid w:val="005C03EA"/>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sz w:val="24"/>
      <w:szCs w:val="24"/>
    </w:rPr>
  </w:style>
  <w:style w:type="paragraph" w:customStyle="1" w:styleId="xl75">
    <w:name w:val="xl75"/>
    <w:basedOn w:val="a"/>
    <w:rsid w:val="005C03EA"/>
    <w:pPr>
      <w:widowControl/>
      <w:autoSpaceDE/>
      <w:autoSpaceDN/>
      <w:adjustRightInd/>
      <w:spacing w:before="100" w:beforeAutospacing="1" w:after="100" w:afterAutospacing="1"/>
      <w:jc w:val="center"/>
      <w:textAlignment w:val="center"/>
    </w:pPr>
    <w:rPr>
      <w:sz w:val="24"/>
      <w:szCs w:val="24"/>
    </w:rPr>
  </w:style>
  <w:style w:type="paragraph" w:customStyle="1" w:styleId="xl76">
    <w:name w:val="xl76"/>
    <w:basedOn w:val="a"/>
    <w:rsid w:val="005C03EA"/>
    <w:pPr>
      <w:widowControl/>
      <w:pBdr>
        <w:bottom w:val="single" w:sz="8" w:space="0" w:color="auto"/>
      </w:pBdr>
      <w:autoSpaceDE/>
      <w:autoSpaceDN/>
      <w:adjustRightInd/>
      <w:spacing w:before="100" w:beforeAutospacing="1" w:after="100" w:afterAutospacing="1"/>
      <w:jc w:val="center"/>
      <w:textAlignment w:val="center"/>
    </w:pPr>
    <w:rPr>
      <w:b/>
      <w:bCs/>
      <w:sz w:val="28"/>
      <w:szCs w:val="28"/>
    </w:rPr>
  </w:style>
  <w:style w:type="paragraph" w:customStyle="1" w:styleId="xl77">
    <w:name w:val="xl77"/>
    <w:basedOn w:val="a"/>
    <w:rsid w:val="005C03EA"/>
    <w:pPr>
      <w:widowControl/>
      <w:pBdr>
        <w:bottom w:val="single" w:sz="8" w:space="0" w:color="auto"/>
      </w:pBdr>
      <w:autoSpaceDE/>
      <w:autoSpaceDN/>
      <w:adjustRightInd/>
      <w:spacing w:before="100" w:beforeAutospacing="1" w:after="100" w:afterAutospacing="1"/>
      <w:jc w:val="center"/>
      <w:textAlignment w:val="center"/>
    </w:pPr>
    <w:rPr>
      <w:b/>
      <w:bCs/>
      <w:sz w:val="28"/>
      <w:szCs w:val="28"/>
    </w:rPr>
  </w:style>
  <w:style w:type="paragraph" w:customStyle="1" w:styleId="xl78">
    <w:name w:val="xl78"/>
    <w:basedOn w:val="a"/>
    <w:rsid w:val="005C03EA"/>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9">
    <w:name w:val="xl79"/>
    <w:basedOn w:val="a"/>
    <w:rsid w:val="005C03EA"/>
    <w:pPr>
      <w:widowControl/>
      <w:pBdr>
        <w:left w:val="single" w:sz="4" w:space="0" w:color="auto"/>
        <w:bottom w:val="single" w:sz="8" w:space="0" w:color="auto"/>
        <w:right w:val="single" w:sz="4" w:space="0" w:color="auto"/>
      </w:pBdr>
      <w:autoSpaceDE/>
      <w:autoSpaceDN/>
      <w:adjustRightInd/>
      <w:spacing w:before="100" w:beforeAutospacing="1" w:after="100" w:afterAutospacing="1"/>
    </w:pPr>
    <w:rPr>
      <w:sz w:val="24"/>
      <w:szCs w:val="24"/>
    </w:rPr>
  </w:style>
  <w:style w:type="paragraph" w:customStyle="1" w:styleId="xl80">
    <w:name w:val="xl80"/>
    <w:basedOn w:val="a"/>
    <w:rsid w:val="005C03EA"/>
    <w:pPr>
      <w:widowControl/>
      <w:pBdr>
        <w:top w:val="single" w:sz="8" w:space="0" w:color="auto"/>
        <w:left w:val="single" w:sz="4" w:space="0" w:color="auto"/>
        <w:right w:val="single" w:sz="8" w:space="0" w:color="auto"/>
      </w:pBdr>
      <w:autoSpaceDE/>
      <w:autoSpaceDN/>
      <w:adjustRightInd/>
      <w:spacing w:before="100" w:beforeAutospacing="1" w:after="100" w:afterAutospacing="1"/>
      <w:jc w:val="center"/>
      <w:textAlignment w:val="center"/>
    </w:pPr>
    <w:rPr>
      <w:sz w:val="24"/>
      <w:szCs w:val="24"/>
    </w:rPr>
  </w:style>
  <w:style w:type="paragraph" w:customStyle="1" w:styleId="xl81">
    <w:name w:val="xl81"/>
    <w:basedOn w:val="a"/>
    <w:rsid w:val="005C03EA"/>
    <w:pPr>
      <w:widowControl/>
      <w:pBdr>
        <w:left w:val="single" w:sz="4" w:space="0" w:color="auto"/>
        <w:bottom w:val="single" w:sz="8" w:space="0" w:color="auto"/>
        <w:right w:val="single" w:sz="8" w:space="0" w:color="auto"/>
      </w:pBdr>
      <w:autoSpaceDE/>
      <w:autoSpaceDN/>
      <w:adjustRightInd/>
      <w:spacing w:before="100" w:beforeAutospacing="1" w:after="100" w:afterAutospacing="1"/>
    </w:pPr>
    <w:rPr>
      <w:sz w:val="24"/>
      <w:szCs w:val="24"/>
    </w:rPr>
  </w:style>
  <w:style w:type="paragraph" w:customStyle="1" w:styleId="xl82">
    <w:name w:val="xl82"/>
    <w:basedOn w:val="a"/>
    <w:rsid w:val="005C03EA"/>
    <w:pPr>
      <w:widowControl/>
      <w:pBdr>
        <w:top w:val="single" w:sz="8" w:space="0" w:color="auto"/>
        <w:left w:val="single" w:sz="8"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3">
    <w:name w:val="xl83"/>
    <w:basedOn w:val="a"/>
    <w:rsid w:val="005C03EA"/>
    <w:pPr>
      <w:widowControl/>
      <w:pBdr>
        <w:left w:val="single" w:sz="8" w:space="0" w:color="auto"/>
        <w:bottom w:val="single" w:sz="8" w:space="0" w:color="auto"/>
        <w:right w:val="single" w:sz="4" w:space="0" w:color="auto"/>
      </w:pBdr>
      <w:autoSpaceDE/>
      <w:autoSpaceDN/>
      <w:adjustRightInd/>
      <w:spacing w:before="100" w:beforeAutospacing="1" w:after="100" w:afterAutospacing="1"/>
    </w:pPr>
    <w:rPr>
      <w:sz w:val="24"/>
      <w:szCs w:val="24"/>
    </w:rPr>
  </w:style>
  <w:style w:type="paragraph" w:customStyle="1" w:styleId="xl84">
    <w:name w:val="xl84"/>
    <w:basedOn w:val="a"/>
    <w:rsid w:val="005C03EA"/>
    <w:pPr>
      <w:widowControl/>
      <w:pBdr>
        <w:top w:val="single" w:sz="8"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5">
    <w:name w:val="xl85"/>
    <w:basedOn w:val="a"/>
    <w:rsid w:val="005C03EA"/>
    <w:pPr>
      <w:widowControl/>
      <w:pBdr>
        <w:top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character" w:customStyle="1" w:styleId="10">
    <w:name w:val="Неразрешенное упоминание1"/>
    <w:uiPriority w:val="99"/>
    <w:semiHidden/>
    <w:unhideWhenUsed/>
    <w:rsid w:val="001A4D74"/>
    <w:rPr>
      <w:color w:val="605E5C"/>
      <w:shd w:val="clear" w:color="auto" w:fill="E1DFDD"/>
    </w:rPr>
  </w:style>
  <w:style w:type="character" w:customStyle="1" w:styleId="60">
    <w:name w:val="Заголовок 6 Знак"/>
    <w:link w:val="6"/>
    <w:rsid w:val="00C27B3D"/>
    <w:rPr>
      <w:rFonts w:ascii="Times New Roman" w:hAnsi="Times New Roman"/>
      <w:b/>
      <w:bCs/>
      <w:i/>
      <w:iCs/>
      <w:sz w:val="24"/>
      <w:szCs w:val="23"/>
    </w:rPr>
  </w:style>
  <w:style w:type="numbering" w:customStyle="1" w:styleId="11">
    <w:name w:val="Нет списка1"/>
    <w:next w:val="a2"/>
    <w:semiHidden/>
    <w:unhideWhenUsed/>
    <w:rsid w:val="00C27B3D"/>
  </w:style>
  <w:style w:type="paragraph" w:customStyle="1" w:styleId="tabtit">
    <w:name w:val="tab_tit"/>
    <w:rsid w:val="00C27B3D"/>
    <w:pPr>
      <w:keepNext/>
      <w:keepLines/>
      <w:tabs>
        <w:tab w:val="num" w:pos="1800"/>
        <w:tab w:val="num" w:pos="2160"/>
      </w:tabs>
      <w:spacing w:before="240" w:after="120"/>
    </w:pPr>
    <w:rPr>
      <w:rFonts w:ascii="Arial" w:hAnsi="Arial" w:cs="Arial"/>
      <w:noProof/>
      <w:sz w:val="24"/>
      <w:szCs w:val="24"/>
    </w:rPr>
  </w:style>
  <w:style w:type="table" w:customStyle="1" w:styleId="12">
    <w:name w:val="Сетка таблицы1"/>
    <w:basedOn w:val="a1"/>
    <w:next w:val="ab"/>
    <w:rsid w:val="00C27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C27B3D"/>
    <w:pPr>
      <w:widowControl w:val="0"/>
      <w:autoSpaceDE w:val="0"/>
      <w:autoSpaceDN w:val="0"/>
      <w:adjustRightInd w:val="0"/>
    </w:pPr>
    <w:rPr>
      <w:rFonts w:ascii="Arial" w:hAnsi="Arial" w:cs="Arial"/>
      <w:b/>
      <w:bCs/>
    </w:rPr>
  </w:style>
  <w:style w:type="character" w:styleId="af6">
    <w:name w:val="page number"/>
    <w:rsid w:val="00C27B3D"/>
  </w:style>
  <w:style w:type="paragraph" w:customStyle="1" w:styleId="ConsPlusNormal">
    <w:name w:val="ConsPlusNormal"/>
    <w:rsid w:val="00C27B3D"/>
    <w:pPr>
      <w:widowControl w:val="0"/>
      <w:autoSpaceDE w:val="0"/>
      <w:autoSpaceDN w:val="0"/>
      <w:adjustRightInd w:val="0"/>
      <w:ind w:firstLine="720"/>
    </w:pPr>
    <w:rPr>
      <w:rFonts w:ascii="Arial" w:hAnsi="Arial" w:cs="Arial"/>
    </w:rPr>
  </w:style>
  <w:style w:type="paragraph" w:styleId="3">
    <w:name w:val="Body Text Indent 3"/>
    <w:basedOn w:val="a"/>
    <w:link w:val="30"/>
    <w:rsid w:val="00C27B3D"/>
    <w:pPr>
      <w:widowControl/>
      <w:autoSpaceDE/>
      <w:autoSpaceDN/>
      <w:adjustRightInd/>
      <w:spacing w:after="120"/>
      <w:ind w:left="283"/>
    </w:pPr>
    <w:rPr>
      <w:sz w:val="16"/>
      <w:szCs w:val="16"/>
    </w:rPr>
  </w:style>
  <w:style w:type="character" w:customStyle="1" w:styleId="30">
    <w:name w:val="Основной текст с отступом 3 Знак"/>
    <w:link w:val="3"/>
    <w:rsid w:val="00C27B3D"/>
    <w:rPr>
      <w:rFonts w:ascii="Times New Roman" w:hAnsi="Times New Roman"/>
      <w:sz w:val="16"/>
      <w:szCs w:val="16"/>
    </w:rPr>
  </w:style>
  <w:style w:type="table" w:customStyle="1" w:styleId="2">
    <w:name w:val="Сетка таблицы2"/>
    <w:basedOn w:val="a1"/>
    <w:next w:val="ab"/>
    <w:uiPriority w:val="59"/>
    <w:rsid w:val="002A760D"/>
    <w:rPr>
      <w:rFonts w:eastAsia="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b"/>
    <w:uiPriority w:val="39"/>
    <w:rsid w:val="005564C5"/>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b"/>
    <w:uiPriority w:val="39"/>
    <w:rsid w:val="007A356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b"/>
    <w:uiPriority w:val="39"/>
    <w:rsid w:val="00E67A88"/>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b"/>
    <w:uiPriority w:val="39"/>
    <w:rsid w:val="00323E2F"/>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b"/>
    <w:uiPriority w:val="39"/>
    <w:rsid w:val="00B01778"/>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b"/>
    <w:uiPriority w:val="39"/>
    <w:rsid w:val="00B01778"/>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b"/>
    <w:uiPriority w:val="39"/>
    <w:rsid w:val="00B01778"/>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b"/>
    <w:uiPriority w:val="39"/>
    <w:rsid w:val="00FF7A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b"/>
    <w:uiPriority w:val="39"/>
    <w:rsid w:val="00FF7A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b"/>
    <w:uiPriority w:val="39"/>
    <w:rsid w:val="00FF7A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023772">
      <w:bodyDiv w:val="1"/>
      <w:marLeft w:val="0"/>
      <w:marRight w:val="0"/>
      <w:marTop w:val="0"/>
      <w:marBottom w:val="0"/>
      <w:divBdr>
        <w:top w:val="none" w:sz="0" w:space="0" w:color="auto"/>
        <w:left w:val="none" w:sz="0" w:space="0" w:color="auto"/>
        <w:bottom w:val="none" w:sz="0" w:space="0" w:color="auto"/>
        <w:right w:val="none" w:sz="0" w:space="0" w:color="auto"/>
      </w:divBdr>
    </w:div>
    <w:div w:id="148182808">
      <w:bodyDiv w:val="1"/>
      <w:marLeft w:val="0"/>
      <w:marRight w:val="0"/>
      <w:marTop w:val="0"/>
      <w:marBottom w:val="0"/>
      <w:divBdr>
        <w:top w:val="none" w:sz="0" w:space="0" w:color="auto"/>
        <w:left w:val="none" w:sz="0" w:space="0" w:color="auto"/>
        <w:bottom w:val="none" w:sz="0" w:space="0" w:color="auto"/>
        <w:right w:val="none" w:sz="0" w:space="0" w:color="auto"/>
      </w:divBdr>
    </w:div>
    <w:div w:id="151264353">
      <w:bodyDiv w:val="1"/>
      <w:marLeft w:val="0"/>
      <w:marRight w:val="0"/>
      <w:marTop w:val="0"/>
      <w:marBottom w:val="0"/>
      <w:divBdr>
        <w:top w:val="none" w:sz="0" w:space="0" w:color="auto"/>
        <w:left w:val="none" w:sz="0" w:space="0" w:color="auto"/>
        <w:bottom w:val="none" w:sz="0" w:space="0" w:color="auto"/>
        <w:right w:val="none" w:sz="0" w:space="0" w:color="auto"/>
      </w:divBdr>
    </w:div>
    <w:div w:id="175463773">
      <w:bodyDiv w:val="1"/>
      <w:marLeft w:val="0"/>
      <w:marRight w:val="0"/>
      <w:marTop w:val="0"/>
      <w:marBottom w:val="0"/>
      <w:divBdr>
        <w:top w:val="none" w:sz="0" w:space="0" w:color="auto"/>
        <w:left w:val="none" w:sz="0" w:space="0" w:color="auto"/>
        <w:bottom w:val="none" w:sz="0" w:space="0" w:color="auto"/>
        <w:right w:val="none" w:sz="0" w:space="0" w:color="auto"/>
      </w:divBdr>
    </w:div>
    <w:div w:id="315304509">
      <w:bodyDiv w:val="1"/>
      <w:marLeft w:val="0"/>
      <w:marRight w:val="0"/>
      <w:marTop w:val="0"/>
      <w:marBottom w:val="0"/>
      <w:divBdr>
        <w:top w:val="none" w:sz="0" w:space="0" w:color="auto"/>
        <w:left w:val="none" w:sz="0" w:space="0" w:color="auto"/>
        <w:bottom w:val="none" w:sz="0" w:space="0" w:color="auto"/>
        <w:right w:val="none" w:sz="0" w:space="0" w:color="auto"/>
      </w:divBdr>
    </w:div>
    <w:div w:id="327828371">
      <w:bodyDiv w:val="1"/>
      <w:marLeft w:val="0"/>
      <w:marRight w:val="0"/>
      <w:marTop w:val="0"/>
      <w:marBottom w:val="0"/>
      <w:divBdr>
        <w:top w:val="none" w:sz="0" w:space="0" w:color="auto"/>
        <w:left w:val="none" w:sz="0" w:space="0" w:color="auto"/>
        <w:bottom w:val="none" w:sz="0" w:space="0" w:color="auto"/>
        <w:right w:val="none" w:sz="0" w:space="0" w:color="auto"/>
      </w:divBdr>
    </w:div>
    <w:div w:id="761334546">
      <w:bodyDiv w:val="1"/>
      <w:marLeft w:val="0"/>
      <w:marRight w:val="0"/>
      <w:marTop w:val="0"/>
      <w:marBottom w:val="0"/>
      <w:divBdr>
        <w:top w:val="none" w:sz="0" w:space="0" w:color="auto"/>
        <w:left w:val="none" w:sz="0" w:space="0" w:color="auto"/>
        <w:bottom w:val="none" w:sz="0" w:space="0" w:color="auto"/>
        <w:right w:val="none" w:sz="0" w:space="0" w:color="auto"/>
      </w:divBdr>
    </w:div>
    <w:div w:id="898052012">
      <w:bodyDiv w:val="1"/>
      <w:marLeft w:val="0"/>
      <w:marRight w:val="0"/>
      <w:marTop w:val="0"/>
      <w:marBottom w:val="0"/>
      <w:divBdr>
        <w:top w:val="none" w:sz="0" w:space="0" w:color="auto"/>
        <w:left w:val="none" w:sz="0" w:space="0" w:color="auto"/>
        <w:bottom w:val="none" w:sz="0" w:space="0" w:color="auto"/>
        <w:right w:val="none" w:sz="0" w:space="0" w:color="auto"/>
      </w:divBdr>
    </w:div>
    <w:div w:id="922688482">
      <w:bodyDiv w:val="1"/>
      <w:marLeft w:val="0"/>
      <w:marRight w:val="0"/>
      <w:marTop w:val="0"/>
      <w:marBottom w:val="0"/>
      <w:divBdr>
        <w:top w:val="none" w:sz="0" w:space="0" w:color="auto"/>
        <w:left w:val="none" w:sz="0" w:space="0" w:color="auto"/>
        <w:bottom w:val="none" w:sz="0" w:space="0" w:color="auto"/>
        <w:right w:val="none" w:sz="0" w:space="0" w:color="auto"/>
      </w:divBdr>
    </w:div>
    <w:div w:id="979769133">
      <w:bodyDiv w:val="1"/>
      <w:marLeft w:val="0"/>
      <w:marRight w:val="0"/>
      <w:marTop w:val="0"/>
      <w:marBottom w:val="0"/>
      <w:divBdr>
        <w:top w:val="none" w:sz="0" w:space="0" w:color="auto"/>
        <w:left w:val="none" w:sz="0" w:space="0" w:color="auto"/>
        <w:bottom w:val="none" w:sz="0" w:space="0" w:color="auto"/>
        <w:right w:val="none" w:sz="0" w:space="0" w:color="auto"/>
      </w:divBdr>
    </w:div>
    <w:div w:id="1032195459">
      <w:bodyDiv w:val="1"/>
      <w:marLeft w:val="0"/>
      <w:marRight w:val="0"/>
      <w:marTop w:val="0"/>
      <w:marBottom w:val="0"/>
      <w:divBdr>
        <w:top w:val="none" w:sz="0" w:space="0" w:color="auto"/>
        <w:left w:val="none" w:sz="0" w:space="0" w:color="auto"/>
        <w:bottom w:val="none" w:sz="0" w:space="0" w:color="auto"/>
        <w:right w:val="none" w:sz="0" w:space="0" w:color="auto"/>
      </w:divBdr>
    </w:div>
    <w:div w:id="1172450791">
      <w:bodyDiv w:val="1"/>
      <w:marLeft w:val="0"/>
      <w:marRight w:val="0"/>
      <w:marTop w:val="0"/>
      <w:marBottom w:val="0"/>
      <w:divBdr>
        <w:top w:val="none" w:sz="0" w:space="0" w:color="auto"/>
        <w:left w:val="none" w:sz="0" w:space="0" w:color="auto"/>
        <w:bottom w:val="none" w:sz="0" w:space="0" w:color="auto"/>
        <w:right w:val="none" w:sz="0" w:space="0" w:color="auto"/>
      </w:divBdr>
    </w:div>
    <w:div w:id="1401907345">
      <w:bodyDiv w:val="1"/>
      <w:marLeft w:val="0"/>
      <w:marRight w:val="0"/>
      <w:marTop w:val="0"/>
      <w:marBottom w:val="0"/>
      <w:divBdr>
        <w:top w:val="none" w:sz="0" w:space="0" w:color="auto"/>
        <w:left w:val="none" w:sz="0" w:space="0" w:color="auto"/>
        <w:bottom w:val="none" w:sz="0" w:space="0" w:color="auto"/>
        <w:right w:val="none" w:sz="0" w:space="0" w:color="auto"/>
      </w:divBdr>
    </w:div>
    <w:div w:id="1451557944">
      <w:bodyDiv w:val="1"/>
      <w:marLeft w:val="0"/>
      <w:marRight w:val="0"/>
      <w:marTop w:val="0"/>
      <w:marBottom w:val="0"/>
      <w:divBdr>
        <w:top w:val="none" w:sz="0" w:space="0" w:color="auto"/>
        <w:left w:val="none" w:sz="0" w:space="0" w:color="auto"/>
        <w:bottom w:val="none" w:sz="0" w:space="0" w:color="auto"/>
        <w:right w:val="none" w:sz="0" w:space="0" w:color="auto"/>
      </w:divBdr>
    </w:div>
    <w:div w:id="1485465310">
      <w:bodyDiv w:val="1"/>
      <w:marLeft w:val="0"/>
      <w:marRight w:val="0"/>
      <w:marTop w:val="0"/>
      <w:marBottom w:val="0"/>
      <w:divBdr>
        <w:top w:val="none" w:sz="0" w:space="0" w:color="auto"/>
        <w:left w:val="none" w:sz="0" w:space="0" w:color="auto"/>
        <w:bottom w:val="none" w:sz="0" w:space="0" w:color="auto"/>
        <w:right w:val="none" w:sz="0" w:space="0" w:color="auto"/>
      </w:divBdr>
    </w:div>
    <w:div w:id="1511992215">
      <w:bodyDiv w:val="1"/>
      <w:marLeft w:val="0"/>
      <w:marRight w:val="0"/>
      <w:marTop w:val="0"/>
      <w:marBottom w:val="0"/>
      <w:divBdr>
        <w:top w:val="none" w:sz="0" w:space="0" w:color="auto"/>
        <w:left w:val="none" w:sz="0" w:space="0" w:color="auto"/>
        <w:bottom w:val="none" w:sz="0" w:space="0" w:color="auto"/>
        <w:right w:val="none" w:sz="0" w:space="0" w:color="auto"/>
      </w:divBdr>
    </w:div>
    <w:div w:id="1675646821">
      <w:bodyDiv w:val="1"/>
      <w:marLeft w:val="0"/>
      <w:marRight w:val="0"/>
      <w:marTop w:val="0"/>
      <w:marBottom w:val="0"/>
      <w:divBdr>
        <w:top w:val="none" w:sz="0" w:space="0" w:color="auto"/>
        <w:left w:val="none" w:sz="0" w:space="0" w:color="auto"/>
        <w:bottom w:val="none" w:sz="0" w:space="0" w:color="auto"/>
        <w:right w:val="none" w:sz="0" w:space="0" w:color="auto"/>
      </w:divBdr>
    </w:div>
    <w:div w:id="206898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8.png"/><Relationship Id="rId26" Type="http://schemas.openxmlformats.org/officeDocument/2006/relationships/image" Target="media/image16.jpeg"/><Relationship Id="rId39" Type="http://schemas.openxmlformats.org/officeDocument/2006/relationships/hyperlink" Target="NULL" TargetMode="External"/><Relationship Id="rId21" Type="http://schemas.openxmlformats.org/officeDocument/2006/relationships/image" Target="media/image11.png"/><Relationship Id="rId34" Type="http://schemas.openxmlformats.org/officeDocument/2006/relationships/hyperlink" Target="NULL" TargetMode="External"/><Relationship Id="rId42" Type="http://schemas.openxmlformats.org/officeDocument/2006/relationships/hyperlink" Target="NULL" TargetMode="External"/><Relationship Id="rId47" Type="http://schemas.openxmlformats.org/officeDocument/2006/relationships/hyperlink" Target="NULL" TargetMode="External"/><Relationship Id="rId50" Type="http://schemas.openxmlformats.org/officeDocument/2006/relationships/hyperlink" Target="NULL"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hyperlink" Target="NULL" TargetMode="External"/><Relationship Id="rId38" Type="http://schemas.openxmlformats.org/officeDocument/2006/relationships/hyperlink" Target="NULL" TargetMode="External"/><Relationship Id="rId46" Type="http://schemas.openxmlformats.org/officeDocument/2006/relationships/hyperlink" Target="NULL"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hyperlink" Target="NULL"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hyperlink" Target="NULL" TargetMode="External"/><Relationship Id="rId37" Type="http://schemas.openxmlformats.org/officeDocument/2006/relationships/hyperlink" Target="NULL" TargetMode="External"/><Relationship Id="rId40" Type="http://schemas.openxmlformats.org/officeDocument/2006/relationships/hyperlink" Target="NULL" TargetMode="External"/><Relationship Id="rId45" Type="http://schemas.openxmlformats.org/officeDocument/2006/relationships/hyperlink" Target="NULL" TargetMode="External"/><Relationship Id="rId53"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hyperlink" Target="NULL" TargetMode="External"/><Relationship Id="rId49" Type="http://schemas.openxmlformats.org/officeDocument/2006/relationships/hyperlink" Target="NULL" TargetMode="External"/><Relationship Id="rId10" Type="http://schemas.openxmlformats.org/officeDocument/2006/relationships/hyperlink" Target="NULL" TargetMode="External"/><Relationship Id="rId19" Type="http://schemas.openxmlformats.org/officeDocument/2006/relationships/image" Target="media/image9.png"/><Relationship Id="rId31" Type="http://schemas.openxmlformats.org/officeDocument/2006/relationships/hyperlink" Target="NULL" TargetMode="External"/><Relationship Id="rId44" Type="http://schemas.openxmlformats.org/officeDocument/2006/relationships/hyperlink" Target="NULL" TargetMode="External"/><Relationship Id="rId52" Type="http://schemas.openxmlformats.org/officeDocument/2006/relationships/hyperlink" Target="NULL" TargetMode="External"/><Relationship Id="rId4" Type="http://schemas.openxmlformats.org/officeDocument/2006/relationships/settings" Target="settings.xml"/><Relationship Id="rId9" Type="http://schemas.openxmlformats.org/officeDocument/2006/relationships/hyperlink" Target="NULL"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yperlink" Target="NULL" TargetMode="External"/><Relationship Id="rId35" Type="http://schemas.openxmlformats.org/officeDocument/2006/relationships/hyperlink" Target="NULL" TargetMode="External"/><Relationship Id="rId43" Type="http://schemas.openxmlformats.org/officeDocument/2006/relationships/hyperlink" Target="NULL" TargetMode="External"/><Relationship Id="rId48" Type="http://schemas.openxmlformats.org/officeDocument/2006/relationships/hyperlink" Target="NULL" TargetMode="External"/><Relationship Id="rId56" Type="http://schemas.openxmlformats.org/officeDocument/2006/relationships/theme" Target="theme/theme1.xml"/><Relationship Id="rId8" Type="http://schemas.openxmlformats.org/officeDocument/2006/relationships/hyperlink" Target="NULL" TargetMode="External"/><Relationship Id="rId51" Type="http://schemas.openxmlformats.org/officeDocument/2006/relationships/hyperlink" Target="NULL"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E5050-1470-4F3A-947E-2DA7A9522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91</Pages>
  <Words>23397</Words>
  <Characters>133363</Characters>
  <Application>Microsoft Office Word</Application>
  <DocSecurity>0</DocSecurity>
  <Lines>1111</Lines>
  <Paragraphs>312</Paragraphs>
  <ScaleCrop>false</ScaleCrop>
  <HeadingPairs>
    <vt:vector size="2" baseType="variant">
      <vt:variant>
        <vt:lpstr>Название</vt:lpstr>
      </vt:variant>
      <vt:variant>
        <vt:i4>1</vt:i4>
      </vt:variant>
    </vt:vector>
  </HeadingPairs>
  <TitlesOfParts>
    <vt:vector size="1" baseType="lpstr">
      <vt:lpstr>Методические указания по заполнению унифицированного туристического паспорта муниципального образования</vt:lpstr>
    </vt:vector>
  </TitlesOfParts>
  <Company/>
  <LinksUpToDate>false</LinksUpToDate>
  <CharactersWithSpaces>156448</CharactersWithSpaces>
  <SharedDoc>false</SharedDoc>
  <HLinks>
    <vt:vector size="144" baseType="variant">
      <vt:variant>
        <vt:i4>3801177</vt:i4>
      </vt:variant>
      <vt:variant>
        <vt:i4>75</vt:i4>
      </vt:variant>
      <vt:variant>
        <vt:i4>0</vt:i4>
      </vt:variant>
      <vt:variant>
        <vt:i4>5</vt:i4>
      </vt:variant>
      <vt:variant>
        <vt:lpwstr>mailto:taranay.usadba@mail.ru</vt:lpwstr>
      </vt:variant>
      <vt:variant>
        <vt:lpwstr/>
      </vt:variant>
      <vt:variant>
        <vt:i4>3473417</vt:i4>
      </vt:variant>
      <vt:variant>
        <vt:i4>72</vt:i4>
      </vt:variant>
      <vt:variant>
        <vt:i4>0</vt:i4>
      </vt:variant>
      <vt:variant>
        <vt:i4>5</vt:i4>
      </vt:variant>
      <vt:variant>
        <vt:lpwstr>mailto:albatrosecohotel@yandex.ru</vt:lpwstr>
      </vt:variant>
      <vt:variant>
        <vt:lpwstr/>
      </vt:variant>
      <vt:variant>
        <vt:i4>8060991</vt:i4>
      </vt:variant>
      <vt:variant>
        <vt:i4>69</vt:i4>
      </vt:variant>
      <vt:variant>
        <vt:i4>0</vt:i4>
      </vt:variant>
      <vt:variant>
        <vt:i4>5</vt:i4>
      </vt:variant>
      <vt:variant>
        <vt:lpwstr>https://sakhalin.biz/out.php?path=complex-albatros</vt:lpwstr>
      </vt:variant>
      <vt:variant>
        <vt:lpwstr/>
      </vt:variant>
      <vt:variant>
        <vt:i4>3145849</vt:i4>
      </vt:variant>
      <vt:variant>
        <vt:i4>63</vt:i4>
      </vt:variant>
      <vt:variant>
        <vt:i4>0</vt:i4>
      </vt:variant>
      <vt:variant>
        <vt:i4>5</vt:i4>
      </vt:variant>
      <vt:variant>
        <vt:lpwstr>http://taranay-mansion.com/</vt:lpwstr>
      </vt:variant>
      <vt:variant>
        <vt:lpwstr/>
      </vt:variant>
      <vt:variant>
        <vt:i4>4325442</vt:i4>
      </vt:variant>
      <vt:variant>
        <vt:i4>60</vt:i4>
      </vt:variant>
      <vt:variant>
        <vt:i4>0</vt:i4>
      </vt:variant>
      <vt:variant>
        <vt:i4>5</vt:i4>
      </vt:variant>
      <vt:variant>
        <vt:lpwstr>http://dcs-sakhalin.com/</vt:lpwstr>
      </vt:variant>
      <vt:variant>
        <vt:lpwstr/>
      </vt:variant>
      <vt:variant>
        <vt:i4>4456548</vt:i4>
      </vt:variant>
      <vt:variant>
        <vt:i4>54</vt:i4>
      </vt:variant>
      <vt:variant>
        <vt:i4>0</vt:i4>
      </vt:variant>
      <vt:variant>
        <vt:i4>5</vt:i4>
      </vt:variant>
      <vt:variant>
        <vt:lpwstr>mailto:orientalsakhalin@mail.ru</vt:lpwstr>
      </vt:variant>
      <vt:variant>
        <vt:lpwstr/>
      </vt:variant>
      <vt:variant>
        <vt:i4>1114113</vt:i4>
      </vt:variant>
      <vt:variant>
        <vt:i4>51</vt:i4>
      </vt:variant>
      <vt:variant>
        <vt:i4>0</vt:i4>
      </vt:variant>
      <vt:variant>
        <vt:i4>5</vt:i4>
      </vt:variant>
      <vt:variant>
        <vt:lpwstr>http://www.acwamarin.ru/</vt:lpwstr>
      </vt:variant>
      <vt:variant>
        <vt:lpwstr/>
      </vt:variant>
      <vt:variant>
        <vt:i4>70844509</vt:i4>
      </vt:variant>
      <vt:variant>
        <vt:i4>48</vt:i4>
      </vt:variant>
      <vt:variant>
        <vt:i4>0</vt:i4>
      </vt:variant>
      <vt:variant>
        <vt:i4>5</vt:i4>
      </vt:variant>
      <vt:variant>
        <vt:lpwstr>mailto:е-mail:parkMoneron@mail.ru</vt:lpwstr>
      </vt:variant>
      <vt:variant>
        <vt:lpwstr/>
      </vt:variant>
      <vt:variant>
        <vt:i4>4194348</vt:i4>
      </vt:variant>
      <vt:variant>
        <vt:i4>45</vt:i4>
      </vt:variant>
      <vt:variant>
        <vt:i4>0</vt:i4>
      </vt:variant>
      <vt:variant>
        <vt:i4>5</vt:i4>
      </vt:variant>
      <vt:variant>
        <vt:lpwstr>mailto:Lev-1165@mail.ru</vt:lpwstr>
      </vt:variant>
      <vt:variant>
        <vt:lpwstr/>
      </vt:variant>
      <vt:variant>
        <vt:i4>3473496</vt:i4>
      </vt:variant>
      <vt:variant>
        <vt:i4>42</vt:i4>
      </vt:variant>
      <vt:variant>
        <vt:i4>0</vt:i4>
      </vt:variant>
      <vt:variant>
        <vt:i4>5</vt:i4>
      </vt:variant>
      <vt:variant>
        <vt:lpwstr>mailto:talisman.67@list.ru</vt:lpwstr>
      </vt:variant>
      <vt:variant>
        <vt:lpwstr/>
      </vt:variant>
      <vt:variant>
        <vt:i4>458848</vt:i4>
      </vt:variant>
      <vt:variant>
        <vt:i4>39</vt:i4>
      </vt:variant>
      <vt:variant>
        <vt:i4>0</vt:i4>
      </vt:variant>
      <vt:variant>
        <vt:i4>5</vt:i4>
      </vt:variant>
      <vt:variant>
        <vt:lpwstr>mailto:sakhalin@mofa.go.kr</vt:lpwstr>
      </vt:variant>
      <vt:variant>
        <vt:lpwstr/>
      </vt:variant>
      <vt:variant>
        <vt:i4>4784162</vt:i4>
      </vt:variant>
      <vt:variant>
        <vt:i4>36</vt:i4>
      </vt:variant>
      <vt:variant>
        <vt:i4>0</vt:i4>
      </vt:variant>
      <vt:variant>
        <vt:i4>5</vt:i4>
      </vt:variant>
      <vt:variant>
        <vt:lpwstr>mailto:sakhalinjp1@ys.mofa.go.jp</vt:lpwstr>
      </vt:variant>
      <vt:variant>
        <vt:lpwstr/>
      </vt:variant>
      <vt:variant>
        <vt:i4>4128875</vt:i4>
      </vt:variant>
      <vt:variant>
        <vt:i4>33</vt:i4>
      </vt:variant>
      <vt:variant>
        <vt:i4>0</vt:i4>
      </vt:variant>
      <vt:variant>
        <vt:i4>5</vt:i4>
      </vt:variant>
      <vt:variant>
        <vt:lpwstr>mailto:%20doms_dzo@mail.ru</vt:lpwstr>
      </vt:variant>
      <vt:variant>
        <vt:lpwstr/>
      </vt:variant>
      <vt:variant>
        <vt:i4>5898297</vt:i4>
      </vt:variant>
      <vt:variant>
        <vt:i4>30</vt:i4>
      </vt:variant>
      <vt:variant>
        <vt:i4>0</vt:i4>
      </vt:variant>
      <vt:variant>
        <vt:i4>5</vt:i4>
      </vt:variant>
      <vt:variant>
        <vt:lpwstr>mailto:mail@sakhalin-smv.ru</vt:lpwstr>
      </vt:variant>
      <vt:variant>
        <vt:lpwstr/>
      </vt:variant>
      <vt:variant>
        <vt:i4>3407930</vt:i4>
      </vt:variant>
      <vt:variant>
        <vt:i4>27</vt:i4>
      </vt:variant>
      <vt:variant>
        <vt:i4>0</vt:i4>
      </vt:variant>
      <vt:variant>
        <vt:i4>5</vt:i4>
      </vt:variant>
      <vt:variant>
        <vt:lpwstr>http://www.sakhalin.biz/out.php?id=966</vt:lpwstr>
      </vt:variant>
      <vt:variant>
        <vt:lpwstr/>
      </vt:variant>
      <vt:variant>
        <vt:i4>589950</vt:i4>
      </vt:variant>
      <vt:variant>
        <vt:i4>24</vt:i4>
      </vt:variant>
      <vt:variant>
        <vt:i4>0</vt:i4>
      </vt:variant>
      <vt:variant>
        <vt:i4>5</vt:i4>
      </vt:variant>
      <vt:variant>
        <vt:lpwstr>mailto:%20Aralia@inbox.ru</vt:lpwstr>
      </vt:variant>
      <vt:variant>
        <vt:lpwstr/>
      </vt:variant>
      <vt:variant>
        <vt:i4>983151</vt:i4>
      </vt:variant>
      <vt:variant>
        <vt:i4>21</vt:i4>
      </vt:variant>
      <vt:variant>
        <vt:i4>0</vt:i4>
      </vt:variant>
      <vt:variant>
        <vt:i4>5</vt:i4>
      </vt:variant>
      <vt:variant>
        <vt:lpwstr>mailto:chaika.pioner@mail.ru</vt:lpwstr>
      </vt:variant>
      <vt:variant>
        <vt:lpwstr/>
      </vt:variant>
      <vt:variant>
        <vt:i4>4063288</vt:i4>
      </vt:variant>
      <vt:variant>
        <vt:i4>18</vt:i4>
      </vt:variant>
      <vt:variant>
        <vt:i4>0</vt:i4>
      </vt:variant>
      <vt:variant>
        <vt:i4>5</vt:i4>
      </vt:variant>
      <vt:variant>
        <vt:lpwstr>http://www.sakhalin.biz/out.php?id=3468</vt:lpwstr>
      </vt:variant>
      <vt:variant>
        <vt:lpwstr/>
      </vt:variant>
      <vt:variant>
        <vt:i4>5636170</vt:i4>
      </vt:variant>
      <vt:variant>
        <vt:i4>15</vt:i4>
      </vt:variant>
      <vt:variant>
        <vt:i4>0</vt:i4>
      </vt:variant>
      <vt:variant>
        <vt:i4>5</vt:i4>
      </vt:variant>
      <vt:variant>
        <vt:lpwstr>https://sakhalin.gov.ru/</vt:lpwstr>
      </vt:variant>
      <vt:variant>
        <vt:lpwstr/>
      </vt:variant>
      <vt:variant>
        <vt:i4>1441871</vt:i4>
      </vt:variant>
      <vt:variant>
        <vt:i4>12</vt:i4>
      </vt:variant>
      <vt:variant>
        <vt:i4>0</vt:i4>
      </vt:variant>
      <vt:variant>
        <vt:i4>5</vt:i4>
      </vt:variant>
      <vt:variant>
        <vt:lpwstr>https://tourism.sakhalin.gov.ru/</vt:lpwstr>
      </vt:variant>
      <vt:variant>
        <vt:lpwstr/>
      </vt:variant>
      <vt:variant>
        <vt:i4>458783</vt:i4>
      </vt:variant>
      <vt:variant>
        <vt:i4>9</vt:i4>
      </vt:variant>
      <vt:variant>
        <vt:i4>0</vt:i4>
      </vt:variant>
      <vt:variant>
        <vt:i4>5</vt:i4>
      </vt:variant>
      <vt:variant>
        <vt:lpwstr>http://gosakhalin.ru/</vt:lpwstr>
      </vt:variant>
      <vt:variant>
        <vt:lpwstr/>
      </vt:variant>
      <vt:variant>
        <vt:i4>8323083</vt:i4>
      </vt:variant>
      <vt:variant>
        <vt:i4>6</vt:i4>
      </vt:variant>
      <vt:variant>
        <vt:i4>0</vt:i4>
      </vt:variant>
      <vt:variant>
        <vt:i4>5</vt:i4>
      </vt:variant>
      <vt:variant>
        <vt:lpwstr>mailto:tic@sakhalin.gov.ru</vt:lpwstr>
      </vt:variant>
      <vt:variant>
        <vt:lpwstr/>
      </vt:variant>
      <vt:variant>
        <vt:i4>458783</vt:i4>
      </vt:variant>
      <vt:variant>
        <vt:i4>3</vt:i4>
      </vt:variant>
      <vt:variant>
        <vt:i4>0</vt:i4>
      </vt:variant>
      <vt:variant>
        <vt:i4>5</vt:i4>
      </vt:variant>
      <vt:variant>
        <vt:lpwstr>http://gosakhalin.ru/</vt:lpwstr>
      </vt:variant>
      <vt:variant>
        <vt:lpwstr/>
      </vt:variant>
      <vt:variant>
        <vt:i4>1441871</vt:i4>
      </vt:variant>
      <vt:variant>
        <vt:i4>0</vt:i4>
      </vt:variant>
      <vt:variant>
        <vt:i4>0</vt:i4>
      </vt:variant>
      <vt:variant>
        <vt:i4>5</vt:i4>
      </vt:variant>
      <vt:variant>
        <vt:lpwstr>https://tourism.sakhalin.gov.ru/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указания по заполнению унифицированного туристического паспорта муниципального образования</dc:title>
  <dc:subject/>
  <dc:creator>2016</dc:creator>
  <cp:keywords/>
  <dc:description/>
  <cp:lastModifiedBy>Олеся Корякина</cp:lastModifiedBy>
  <cp:revision>8</cp:revision>
  <cp:lastPrinted>2020-05-17T23:52:00Z</cp:lastPrinted>
  <dcterms:created xsi:type="dcterms:W3CDTF">2020-05-19T04:56:00Z</dcterms:created>
  <dcterms:modified xsi:type="dcterms:W3CDTF">2020-12-15T06:04:00Z</dcterms:modified>
</cp:coreProperties>
</file>